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0421"/>
      </w:tblGrid>
      <w:tr w:rsidR="001404D0">
        <w:tc>
          <w:tcPr>
            <w:tcW w:w="10421" w:type="dxa"/>
          </w:tcPr>
          <w:p w:rsidR="001404D0" w:rsidRDefault="001404D0">
            <w:pPr>
              <w:ind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6" o:title=""/>
                </v:shape>
                <o:OLEObject Type="Embed" ProgID="Word.Picture.8" ShapeID="_x0000_i1025" DrawAspect="Content" ObjectID="_1457780924" r:id="rId7"/>
              </w:object>
            </w:r>
          </w:p>
        </w:tc>
      </w:tr>
      <w:tr w:rsidR="001404D0">
        <w:trPr>
          <w:trHeight w:val="1155"/>
        </w:trPr>
        <w:tc>
          <w:tcPr>
            <w:tcW w:w="10421" w:type="dxa"/>
          </w:tcPr>
          <w:p w:rsidR="001404D0" w:rsidRDefault="001404D0">
            <w:pPr>
              <w:pStyle w:val="1"/>
              <w:rPr>
                <w:b/>
                <w:sz w:val="16"/>
              </w:rPr>
            </w:pPr>
          </w:p>
          <w:p w:rsidR="001404D0" w:rsidRDefault="001404D0">
            <w:pPr>
              <w:pStyle w:val="1"/>
              <w:rPr>
                <w:b/>
                <w:sz w:val="22"/>
              </w:rPr>
            </w:pPr>
          </w:p>
          <w:p w:rsidR="001404D0" w:rsidRDefault="00DB1F88">
            <w:pPr>
              <w:pStyle w:val="1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УСВЯТСКОГО СЕЛЬСКОГО ПОСЕЛЕНИЯ</w:t>
            </w:r>
          </w:p>
          <w:p w:rsidR="001404D0" w:rsidRDefault="001404D0">
            <w:pPr>
              <w:pStyle w:val="1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1404D0" w:rsidRDefault="001404D0">
            <w:pPr>
              <w:pStyle w:val="2"/>
              <w:rPr>
                <w:b/>
                <w:sz w:val="24"/>
              </w:rPr>
            </w:pPr>
          </w:p>
          <w:p w:rsidR="001404D0" w:rsidRDefault="001404D0">
            <w:pPr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 А С П О Р Я Ж Е Н И Е</w:t>
            </w:r>
          </w:p>
        </w:tc>
      </w:tr>
    </w:tbl>
    <w:p w:rsidR="00743EE2" w:rsidRPr="00E6005E" w:rsidRDefault="00743EE2" w:rsidP="00743EE2">
      <w:pPr>
        <w:shd w:val="clear" w:color="auto" w:fill="FFFFFF"/>
        <w:spacing w:before="350"/>
        <w:ind w:firstLine="0"/>
        <w:rPr>
          <w:b/>
          <w:sz w:val="24"/>
        </w:rPr>
      </w:pPr>
      <w:r w:rsidRPr="00E6005E">
        <w:rPr>
          <w:sz w:val="24"/>
        </w:rPr>
        <w:t xml:space="preserve">от  </w:t>
      </w:r>
      <w:r w:rsidR="00337F1C">
        <w:rPr>
          <w:sz w:val="24"/>
        </w:rPr>
        <w:t>28.03.2014 г.</w:t>
      </w:r>
      <w:r w:rsidRPr="00E6005E">
        <w:rPr>
          <w:i/>
          <w:iCs/>
          <w:sz w:val="24"/>
        </w:rPr>
        <w:t xml:space="preserve">  </w:t>
      </w:r>
      <w:r w:rsidRPr="00E6005E">
        <w:rPr>
          <w:sz w:val="24"/>
        </w:rPr>
        <w:t xml:space="preserve">№ </w:t>
      </w:r>
      <w:r w:rsidR="00337F1C">
        <w:rPr>
          <w:sz w:val="24"/>
        </w:rPr>
        <w:t xml:space="preserve"> 22</w:t>
      </w:r>
      <w:r>
        <w:rPr>
          <w:sz w:val="24"/>
        </w:rPr>
        <w:t xml:space="preserve"> - </w:t>
      </w:r>
      <w:r w:rsidRPr="00E6005E">
        <w:rPr>
          <w:sz w:val="24"/>
        </w:rPr>
        <w:t xml:space="preserve">р   </w:t>
      </w:r>
    </w:p>
    <w:p w:rsidR="00743EE2" w:rsidRDefault="00743EE2" w:rsidP="00743EE2">
      <w:pPr>
        <w:shd w:val="clear" w:color="auto" w:fill="FFFFFF"/>
        <w:spacing w:before="336" w:line="322" w:lineRule="exact"/>
        <w:ind w:right="5376" w:firstLine="0"/>
        <w:rPr>
          <w:szCs w:val="28"/>
        </w:rPr>
      </w:pPr>
      <w:r>
        <w:rPr>
          <w:szCs w:val="28"/>
        </w:rPr>
        <w:t xml:space="preserve">О </w:t>
      </w:r>
      <w:r w:rsidR="007B10BE">
        <w:rPr>
          <w:szCs w:val="28"/>
        </w:rPr>
        <w:t xml:space="preserve"> согласовании передачи имущества в аренду</w:t>
      </w:r>
    </w:p>
    <w:p w:rsidR="00743EE2" w:rsidRDefault="00743EE2" w:rsidP="00743EE2">
      <w:pPr>
        <w:shd w:val="clear" w:color="auto" w:fill="FFFFFF"/>
        <w:spacing w:before="336" w:line="322" w:lineRule="exact"/>
        <w:ind w:right="5376"/>
      </w:pPr>
    </w:p>
    <w:p w:rsidR="00743EE2" w:rsidRDefault="00743EE2" w:rsidP="007B10BE">
      <w:pPr>
        <w:shd w:val="clear" w:color="auto" w:fill="FFFFFF"/>
        <w:spacing w:before="302" w:line="326" w:lineRule="exact"/>
        <w:ind w:left="5" w:firstLine="341"/>
        <w:rPr>
          <w:szCs w:val="28"/>
        </w:rPr>
      </w:pPr>
      <w:r>
        <w:rPr>
          <w:szCs w:val="28"/>
        </w:rPr>
        <w:t xml:space="preserve">В    </w:t>
      </w:r>
      <w:r w:rsidR="007B10BE">
        <w:rPr>
          <w:szCs w:val="28"/>
        </w:rPr>
        <w:t xml:space="preserve">соответствии со статьей 18 Федерального закона от 14.11.2002 №161-ФЗ </w:t>
      </w:r>
      <w:r w:rsidR="00844159">
        <w:rPr>
          <w:szCs w:val="28"/>
        </w:rPr>
        <w:t>«</w:t>
      </w:r>
      <w:r w:rsidR="007B10BE">
        <w:rPr>
          <w:szCs w:val="28"/>
        </w:rPr>
        <w:t>О государственных и муниципальных унитарных предприятиях» на основании ходатайства муниципального унитарного предприятия «Служба Заказчика» от 21.03.2014 года №4:</w:t>
      </w:r>
    </w:p>
    <w:p w:rsidR="007B10BE" w:rsidRDefault="007B10BE" w:rsidP="007B10BE">
      <w:pPr>
        <w:shd w:val="clear" w:color="auto" w:fill="FFFFFF"/>
        <w:spacing w:before="302" w:line="326" w:lineRule="exact"/>
        <w:ind w:left="5" w:firstLine="341"/>
        <w:rPr>
          <w:szCs w:val="28"/>
        </w:rPr>
      </w:pPr>
      <w:r>
        <w:rPr>
          <w:szCs w:val="28"/>
        </w:rPr>
        <w:t>Дать согласие муниципальному унитарному предприятию «Служба Заказчика» на передачу имущества,</w:t>
      </w:r>
      <w:r w:rsidR="00844159">
        <w:rPr>
          <w:szCs w:val="28"/>
        </w:rPr>
        <w:t xml:space="preserve"> </w:t>
      </w:r>
      <w:r>
        <w:rPr>
          <w:szCs w:val="28"/>
        </w:rPr>
        <w:t xml:space="preserve"> являющегося собственностью муниципального образования Усвятское сельское поселение</w:t>
      </w:r>
      <w:r w:rsidR="00844159">
        <w:rPr>
          <w:szCs w:val="28"/>
        </w:rPr>
        <w:t xml:space="preserve"> Дорогобужского района Смоленской области </w:t>
      </w:r>
      <w:r>
        <w:rPr>
          <w:szCs w:val="28"/>
        </w:rPr>
        <w:t xml:space="preserve"> и закрепленного на праве хозяйственного ведения за муниципальным унитарным предприятием «Служба Заказчика», в аренду на конкурсной основе сроком на 5 лет.</w:t>
      </w:r>
    </w:p>
    <w:p w:rsidR="007B10BE" w:rsidRDefault="007B10BE" w:rsidP="007B10BE">
      <w:pPr>
        <w:shd w:val="clear" w:color="auto" w:fill="FFFFFF"/>
        <w:spacing w:before="302" w:line="326" w:lineRule="exact"/>
        <w:ind w:left="5" w:firstLine="341"/>
        <w:rPr>
          <w:spacing w:val="-12"/>
          <w:szCs w:val="28"/>
        </w:rPr>
      </w:pPr>
    </w:p>
    <w:p w:rsidR="00743EE2" w:rsidRDefault="00743EE2" w:rsidP="00743EE2">
      <w:pPr>
        <w:shd w:val="clear" w:color="auto" w:fill="FFFFFF"/>
        <w:tabs>
          <w:tab w:val="left" w:pos="706"/>
        </w:tabs>
        <w:spacing w:line="322" w:lineRule="exact"/>
        <w:rPr>
          <w:spacing w:val="-12"/>
          <w:szCs w:val="28"/>
        </w:rPr>
      </w:pPr>
    </w:p>
    <w:p w:rsidR="00743EE2" w:rsidRDefault="00743EE2" w:rsidP="00743EE2">
      <w:pPr>
        <w:shd w:val="clear" w:color="auto" w:fill="FFFFFF"/>
        <w:tabs>
          <w:tab w:val="left" w:pos="706"/>
        </w:tabs>
        <w:spacing w:line="322" w:lineRule="exact"/>
        <w:rPr>
          <w:spacing w:val="-12"/>
          <w:szCs w:val="28"/>
        </w:rPr>
      </w:pPr>
    </w:p>
    <w:p w:rsidR="00743EE2" w:rsidRDefault="00743EE2" w:rsidP="00844159">
      <w:pPr>
        <w:shd w:val="clear" w:color="auto" w:fill="FFFFFF"/>
        <w:tabs>
          <w:tab w:val="left" w:pos="706"/>
        </w:tabs>
        <w:spacing w:line="322" w:lineRule="exact"/>
        <w:ind w:firstLine="0"/>
        <w:rPr>
          <w:spacing w:val="-12"/>
          <w:szCs w:val="28"/>
        </w:rPr>
      </w:pPr>
      <w:r>
        <w:rPr>
          <w:spacing w:val="-12"/>
          <w:szCs w:val="28"/>
        </w:rPr>
        <w:t>Глава  Администрации</w:t>
      </w:r>
    </w:p>
    <w:p w:rsidR="00743EE2" w:rsidRDefault="00743EE2" w:rsidP="00844159">
      <w:pPr>
        <w:shd w:val="clear" w:color="auto" w:fill="FFFFFF"/>
        <w:tabs>
          <w:tab w:val="left" w:pos="706"/>
        </w:tabs>
        <w:spacing w:line="322" w:lineRule="exact"/>
        <w:ind w:firstLine="0"/>
        <w:rPr>
          <w:spacing w:val="-12"/>
          <w:szCs w:val="28"/>
        </w:rPr>
      </w:pPr>
      <w:r>
        <w:rPr>
          <w:spacing w:val="-12"/>
          <w:szCs w:val="28"/>
        </w:rPr>
        <w:t>Усвятского сельского поселения</w:t>
      </w:r>
    </w:p>
    <w:p w:rsidR="00743EE2" w:rsidRDefault="00743EE2" w:rsidP="00844159">
      <w:pPr>
        <w:shd w:val="clear" w:color="auto" w:fill="FFFFFF"/>
        <w:tabs>
          <w:tab w:val="left" w:pos="706"/>
        </w:tabs>
        <w:spacing w:line="322" w:lineRule="exact"/>
        <w:ind w:firstLine="0"/>
        <w:rPr>
          <w:spacing w:val="-12"/>
          <w:szCs w:val="28"/>
        </w:rPr>
      </w:pPr>
      <w:r>
        <w:rPr>
          <w:spacing w:val="-12"/>
          <w:szCs w:val="28"/>
        </w:rPr>
        <w:t>Дорогобужского района</w:t>
      </w:r>
    </w:p>
    <w:p w:rsidR="00743EE2" w:rsidRDefault="00743EE2" w:rsidP="00844159">
      <w:pPr>
        <w:shd w:val="clear" w:color="auto" w:fill="FFFFFF"/>
        <w:tabs>
          <w:tab w:val="left" w:pos="706"/>
        </w:tabs>
        <w:spacing w:line="322" w:lineRule="exact"/>
        <w:ind w:firstLine="0"/>
        <w:rPr>
          <w:spacing w:val="-12"/>
          <w:szCs w:val="28"/>
        </w:rPr>
      </w:pPr>
      <w:r>
        <w:rPr>
          <w:spacing w:val="-12"/>
          <w:szCs w:val="28"/>
        </w:rPr>
        <w:t xml:space="preserve">Смоленской области                                             </w:t>
      </w:r>
      <w:r w:rsidR="00844159">
        <w:rPr>
          <w:spacing w:val="-12"/>
          <w:szCs w:val="28"/>
        </w:rPr>
        <w:t xml:space="preserve">            </w:t>
      </w:r>
      <w:r>
        <w:rPr>
          <w:spacing w:val="-12"/>
          <w:szCs w:val="28"/>
        </w:rPr>
        <w:t xml:space="preserve">                                </w:t>
      </w:r>
      <w:r w:rsidRPr="00BD2646">
        <w:rPr>
          <w:b/>
          <w:spacing w:val="-12"/>
          <w:szCs w:val="28"/>
        </w:rPr>
        <w:t>В.В. Дмитракова</w:t>
      </w:r>
    </w:p>
    <w:p w:rsidR="001404D0" w:rsidRDefault="00743EE2" w:rsidP="00743EE2">
      <w:pPr>
        <w:ind w:firstLine="0"/>
        <w:rPr>
          <w:spacing w:val="-12"/>
          <w:szCs w:val="28"/>
        </w:rPr>
      </w:pPr>
      <w:r>
        <w:rPr>
          <w:spacing w:val="-12"/>
          <w:szCs w:val="28"/>
        </w:rPr>
        <w:t xml:space="preserve">                                     </w:t>
      </w:r>
    </w:p>
    <w:p w:rsidR="007F4E96" w:rsidRDefault="007F4E96" w:rsidP="00743EE2">
      <w:pPr>
        <w:ind w:firstLine="0"/>
        <w:rPr>
          <w:spacing w:val="-12"/>
          <w:szCs w:val="28"/>
        </w:rPr>
      </w:pPr>
    </w:p>
    <w:p w:rsidR="007F4E96" w:rsidRDefault="007F4E96" w:rsidP="00743EE2">
      <w:pPr>
        <w:ind w:firstLine="0"/>
        <w:rPr>
          <w:spacing w:val="-12"/>
          <w:szCs w:val="28"/>
        </w:rPr>
      </w:pPr>
    </w:p>
    <w:p w:rsidR="007F4E96" w:rsidRDefault="007F4E96" w:rsidP="00743EE2">
      <w:pPr>
        <w:ind w:firstLine="0"/>
        <w:rPr>
          <w:spacing w:val="-12"/>
          <w:szCs w:val="28"/>
        </w:rPr>
      </w:pPr>
    </w:p>
    <w:p w:rsidR="007F4E96" w:rsidRDefault="007F4E96" w:rsidP="00743EE2">
      <w:pPr>
        <w:ind w:firstLine="0"/>
        <w:rPr>
          <w:spacing w:val="-12"/>
          <w:szCs w:val="28"/>
        </w:rPr>
      </w:pPr>
    </w:p>
    <w:p w:rsidR="007F4E96" w:rsidRDefault="007F4E96" w:rsidP="00743EE2">
      <w:pPr>
        <w:ind w:firstLine="0"/>
        <w:rPr>
          <w:spacing w:val="-12"/>
          <w:szCs w:val="28"/>
        </w:rPr>
      </w:pPr>
    </w:p>
    <w:p w:rsidR="007F4E96" w:rsidRDefault="007F4E96" w:rsidP="00743EE2">
      <w:pPr>
        <w:ind w:firstLine="0"/>
        <w:rPr>
          <w:spacing w:val="-12"/>
          <w:szCs w:val="28"/>
        </w:rPr>
      </w:pPr>
    </w:p>
    <w:sectPr w:rsidR="007F4E96" w:rsidSect="00AE53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60B3"/>
    <w:multiLevelType w:val="singleLevel"/>
    <w:tmpl w:val="D980AFB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5F6F0167"/>
    <w:multiLevelType w:val="hybridMultilevel"/>
    <w:tmpl w:val="10C6BA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7F2"/>
    <w:rsid w:val="001404D0"/>
    <w:rsid w:val="001E4E98"/>
    <w:rsid w:val="0022124B"/>
    <w:rsid w:val="002D37F2"/>
    <w:rsid w:val="00337F1C"/>
    <w:rsid w:val="0043772F"/>
    <w:rsid w:val="005277D5"/>
    <w:rsid w:val="00743EE2"/>
    <w:rsid w:val="007803BD"/>
    <w:rsid w:val="007B10BE"/>
    <w:rsid w:val="007F4896"/>
    <w:rsid w:val="007F4E96"/>
    <w:rsid w:val="00844159"/>
    <w:rsid w:val="00874DB1"/>
    <w:rsid w:val="0092741D"/>
    <w:rsid w:val="009677F1"/>
    <w:rsid w:val="00972764"/>
    <w:rsid w:val="009D5CC9"/>
    <w:rsid w:val="00A94793"/>
    <w:rsid w:val="00AB72EB"/>
    <w:rsid w:val="00AE5315"/>
    <w:rsid w:val="00CD6047"/>
    <w:rsid w:val="00D2565D"/>
    <w:rsid w:val="00D5623F"/>
    <w:rsid w:val="00DB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315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AE5315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E5315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5">
    <w:name w:val="heading 5"/>
    <w:basedOn w:val="a"/>
    <w:next w:val="a"/>
    <w:qFormat/>
    <w:rsid w:val="00AE5315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B1F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7F4896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rsid w:val="009677F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A988C-FBFB-4FE9-B53B-324357B5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Бетева</dc:creator>
  <cp:keywords/>
  <dc:description/>
  <cp:lastModifiedBy>Admin</cp:lastModifiedBy>
  <cp:revision>6</cp:revision>
  <cp:lastPrinted>2013-07-10T12:50:00Z</cp:lastPrinted>
  <dcterms:created xsi:type="dcterms:W3CDTF">2014-03-24T11:29:00Z</dcterms:created>
  <dcterms:modified xsi:type="dcterms:W3CDTF">2014-03-31T10:22:00Z</dcterms:modified>
</cp:coreProperties>
</file>