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6D0AD9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B606EF" w:rsidRPr="009D22AF" w:rsidRDefault="00483BA5" w:rsidP="009D22AF">
            <w:pPr>
              <w:pStyle w:val="a9"/>
              <w:jc w:val="center"/>
              <w:rPr>
                <w:b/>
              </w:rPr>
            </w:pPr>
            <w:r w:rsidRPr="009D22AF">
              <w:rPr>
                <w:b/>
              </w:rPr>
              <w:t>РЕШЕНИЕ</w:t>
            </w:r>
            <w:r w:rsidR="00465998">
              <w:rPr>
                <w:b/>
              </w:rPr>
              <w:t xml:space="preserve"> </w:t>
            </w:r>
          </w:p>
          <w:p w:rsidR="00483BA5" w:rsidRPr="009D22AF" w:rsidRDefault="00483BA5" w:rsidP="009D22AF">
            <w:pPr>
              <w:pStyle w:val="a9"/>
            </w:pPr>
          </w:p>
          <w:p w:rsidR="009D22AF" w:rsidRPr="009D22AF" w:rsidRDefault="001D1066" w:rsidP="009D22AF">
            <w:pPr>
              <w:pStyle w:val="a9"/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9D7AA7">
              <w:rPr>
                <w:sz w:val="28"/>
                <w:szCs w:val="28"/>
              </w:rPr>
              <w:t>14.11.</w:t>
            </w:r>
            <w:r w:rsidR="00A93E78">
              <w:rPr>
                <w:sz w:val="28"/>
                <w:szCs w:val="28"/>
              </w:rPr>
              <w:t>2016 года</w:t>
            </w:r>
            <w:r w:rsidRPr="009D22AF">
              <w:rPr>
                <w:sz w:val="28"/>
                <w:szCs w:val="28"/>
              </w:rPr>
              <w:t xml:space="preserve">                    </w:t>
            </w:r>
            <w:r w:rsidR="007C6077">
              <w:rPr>
                <w:sz w:val="28"/>
                <w:szCs w:val="28"/>
              </w:rPr>
              <w:t xml:space="preserve">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 w:rsidR="00A93E78">
              <w:rPr>
                <w:sz w:val="28"/>
                <w:szCs w:val="28"/>
              </w:rPr>
              <w:t xml:space="preserve">                 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9D7AA7">
              <w:rPr>
                <w:sz w:val="28"/>
                <w:szCs w:val="28"/>
              </w:rPr>
              <w:t>2</w:t>
            </w:r>
            <w:r w:rsidR="007B4B83">
              <w:rPr>
                <w:sz w:val="28"/>
                <w:szCs w:val="28"/>
              </w:rPr>
              <w:t>5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483BA5" w:rsidRDefault="00465998" w:rsidP="00465998">
      <w:pPr>
        <w:pStyle w:val="a9"/>
        <w:ind w:right="5952"/>
        <w:jc w:val="both"/>
        <w:rPr>
          <w:sz w:val="28"/>
          <w:szCs w:val="28"/>
        </w:rPr>
      </w:pPr>
      <w:r w:rsidRPr="0040063D">
        <w:rPr>
          <w:sz w:val="28"/>
          <w:szCs w:val="28"/>
        </w:rPr>
        <w:t xml:space="preserve">Об особенностях рассмотрения и утверждения проекта бюджета </w:t>
      </w:r>
      <w:r>
        <w:rPr>
          <w:sz w:val="28"/>
          <w:szCs w:val="28"/>
        </w:rPr>
        <w:t xml:space="preserve"> Усвятского сельского </w:t>
      </w:r>
      <w:r w:rsidRPr="0040063D">
        <w:rPr>
          <w:sz w:val="28"/>
          <w:szCs w:val="28"/>
        </w:rPr>
        <w:t>поселения Дорогобужского района Смоленской области на 201</w:t>
      </w:r>
      <w:r>
        <w:rPr>
          <w:sz w:val="28"/>
          <w:szCs w:val="28"/>
        </w:rPr>
        <w:t>7</w:t>
      </w:r>
      <w:r w:rsidRPr="0040063D">
        <w:rPr>
          <w:sz w:val="28"/>
          <w:szCs w:val="28"/>
        </w:rPr>
        <w:t xml:space="preserve"> год</w:t>
      </w:r>
      <w:r w:rsidR="000E0744">
        <w:rPr>
          <w:sz w:val="28"/>
          <w:szCs w:val="28"/>
        </w:rPr>
        <w:t xml:space="preserve"> и плановый период 2018-2019 годы</w:t>
      </w:r>
    </w:p>
    <w:p w:rsidR="00465998" w:rsidRPr="009D22AF" w:rsidRDefault="00465998" w:rsidP="009D22AF">
      <w:pPr>
        <w:pStyle w:val="a9"/>
      </w:pPr>
    </w:p>
    <w:p w:rsidR="003046FE" w:rsidRDefault="00465998" w:rsidP="00465998">
      <w:pPr>
        <w:autoSpaceDE w:val="0"/>
        <w:autoSpaceDN w:val="0"/>
        <w:adjustRightInd w:val="0"/>
        <w:ind w:firstLine="70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</w:t>
      </w:r>
      <w:r w:rsidRPr="007535D0">
        <w:rPr>
          <w:sz w:val="28"/>
          <w:szCs w:val="28"/>
        </w:rPr>
        <w:t>от 02.06.2016 г.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з</w:t>
      </w:r>
      <w:r w:rsidRPr="00E250C3">
        <w:rPr>
          <w:sz w:val="28"/>
          <w:szCs w:val="28"/>
        </w:rPr>
        <w:t>аслушав и обсудив информацию</w:t>
      </w:r>
      <w:r w:rsidRPr="00465998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старшего менеджера Администрации Усвятского сельского поселения Дорогобужского района Смоленской области Панёвой Р.И.</w:t>
      </w:r>
      <w:r w:rsidRPr="00314B6E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решение постоянной комиссии </w:t>
      </w:r>
      <w:r w:rsidRPr="00314B6E">
        <w:rPr>
          <w:sz w:val="28"/>
          <w:szCs w:val="28"/>
        </w:rPr>
        <w:t>по бюджету, финансовой и налоговой политике, по вопросам муниципального имущества</w:t>
      </w:r>
      <w:r>
        <w:rPr>
          <w:sz w:val="28"/>
          <w:szCs w:val="28"/>
        </w:rPr>
        <w:t xml:space="preserve">, </w:t>
      </w:r>
      <w:r w:rsidRPr="00E250C3">
        <w:rPr>
          <w:sz w:val="28"/>
          <w:szCs w:val="28"/>
        </w:rPr>
        <w:t>руководствуясь Бюджетным кодексом Российской</w:t>
      </w:r>
      <w:proofErr w:type="gramEnd"/>
      <w:r w:rsidRPr="00E250C3">
        <w:rPr>
          <w:sz w:val="28"/>
          <w:szCs w:val="28"/>
        </w:rPr>
        <w:t xml:space="preserve"> Федерации, </w:t>
      </w:r>
      <w:r w:rsidR="003046FE">
        <w:rPr>
          <w:sz w:val="28"/>
          <w:szCs w:val="28"/>
        </w:rPr>
        <w:t>Совет депутатов Усвятского сельского поселения Дорогобужского района Смоленской области</w:t>
      </w:r>
    </w:p>
    <w:p w:rsidR="00483BA5" w:rsidRDefault="00483BA5">
      <w:pPr>
        <w:pStyle w:val="a3"/>
      </w:pPr>
    </w:p>
    <w:p w:rsidR="00483BA5" w:rsidRPr="00A2309C" w:rsidRDefault="00483BA5" w:rsidP="004E177D">
      <w:pPr>
        <w:jc w:val="center"/>
        <w:rPr>
          <w:b/>
          <w:bCs/>
          <w:sz w:val="28"/>
        </w:rPr>
      </w:pPr>
      <w:proofErr w:type="gramStart"/>
      <w:r w:rsidRPr="00A2309C">
        <w:rPr>
          <w:b/>
          <w:sz w:val="28"/>
        </w:rPr>
        <w:t>Р</w:t>
      </w:r>
      <w:proofErr w:type="gramEnd"/>
      <w:r w:rsidRPr="00A2309C">
        <w:rPr>
          <w:b/>
          <w:sz w:val="28"/>
        </w:rPr>
        <w:t xml:space="preserve"> Е Ш И Л</w:t>
      </w:r>
      <w:r w:rsidRPr="00A2309C">
        <w:rPr>
          <w:b/>
          <w:bCs/>
          <w:sz w:val="28"/>
        </w:rPr>
        <w:t>:</w:t>
      </w:r>
    </w:p>
    <w:p w:rsidR="00483BA5" w:rsidRDefault="00483BA5">
      <w:pPr>
        <w:rPr>
          <w:sz w:val="28"/>
        </w:rPr>
      </w:pPr>
    </w:p>
    <w:p w:rsidR="007A3278" w:rsidRPr="00F82E22" w:rsidRDefault="007A3278" w:rsidP="007A3278">
      <w:pPr>
        <w:ind w:firstLine="708"/>
        <w:jc w:val="both"/>
        <w:rPr>
          <w:sz w:val="28"/>
          <w:szCs w:val="28"/>
        </w:rPr>
      </w:pPr>
      <w:r w:rsidRPr="001D199A">
        <w:rPr>
          <w:sz w:val="28"/>
          <w:szCs w:val="28"/>
        </w:rPr>
        <w:t xml:space="preserve">1. </w:t>
      </w:r>
      <w:proofErr w:type="gramStart"/>
      <w:r w:rsidRPr="001D199A">
        <w:rPr>
          <w:sz w:val="28"/>
          <w:szCs w:val="28"/>
        </w:rPr>
        <w:t>Приостановить до 1 января 201</w:t>
      </w:r>
      <w:r>
        <w:rPr>
          <w:sz w:val="28"/>
          <w:szCs w:val="28"/>
        </w:rPr>
        <w:t>7</w:t>
      </w:r>
      <w:r w:rsidRPr="001D199A">
        <w:rPr>
          <w:sz w:val="28"/>
          <w:szCs w:val="28"/>
        </w:rPr>
        <w:t xml:space="preserve"> года</w:t>
      </w:r>
      <w:r w:rsidRPr="00E0327E">
        <w:rPr>
          <w:sz w:val="28"/>
          <w:szCs w:val="28"/>
        </w:rPr>
        <w:t xml:space="preserve"> действие части 1,</w:t>
      </w:r>
      <w:r>
        <w:rPr>
          <w:sz w:val="28"/>
          <w:szCs w:val="28"/>
        </w:rPr>
        <w:t xml:space="preserve"> </w:t>
      </w:r>
      <w:r w:rsidRPr="00E0327E">
        <w:rPr>
          <w:sz w:val="28"/>
          <w:szCs w:val="28"/>
        </w:rPr>
        <w:t xml:space="preserve">части 4 (в части срока принятия решений </w:t>
      </w:r>
      <w:r w:rsidRPr="0040063D">
        <w:rPr>
          <w:sz w:val="28"/>
          <w:szCs w:val="28"/>
        </w:rPr>
        <w:t>Советом</w:t>
      </w:r>
      <w:r>
        <w:rPr>
          <w:rFonts w:eastAsia="Calibri"/>
          <w:sz w:val="28"/>
          <w:szCs w:val="28"/>
        </w:rPr>
        <w:t xml:space="preserve"> депутатов</w:t>
      </w:r>
      <w:r w:rsidRPr="002073F8">
        <w:rPr>
          <w:sz w:val="28"/>
          <w:szCs w:val="28"/>
        </w:rPr>
        <w:t xml:space="preserve"> </w:t>
      </w:r>
      <w:r w:rsidR="00B903B2">
        <w:rPr>
          <w:sz w:val="28"/>
          <w:szCs w:val="28"/>
        </w:rPr>
        <w:t xml:space="preserve">Усвятского сельского </w:t>
      </w:r>
      <w:r>
        <w:rPr>
          <w:sz w:val="28"/>
          <w:szCs w:val="28"/>
        </w:rPr>
        <w:t>поселения Дорогобужского района Смоленской области (далее – Совет депутатов)</w:t>
      </w:r>
      <w:r w:rsidRPr="00E0327E">
        <w:rPr>
          <w:sz w:val="28"/>
          <w:szCs w:val="28"/>
        </w:rPr>
        <w:t xml:space="preserve"> о внесении изменений в решения о налогах и сборах и регулирующи</w:t>
      </w:r>
      <w:r>
        <w:rPr>
          <w:sz w:val="28"/>
          <w:szCs w:val="28"/>
        </w:rPr>
        <w:t>е</w:t>
      </w:r>
      <w:r w:rsidRPr="00E0327E">
        <w:rPr>
          <w:sz w:val="28"/>
          <w:szCs w:val="28"/>
        </w:rPr>
        <w:t xml:space="preserve"> бюджетные правоотношения, приводящие к изменению доходов бюджетов бюджетной системы</w:t>
      </w:r>
      <w:proofErr w:type="gramEnd"/>
      <w:r w:rsidRPr="00E0327E">
        <w:rPr>
          <w:sz w:val="28"/>
          <w:szCs w:val="28"/>
        </w:rPr>
        <w:t xml:space="preserve"> </w:t>
      </w:r>
      <w:proofErr w:type="gramStart"/>
      <w:r w:rsidRPr="00E0327E">
        <w:rPr>
          <w:sz w:val="28"/>
          <w:szCs w:val="28"/>
        </w:rPr>
        <w:t>Российской Федерации, вступающи</w:t>
      </w:r>
      <w:r>
        <w:rPr>
          <w:sz w:val="28"/>
          <w:szCs w:val="28"/>
        </w:rPr>
        <w:t>е</w:t>
      </w:r>
      <w:r w:rsidRPr="00E0327E">
        <w:rPr>
          <w:sz w:val="28"/>
          <w:szCs w:val="28"/>
        </w:rPr>
        <w:t xml:space="preserve"> в силу в очередном финансовом году)</w:t>
      </w:r>
      <w:r>
        <w:rPr>
          <w:sz w:val="28"/>
          <w:szCs w:val="28"/>
        </w:rPr>
        <w:t xml:space="preserve"> </w:t>
      </w:r>
      <w:r w:rsidRPr="00E0327E">
        <w:rPr>
          <w:sz w:val="28"/>
          <w:szCs w:val="28"/>
        </w:rPr>
        <w:t>статьи 3;</w:t>
      </w:r>
      <w:proofErr w:type="gramEnd"/>
      <w:r>
        <w:rPr>
          <w:color w:val="C00000"/>
          <w:sz w:val="28"/>
          <w:szCs w:val="28"/>
        </w:rPr>
        <w:t xml:space="preserve"> </w:t>
      </w:r>
      <w:proofErr w:type="gramStart"/>
      <w:r w:rsidRPr="001D199A">
        <w:rPr>
          <w:sz w:val="28"/>
          <w:szCs w:val="28"/>
        </w:rPr>
        <w:t xml:space="preserve">части 1 (в части срока подготовки заключения </w:t>
      </w:r>
      <w:r>
        <w:rPr>
          <w:sz w:val="28"/>
          <w:szCs w:val="28"/>
        </w:rPr>
        <w:t xml:space="preserve">постоянной </w:t>
      </w:r>
      <w:r w:rsidRPr="001D199A">
        <w:rPr>
          <w:sz w:val="28"/>
          <w:szCs w:val="28"/>
        </w:rPr>
        <w:t xml:space="preserve">комиссией по бюджету, финансовой и налоговой политике, по вопросам муниципального имущества, </w:t>
      </w:r>
      <w:r w:rsidRPr="001D199A">
        <w:rPr>
          <w:rFonts w:eastAsia="Calibri"/>
          <w:sz w:val="28"/>
          <w:szCs w:val="28"/>
        </w:rPr>
        <w:t>в котором должны быть отражены рекомендации</w:t>
      </w:r>
      <w:r>
        <w:rPr>
          <w:rFonts w:eastAsia="Calibri"/>
          <w:sz w:val="28"/>
          <w:szCs w:val="28"/>
        </w:rPr>
        <w:t xml:space="preserve"> постоянной комиссии по бюджету, финансовой и налоговой политике, по вопросам муниципального имущества </w:t>
      </w:r>
      <w:r w:rsidRPr="001D199A">
        <w:rPr>
          <w:rFonts w:eastAsia="Calibri"/>
          <w:sz w:val="28"/>
          <w:szCs w:val="28"/>
        </w:rPr>
        <w:t xml:space="preserve">о принятии проекта бюджета поселения к рассмотрению Советом депутатов или о его возврате Главе муниципального образования </w:t>
      </w:r>
      <w:r w:rsidR="00B903B2">
        <w:rPr>
          <w:rFonts w:eastAsia="Calibri"/>
          <w:sz w:val="28"/>
          <w:szCs w:val="28"/>
        </w:rPr>
        <w:t xml:space="preserve">Усвятское сельское поселение </w:t>
      </w:r>
      <w:r w:rsidRPr="001D199A">
        <w:rPr>
          <w:rFonts w:eastAsia="Calibri"/>
          <w:sz w:val="28"/>
          <w:szCs w:val="28"/>
        </w:rPr>
        <w:t>Дорогобужск</w:t>
      </w:r>
      <w:r w:rsidR="00B903B2">
        <w:rPr>
          <w:rFonts w:eastAsia="Calibri"/>
          <w:sz w:val="28"/>
          <w:szCs w:val="28"/>
        </w:rPr>
        <w:t>ого</w:t>
      </w:r>
      <w:r w:rsidRPr="001D199A">
        <w:rPr>
          <w:rFonts w:eastAsia="Calibri"/>
          <w:sz w:val="28"/>
          <w:szCs w:val="28"/>
        </w:rPr>
        <w:t xml:space="preserve"> район</w:t>
      </w:r>
      <w:r w:rsidR="00B903B2">
        <w:rPr>
          <w:rFonts w:eastAsia="Calibri"/>
          <w:sz w:val="28"/>
          <w:szCs w:val="28"/>
        </w:rPr>
        <w:t>а</w:t>
      </w:r>
      <w:r w:rsidRPr="001D199A">
        <w:rPr>
          <w:rFonts w:eastAsia="Calibri"/>
          <w:sz w:val="28"/>
          <w:szCs w:val="28"/>
        </w:rPr>
        <w:t xml:space="preserve"> Смоленской области</w:t>
      </w:r>
      <w:proofErr w:type="gramEnd"/>
      <w:r w:rsidRPr="001D199A">
        <w:rPr>
          <w:rFonts w:eastAsia="Calibri"/>
          <w:sz w:val="28"/>
          <w:szCs w:val="28"/>
        </w:rPr>
        <w:t>) статьи 5</w:t>
      </w:r>
      <w:r>
        <w:rPr>
          <w:rFonts w:eastAsia="Calibri"/>
          <w:sz w:val="28"/>
          <w:szCs w:val="28"/>
        </w:rPr>
        <w:t xml:space="preserve"> </w:t>
      </w:r>
      <w:r w:rsidRPr="001D199A">
        <w:rPr>
          <w:sz w:val="28"/>
          <w:szCs w:val="28"/>
        </w:rPr>
        <w:t xml:space="preserve">Положения о бюджетном процессе в </w:t>
      </w:r>
      <w:r w:rsidR="00B903B2">
        <w:rPr>
          <w:sz w:val="28"/>
          <w:szCs w:val="28"/>
        </w:rPr>
        <w:t xml:space="preserve">Усвятском сельском </w:t>
      </w:r>
      <w:r w:rsidRPr="001D199A">
        <w:rPr>
          <w:sz w:val="28"/>
          <w:szCs w:val="28"/>
        </w:rPr>
        <w:t xml:space="preserve">поселении Дорогобужского района Смоленской области, утвержденного решением Совета депутатов </w:t>
      </w:r>
      <w:r w:rsidR="00C065ED">
        <w:rPr>
          <w:sz w:val="28"/>
          <w:szCs w:val="28"/>
        </w:rPr>
        <w:t xml:space="preserve">Усвятского сельского </w:t>
      </w:r>
      <w:r w:rsidRPr="001D199A">
        <w:rPr>
          <w:sz w:val="28"/>
          <w:szCs w:val="28"/>
        </w:rPr>
        <w:t xml:space="preserve">поселения Дорогобужского района Смоленской области от </w:t>
      </w:r>
      <w:r w:rsidR="00B903B2">
        <w:rPr>
          <w:sz w:val="28"/>
          <w:szCs w:val="28"/>
        </w:rPr>
        <w:t>08</w:t>
      </w:r>
      <w:r w:rsidRPr="001D199A">
        <w:rPr>
          <w:sz w:val="28"/>
          <w:szCs w:val="28"/>
        </w:rPr>
        <w:t xml:space="preserve">.11.2013 г. № </w:t>
      </w:r>
      <w:r w:rsidR="00B903B2">
        <w:rPr>
          <w:sz w:val="28"/>
          <w:szCs w:val="28"/>
        </w:rPr>
        <w:t>18</w:t>
      </w:r>
      <w:r w:rsidRPr="001D199A">
        <w:rPr>
          <w:sz w:val="28"/>
          <w:szCs w:val="28"/>
        </w:rPr>
        <w:t xml:space="preserve"> (в </w:t>
      </w:r>
      <w:r w:rsidRPr="001D199A">
        <w:rPr>
          <w:sz w:val="28"/>
          <w:szCs w:val="28"/>
        </w:rPr>
        <w:lastRenderedPageBreak/>
        <w:t>редакции решени</w:t>
      </w:r>
      <w:r>
        <w:rPr>
          <w:sz w:val="28"/>
          <w:szCs w:val="28"/>
        </w:rPr>
        <w:t>й</w:t>
      </w:r>
      <w:r w:rsidRPr="001D199A">
        <w:rPr>
          <w:sz w:val="28"/>
          <w:szCs w:val="28"/>
        </w:rPr>
        <w:t xml:space="preserve"> Совета депутатов </w:t>
      </w:r>
      <w:r w:rsidR="00C065ED">
        <w:rPr>
          <w:sz w:val="28"/>
          <w:szCs w:val="28"/>
        </w:rPr>
        <w:t xml:space="preserve">Усвятского сельского </w:t>
      </w:r>
      <w:r w:rsidRPr="001D199A">
        <w:rPr>
          <w:sz w:val="28"/>
          <w:szCs w:val="28"/>
        </w:rPr>
        <w:t xml:space="preserve">поселения Дорогобужского района Смоленской области от </w:t>
      </w:r>
      <w:r w:rsidR="007B4B83">
        <w:rPr>
          <w:sz w:val="28"/>
          <w:szCs w:val="28"/>
        </w:rPr>
        <w:t>14</w:t>
      </w:r>
      <w:r>
        <w:rPr>
          <w:sz w:val="28"/>
          <w:szCs w:val="28"/>
        </w:rPr>
        <w:t>.11.</w:t>
      </w:r>
      <w:r w:rsidRPr="00304A04">
        <w:rPr>
          <w:sz w:val="28"/>
          <w:szCs w:val="28"/>
        </w:rPr>
        <w:t>201</w:t>
      </w:r>
      <w:r w:rsidR="007B4B83">
        <w:rPr>
          <w:sz w:val="28"/>
          <w:szCs w:val="28"/>
        </w:rPr>
        <w:t>6</w:t>
      </w:r>
      <w:r w:rsidRPr="00304A04">
        <w:rPr>
          <w:sz w:val="28"/>
          <w:szCs w:val="28"/>
        </w:rPr>
        <w:t>г. №2</w:t>
      </w:r>
      <w:r w:rsidR="007B4B83">
        <w:rPr>
          <w:sz w:val="28"/>
          <w:szCs w:val="28"/>
        </w:rPr>
        <w:t>4</w:t>
      </w:r>
      <w:r w:rsidR="00B903B2" w:rsidRPr="00304A04">
        <w:rPr>
          <w:sz w:val="28"/>
          <w:szCs w:val="28"/>
        </w:rPr>
        <w:t>).</w:t>
      </w:r>
    </w:p>
    <w:p w:rsidR="007A3278" w:rsidRPr="00D843C7" w:rsidRDefault="007A3278" w:rsidP="007A327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D843C7">
        <w:rPr>
          <w:rFonts w:eastAsia="Calibri"/>
          <w:sz w:val="28"/>
          <w:szCs w:val="28"/>
        </w:rPr>
        <w:t xml:space="preserve"> Установить, что в 201</w:t>
      </w:r>
      <w:r>
        <w:rPr>
          <w:rFonts w:eastAsia="Calibri"/>
          <w:sz w:val="28"/>
          <w:szCs w:val="28"/>
        </w:rPr>
        <w:t>6</w:t>
      </w:r>
      <w:r w:rsidRPr="00D843C7">
        <w:rPr>
          <w:rFonts w:eastAsia="Calibri"/>
          <w:sz w:val="28"/>
          <w:szCs w:val="28"/>
        </w:rPr>
        <w:t xml:space="preserve"> году:</w:t>
      </w:r>
    </w:p>
    <w:p w:rsidR="007A3278" w:rsidRPr="00D843C7" w:rsidRDefault="007A3278" w:rsidP="007A327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проект бюджета поселения</w:t>
      </w:r>
      <w:r w:rsidRPr="00D843C7">
        <w:rPr>
          <w:rFonts w:eastAsia="Calibri"/>
          <w:sz w:val="28"/>
          <w:szCs w:val="28"/>
        </w:rPr>
        <w:t xml:space="preserve"> на 201</w:t>
      </w:r>
      <w:r>
        <w:rPr>
          <w:rFonts w:eastAsia="Calibri"/>
          <w:sz w:val="28"/>
          <w:szCs w:val="28"/>
        </w:rPr>
        <w:t>7</w:t>
      </w:r>
      <w:r w:rsidRPr="00D843C7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 xml:space="preserve">од </w:t>
      </w:r>
      <w:r w:rsidR="00A85E42">
        <w:rPr>
          <w:rFonts w:eastAsia="Calibri"/>
          <w:sz w:val="28"/>
          <w:szCs w:val="28"/>
        </w:rPr>
        <w:t xml:space="preserve">и плановый период 2018 и 2019 годы </w:t>
      </w:r>
      <w:r>
        <w:rPr>
          <w:rFonts w:eastAsia="Calibri"/>
          <w:sz w:val="28"/>
          <w:szCs w:val="28"/>
        </w:rPr>
        <w:t>вносится на рассмотрение Совета депутатов</w:t>
      </w:r>
      <w:r w:rsidRPr="002073F8">
        <w:rPr>
          <w:sz w:val="28"/>
          <w:szCs w:val="28"/>
        </w:rPr>
        <w:t xml:space="preserve"> </w:t>
      </w:r>
      <w:r w:rsidRPr="00D843C7">
        <w:rPr>
          <w:rFonts w:eastAsia="Calibri"/>
          <w:sz w:val="28"/>
          <w:szCs w:val="28"/>
        </w:rPr>
        <w:t>Главой муниципального образования</w:t>
      </w:r>
      <w:r w:rsidR="00B903B2">
        <w:rPr>
          <w:rFonts w:eastAsia="Calibri"/>
          <w:sz w:val="28"/>
          <w:szCs w:val="28"/>
        </w:rPr>
        <w:t xml:space="preserve"> Усвятское сельское поселение</w:t>
      </w:r>
      <w:r w:rsidRPr="00D843C7">
        <w:rPr>
          <w:rFonts w:eastAsia="Calibri"/>
          <w:sz w:val="28"/>
          <w:szCs w:val="28"/>
        </w:rPr>
        <w:t xml:space="preserve"> Дорогобужск</w:t>
      </w:r>
      <w:r w:rsidR="00B903B2">
        <w:rPr>
          <w:rFonts w:eastAsia="Calibri"/>
          <w:sz w:val="28"/>
          <w:szCs w:val="28"/>
        </w:rPr>
        <w:t>ого</w:t>
      </w:r>
      <w:r w:rsidRPr="00D843C7">
        <w:rPr>
          <w:rFonts w:eastAsia="Calibri"/>
          <w:sz w:val="28"/>
          <w:szCs w:val="28"/>
        </w:rPr>
        <w:t xml:space="preserve"> район</w:t>
      </w:r>
      <w:r w:rsidR="00B903B2">
        <w:rPr>
          <w:rFonts w:eastAsia="Calibri"/>
          <w:sz w:val="28"/>
          <w:szCs w:val="28"/>
        </w:rPr>
        <w:t>а</w:t>
      </w:r>
      <w:r w:rsidRPr="00D843C7">
        <w:rPr>
          <w:rFonts w:eastAsia="Calibri"/>
          <w:sz w:val="28"/>
          <w:szCs w:val="28"/>
        </w:rPr>
        <w:t xml:space="preserve"> Смоленской области не </w:t>
      </w:r>
      <w:r w:rsidRPr="009D0E24">
        <w:rPr>
          <w:rFonts w:eastAsia="Calibri"/>
          <w:sz w:val="28"/>
          <w:szCs w:val="28"/>
        </w:rPr>
        <w:t xml:space="preserve">позднее </w:t>
      </w:r>
      <w:r>
        <w:rPr>
          <w:rFonts w:eastAsia="Calibri"/>
          <w:sz w:val="28"/>
          <w:szCs w:val="28"/>
        </w:rPr>
        <w:t>09</w:t>
      </w:r>
      <w:r w:rsidRPr="009D0E24">
        <w:rPr>
          <w:rFonts w:eastAsia="Calibri"/>
          <w:sz w:val="28"/>
          <w:szCs w:val="28"/>
        </w:rPr>
        <w:t xml:space="preserve"> декабря </w:t>
      </w:r>
      <w:r w:rsidRPr="00D843C7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6</w:t>
      </w:r>
      <w:r w:rsidRPr="00D843C7">
        <w:rPr>
          <w:rFonts w:eastAsia="Calibri"/>
          <w:sz w:val="28"/>
          <w:szCs w:val="28"/>
        </w:rPr>
        <w:t xml:space="preserve"> года;</w:t>
      </w:r>
    </w:p>
    <w:p w:rsidR="007A3278" w:rsidRPr="00D843C7" w:rsidRDefault="007A3278" w:rsidP="007A327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постоянная комиссия по бюджету, финансовой и налоговой политике, по вопросам муниципального имущества обязана подготовить решение, в котором должны быть отражены рекомендации постоянной комиссии по бюджету, финансовой и налоговой политике, по вопросам муниципального имущества о принятии проекта бюджета поселения к рассмотрению Советом депутатов или о его возврате Главе муниципального образования </w:t>
      </w:r>
      <w:r w:rsidR="00B903B2">
        <w:rPr>
          <w:rFonts w:eastAsia="Calibri"/>
          <w:sz w:val="28"/>
          <w:szCs w:val="28"/>
        </w:rPr>
        <w:t xml:space="preserve">Усвятское сельское поселение </w:t>
      </w:r>
      <w:r>
        <w:rPr>
          <w:rFonts w:eastAsia="Calibri"/>
          <w:sz w:val="28"/>
          <w:szCs w:val="28"/>
        </w:rPr>
        <w:t>Дорогобужск</w:t>
      </w:r>
      <w:r w:rsidR="00B903B2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район</w:t>
      </w:r>
      <w:r w:rsidR="00B903B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Смоленской области и представить указанное</w:t>
      </w:r>
      <w:proofErr w:type="gramEnd"/>
      <w:r>
        <w:rPr>
          <w:rFonts w:eastAsia="Calibri"/>
          <w:sz w:val="28"/>
          <w:szCs w:val="28"/>
        </w:rPr>
        <w:t xml:space="preserve"> решение Главе муниципального образования </w:t>
      </w:r>
      <w:r w:rsidR="00B903B2">
        <w:rPr>
          <w:rFonts w:eastAsia="Calibri"/>
          <w:sz w:val="28"/>
          <w:szCs w:val="28"/>
        </w:rPr>
        <w:t xml:space="preserve">Усвятское сельское </w:t>
      </w:r>
      <w:r>
        <w:rPr>
          <w:rFonts w:eastAsia="Calibri"/>
          <w:sz w:val="28"/>
          <w:szCs w:val="28"/>
        </w:rPr>
        <w:t>поселение Дорогобужского района Смоленской области</w:t>
      </w:r>
      <w:r w:rsidRPr="00D42FD9">
        <w:rPr>
          <w:rFonts w:eastAsia="Calibri"/>
          <w:sz w:val="28"/>
          <w:szCs w:val="28"/>
        </w:rPr>
        <w:t xml:space="preserve">  в </w:t>
      </w:r>
      <w:r w:rsidRPr="009D0E24">
        <w:rPr>
          <w:rFonts w:eastAsia="Calibri"/>
          <w:sz w:val="28"/>
          <w:szCs w:val="28"/>
        </w:rPr>
        <w:t>течение двух рабочих</w:t>
      </w:r>
      <w:r w:rsidRPr="00D42FD9">
        <w:rPr>
          <w:rFonts w:eastAsia="Calibri"/>
          <w:sz w:val="28"/>
          <w:szCs w:val="28"/>
        </w:rPr>
        <w:t xml:space="preserve"> дней со дня поступления проекта</w:t>
      </w:r>
      <w:r>
        <w:rPr>
          <w:rFonts w:eastAsia="Calibri"/>
          <w:sz w:val="28"/>
          <w:szCs w:val="28"/>
        </w:rPr>
        <w:t xml:space="preserve"> бюджета поселения в Совет депутатов.</w:t>
      </w:r>
    </w:p>
    <w:p w:rsidR="007A3278" w:rsidRPr="00FE61C4" w:rsidRDefault="007A3278" w:rsidP="007A3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76BD">
        <w:rPr>
          <w:sz w:val="28"/>
          <w:szCs w:val="28"/>
        </w:rPr>
        <w:t>. Настоящее решение вступает в силу со дня его официального опубликования в</w:t>
      </w:r>
      <w:r w:rsidR="00B903B2">
        <w:rPr>
          <w:sz w:val="28"/>
          <w:szCs w:val="28"/>
        </w:rPr>
        <w:t xml:space="preserve"> «Информационном вестнике Усвятского сельского поселения»</w:t>
      </w:r>
      <w:r w:rsidRPr="005476BD">
        <w:rPr>
          <w:sz w:val="28"/>
          <w:szCs w:val="28"/>
        </w:rPr>
        <w:t>.</w:t>
      </w:r>
    </w:p>
    <w:p w:rsidR="00AB0648" w:rsidRDefault="00AB0648">
      <w:pPr>
        <w:jc w:val="both"/>
        <w:rPr>
          <w:sz w:val="28"/>
        </w:rPr>
      </w:pPr>
    </w:p>
    <w:p w:rsidR="00B903B2" w:rsidRDefault="00B903B2">
      <w:pPr>
        <w:jc w:val="both"/>
        <w:rPr>
          <w:sz w:val="28"/>
        </w:rPr>
      </w:pPr>
    </w:p>
    <w:p w:rsidR="00B903B2" w:rsidRDefault="00B903B2">
      <w:pPr>
        <w:jc w:val="both"/>
        <w:rPr>
          <w:sz w:val="28"/>
        </w:rPr>
      </w:pPr>
    </w:p>
    <w:p w:rsidR="00483BA5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483BA5" w:rsidRDefault="00483BA5">
      <w:pPr>
        <w:pStyle w:val="1"/>
      </w:pPr>
      <w:r>
        <w:t>Дорогобужского района</w:t>
      </w:r>
    </w:p>
    <w:p w:rsidR="00483BA5" w:rsidRDefault="00483BA5">
      <w:pPr>
        <w:rPr>
          <w:sz w:val="28"/>
        </w:rPr>
      </w:pPr>
      <w:r>
        <w:rPr>
          <w:sz w:val="28"/>
        </w:rPr>
        <w:t xml:space="preserve">Смоленской области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1207A6" w:rsidRPr="007C6077">
        <w:rPr>
          <w:b/>
          <w:sz w:val="28"/>
        </w:rPr>
        <w:t xml:space="preserve"> </w:t>
      </w:r>
      <w:r w:rsidR="009D22AF" w:rsidRPr="007C6077">
        <w:rPr>
          <w:b/>
          <w:sz w:val="28"/>
        </w:rPr>
        <w:t>Дмитракова</w:t>
      </w:r>
    </w:p>
    <w:p w:rsidR="00013721" w:rsidRDefault="00013721">
      <w:pPr>
        <w:rPr>
          <w:sz w:val="28"/>
        </w:rPr>
      </w:pPr>
    </w:p>
    <w:p w:rsidR="00013721" w:rsidRPr="00F071EA" w:rsidRDefault="00013721" w:rsidP="007A3278">
      <w:pPr>
        <w:jc w:val="both"/>
        <w:rPr>
          <w:b/>
          <w:i/>
        </w:rPr>
      </w:pPr>
      <w:r>
        <w:t xml:space="preserve">               </w:t>
      </w:r>
      <w:r w:rsidRPr="00EF29E7">
        <w:t xml:space="preserve">                                                                                             </w:t>
      </w:r>
    </w:p>
    <w:p w:rsidR="00013721" w:rsidRDefault="00013721"/>
    <w:sectPr w:rsidR="00013721" w:rsidSect="002962A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0D" w:rsidRDefault="00C47D0D" w:rsidP="007B4987">
      <w:r>
        <w:separator/>
      </w:r>
    </w:p>
  </w:endnote>
  <w:endnote w:type="continuationSeparator" w:id="0">
    <w:p w:rsidR="00C47D0D" w:rsidRDefault="00C47D0D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6D0AD9">
    <w:pPr>
      <w:pStyle w:val="aa"/>
      <w:jc w:val="center"/>
    </w:pPr>
    <w:fldSimple w:instr=" PAGE   \* MERGEFORMAT ">
      <w:r w:rsidR="007B4B83">
        <w:rPr>
          <w:noProof/>
        </w:rPr>
        <w:t>1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0D" w:rsidRDefault="00C47D0D" w:rsidP="007B4987">
      <w:r>
        <w:separator/>
      </w:r>
    </w:p>
  </w:footnote>
  <w:footnote w:type="continuationSeparator" w:id="0">
    <w:p w:rsidR="00C47D0D" w:rsidRDefault="00C47D0D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6114C"/>
    <w:rsid w:val="00071D72"/>
    <w:rsid w:val="00086F9E"/>
    <w:rsid w:val="000D706C"/>
    <w:rsid w:val="000E0744"/>
    <w:rsid w:val="000E0B35"/>
    <w:rsid w:val="000E1305"/>
    <w:rsid w:val="001207A6"/>
    <w:rsid w:val="00121CAB"/>
    <w:rsid w:val="001222C3"/>
    <w:rsid w:val="00177D3A"/>
    <w:rsid w:val="001D1066"/>
    <w:rsid w:val="00205A25"/>
    <w:rsid w:val="00244846"/>
    <w:rsid w:val="002642D8"/>
    <w:rsid w:val="0028628D"/>
    <w:rsid w:val="002962A3"/>
    <w:rsid w:val="002F5FD0"/>
    <w:rsid w:val="003046FE"/>
    <w:rsid w:val="00304A04"/>
    <w:rsid w:val="00330921"/>
    <w:rsid w:val="00333E5D"/>
    <w:rsid w:val="0034246D"/>
    <w:rsid w:val="003E53DF"/>
    <w:rsid w:val="00405D57"/>
    <w:rsid w:val="00465998"/>
    <w:rsid w:val="00474D30"/>
    <w:rsid w:val="00483BA5"/>
    <w:rsid w:val="004A06E2"/>
    <w:rsid w:val="004C75DC"/>
    <w:rsid w:val="004E177D"/>
    <w:rsid w:val="005358B5"/>
    <w:rsid w:val="0056302F"/>
    <w:rsid w:val="00650F1E"/>
    <w:rsid w:val="006910BD"/>
    <w:rsid w:val="006B0880"/>
    <w:rsid w:val="006D0AD9"/>
    <w:rsid w:val="007A03B1"/>
    <w:rsid w:val="007A3278"/>
    <w:rsid w:val="007A7BFB"/>
    <w:rsid w:val="007B4987"/>
    <w:rsid w:val="007B4B83"/>
    <w:rsid w:val="007C6077"/>
    <w:rsid w:val="0081512F"/>
    <w:rsid w:val="0083024B"/>
    <w:rsid w:val="00855F70"/>
    <w:rsid w:val="00890A73"/>
    <w:rsid w:val="0089362C"/>
    <w:rsid w:val="0091416D"/>
    <w:rsid w:val="00915A6F"/>
    <w:rsid w:val="00923422"/>
    <w:rsid w:val="00972894"/>
    <w:rsid w:val="009D22AF"/>
    <w:rsid w:val="009D7AA7"/>
    <w:rsid w:val="00A1534E"/>
    <w:rsid w:val="00A2309C"/>
    <w:rsid w:val="00A34315"/>
    <w:rsid w:val="00A4570E"/>
    <w:rsid w:val="00A73561"/>
    <w:rsid w:val="00A7576A"/>
    <w:rsid w:val="00A85E42"/>
    <w:rsid w:val="00A93E78"/>
    <w:rsid w:val="00AB0648"/>
    <w:rsid w:val="00AF3454"/>
    <w:rsid w:val="00B252D7"/>
    <w:rsid w:val="00B4589F"/>
    <w:rsid w:val="00B606EF"/>
    <w:rsid w:val="00B903B2"/>
    <w:rsid w:val="00C006A6"/>
    <w:rsid w:val="00C065ED"/>
    <w:rsid w:val="00C27A7F"/>
    <w:rsid w:val="00C42694"/>
    <w:rsid w:val="00C47D0D"/>
    <w:rsid w:val="00C5222A"/>
    <w:rsid w:val="00DB68F0"/>
    <w:rsid w:val="00E11270"/>
    <w:rsid w:val="00E35347"/>
    <w:rsid w:val="00E47EA3"/>
    <w:rsid w:val="00E53EA6"/>
    <w:rsid w:val="00E63299"/>
    <w:rsid w:val="00E908D8"/>
    <w:rsid w:val="00F57E40"/>
    <w:rsid w:val="00FB28D3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3756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12</cp:revision>
  <cp:lastPrinted>2016-12-16T07:02:00Z</cp:lastPrinted>
  <dcterms:created xsi:type="dcterms:W3CDTF">2016-10-28T12:23:00Z</dcterms:created>
  <dcterms:modified xsi:type="dcterms:W3CDTF">2016-12-16T07:02:00Z</dcterms:modified>
</cp:coreProperties>
</file>