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9334C6" w:rsidTr="00993C45">
        <w:tc>
          <w:tcPr>
            <w:tcW w:w="10368" w:type="dxa"/>
          </w:tcPr>
          <w:p w:rsidR="009334C6" w:rsidRDefault="009334C6" w:rsidP="00993C45">
            <w:pPr>
              <w:ind w:firstLine="0"/>
              <w:jc w:val="center"/>
            </w:pPr>
            <w:r w:rsidRPr="002E5C2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05198854" r:id="rId6"/>
              </w:object>
            </w:r>
            <w:r>
              <w:t xml:space="preserve">                                                  </w:t>
            </w:r>
          </w:p>
        </w:tc>
      </w:tr>
      <w:tr w:rsidR="009334C6" w:rsidTr="00993C45">
        <w:trPr>
          <w:trHeight w:val="1155"/>
        </w:trPr>
        <w:tc>
          <w:tcPr>
            <w:tcW w:w="10368" w:type="dxa"/>
          </w:tcPr>
          <w:p w:rsidR="009334C6" w:rsidRDefault="009334C6" w:rsidP="00993C45">
            <w:pPr>
              <w:pStyle w:val="1"/>
              <w:ind w:right="-828"/>
              <w:rPr>
                <w:b/>
                <w:sz w:val="16"/>
              </w:rPr>
            </w:pPr>
          </w:p>
          <w:p w:rsidR="009334C6" w:rsidRDefault="009334C6" w:rsidP="00993C45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УСВЯТСКОГО СЕЛЬСКОГО ПОСЕЛЕНИЯ</w:t>
            </w:r>
          </w:p>
          <w:p w:rsidR="009334C6" w:rsidRDefault="009334C6" w:rsidP="00993C45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9334C6" w:rsidRPr="004D12FF" w:rsidRDefault="009334C6" w:rsidP="00993C45">
            <w:pPr>
              <w:pStyle w:val="2"/>
              <w:jc w:val="left"/>
              <w:rPr>
                <w:b/>
                <w:sz w:val="18"/>
                <w:szCs w:val="18"/>
              </w:rPr>
            </w:pPr>
          </w:p>
          <w:p w:rsidR="009334C6" w:rsidRDefault="009334C6" w:rsidP="00993C45">
            <w:pPr>
              <w:pStyle w:val="3"/>
              <w:widowControl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О С Т А Н О В Л Е Н И Е</w:t>
            </w:r>
          </w:p>
        </w:tc>
      </w:tr>
      <w:tr w:rsidR="009334C6" w:rsidTr="00993C45">
        <w:trPr>
          <w:trHeight w:val="425"/>
        </w:trPr>
        <w:tc>
          <w:tcPr>
            <w:tcW w:w="10368" w:type="dxa"/>
          </w:tcPr>
          <w:p w:rsidR="009334C6" w:rsidRPr="004D12FF" w:rsidRDefault="009334C6" w:rsidP="00993C45">
            <w:pPr>
              <w:ind w:firstLine="0"/>
              <w:rPr>
                <w:sz w:val="16"/>
                <w:szCs w:val="16"/>
              </w:rPr>
            </w:pPr>
          </w:p>
          <w:p w:rsidR="009334C6" w:rsidRPr="0097538A" w:rsidRDefault="009334C6" w:rsidP="00993C45">
            <w:pPr>
              <w:ind w:firstLine="0"/>
              <w:rPr>
                <w:color w:val="000000"/>
                <w:sz w:val="24"/>
              </w:rPr>
            </w:pPr>
            <w:r w:rsidRPr="0097538A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25.11.</w:t>
            </w:r>
            <w:r w:rsidRPr="0097538A">
              <w:rPr>
                <w:color w:val="000000"/>
                <w:sz w:val="24"/>
              </w:rPr>
              <w:t xml:space="preserve"> 2014 № </w:t>
            </w:r>
            <w:r>
              <w:rPr>
                <w:color w:val="000000"/>
                <w:sz w:val="24"/>
              </w:rPr>
              <w:t>25</w:t>
            </w:r>
          </w:p>
        </w:tc>
      </w:tr>
    </w:tbl>
    <w:p w:rsidR="009334C6" w:rsidRPr="009A0B4C" w:rsidRDefault="009334C6" w:rsidP="009334C6">
      <w:pPr>
        <w:ind w:firstLine="0"/>
        <w:rPr>
          <w:sz w:val="24"/>
        </w:rPr>
      </w:pPr>
      <w:r>
        <w:t xml:space="preserve"> </w:t>
      </w:r>
      <w:r>
        <w:rPr>
          <w:b/>
        </w:rPr>
        <w:t xml:space="preserve"> </w:t>
      </w:r>
    </w:p>
    <w:p w:rsidR="009334C6" w:rsidRPr="00F023F0" w:rsidRDefault="009334C6" w:rsidP="009334C6">
      <w:pPr>
        <w:ind w:right="5727" w:firstLine="0"/>
        <w:rPr>
          <w:color w:val="000000"/>
          <w:szCs w:val="28"/>
        </w:rPr>
      </w:pPr>
      <w:proofErr w:type="gramStart"/>
      <w:r w:rsidRPr="00F023F0">
        <w:rPr>
          <w:szCs w:val="28"/>
        </w:rPr>
        <w:t>Об утверждении Порядка учета и расходования средств, поступающих в виде субсидии из областного бюджета  для софинансирования расходов бюджет</w:t>
      </w:r>
      <w:r>
        <w:rPr>
          <w:szCs w:val="28"/>
        </w:rPr>
        <w:t>а Усвятского</w:t>
      </w:r>
      <w:r w:rsidRPr="00F023F0">
        <w:rPr>
          <w:szCs w:val="28"/>
        </w:rPr>
        <w:t xml:space="preserve"> сельск</w:t>
      </w:r>
      <w:r>
        <w:rPr>
          <w:szCs w:val="28"/>
        </w:rPr>
        <w:t>ого</w:t>
      </w:r>
      <w:r w:rsidRPr="00F023F0">
        <w:rPr>
          <w:szCs w:val="28"/>
        </w:rPr>
        <w:t xml:space="preserve"> поселени</w:t>
      </w:r>
      <w:r>
        <w:rPr>
          <w:szCs w:val="28"/>
        </w:rPr>
        <w:t xml:space="preserve">я Дорогобужского района </w:t>
      </w:r>
      <w:r w:rsidRPr="00F023F0">
        <w:rPr>
          <w:szCs w:val="28"/>
        </w:rPr>
        <w:t xml:space="preserve"> Смоленской области, связанных с разработкой генеральн</w:t>
      </w:r>
      <w:r>
        <w:rPr>
          <w:szCs w:val="28"/>
        </w:rPr>
        <w:t>ого</w:t>
      </w:r>
      <w:r w:rsidRPr="00F023F0">
        <w:rPr>
          <w:szCs w:val="28"/>
        </w:rPr>
        <w:t xml:space="preserve"> план</w:t>
      </w:r>
      <w:r>
        <w:rPr>
          <w:szCs w:val="28"/>
        </w:rPr>
        <w:t>а</w:t>
      </w:r>
      <w:r w:rsidRPr="00F023F0">
        <w:rPr>
          <w:szCs w:val="28"/>
        </w:rPr>
        <w:t xml:space="preserve">, правил землепользования и застройки </w:t>
      </w:r>
      <w:r>
        <w:rPr>
          <w:szCs w:val="28"/>
        </w:rPr>
        <w:t xml:space="preserve">Усвятского </w:t>
      </w:r>
      <w:r w:rsidRPr="00F023F0">
        <w:rPr>
          <w:szCs w:val="28"/>
        </w:rPr>
        <w:t>сельск</w:t>
      </w:r>
      <w:r>
        <w:rPr>
          <w:szCs w:val="28"/>
        </w:rPr>
        <w:t>ого</w:t>
      </w:r>
      <w:r w:rsidRPr="00F023F0">
        <w:rPr>
          <w:szCs w:val="28"/>
        </w:rPr>
        <w:t xml:space="preserve"> поселени</w:t>
      </w:r>
      <w:r>
        <w:rPr>
          <w:szCs w:val="28"/>
        </w:rPr>
        <w:t xml:space="preserve">я Дорогобужского района </w:t>
      </w:r>
      <w:r w:rsidRPr="00F023F0">
        <w:rPr>
          <w:szCs w:val="28"/>
        </w:rPr>
        <w:t xml:space="preserve"> Смоленской области  в рамках реализации областной целевой программы «Развитие жилищного строительства в Смоленской области» на 2011-2015 годы</w:t>
      </w:r>
      <w:proofErr w:type="gramEnd"/>
    </w:p>
    <w:p w:rsidR="009334C6" w:rsidRDefault="009334C6" w:rsidP="009334C6">
      <w:pPr>
        <w:rPr>
          <w:sz w:val="24"/>
        </w:rPr>
      </w:pPr>
      <w:r w:rsidRPr="00F926A9">
        <w:rPr>
          <w:sz w:val="24"/>
        </w:rPr>
        <w:t xml:space="preserve">             </w:t>
      </w:r>
    </w:p>
    <w:p w:rsidR="009334C6" w:rsidRPr="00F023F0" w:rsidRDefault="009334C6" w:rsidP="009334C6">
      <w:pPr>
        <w:rPr>
          <w:szCs w:val="28"/>
        </w:rPr>
      </w:pPr>
      <w:r w:rsidRPr="00F926A9">
        <w:rPr>
          <w:sz w:val="24"/>
        </w:rPr>
        <w:t xml:space="preserve">    </w:t>
      </w:r>
      <w:proofErr w:type="gramStart"/>
      <w:r w:rsidRPr="00F023F0">
        <w:rPr>
          <w:szCs w:val="28"/>
        </w:rPr>
        <w:t xml:space="preserve">В соответствии с постановлением Администрации Смоленской  области от 21.02. </w:t>
      </w:r>
      <w:smartTag w:uri="urn:schemas-microsoft-com:office:smarttags" w:element="metricconverter">
        <w:smartTagPr>
          <w:attr w:name="ProductID" w:val="2012 г"/>
        </w:smartTagPr>
        <w:r w:rsidRPr="00F023F0">
          <w:rPr>
            <w:szCs w:val="28"/>
          </w:rPr>
          <w:t>2012 г</w:t>
        </w:r>
      </w:smartTag>
      <w:r w:rsidRPr="00F023F0">
        <w:rPr>
          <w:szCs w:val="28"/>
        </w:rPr>
        <w:t>. № 117 "Об утверждении Положения о целях и условиях  предоставления и расходования в 2012-2014 годах субсидий  для софинансирования  расходов бюджетов сельских поселений  Смоленской области, связанных с разработкой генеральных планов, правил землепользования и застройки сельских поселений Смоленской области, критериях отбора сельских поселений Смоленской области для предоставления указанных субсидий» в рамках реализации</w:t>
      </w:r>
      <w:proofErr w:type="gramEnd"/>
      <w:r w:rsidRPr="00F023F0">
        <w:rPr>
          <w:szCs w:val="28"/>
        </w:rPr>
        <w:t xml:space="preserve"> региональной  целевой программы «Развитие жилищного строительства в Смоленской области» на 2011-2015 годы»</w:t>
      </w:r>
      <w:r>
        <w:rPr>
          <w:szCs w:val="28"/>
        </w:rPr>
        <w:t xml:space="preserve"> </w:t>
      </w:r>
    </w:p>
    <w:p w:rsidR="009334C6" w:rsidRDefault="009334C6" w:rsidP="009334C6">
      <w:r>
        <w:t xml:space="preserve">Администрация Усвятского сельского поселения Дорогобужского района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334C6" w:rsidRPr="00F023F0" w:rsidRDefault="009334C6" w:rsidP="009334C6">
      <w:pPr>
        <w:rPr>
          <w:szCs w:val="28"/>
        </w:rPr>
      </w:pPr>
    </w:p>
    <w:p w:rsidR="009334C6" w:rsidRPr="00F023F0" w:rsidRDefault="009334C6" w:rsidP="009334C6">
      <w:pPr>
        <w:rPr>
          <w:szCs w:val="28"/>
        </w:rPr>
      </w:pPr>
      <w:r w:rsidRPr="00F023F0">
        <w:rPr>
          <w:szCs w:val="28"/>
        </w:rPr>
        <w:t xml:space="preserve">1. </w:t>
      </w:r>
      <w:proofErr w:type="gramStart"/>
      <w:r w:rsidRPr="00F023F0">
        <w:rPr>
          <w:szCs w:val="28"/>
        </w:rPr>
        <w:t xml:space="preserve">Утвердить Порядок  учета и расходования средств, поступающих в виде субсидии из областного бюджета  на </w:t>
      </w:r>
      <w:proofErr w:type="spellStart"/>
      <w:r w:rsidRPr="00F023F0">
        <w:rPr>
          <w:szCs w:val="28"/>
        </w:rPr>
        <w:t>софинансирование</w:t>
      </w:r>
      <w:proofErr w:type="spellEnd"/>
      <w:r w:rsidRPr="00F023F0">
        <w:rPr>
          <w:szCs w:val="28"/>
        </w:rPr>
        <w:t xml:space="preserve"> расходов бюджет</w:t>
      </w:r>
      <w:r>
        <w:rPr>
          <w:szCs w:val="28"/>
        </w:rPr>
        <w:t xml:space="preserve">а Усвятского </w:t>
      </w:r>
      <w:r w:rsidRPr="00F023F0">
        <w:rPr>
          <w:szCs w:val="28"/>
        </w:rPr>
        <w:t xml:space="preserve"> сельск</w:t>
      </w:r>
      <w:r>
        <w:rPr>
          <w:szCs w:val="28"/>
        </w:rPr>
        <w:t>ого</w:t>
      </w:r>
      <w:r w:rsidRPr="00F023F0">
        <w:rPr>
          <w:szCs w:val="28"/>
        </w:rPr>
        <w:t xml:space="preserve"> поселени</w:t>
      </w:r>
      <w:r>
        <w:rPr>
          <w:szCs w:val="28"/>
        </w:rPr>
        <w:t xml:space="preserve">я Дорогобужского района </w:t>
      </w:r>
      <w:r w:rsidRPr="00F023F0">
        <w:rPr>
          <w:szCs w:val="28"/>
        </w:rPr>
        <w:t xml:space="preserve"> Смоленской области, связанных с разработкой генеральн</w:t>
      </w:r>
      <w:r>
        <w:rPr>
          <w:szCs w:val="28"/>
        </w:rPr>
        <w:t>ого</w:t>
      </w:r>
      <w:r w:rsidRPr="00F023F0">
        <w:rPr>
          <w:szCs w:val="28"/>
        </w:rPr>
        <w:t xml:space="preserve"> план</w:t>
      </w:r>
      <w:r>
        <w:rPr>
          <w:szCs w:val="28"/>
        </w:rPr>
        <w:t>а</w:t>
      </w:r>
      <w:r w:rsidRPr="00F023F0">
        <w:rPr>
          <w:szCs w:val="28"/>
        </w:rPr>
        <w:t xml:space="preserve">, </w:t>
      </w:r>
      <w:r>
        <w:rPr>
          <w:szCs w:val="28"/>
        </w:rPr>
        <w:t xml:space="preserve"> </w:t>
      </w:r>
      <w:r w:rsidRPr="00F023F0">
        <w:rPr>
          <w:szCs w:val="28"/>
        </w:rPr>
        <w:t xml:space="preserve">правил землепользования и застройки </w:t>
      </w:r>
      <w:r>
        <w:rPr>
          <w:szCs w:val="28"/>
        </w:rPr>
        <w:t xml:space="preserve">Усвятского </w:t>
      </w:r>
      <w:r w:rsidRPr="00F023F0">
        <w:rPr>
          <w:szCs w:val="28"/>
        </w:rPr>
        <w:t>сельск</w:t>
      </w:r>
      <w:r>
        <w:rPr>
          <w:szCs w:val="28"/>
        </w:rPr>
        <w:t>ого</w:t>
      </w:r>
      <w:r w:rsidRPr="00F023F0">
        <w:rPr>
          <w:szCs w:val="28"/>
        </w:rPr>
        <w:t xml:space="preserve"> поселени</w:t>
      </w:r>
      <w:r>
        <w:rPr>
          <w:szCs w:val="28"/>
        </w:rPr>
        <w:t xml:space="preserve">я Дорогобужского района </w:t>
      </w:r>
      <w:r w:rsidRPr="00F023F0">
        <w:rPr>
          <w:szCs w:val="28"/>
        </w:rPr>
        <w:t xml:space="preserve"> Смоленской области в рамках реализации региональной целевой программы «Развитие жилищного </w:t>
      </w:r>
      <w:r w:rsidRPr="00F023F0">
        <w:rPr>
          <w:szCs w:val="28"/>
        </w:rPr>
        <w:lastRenderedPageBreak/>
        <w:t>строительства в Смоленской области» на 2011-2015 годы  (прилагается).</w:t>
      </w:r>
      <w:proofErr w:type="gramEnd"/>
    </w:p>
    <w:p w:rsidR="009334C6" w:rsidRDefault="009334C6" w:rsidP="009334C6">
      <w:pPr>
        <w:pStyle w:val="31"/>
        <w:jc w:val="left"/>
        <w:rPr>
          <w:szCs w:val="28"/>
        </w:rPr>
      </w:pPr>
      <w:r w:rsidRPr="00F023F0">
        <w:rPr>
          <w:szCs w:val="28"/>
        </w:rPr>
        <w:t xml:space="preserve">2. </w:t>
      </w:r>
      <w:proofErr w:type="gramStart"/>
      <w:r w:rsidRPr="00F023F0">
        <w:rPr>
          <w:szCs w:val="28"/>
        </w:rPr>
        <w:t xml:space="preserve">Контроль </w:t>
      </w:r>
      <w:r>
        <w:rPr>
          <w:szCs w:val="28"/>
        </w:rPr>
        <w:t xml:space="preserve">    </w:t>
      </w:r>
      <w:r w:rsidRPr="00F023F0">
        <w:rPr>
          <w:szCs w:val="28"/>
        </w:rPr>
        <w:t>за</w:t>
      </w:r>
      <w:proofErr w:type="gramEnd"/>
      <w:r w:rsidRPr="00F023F0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F023F0">
        <w:rPr>
          <w:szCs w:val="28"/>
        </w:rPr>
        <w:t>исполнением</w:t>
      </w:r>
      <w:r>
        <w:rPr>
          <w:szCs w:val="28"/>
        </w:rPr>
        <w:t xml:space="preserve"> </w:t>
      </w:r>
      <w:r w:rsidRPr="00F023F0">
        <w:rPr>
          <w:szCs w:val="28"/>
        </w:rPr>
        <w:t xml:space="preserve"> настоящего</w:t>
      </w:r>
      <w:r>
        <w:rPr>
          <w:szCs w:val="28"/>
        </w:rPr>
        <w:t xml:space="preserve">  </w:t>
      </w:r>
      <w:r w:rsidRPr="00F023F0">
        <w:rPr>
          <w:szCs w:val="28"/>
        </w:rPr>
        <w:t xml:space="preserve"> постановления </w:t>
      </w:r>
      <w:r>
        <w:rPr>
          <w:szCs w:val="28"/>
        </w:rPr>
        <w:t xml:space="preserve">  </w:t>
      </w:r>
      <w:r w:rsidRPr="00F023F0">
        <w:rPr>
          <w:szCs w:val="28"/>
        </w:rPr>
        <w:t xml:space="preserve">возложить </w:t>
      </w:r>
      <w:r>
        <w:rPr>
          <w:szCs w:val="28"/>
        </w:rPr>
        <w:t xml:space="preserve">  </w:t>
      </w:r>
      <w:r w:rsidRPr="00F023F0">
        <w:rPr>
          <w:szCs w:val="28"/>
        </w:rPr>
        <w:t xml:space="preserve">на старшего менеджера </w:t>
      </w:r>
      <w:r>
        <w:rPr>
          <w:szCs w:val="28"/>
        </w:rPr>
        <w:t xml:space="preserve"> Р.И. Панёву.</w:t>
      </w:r>
      <w:r w:rsidRPr="00F023F0">
        <w:rPr>
          <w:szCs w:val="28"/>
        </w:rPr>
        <w:br/>
        <w:t xml:space="preserve">  </w:t>
      </w:r>
    </w:p>
    <w:p w:rsidR="009334C6" w:rsidRDefault="009334C6" w:rsidP="009334C6">
      <w:pPr>
        <w:pStyle w:val="31"/>
        <w:jc w:val="left"/>
        <w:rPr>
          <w:szCs w:val="28"/>
        </w:rPr>
      </w:pPr>
    </w:p>
    <w:p w:rsidR="009334C6" w:rsidRPr="00F023F0" w:rsidRDefault="009334C6" w:rsidP="009334C6">
      <w:pPr>
        <w:pStyle w:val="31"/>
        <w:jc w:val="left"/>
        <w:rPr>
          <w:szCs w:val="28"/>
        </w:rPr>
      </w:pPr>
    </w:p>
    <w:p w:rsidR="009334C6" w:rsidRDefault="009334C6" w:rsidP="009334C6">
      <w:pPr>
        <w:pStyle w:val="31"/>
        <w:ind w:firstLine="0"/>
      </w:pPr>
      <w:r>
        <w:t xml:space="preserve"> Глава Администрации</w:t>
      </w:r>
    </w:p>
    <w:p w:rsidR="009334C6" w:rsidRDefault="009334C6" w:rsidP="009334C6">
      <w:pPr>
        <w:pStyle w:val="31"/>
        <w:ind w:firstLine="0"/>
      </w:pPr>
      <w:r>
        <w:t xml:space="preserve"> Усвятского сельского поселения </w:t>
      </w:r>
    </w:p>
    <w:p w:rsidR="009334C6" w:rsidRDefault="009334C6" w:rsidP="009334C6">
      <w:pPr>
        <w:pStyle w:val="31"/>
        <w:ind w:firstLine="0"/>
      </w:pPr>
      <w:r>
        <w:t>Дорогобужского района</w:t>
      </w:r>
    </w:p>
    <w:p w:rsidR="009334C6" w:rsidRPr="001B2F6A" w:rsidRDefault="009334C6" w:rsidP="009334C6">
      <w:pPr>
        <w:pStyle w:val="a3"/>
        <w:jc w:val="both"/>
      </w:pPr>
      <w:r>
        <w:t>Смоленской области</w:t>
      </w:r>
      <w:r>
        <w:rPr>
          <w:b/>
          <w:bCs/>
        </w:rPr>
        <w:t xml:space="preserve">                                                                            В.В.  Дмитракова  </w:t>
      </w:r>
    </w:p>
    <w:p w:rsidR="009334C6" w:rsidRDefault="009334C6" w:rsidP="009334C6">
      <w:pPr>
        <w:ind w:firstLine="0"/>
        <w:rPr>
          <w:szCs w:val="28"/>
        </w:rPr>
      </w:pPr>
    </w:p>
    <w:p w:rsidR="009334C6" w:rsidRDefault="009334C6" w:rsidP="009334C6">
      <w:r>
        <w:t xml:space="preserve">                                                                                                       </w:t>
      </w:r>
    </w:p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/>
    <w:p w:rsidR="009334C6" w:rsidRDefault="009334C6" w:rsidP="009334C6">
      <w:r>
        <w:lastRenderedPageBreak/>
        <w:t xml:space="preserve">                                                                                                       Утвержден</w:t>
      </w:r>
    </w:p>
    <w:p w:rsidR="009334C6" w:rsidRDefault="009334C6" w:rsidP="009334C6">
      <w:pPr>
        <w:jc w:val="right"/>
      </w:pPr>
      <w:r>
        <w:t>постановлением</w:t>
      </w:r>
    </w:p>
    <w:p w:rsidR="009334C6" w:rsidRDefault="009334C6" w:rsidP="009334C6">
      <w:pPr>
        <w:jc w:val="right"/>
      </w:pPr>
      <w:r>
        <w:t xml:space="preserve">Администрации Усвятского </w:t>
      </w:r>
    </w:p>
    <w:p w:rsidR="009334C6" w:rsidRDefault="009334C6" w:rsidP="009334C6">
      <w:pPr>
        <w:jc w:val="right"/>
      </w:pPr>
      <w:r>
        <w:t>сельского поселения</w:t>
      </w:r>
    </w:p>
    <w:p w:rsidR="009334C6" w:rsidRDefault="009334C6" w:rsidP="009334C6">
      <w:pPr>
        <w:jc w:val="right"/>
      </w:pPr>
      <w:r>
        <w:t>Дорогобужского района</w:t>
      </w:r>
    </w:p>
    <w:p w:rsidR="009334C6" w:rsidRDefault="009334C6" w:rsidP="009334C6">
      <w:pPr>
        <w:jc w:val="right"/>
      </w:pPr>
      <w:r>
        <w:t>Смоленской области</w:t>
      </w:r>
    </w:p>
    <w:p w:rsidR="009334C6" w:rsidRDefault="009334C6" w:rsidP="009334C6">
      <w:pPr>
        <w:jc w:val="right"/>
      </w:pPr>
      <w:r>
        <w:t xml:space="preserve">от  25.11.2014 г. № 25 </w:t>
      </w:r>
    </w:p>
    <w:p w:rsidR="009334C6" w:rsidRDefault="009334C6" w:rsidP="009334C6">
      <w:pPr>
        <w:jc w:val="center"/>
        <w:rPr>
          <w:b/>
        </w:rPr>
      </w:pPr>
    </w:p>
    <w:p w:rsidR="009334C6" w:rsidRPr="00DB24D6" w:rsidRDefault="009334C6" w:rsidP="009334C6">
      <w:pPr>
        <w:jc w:val="center"/>
        <w:rPr>
          <w:b/>
        </w:rPr>
      </w:pPr>
      <w:proofErr w:type="gramStart"/>
      <w:r w:rsidRPr="00DB24D6">
        <w:rPr>
          <w:b/>
        </w:rPr>
        <w:t>ПОРЯДОК</w:t>
      </w:r>
      <w:r w:rsidRPr="00DB24D6">
        <w:rPr>
          <w:b/>
        </w:rPr>
        <w:br/>
      </w:r>
      <w:r w:rsidRPr="00DB24D6">
        <w:rPr>
          <w:b/>
          <w:szCs w:val="28"/>
        </w:rPr>
        <w:t xml:space="preserve">учета и расходования средств, поступающих в виде субсидии из областного бюджета  на </w:t>
      </w:r>
      <w:proofErr w:type="spellStart"/>
      <w:r w:rsidRPr="00DB24D6">
        <w:rPr>
          <w:b/>
          <w:szCs w:val="28"/>
        </w:rPr>
        <w:t>софинансирование</w:t>
      </w:r>
      <w:proofErr w:type="spellEnd"/>
      <w:r w:rsidRPr="00DB24D6">
        <w:rPr>
          <w:b/>
          <w:szCs w:val="28"/>
        </w:rPr>
        <w:t xml:space="preserve"> расходов бюджета Усвятского  сельского поселения Дорогобужского района  Смоленской области, связанных с разработкой генерального плана,  правил землепользования и застройки Усвятского сельского поселения Дорогобужского района  Смоленской области в рамках реализации региональной целевой программы «Развитие жилищного строительства в Смоленской области» на 2011-2015 годы</w:t>
      </w:r>
      <w:proofErr w:type="gramEnd"/>
    </w:p>
    <w:p w:rsidR="009334C6" w:rsidRDefault="009334C6" w:rsidP="009334C6"/>
    <w:p w:rsidR="009334C6" w:rsidRDefault="009334C6" w:rsidP="009334C6">
      <w:r>
        <w:t xml:space="preserve">1. </w:t>
      </w:r>
      <w:proofErr w:type="gramStart"/>
      <w:r>
        <w:t xml:space="preserve">Настоящий Порядок разработан в соответствии с постановлением Администрации Смоленской  области от 21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117 "Об утверждении Положения о целях и условиях предоставления и расходования в 2012-2014 годах  субсидий 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области, критериях отбора сельских поселений Смоленской области для предоставления указанных</w:t>
      </w:r>
      <w:proofErr w:type="gramEnd"/>
      <w:r>
        <w:t xml:space="preserve"> субсидий»,  Законом Смоленской  области от 27.11.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97-з  "Об областном бюджете на 2013 год и на плановый период 2014 - 2015 годов",  и  в соответствии с соглашением от 18 ноября 2014 г. № 201/214-ТП, заключенным между Департаментом Смоленской области по строительству и архитектуре (далее – Департамент) и  Администрацией Усвятского сельского поселения Дорогобужского района Смоленской области (дале</w:t>
      </w:r>
      <w:proofErr w:type="gramStart"/>
      <w:r>
        <w:t>е-</w:t>
      </w:r>
      <w:proofErr w:type="gramEnd"/>
      <w:r>
        <w:t xml:space="preserve"> Администрация поселения).</w:t>
      </w:r>
    </w:p>
    <w:p w:rsidR="009334C6" w:rsidRDefault="009334C6" w:rsidP="009334C6">
      <w:r>
        <w:t>2. Настоящий порядок определяет правила расходования в 2014 году и плановом периоде 2015 и 2016 годов субсидии предоставляемой из областного бюджета для софинансирования расходов бюджета Усвятского сельского поселения Дорогобужского района Смоленской области (дале</w:t>
      </w:r>
      <w:proofErr w:type="gramStart"/>
      <w:r>
        <w:t>е-</w:t>
      </w:r>
      <w:proofErr w:type="gramEnd"/>
      <w:r>
        <w:t xml:space="preserve"> бюджет поселения ) на финансирование расходов в рамках реализации региональной целевой программы «Развитие жилищного строительства в Смоленской области» на 2011-2015 годы на разработку проектов генерального плана и правил землепользования и застройки Усвятского сельского поселения Дорогобужского района Смоленской области (дале</w:t>
      </w:r>
      <w:proofErr w:type="gramStart"/>
      <w:r>
        <w:t>е-</w:t>
      </w:r>
      <w:proofErr w:type="gramEnd"/>
      <w:r>
        <w:t xml:space="preserve"> субсидии).</w:t>
      </w:r>
    </w:p>
    <w:p w:rsidR="009334C6" w:rsidRDefault="009334C6" w:rsidP="009334C6">
      <w:r>
        <w:t xml:space="preserve">3. Субсидии зачисляются на расчетный счет УФК по Смоленской области </w:t>
      </w:r>
      <w:r w:rsidRPr="0077567A">
        <w:t>40101810200000010001, л/</w:t>
      </w:r>
      <w:proofErr w:type="spellStart"/>
      <w:r w:rsidRPr="0077567A">
        <w:t>сч</w:t>
      </w:r>
      <w:proofErr w:type="spellEnd"/>
      <w:r w:rsidRPr="0077567A">
        <w:t xml:space="preserve"> 04633004140</w:t>
      </w:r>
      <w:r>
        <w:t>, открытый Администрации  поселения  для кассового обслуживания исполнения бюджета поселения.</w:t>
      </w:r>
    </w:p>
    <w:p w:rsidR="009334C6" w:rsidRDefault="009334C6" w:rsidP="009334C6">
      <w:r>
        <w:t>4. Главным администратором доходов бюджета поселения является Администрация поселения.</w:t>
      </w:r>
    </w:p>
    <w:p w:rsidR="009334C6" w:rsidRDefault="009334C6" w:rsidP="009334C6">
      <w:r>
        <w:t xml:space="preserve">5. Администрация поселения поступление указанных субсидий отражает в </w:t>
      </w:r>
      <w:r>
        <w:lastRenderedPageBreak/>
        <w:t>доходах бюджета поселения по коду бюджетной классификации Российской Федерации</w:t>
      </w:r>
    </w:p>
    <w:p w:rsidR="009334C6" w:rsidRPr="0077567A" w:rsidRDefault="009334C6" w:rsidP="009334C6">
      <w:r w:rsidRPr="0077567A">
        <w:t xml:space="preserve"> 918 2 02 02999 10 0006 151 «Субсидии для софинансирования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области» </w:t>
      </w:r>
    </w:p>
    <w:p w:rsidR="009334C6" w:rsidRDefault="009334C6" w:rsidP="009334C6">
      <w:r>
        <w:t>6.  Главным распорядителем бюджетных средств является Администрация поселения.</w:t>
      </w:r>
    </w:p>
    <w:p w:rsidR="009334C6" w:rsidRPr="0077567A" w:rsidRDefault="009334C6" w:rsidP="009334C6">
      <w:r>
        <w:t xml:space="preserve">7. </w:t>
      </w:r>
      <w:proofErr w:type="gramStart"/>
      <w:r w:rsidRPr="0077567A">
        <w:t>Расходование средств осуществляется по разделу 04 «Национальная экономика»,   подразделу  12  «Другие вопросы в области национальной</w:t>
      </w:r>
      <w:r w:rsidR="008D6B88">
        <w:t xml:space="preserve"> экономики»», целевой статье 01Я</w:t>
      </w:r>
      <w:r w:rsidR="00F350EB">
        <w:t>8</w:t>
      </w:r>
      <w:r w:rsidRPr="0077567A">
        <w:t>0</w:t>
      </w:r>
      <w:r w:rsidR="00F350EB">
        <w:t>70</w:t>
      </w:r>
      <w:r w:rsidRPr="0077567A">
        <w:t xml:space="preserve"> «</w:t>
      </w:r>
      <w:r w:rsidR="00F350EB">
        <w:t>Субсидии на разработку генеральных планов, правил землепользования и застройки сельских поселений Смоленской области»</w:t>
      </w:r>
      <w:r w:rsidRPr="0077567A">
        <w:t>,  виду расходов 244 «Прочая закупка товаров, работ и услуг для государственных (муниципальных)  нужд», коду операций сектора государственного управления 226 «Прочие работы и  услуги».</w:t>
      </w:r>
      <w:proofErr w:type="gramEnd"/>
    </w:p>
    <w:p w:rsidR="009334C6" w:rsidRDefault="009334C6" w:rsidP="009334C6">
      <w:r>
        <w:t>8. Администрация поселения предоставляет в Департамент  по формам, установленным Департаментом</w:t>
      </w:r>
    </w:p>
    <w:p w:rsidR="009334C6" w:rsidRDefault="009334C6" w:rsidP="009334C6">
      <w:pPr>
        <w:widowControl/>
        <w:numPr>
          <w:ilvl w:val="0"/>
          <w:numId w:val="1"/>
        </w:numPr>
      </w:pPr>
      <w:r>
        <w:t>ежеквартально, в срок не позднее 25-го числа месяца, следующего за отчетным кварталом -  отчет об использовании субсидии;</w:t>
      </w:r>
    </w:p>
    <w:p w:rsidR="009334C6" w:rsidRDefault="009334C6" w:rsidP="009334C6">
      <w:pPr>
        <w:widowControl/>
        <w:numPr>
          <w:ilvl w:val="0"/>
          <w:numId w:val="1"/>
        </w:numPr>
      </w:pPr>
      <w:r>
        <w:t>по завершению работ - материалы генерального плана и правил землепользования и застройки Усвятского сельского поселения.</w:t>
      </w:r>
    </w:p>
    <w:p w:rsidR="009334C6" w:rsidRDefault="009334C6" w:rsidP="009334C6">
      <w:r>
        <w:t>9. Администрация поселения обязана:</w:t>
      </w:r>
    </w:p>
    <w:p w:rsidR="009334C6" w:rsidRDefault="009334C6" w:rsidP="009334C6">
      <w:pPr>
        <w:widowControl/>
        <w:numPr>
          <w:ilvl w:val="0"/>
          <w:numId w:val="1"/>
        </w:numPr>
      </w:pPr>
      <w:r>
        <w:t>письменно уведомить Департамент  о прекращении потребности в субсидии в течени</w:t>
      </w:r>
      <w:proofErr w:type="gramStart"/>
      <w:r>
        <w:t>и</w:t>
      </w:r>
      <w:proofErr w:type="gramEnd"/>
      <w:r>
        <w:t xml:space="preserve"> 5 рабочих дней с момента возникновения соответствующего обстоятельства;</w:t>
      </w:r>
    </w:p>
    <w:p w:rsidR="009334C6" w:rsidRDefault="009334C6" w:rsidP="009334C6">
      <w:pPr>
        <w:widowControl/>
        <w:numPr>
          <w:ilvl w:val="0"/>
          <w:numId w:val="1"/>
        </w:numPr>
      </w:pPr>
      <w:r>
        <w:t>не позднее 10 рабочих дней с момента возникновения обстоятельства о прекращении потребности в выделенной (полученной) субсидии (остатка субсидии) перечислить полученную субсидию (остаток субсидии) на лицевой счет Департамента.</w:t>
      </w:r>
    </w:p>
    <w:p w:rsidR="009334C6" w:rsidRDefault="009334C6" w:rsidP="009334C6">
      <w:r>
        <w:t>10. Субсидия носит целевой характер и не может быть использована на другие цели.</w:t>
      </w:r>
    </w:p>
    <w:p w:rsidR="009334C6" w:rsidRDefault="009334C6" w:rsidP="009334C6">
      <w:pPr>
        <w:pStyle w:val="a3"/>
        <w:jc w:val="both"/>
      </w:pPr>
      <w:r>
        <w:t xml:space="preserve">           11. Администрация  поселения  в соответствии с действующим законодательством Российской Федерации,   несет ответственность за нецелевое использование субсидий и недостоверность сведений, содержащихся в документах, представляемых в соответствии с пунктом 10 настоящего Порядка в Департамент.</w:t>
      </w:r>
    </w:p>
    <w:p w:rsidR="009334C6" w:rsidRDefault="009334C6" w:rsidP="009334C6">
      <w:r>
        <w:t>12. Субсидия подлежит возврату в случае не использования в текущем финансовом году.</w:t>
      </w:r>
    </w:p>
    <w:p w:rsidR="009334C6" w:rsidRDefault="009334C6" w:rsidP="009334C6"/>
    <w:p w:rsidR="009334C6" w:rsidRPr="004D12FF" w:rsidRDefault="009334C6" w:rsidP="009334C6">
      <w:pPr>
        <w:ind w:firstLine="0"/>
      </w:pPr>
    </w:p>
    <w:p w:rsidR="008B6EED" w:rsidRDefault="008B6EED"/>
    <w:sectPr w:rsidR="008B6EED" w:rsidSect="009334C6">
      <w:pgSz w:w="11906" w:h="16838"/>
      <w:pgMar w:top="1134" w:right="567" w:bottom="1134" w:left="1134" w:header="709" w:footer="709" w:gutter="0"/>
      <w:pgNumType w:start="18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6DB"/>
    <w:multiLevelType w:val="hybridMultilevel"/>
    <w:tmpl w:val="C4603170"/>
    <w:lvl w:ilvl="0" w:tplc="D6FAB4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C6"/>
    <w:rsid w:val="00001C54"/>
    <w:rsid w:val="00002AE9"/>
    <w:rsid w:val="00005194"/>
    <w:rsid w:val="00012307"/>
    <w:rsid w:val="00016ED6"/>
    <w:rsid w:val="0002585C"/>
    <w:rsid w:val="00027585"/>
    <w:rsid w:val="00031605"/>
    <w:rsid w:val="0004658F"/>
    <w:rsid w:val="0004691D"/>
    <w:rsid w:val="00066A64"/>
    <w:rsid w:val="00070640"/>
    <w:rsid w:val="00073F14"/>
    <w:rsid w:val="00082606"/>
    <w:rsid w:val="00092F7A"/>
    <w:rsid w:val="000A30F9"/>
    <w:rsid w:val="000A4D70"/>
    <w:rsid w:val="000B1EDE"/>
    <w:rsid w:val="000B5DB5"/>
    <w:rsid w:val="000C02FF"/>
    <w:rsid w:val="000C3724"/>
    <w:rsid w:val="000C6056"/>
    <w:rsid w:val="000C71C5"/>
    <w:rsid w:val="000E681A"/>
    <w:rsid w:val="000F2352"/>
    <w:rsid w:val="000F4A97"/>
    <w:rsid w:val="000F5B24"/>
    <w:rsid w:val="000F6BAE"/>
    <w:rsid w:val="00107E66"/>
    <w:rsid w:val="00115139"/>
    <w:rsid w:val="001259E1"/>
    <w:rsid w:val="0013423E"/>
    <w:rsid w:val="001621AC"/>
    <w:rsid w:val="001633F7"/>
    <w:rsid w:val="001664C4"/>
    <w:rsid w:val="00195F12"/>
    <w:rsid w:val="00197094"/>
    <w:rsid w:val="001A24C5"/>
    <w:rsid w:val="001B1EC1"/>
    <w:rsid w:val="001B7DAB"/>
    <w:rsid w:val="001C3908"/>
    <w:rsid w:val="001D3859"/>
    <w:rsid w:val="001D3C15"/>
    <w:rsid w:val="001D700D"/>
    <w:rsid w:val="001E5266"/>
    <w:rsid w:val="001E7FF7"/>
    <w:rsid w:val="001F6FA2"/>
    <w:rsid w:val="001F76FC"/>
    <w:rsid w:val="002027B5"/>
    <w:rsid w:val="00203A62"/>
    <w:rsid w:val="00205160"/>
    <w:rsid w:val="002126A3"/>
    <w:rsid w:val="0021441B"/>
    <w:rsid w:val="00224FB5"/>
    <w:rsid w:val="00235429"/>
    <w:rsid w:val="0024297D"/>
    <w:rsid w:val="00242B75"/>
    <w:rsid w:val="00242C86"/>
    <w:rsid w:val="00243668"/>
    <w:rsid w:val="002466D2"/>
    <w:rsid w:val="002526C5"/>
    <w:rsid w:val="002533D7"/>
    <w:rsid w:val="002668C0"/>
    <w:rsid w:val="00285E95"/>
    <w:rsid w:val="002A0346"/>
    <w:rsid w:val="002A0C47"/>
    <w:rsid w:val="002A593F"/>
    <w:rsid w:val="002B219B"/>
    <w:rsid w:val="002B2313"/>
    <w:rsid w:val="002B7352"/>
    <w:rsid w:val="002C647B"/>
    <w:rsid w:val="002D2087"/>
    <w:rsid w:val="002D46FD"/>
    <w:rsid w:val="002D5452"/>
    <w:rsid w:val="002D5C06"/>
    <w:rsid w:val="002E5B03"/>
    <w:rsid w:val="002F7D97"/>
    <w:rsid w:val="003124CC"/>
    <w:rsid w:val="00327DE9"/>
    <w:rsid w:val="003378EC"/>
    <w:rsid w:val="00341CD3"/>
    <w:rsid w:val="00341EC3"/>
    <w:rsid w:val="0034446F"/>
    <w:rsid w:val="00351F95"/>
    <w:rsid w:val="00356A2D"/>
    <w:rsid w:val="00360948"/>
    <w:rsid w:val="00367AFC"/>
    <w:rsid w:val="00381455"/>
    <w:rsid w:val="00396AC8"/>
    <w:rsid w:val="003B0CFC"/>
    <w:rsid w:val="003B1E11"/>
    <w:rsid w:val="003B4D2D"/>
    <w:rsid w:val="003B5D35"/>
    <w:rsid w:val="003C4EA4"/>
    <w:rsid w:val="003C5264"/>
    <w:rsid w:val="003D0B60"/>
    <w:rsid w:val="003D2F0C"/>
    <w:rsid w:val="003D599E"/>
    <w:rsid w:val="003E07FB"/>
    <w:rsid w:val="00401240"/>
    <w:rsid w:val="004030D6"/>
    <w:rsid w:val="00405F97"/>
    <w:rsid w:val="0040600D"/>
    <w:rsid w:val="00406A6D"/>
    <w:rsid w:val="00413EA6"/>
    <w:rsid w:val="00414345"/>
    <w:rsid w:val="00433B6E"/>
    <w:rsid w:val="004347BC"/>
    <w:rsid w:val="00437224"/>
    <w:rsid w:val="0046785C"/>
    <w:rsid w:val="00474A08"/>
    <w:rsid w:val="004868B2"/>
    <w:rsid w:val="004A196F"/>
    <w:rsid w:val="004A3288"/>
    <w:rsid w:val="004B0A80"/>
    <w:rsid w:val="004B0BF8"/>
    <w:rsid w:val="004B4802"/>
    <w:rsid w:val="004B62F4"/>
    <w:rsid w:val="004C521B"/>
    <w:rsid w:val="004D5F5F"/>
    <w:rsid w:val="004E32A8"/>
    <w:rsid w:val="004E45D0"/>
    <w:rsid w:val="004E54BB"/>
    <w:rsid w:val="004F03DF"/>
    <w:rsid w:val="004F446C"/>
    <w:rsid w:val="005164BE"/>
    <w:rsid w:val="00522E61"/>
    <w:rsid w:val="00523941"/>
    <w:rsid w:val="00527FB3"/>
    <w:rsid w:val="00561619"/>
    <w:rsid w:val="00566C08"/>
    <w:rsid w:val="00571BAF"/>
    <w:rsid w:val="005850C7"/>
    <w:rsid w:val="005964C9"/>
    <w:rsid w:val="005B0974"/>
    <w:rsid w:val="005C513F"/>
    <w:rsid w:val="005C5E66"/>
    <w:rsid w:val="005C6547"/>
    <w:rsid w:val="005D0DCE"/>
    <w:rsid w:val="005D126D"/>
    <w:rsid w:val="005D3F37"/>
    <w:rsid w:val="005E28FF"/>
    <w:rsid w:val="00606F5B"/>
    <w:rsid w:val="006071CC"/>
    <w:rsid w:val="00612647"/>
    <w:rsid w:val="00621D71"/>
    <w:rsid w:val="00632610"/>
    <w:rsid w:val="006374E9"/>
    <w:rsid w:val="00653A2E"/>
    <w:rsid w:val="00657845"/>
    <w:rsid w:val="0066778C"/>
    <w:rsid w:val="00667D1B"/>
    <w:rsid w:val="00671B8E"/>
    <w:rsid w:val="00674641"/>
    <w:rsid w:val="00683A4B"/>
    <w:rsid w:val="00691EC0"/>
    <w:rsid w:val="00692D6A"/>
    <w:rsid w:val="00697312"/>
    <w:rsid w:val="00697B67"/>
    <w:rsid w:val="006A0DA4"/>
    <w:rsid w:val="006A7371"/>
    <w:rsid w:val="006C1263"/>
    <w:rsid w:val="006D0527"/>
    <w:rsid w:val="006D0606"/>
    <w:rsid w:val="006D7833"/>
    <w:rsid w:val="006E7CA2"/>
    <w:rsid w:val="006F3451"/>
    <w:rsid w:val="0070292C"/>
    <w:rsid w:val="00711F18"/>
    <w:rsid w:val="00712016"/>
    <w:rsid w:val="007225CE"/>
    <w:rsid w:val="0072418F"/>
    <w:rsid w:val="007330E3"/>
    <w:rsid w:val="007473E4"/>
    <w:rsid w:val="00757A9B"/>
    <w:rsid w:val="0076463F"/>
    <w:rsid w:val="007655E8"/>
    <w:rsid w:val="00776817"/>
    <w:rsid w:val="0077717D"/>
    <w:rsid w:val="007803E8"/>
    <w:rsid w:val="00786DB9"/>
    <w:rsid w:val="007917AB"/>
    <w:rsid w:val="0079248C"/>
    <w:rsid w:val="007A05A6"/>
    <w:rsid w:val="007A0662"/>
    <w:rsid w:val="007A5012"/>
    <w:rsid w:val="007B43DC"/>
    <w:rsid w:val="007C3AAF"/>
    <w:rsid w:val="007D1314"/>
    <w:rsid w:val="007D1F05"/>
    <w:rsid w:val="007D5046"/>
    <w:rsid w:val="0080774D"/>
    <w:rsid w:val="00810545"/>
    <w:rsid w:val="008112E5"/>
    <w:rsid w:val="008122EF"/>
    <w:rsid w:val="0082376E"/>
    <w:rsid w:val="0083297C"/>
    <w:rsid w:val="008412A9"/>
    <w:rsid w:val="0086366D"/>
    <w:rsid w:val="00864BC8"/>
    <w:rsid w:val="00891DE9"/>
    <w:rsid w:val="00894072"/>
    <w:rsid w:val="00897E27"/>
    <w:rsid w:val="008A0C66"/>
    <w:rsid w:val="008A14A7"/>
    <w:rsid w:val="008A44F1"/>
    <w:rsid w:val="008B4EE7"/>
    <w:rsid w:val="008B5118"/>
    <w:rsid w:val="008B6EED"/>
    <w:rsid w:val="008D6B88"/>
    <w:rsid w:val="008E084C"/>
    <w:rsid w:val="008E22C6"/>
    <w:rsid w:val="008E317A"/>
    <w:rsid w:val="008E48E3"/>
    <w:rsid w:val="00910351"/>
    <w:rsid w:val="009164CD"/>
    <w:rsid w:val="00923658"/>
    <w:rsid w:val="009334C6"/>
    <w:rsid w:val="00934032"/>
    <w:rsid w:val="009557F9"/>
    <w:rsid w:val="00963BFD"/>
    <w:rsid w:val="00972299"/>
    <w:rsid w:val="00973B5A"/>
    <w:rsid w:val="00981B69"/>
    <w:rsid w:val="0098514E"/>
    <w:rsid w:val="0099120E"/>
    <w:rsid w:val="009922DB"/>
    <w:rsid w:val="009A40A5"/>
    <w:rsid w:val="009A7713"/>
    <w:rsid w:val="009B002A"/>
    <w:rsid w:val="009B10AF"/>
    <w:rsid w:val="009B7F76"/>
    <w:rsid w:val="009C4EA3"/>
    <w:rsid w:val="009C6B88"/>
    <w:rsid w:val="009C7577"/>
    <w:rsid w:val="009D053D"/>
    <w:rsid w:val="009D3BB5"/>
    <w:rsid w:val="009E09E5"/>
    <w:rsid w:val="009E0AF8"/>
    <w:rsid w:val="009F1682"/>
    <w:rsid w:val="009F349D"/>
    <w:rsid w:val="009F4827"/>
    <w:rsid w:val="00A04221"/>
    <w:rsid w:val="00A13BD0"/>
    <w:rsid w:val="00A14081"/>
    <w:rsid w:val="00A15A42"/>
    <w:rsid w:val="00A32866"/>
    <w:rsid w:val="00A365E2"/>
    <w:rsid w:val="00A46529"/>
    <w:rsid w:val="00A47625"/>
    <w:rsid w:val="00A54F10"/>
    <w:rsid w:val="00A70E34"/>
    <w:rsid w:val="00A7414A"/>
    <w:rsid w:val="00A74548"/>
    <w:rsid w:val="00A748B7"/>
    <w:rsid w:val="00A80342"/>
    <w:rsid w:val="00A81907"/>
    <w:rsid w:val="00A84E76"/>
    <w:rsid w:val="00A94D43"/>
    <w:rsid w:val="00AA7252"/>
    <w:rsid w:val="00AB3FD7"/>
    <w:rsid w:val="00AC517C"/>
    <w:rsid w:val="00AC5204"/>
    <w:rsid w:val="00AC545C"/>
    <w:rsid w:val="00AC55C0"/>
    <w:rsid w:val="00AD029B"/>
    <w:rsid w:val="00AD2B49"/>
    <w:rsid w:val="00AE1617"/>
    <w:rsid w:val="00AE3518"/>
    <w:rsid w:val="00B026D6"/>
    <w:rsid w:val="00B157A1"/>
    <w:rsid w:val="00B230FF"/>
    <w:rsid w:val="00B333F2"/>
    <w:rsid w:val="00B34B98"/>
    <w:rsid w:val="00B470F3"/>
    <w:rsid w:val="00B5638C"/>
    <w:rsid w:val="00B63BC0"/>
    <w:rsid w:val="00B65A4F"/>
    <w:rsid w:val="00B6687F"/>
    <w:rsid w:val="00B72BE9"/>
    <w:rsid w:val="00B83E9B"/>
    <w:rsid w:val="00BA229B"/>
    <w:rsid w:val="00BA6ABC"/>
    <w:rsid w:val="00BA7F06"/>
    <w:rsid w:val="00BB070D"/>
    <w:rsid w:val="00BB183E"/>
    <w:rsid w:val="00BB2339"/>
    <w:rsid w:val="00BB2867"/>
    <w:rsid w:val="00BC1904"/>
    <w:rsid w:val="00BC326F"/>
    <w:rsid w:val="00BC3A13"/>
    <w:rsid w:val="00BD19C5"/>
    <w:rsid w:val="00BD4ACC"/>
    <w:rsid w:val="00BD6714"/>
    <w:rsid w:val="00BD7499"/>
    <w:rsid w:val="00C040E9"/>
    <w:rsid w:val="00C04E8F"/>
    <w:rsid w:val="00C11B3D"/>
    <w:rsid w:val="00C168B9"/>
    <w:rsid w:val="00C17A21"/>
    <w:rsid w:val="00C24E0F"/>
    <w:rsid w:val="00C25826"/>
    <w:rsid w:val="00C474F7"/>
    <w:rsid w:val="00C621C2"/>
    <w:rsid w:val="00C650D8"/>
    <w:rsid w:val="00C77963"/>
    <w:rsid w:val="00C84C31"/>
    <w:rsid w:val="00C87AC4"/>
    <w:rsid w:val="00C93BBB"/>
    <w:rsid w:val="00C96F2C"/>
    <w:rsid w:val="00CA39A8"/>
    <w:rsid w:val="00CA644B"/>
    <w:rsid w:val="00CB1131"/>
    <w:rsid w:val="00CB1CF7"/>
    <w:rsid w:val="00CD21F5"/>
    <w:rsid w:val="00CD5B4A"/>
    <w:rsid w:val="00CD5F58"/>
    <w:rsid w:val="00CD76A0"/>
    <w:rsid w:val="00CE1083"/>
    <w:rsid w:val="00CE3781"/>
    <w:rsid w:val="00CE4CED"/>
    <w:rsid w:val="00CF2E66"/>
    <w:rsid w:val="00CF7016"/>
    <w:rsid w:val="00D00244"/>
    <w:rsid w:val="00D05350"/>
    <w:rsid w:val="00D058AF"/>
    <w:rsid w:val="00D1019B"/>
    <w:rsid w:val="00D10A7E"/>
    <w:rsid w:val="00D12D76"/>
    <w:rsid w:val="00D12E09"/>
    <w:rsid w:val="00D132DF"/>
    <w:rsid w:val="00D26D84"/>
    <w:rsid w:val="00D3235F"/>
    <w:rsid w:val="00D51CD2"/>
    <w:rsid w:val="00D67620"/>
    <w:rsid w:val="00D87774"/>
    <w:rsid w:val="00DA2913"/>
    <w:rsid w:val="00DB4F9D"/>
    <w:rsid w:val="00DD2628"/>
    <w:rsid w:val="00DD339F"/>
    <w:rsid w:val="00DD7AB0"/>
    <w:rsid w:val="00DE03F3"/>
    <w:rsid w:val="00DF4CDF"/>
    <w:rsid w:val="00E07B1D"/>
    <w:rsid w:val="00E23660"/>
    <w:rsid w:val="00E30730"/>
    <w:rsid w:val="00E3243D"/>
    <w:rsid w:val="00E377C1"/>
    <w:rsid w:val="00E460E8"/>
    <w:rsid w:val="00E51819"/>
    <w:rsid w:val="00E61323"/>
    <w:rsid w:val="00E61FA7"/>
    <w:rsid w:val="00E63669"/>
    <w:rsid w:val="00E65F59"/>
    <w:rsid w:val="00E67CBE"/>
    <w:rsid w:val="00E77F1F"/>
    <w:rsid w:val="00E86533"/>
    <w:rsid w:val="00EA1D27"/>
    <w:rsid w:val="00EA54E3"/>
    <w:rsid w:val="00EB18F0"/>
    <w:rsid w:val="00EB3D38"/>
    <w:rsid w:val="00EC1BA4"/>
    <w:rsid w:val="00EC730E"/>
    <w:rsid w:val="00ED4695"/>
    <w:rsid w:val="00EE186C"/>
    <w:rsid w:val="00EE190B"/>
    <w:rsid w:val="00EE6563"/>
    <w:rsid w:val="00F16655"/>
    <w:rsid w:val="00F201BC"/>
    <w:rsid w:val="00F3329C"/>
    <w:rsid w:val="00F350EB"/>
    <w:rsid w:val="00F429A6"/>
    <w:rsid w:val="00F43F34"/>
    <w:rsid w:val="00F52D58"/>
    <w:rsid w:val="00F572F7"/>
    <w:rsid w:val="00F5735A"/>
    <w:rsid w:val="00F579E2"/>
    <w:rsid w:val="00F63018"/>
    <w:rsid w:val="00F70C74"/>
    <w:rsid w:val="00F76E61"/>
    <w:rsid w:val="00F83424"/>
    <w:rsid w:val="00F8431A"/>
    <w:rsid w:val="00F86B9F"/>
    <w:rsid w:val="00F9606D"/>
    <w:rsid w:val="00FB2232"/>
    <w:rsid w:val="00FB3189"/>
    <w:rsid w:val="00FB5E95"/>
    <w:rsid w:val="00FC3D1A"/>
    <w:rsid w:val="00FD28C6"/>
    <w:rsid w:val="00FD780C"/>
    <w:rsid w:val="00FE5F91"/>
    <w:rsid w:val="00FE6FE2"/>
    <w:rsid w:val="00FF14BE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4C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334C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334C6"/>
    <w:pPr>
      <w:keepNext/>
      <w:widowControl/>
      <w:ind w:firstLine="0"/>
      <w:jc w:val="center"/>
      <w:outlineLvl w:val="2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34C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4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334C6"/>
    <w:pPr>
      <w:widowControl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rsid w:val="0093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334C6"/>
  </w:style>
  <w:style w:type="character" w:customStyle="1" w:styleId="32">
    <w:name w:val="Основной текст с отступом 3 Знак"/>
    <w:basedOn w:val="a0"/>
    <w:link w:val="31"/>
    <w:uiPriority w:val="99"/>
    <w:rsid w:val="009334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2015-10-01T07:00:00Z</cp:lastPrinted>
  <dcterms:created xsi:type="dcterms:W3CDTF">2014-12-17T13:08:00Z</dcterms:created>
  <dcterms:modified xsi:type="dcterms:W3CDTF">2015-10-01T07:01:00Z</dcterms:modified>
</cp:coreProperties>
</file>