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1" w:rsidRDefault="00FC2151" w:rsidP="00FC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      Утвержден</w:t>
      </w:r>
    </w:p>
    <w:p w:rsidR="00FC2151" w:rsidRDefault="00FC2151" w:rsidP="00FC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 w:rsidR="00657711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 w:rsidR="002908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делам</w:t>
      </w:r>
    </w:p>
    <w:p w:rsidR="00FC2151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</w:t>
      </w:r>
    </w:p>
    <w:p w:rsidR="00FC2151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981802">
        <w:rPr>
          <w:rFonts w:ascii="Times New Roman" w:hAnsi="Times New Roman" w:cs="Times New Roman"/>
          <w:sz w:val="28"/>
          <w:szCs w:val="28"/>
        </w:rPr>
        <w:t>в муниципальном  образовании</w:t>
      </w:r>
    </w:p>
    <w:p w:rsidR="00290844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290844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81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8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151" w:rsidRDefault="00290844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2151">
        <w:rPr>
          <w:rFonts w:ascii="Times New Roman" w:hAnsi="Times New Roman" w:cs="Times New Roman"/>
          <w:sz w:val="28"/>
          <w:szCs w:val="28"/>
        </w:rPr>
        <w:t>области</w:t>
      </w:r>
    </w:p>
    <w:p w:rsidR="00981802" w:rsidRDefault="00FC2151" w:rsidP="001A24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290844">
        <w:rPr>
          <w:rFonts w:ascii="Times New Roman" w:hAnsi="Times New Roman" w:cs="Times New Roman"/>
          <w:sz w:val="28"/>
          <w:szCs w:val="28"/>
        </w:rPr>
        <w:t>08</w:t>
      </w:r>
      <w:r w:rsidR="001A247E">
        <w:rPr>
          <w:rFonts w:ascii="Times New Roman" w:hAnsi="Times New Roman" w:cs="Times New Roman"/>
          <w:sz w:val="28"/>
          <w:szCs w:val="28"/>
        </w:rPr>
        <w:t>.02.201</w:t>
      </w:r>
      <w:r w:rsidR="00290844">
        <w:rPr>
          <w:rFonts w:ascii="Times New Roman" w:hAnsi="Times New Roman" w:cs="Times New Roman"/>
          <w:sz w:val="28"/>
          <w:szCs w:val="28"/>
        </w:rPr>
        <w:t>7</w:t>
      </w:r>
      <w:r w:rsidR="001A247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81802" w:rsidRDefault="00981802" w:rsidP="007E18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47E" w:rsidRPr="00290844" w:rsidRDefault="001A247E" w:rsidP="007E18F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0844">
        <w:rPr>
          <w:rFonts w:ascii="Times New Roman" w:hAnsi="Times New Roman" w:cs="Times New Roman"/>
          <w:sz w:val="24"/>
          <w:szCs w:val="24"/>
        </w:rPr>
        <w:t xml:space="preserve">Комплексный план </w:t>
      </w:r>
    </w:p>
    <w:p w:rsidR="00FC2151" w:rsidRPr="00290844" w:rsidRDefault="001A247E" w:rsidP="007E18F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0844">
        <w:rPr>
          <w:rFonts w:ascii="Times New Roman" w:hAnsi="Times New Roman" w:cs="Times New Roman"/>
          <w:sz w:val="24"/>
          <w:szCs w:val="24"/>
        </w:rPr>
        <w:t>по предупреждению вовлечения несовершеннолетних в совершение антиобщественных действий, в потребление наркотических средств и их аналогов  на 201</w:t>
      </w:r>
      <w:r w:rsidR="00290844" w:rsidRPr="00290844">
        <w:rPr>
          <w:rFonts w:ascii="Times New Roman" w:hAnsi="Times New Roman" w:cs="Times New Roman"/>
          <w:sz w:val="24"/>
          <w:szCs w:val="24"/>
        </w:rPr>
        <w:t>7</w:t>
      </w:r>
      <w:r w:rsidRPr="0029084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07E9B" w:rsidRPr="00290844" w:rsidRDefault="00007E9B" w:rsidP="00061A7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C4E47" w:rsidRPr="00290844" w:rsidRDefault="000C4E47" w:rsidP="00061A75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9"/>
        <w:gridCol w:w="4195"/>
        <w:gridCol w:w="1995"/>
        <w:gridCol w:w="3572"/>
      </w:tblGrid>
      <w:tr w:rsidR="00D12668" w:rsidRPr="00290844" w:rsidTr="00866575">
        <w:tc>
          <w:tcPr>
            <w:tcW w:w="659" w:type="dxa"/>
          </w:tcPr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95" w:type="dxa"/>
          </w:tcPr>
          <w:p w:rsidR="00E4546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572" w:type="dxa"/>
          </w:tcPr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061A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95" w:type="dxa"/>
          </w:tcPr>
          <w:p w:rsidR="00061A75" w:rsidRPr="00290844" w:rsidRDefault="001A247E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состояния преступности и правонарушений, выявления причин и условий, способствующих совершению преступлений, правонарушений и безнадзорности среди несовершеннолетних</w:t>
            </w:r>
          </w:p>
        </w:tc>
        <w:tc>
          <w:tcPr>
            <w:tcW w:w="1995" w:type="dxa"/>
          </w:tcPr>
          <w:p w:rsidR="00061A75" w:rsidRPr="00290844" w:rsidRDefault="00061A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290844" w:rsidRDefault="00172226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290844" w:rsidRDefault="00172226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290844" w:rsidRDefault="00172226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56672" w:rsidRPr="002908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2" w:type="dxa"/>
          </w:tcPr>
          <w:p w:rsidR="00BA7DF0" w:rsidRPr="00290844" w:rsidRDefault="0065771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BA7DF0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r w:rsidR="00290844" w:rsidRPr="00290844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BA7DF0" w:rsidRPr="00290844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(далее – Комиссия)</w:t>
            </w:r>
            <w:r w:rsidR="00E25111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5FF0" w:rsidRPr="00290844" w:rsidRDefault="00290844" w:rsidP="007D5FF0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ПДН МО МВД России</w:t>
            </w:r>
            <w:r w:rsidR="00855054">
              <w:rPr>
                <w:rFonts w:ascii="Times New Roman" w:hAnsi="Times New Roman" w:cs="Times New Roman"/>
                <w:sz w:val="24"/>
                <w:szCs w:val="24"/>
              </w:rPr>
              <w:t xml:space="preserve"> «Дорогобужский»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;  Комитет по образованию МО «Дорогобужский  район» Смоленской области (далее – Комитет по образованию</w:t>
            </w:r>
            <w:r w:rsidR="0085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226" w:rsidRPr="00290844" w:rsidRDefault="00172226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68" w:rsidRPr="00290844" w:rsidTr="00866575">
        <w:tc>
          <w:tcPr>
            <w:tcW w:w="659" w:type="dxa"/>
          </w:tcPr>
          <w:p w:rsidR="00BD3FF1" w:rsidRPr="00290844" w:rsidRDefault="00BD3FF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:rsidR="00BD3FF1" w:rsidRPr="00290844" w:rsidRDefault="00BD3FF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Раннее выявление и учет несовершеннолетних, склонных к совершению правонарушений, преступлений и безнадзорности</w:t>
            </w:r>
          </w:p>
        </w:tc>
        <w:tc>
          <w:tcPr>
            <w:tcW w:w="1995" w:type="dxa"/>
          </w:tcPr>
          <w:p w:rsidR="00BD3FF1" w:rsidRPr="00290844" w:rsidRDefault="00D12668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BD3FF1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BD3FF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454489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290844" w:rsidRDefault="001A247E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  <w:r w:rsidR="000612DB" w:rsidRPr="00290844">
              <w:rPr>
                <w:rFonts w:ascii="Times New Roman" w:hAnsi="Times New Roman" w:cs="Times New Roman"/>
                <w:sz w:val="24"/>
                <w:szCs w:val="24"/>
              </w:rPr>
              <w:t>,  оперативно – профилактических мероприятий по предупреждению</w:t>
            </w:r>
            <w:r w:rsidR="003510E2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 несовершеннолетних, </w:t>
            </w:r>
            <w:r w:rsidR="000612DB" w:rsidRPr="00290844">
              <w:rPr>
                <w:rFonts w:ascii="Times New Roman" w:hAnsi="Times New Roman" w:cs="Times New Roman"/>
                <w:sz w:val="24"/>
                <w:szCs w:val="24"/>
              </w:rPr>
              <w:t>пресечению пьянства, наркомании и токсикомании среди несовершеннолетних</w:t>
            </w:r>
            <w:r w:rsidR="00256672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061A75" w:rsidRPr="00290844" w:rsidRDefault="00F65B9D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061A75" w:rsidRPr="00290844" w:rsidRDefault="007D5FF0" w:rsidP="007D5F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0612DB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E6685C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290844" w:rsidRDefault="000B4666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Выявление взрослых лиц, вовлекающих несовершеннолетних в совершение преступлений и иных антиобщественных действий, в том числе склоняющих к употреблению</w:t>
            </w:r>
            <w:r w:rsidR="000612DB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спиртных напитков, наркотических средств и психотропных веществ, а также выявление мест для потребления наркотических средств</w:t>
            </w:r>
          </w:p>
        </w:tc>
        <w:tc>
          <w:tcPr>
            <w:tcW w:w="1995" w:type="dxa"/>
          </w:tcPr>
          <w:p w:rsidR="00061A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061A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0612DB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F45E3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290844" w:rsidRDefault="004D0E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Планирование занятости детей «группы риска» в каникулярный и летний период</w:t>
            </w:r>
          </w:p>
        </w:tc>
        <w:tc>
          <w:tcPr>
            <w:tcW w:w="1995" w:type="dxa"/>
          </w:tcPr>
          <w:p w:rsidR="00576057" w:rsidRPr="00290844" w:rsidRDefault="00576057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57" w:rsidRPr="00290844" w:rsidRDefault="003443A3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0612DB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  <w:r w:rsidR="00BF45E3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061A75" w:rsidRPr="00290844" w:rsidRDefault="00256672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D0E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профилактической работы с 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родителями из неблагополу</w:t>
            </w:r>
            <w:r w:rsidR="004D0E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чных семей 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воспитания детей</w:t>
            </w:r>
          </w:p>
        </w:tc>
        <w:tc>
          <w:tcPr>
            <w:tcW w:w="1995" w:type="dxa"/>
          </w:tcPr>
          <w:p w:rsidR="00061A75" w:rsidRPr="00290844" w:rsidRDefault="003443A3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061A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 бесед с учащимися и их родителями, с целью разъяснения пагубного влияния спиртных напитков, наркотических средств и психотропных веществ на здоровье несовершеннолетнего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7D5F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Отдел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занятий, успеваемости, проведения свободного времени несовершеннолетними  «группы риска»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учреждения района, </w:t>
            </w:r>
          </w:p>
          <w:p w:rsidR="00866575" w:rsidRPr="00290844" w:rsidRDefault="007D5FF0" w:rsidP="007D5F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ПДН МО МВД России «Дорогобужский», 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FC6DB2" w:rsidRPr="00290844" w:rsidTr="00866575">
        <w:tc>
          <w:tcPr>
            <w:tcW w:w="659" w:type="dxa"/>
          </w:tcPr>
          <w:p w:rsidR="00FC6DB2" w:rsidRPr="00FC6DB2" w:rsidRDefault="00FC6DB2" w:rsidP="00662E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6D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5" w:type="dxa"/>
          </w:tcPr>
          <w:p w:rsidR="00FC6DB2" w:rsidRPr="00FC6DB2" w:rsidRDefault="00FC6DB2" w:rsidP="00FC6DB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DB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в местах массового отдыха молодежи в вечернее время по выявлению несовершеннолетних, находящихся в состоянии алкогольного и наркотического опьянения</w:t>
            </w:r>
          </w:p>
        </w:tc>
        <w:tc>
          <w:tcPr>
            <w:tcW w:w="1995" w:type="dxa"/>
          </w:tcPr>
          <w:p w:rsidR="00FC6DB2" w:rsidRPr="00FC6DB2" w:rsidRDefault="00FC6DB2" w:rsidP="00662E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C6DB2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3572" w:type="dxa"/>
          </w:tcPr>
          <w:p w:rsidR="00FC6DB2" w:rsidRPr="00FC6DB2" w:rsidRDefault="00FC6DB2" w:rsidP="00662E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6DB2">
              <w:rPr>
                <w:rFonts w:ascii="Times New Roman" w:hAnsi="Times New Roman"/>
                <w:sz w:val="24"/>
                <w:szCs w:val="24"/>
              </w:rPr>
              <w:t>ПДН МО МВД России  «Дорогобужский»</w:t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FC6DB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 в подростковой и молодежной среде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туризму и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FC6DB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5659D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в места массового скопления молодежи с целью выявления несовершеннолетних правонарушителей, а также взрослых лиц, вовлекающих несовершеннолетних  в противоправную деятельность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ПДН МО МВД России «Дорогобужский», Комитет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образовании,  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FC6DB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 и их родителями по вопросам профилактики употребления несовершеннолетними спиртных напитков, наркотических и психотропных веществ, профилактики правонарушений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7D5F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FC6DB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образовательных, медицинских, социальных учреждениях района информаций  о последствиях употребления несовершеннолетними наркотических 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токсических веществ, алкоголя и табака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72" w:type="dxa"/>
          </w:tcPr>
          <w:p w:rsidR="00866575" w:rsidRPr="00290844" w:rsidRDefault="007D5FF0" w:rsidP="00ED41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>, Комитет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образованию, Центр занятости населения, ПДН МО МВД России «Дорогобужский», ОГБУЗ «Дорогобужская ЦРБ»,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="00ED415A">
              <w:rPr>
                <w:rFonts w:ascii="Times New Roman" w:hAnsi="Times New Roman" w:cs="Times New Roman"/>
                <w:sz w:val="24"/>
                <w:szCs w:val="24"/>
              </w:rPr>
              <w:t>, СОГБПОУ «Верхнеднепровский технологический техникум»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FC6DB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="00FC6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обучающихся семинаров для педагогических работников и родителей несовершеннолетних на темы:</w:t>
            </w:r>
          </w:p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наркотиков и токсических веществ»,</w:t>
            </w:r>
          </w:p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«Тактика поведения педагога при выявлении подростка в состоянии алкогольного или наркотического опьянения»,</w:t>
            </w:r>
          </w:p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с несовершеннолетними, употребляющими </w:t>
            </w:r>
            <w:proofErr w:type="spellStart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вещества»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710420" w:rsidP="007D5FF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ОГБУЗ « </w:t>
            </w:r>
            <w:r w:rsidR="007D5FF0">
              <w:rPr>
                <w:rFonts w:ascii="Times New Roman" w:hAnsi="Times New Roman" w:cs="Times New Roman"/>
                <w:sz w:val="24"/>
                <w:szCs w:val="24"/>
              </w:rPr>
              <w:t>Дорогобужская  ЦРБ»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290844" w:rsidRDefault="00710420" w:rsidP="00336E5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575"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290844" w:rsidRDefault="00866575" w:rsidP="00ED41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лиц, состоящих  на учете у врача – нарколога  ОГБУЗ «</w:t>
            </w:r>
            <w:proofErr w:type="gramStart"/>
            <w:r w:rsidR="00ED415A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proofErr w:type="gramEnd"/>
            <w:r w:rsidR="00E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ЦРБ», на иждивении у которых  находятся  несовершеннолетние дети</w:t>
            </w:r>
          </w:p>
        </w:tc>
        <w:tc>
          <w:tcPr>
            <w:tcW w:w="1995" w:type="dxa"/>
          </w:tcPr>
          <w:p w:rsidR="00866575" w:rsidRPr="00290844" w:rsidRDefault="008665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866575" w:rsidRPr="00290844" w:rsidRDefault="00866575" w:rsidP="00ED41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r w:rsidR="00ED415A">
              <w:rPr>
                <w:rFonts w:ascii="Times New Roman" w:hAnsi="Times New Roman" w:cs="Times New Roman"/>
                <w:sz w:val="24"/>
                <w:szCs w:val="24"/>
              </w:rPr>
              <w:t>Дорогобужская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5659DF" w:rsidRPr="00290844" w:rsidTr="00866575">
        <w:tc>
          <w:tcPr>
            <w:tcW w:w="659" w:type="dxa"/>
          </w:tcPr>
          <w:p w:rsidR="005659DF" w:rsidRPr="00290844" w:rsidRDefault="005659DF" w:rsidP="00336E5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659DF" w:rsidRPr="005659DF" w:rsidRDefault="005659DF" w:rsidP="005659D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DF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работы по информированию несовершеннолетних и их родителей об уголовной, административной ответственности несовершеннолетних, о действующих на территории муниципального образования органах и учреждениях системы профилактики безнадзорности и правонарушений несовершеннолетних, оказывающих помощь детям и семьям, детском «телефоне доверия»</w:t>
            </w:r>
          </w:p>
        </w:tc>
        <w:tc>
          <w:tcPr>
            <w:tcW w:w="1995" w:type="dxa"/>
          </w:tcPr>
          <w:p w:rsidR="005659DF" w:rsidRPr="00290844" w:rsidRDefault="005659DF" w:rsidP="00DD2F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5659DF" w:rsidRPr="00290844" w:rsidRDefault="005659DF" w:rsidP="00ED41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Центр занятости населения, ПДН МО МВД России «Дорогобужский», ОГБУЗ «Дорогобужская ЦРБ», Отдел </w:t>
            </w:r>
            <w:r w:rsidRPr="00295F50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СОГБПОУ «Верхнеднепровский технологический техникум»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59DF" w:rsidRPr="00290844" w:rsidTr="00866575">
        <w:tc>
          <w:tcPr>
            <w:tcW w:w="659" w:type="dxa"/>
          </w:tcPr>
          <w:p w:rsidR="005659DF" w:rsidRPr="00290844" w:rsidRDefault="005659DF" w:rsidP="00336E5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659DF" w:rsidRPr="00290844" w:rsidRDefault="005659DF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района лекций, бесед, родительских собраний, встреч с привлечением компетентных специалистов по вопросам:</w:t>
            </w:r>
          </w:p>
          <w:p w:rsidR="005659DF" w:rsidRPr="00290844" w:rsidRDefault="005659DF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- профилактики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5659DF" w:rsidRPr="00290844" w:rsidRDefault="005659DF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- повышения правовой грамотности несовершеннолетних и их родителей</w:t>
            </w:r>
          </w:p>
        </w:tc>
        <w:tc>
          <w:tcPr>
            <w:tcW w:w="1995" w:type="dxa"/>
          </w:tcPr>
          <w:p w:rsidR="005659DF" w:rsidRPr="00290844" w:rsidRDefault="005659DF" w:rsidP="00DD2F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5659DF" w:rsidRPr="00290844" w:rsidRDefault="005659DF" w:rsidP="00ED415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Pr="0019224D">
              <w:rPr>
                <w:rFonts w:ascii="Times New Roman" w:hAnsi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Центр занятости населения, ПДН МО МВД России «Дорогобужский», ОГБУЗ «Дорогобужская ЦРБ», </w:t>
            </w:r>
          </w:p>
        </w:tc>
      </w:tr>
      <w:tr w:rsidR="0097574A" w:rsidRPr="00290844" w:rsidTr="00866575">
        <w:tc>
          <w:tcPr>
            <w:tcW w:w="659" w:type="dxa"/>
          </w:tcPr>
          <w:p w:rsidR="0097574A" w:rsidRPr="0097574A" w:rsidRDefault="0097574A" w:rsidP="00336E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6E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97574A" w:rsidRPr="0097574A" w:rsidRDefault="0097574A" w:rsidP="009757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74A">
              <w:rPr>
                <w:rFonts w:ascii="Times New Roman" w:hAnsi="Times New Roman"/>
                <w:sz w:val="24"/>
                <w:szCs w:val="24"/>
              </w:rPr>
              <w:t xml:space="preserve">Выявление взрослых лиц, вовлекающих несовершеннолетних в совершении преступлений и иных антиобщественных действий, в том </w:t>
            </w:r>
            <w:r w:rsidRPr="0097574A">
              <w:rPr>
                <w:rFonts w:ascii="Times New Roman" w:hAnsi="Times New Roman"/>
                <w:sz w:val="24"/>
                <w:szCs w:val="24"/>
              </w:rPr>
              <w:lastRenderedPageBreak/>
              <w:t>числе склоняющих несовершеннолетних к употреблению спиртных напитков, наркотических средств и психотропных веществ, а также выявление мест для потребления  наркотических средств</w:t>
            </w:r>
          </w:p>
        </w:tc>
        <w:tc>
          <w:tcPr>
            <w:tcW w:w="1995" w:type="dxa"/>
          </w:tcPr>
          <w:p w:rsidR="0097574A" w:rsidRPr="0097574A" w:rsidRDefault="0097574A" w:rsidP="00662E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7574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2" w:type="dxa"/>
          </w:tcPr>
          <w:p w:rsidR="0097574A" w:rsidRPr="0097574A" w:rsidRDefault="0097574A" w:rsidP="009757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74A">
              <w:rPr>
                <w:rFonts w:ascii="Times New Roman" w:hAnsi="Times New Roman"/>
                <w:sz w:val="24"/>
                <w:szCs w:val="24"/>
              </w:rPr>
              <w:t xml:space="preserve">ПДН МО МВД России  «Дорогобужский», </w:t>
            </w:r>
          </w:p>
          <w:p w:rsidR="0097574A" w:rsidRPr="0097574A" w:rsidRDefault="0097574A" w:rsidP="009757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74A">
              <w:rPr>
                <w:rFonts w:ascii="Times New Roman" w:hAnsi="Times New Roman"/>
                <w:sz w:val="24"/>
                <w:szCs w:val="24"/>
              </w:rPr>
              <w:t>Комиссия,</w:t>
            </w:r>
          </w:p>
          <w:p w:rsidR="0097574A" w:rsidRDefault="0097574A" w:rsidP="009757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574A">
              <w:rPr>
                <w:rFonts w:ascii="Times New Roman" w:hAnsi="Times New Roman"/>
                <w:sz w:val="24"/>
                <w:szCs w:val="24"/>
              </w:rPr>
              <w:t xml:space="preserve"> Комитет по образованию, </w:t>
            </w:r>
            <w:r w:rsidRPr="0097574A">
              <w:rPr>
                <w:rFonts w:ascii="Times New Roman" w:hAnsi="Times New Roman"/>
                <w:sz w:val="24"/>
                <w:szCs w:val="24"/>
              </w:rPr>
              <w:lastRenderedPageBreak/>
              <w:t>ОГБУЗ «</w:t>
            </w:r>
            <w:proofErr w:type="gramStart"/>
            <w:r w:rsidRPr="0097574A">
              <w:rPr>
                <w:rFonts w:ascii="Times New Roman" w:hAnsi="Times New Roman"/>
                <w:sz w:val="24"/>
                <w:szCs w:val="24"/>
              </w:rPr>
              <w:t>Дорогобужская</w:t>
            </w:r>
            <w:proofErr w:type="gramEnd"/>
            <w:r w:rsidRPr="0097574A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97574A" w:rsidRPr="0097574A" w:rsidRDefault="0097574A" w:rsidP="00662E8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56" w:rsidRPr="00290844" w:rsidTr="00866575">
        <w:tc>
          <w:tcPr>
            <w:tcW w:w="659" w:type="dxa"/>
          </w:tcPr>
          <w:p w:rsidR="00336E56" w:rsidRPr="00290844" w:rsidRDefault="00336E56" w:rsidP="00662E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E56" w:rsidRPr="00290844" w:rsidRDefault="00336E56" w:rsidP="00662E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336E56" w:rsidRPr="00290844" w:rsidRDefault="00336E56" w:rsidP="00662E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на тему: «Межведомственное взаимодействие в работе по профилактике потребления наркотических средств и психотропных веществ в подростковой среде»</w:t>
            </w:r>
          </w:p>
        </w:tc>
        <w:tc>
          <w:tcPr>
            <w:tcW w:w="1995" w:type="dxa"/>
          </w:tcPr>
          <w:p w:rsidR="00336E56" w:rsidRPr="00290844" w:rsidRDefault="00336E56" w:rsidP="00662E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2" w:type="dxa"/>
          </w:tcPr>
          <w:p w:rsidR="00336E56" w:rsidRPr="00290844" w:rsidRDefault="00336E56" w:rsidP="00662E8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Дорогобужская 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</w:tr>
    </w:tbl>
    <w:p w:rsidR="00FC2151" w:rsidRPr="00290844" w:rsidRDefault="00FC2151" w:rsidP="002908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415A" w:rsidRPr="00295F50" w:rsidRDefault="00ED415A" w:rsidP="00ED415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295F50">
        <w:rPr>
          <w:rFonts w:ascii="Times New Roman" w:hAnsi="Times New Roman"/>
          <w:sz w:val="24"/>
          <w:szCs w:val="24"/>
        </w:rPr>
        <w:t>Председатель комиссии</w:t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95F5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95F50">
        <w:rPr>
          <w:rFonts w:ascii="Times New Roman" w:hAnsi="Times New Roman"/>
          <w:sz w:val="24"/>
          <w:szCs w:val="24"/>
        </w:rPr>
        <w:t xml:space="preserve"> Г.Н. Иванова</w:t>
      </w:r>
    </w:p>
    <w:p w:rsidR="00ED415A" w:rsidRPr="00295F50" w:rsidRDefault="00ED415A" w:rsidP="00ED415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 к</w:t>
      </w:r>
      <w:r w:rsidRPr="00295F50">
        <w:rPr>
          <w:rFonts w:ascii="Times New Roman" w:hAnsi="Times New Roman"/>
          <w:sz w:val="24"/>
          <w:szCs w:val="24"/>
        </w:rPr>
        <w:t xml:space="preserve">омиссии </w:t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95F50">
        <w:rPr>
          <w:rFonts w:ascii="Times New Roman" w:hAnsi="Times New Roman"/>
          <w:sz w:val="24"/>
          <w:szCs w:val="24"/>
        </w:rPr>
        <w:tab/>
      </w:r>
      <w:r w:rsidR="00D01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М.М. </w:t>
      </w:r>
      <w:proofErr w:type="spellStart"/>
      <w:r>
        <w:rPr>
          <w:rFonts w:ascii="Times New Roman" w:hAnsi="Times New Roman"/>
          <w:sz w:val="24"/>
          <w:szCs w:val="24"/>
        </w:rPr>
        <w:t>Железова</w:t>
      </w:r>
      <w:proofErr w:type="spellEnd"/>
    </w:p>
    <w:p w:rsidR="00ED415A" w:rsidRPr="00295F50" w:rsidRDefault="00ED415A" w:rsidP="00ED415A">
      <w:pPr>
        <w:pStyle w:val="a6"/>
        <w:rPr>
          <w:rFonts w:ascii="Times New Roman" w:hAnsi="Times New Roman"/>
          <w:sz w:val="24"/>
          <w:szCs w:val="24"/>
        </w:rPr>
      </w:pPr>
    </w:p>
    <w:p w:rsidR="00ED415A" w:rsidRPr="00295F50" w:rsidRDefault="00ED415A" w:rsidP="00ED415A">
      <w:pPr>
        <w:pStyle w:val="a6"/>
        <w:rPr>
          <w:rFonts w:ascii="Times New Roman" w:hAnsi="Times New Roman"/>
          <w:sz w:val="24"/>
          <w:szCs w:val="24"/>
        </w:rPr>
      </w:pPr>
      <w:r w:rsidRPr="00295F50">
        <w:rPr>
          <w:rFonts w:ascii="Times New Roman" w:hAnsi="Times New Roman"/>
          <w:sz w:val="24"/>
          <w:szCs w:val="24"/>
        </w:rPr>
        <w:t>Согласовано:</w:t>
      </w:r>
    </w:p>
    <w:p w:rsidR="00ED415A" w:rsidRDefault="00ED415A" w:rsidP="00ED415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295F50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а</w:t>
      </w:r>
      <w:r w:rsidRPr="00295F50">
        <w:rPr>
          <w:rFonts w:ascii="Times New Roman" w:hAnsi="Times New Roman"/>
          <w:sz w:val="24"/>
          <w:szCs w:val="24"/>
        </w:rPr>
        <w:t xml:space="preserve"> по образованию МО</w:t>
      </w:r>
    </w:p>
    <w:p w:rsidR="00ED415A" w:rsidRPr="00295F50" w:rsidRDefault="00ED415A" w:rsidP="00ED415A">
      <w:pPr>
        <w:pStyle w:val="a6"/>
        <w:rPr>
          <w:rFonts w:ascii="Times New Roman" w:hAnsi="Times New Roman"/>
          <w:sz w:val="24"/>
          <w:szCs w:val="24"/>
        </w:rPr>
      </w:pPr>
      <w:r w:rsidRPr="00295F50">
        <w:rPr>
          <w:rFonts w:ascii="Times New Roman" w:hAnsi="Times New Roman"/>
          <w:sz w:val="24"/>
          <w:szCs w:val="24"/>
        </w:rPr>
        <w:t xml:space="preserve"> «Дорогобужский  район» Смоленской</w:t>
      </w:r>
      <w:r>
        <w:rPr>
          <w:rFonts w:ascii="Times New Roman" w:hAnsi="Times New Roman"/>
          <w:sz w:val="24"/>
          <w:szCs w:val="24"/>
        </w:rPr>
        <w:t xml:space="preserve"> области</w:t>
      </w:r>
      <w:r w:rsidRPr="00295F50">
        <w:rPr>
          <w:rFonts w:ascii="Times New Roman" w:hAnsi="Times New Roman"/>
          <w:sz w:val="24"/>
          <w:szCs w:val="24"/>
        </w:rPr>
        <w:tab/>
      </w:r>
      <w:r w:rsidRPr="00295F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С.В. Белова</w:t>
      </w:r>
    </w:p>
    <w:p w:rsidR="00ED415A" w:rsidRDefault="00ED415A" w:rsidP="00ED415A">
      <w:pPr>
        <w:pStyle w:val="a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Консультант Дорогобужского отдела</w:t>
      </w:r>
    </w:p>
    <w:p w:rsidR="00ED415A" w:rsidRPr="00295F50" w:rsidRDefault="00ED415A" w:rsidP="00ED415A">
      <w:pPr>
        <w:pStyle w:val="a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5F5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социальной защиты населения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Сафоновском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районе                        Н.С.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Балакирева</w:t>
      </w:r>
      <w:proofErr w:type="spellEnd"/>
    </w:p>
    <w:p w:rsidR="00ED415A" w:rsidRDefault="00ED415A" w:rsidP="00ED415A">
      <w:pPr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Директор </w:t>
      </w:r>
      <w:r w:rsidRPr="00295F50">
        <w:rPr>
          <w:rFonts w:ascii="Times New Roman" w:hAnsi="Times New Roman" w:cs="Times New Roman"/>
          <w:sz w:val="24"/>
          <w:szCs w:val="24"/>
        </w:rPr>
        <w:t>СОГКУ «Центр занятости на</w:t>
      </w:r>
      <w:r>
        <w:rPr>
          <w:rFonts w:ascii="Times New Roman" w:hAnsi="Times New Roman"/>
          <w:sz w:val="24"/>
          <w:szCs w:val="24"/>
        </w:rPr>
        <w:t>селения</w:t>
      </w:r>
    </w:p>
    <w:p w:rsidR="00ED415A" w:rsidRDefault="00ED415A" w:rsidP="00ED415A">
      <w:pPr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Сафоновского района»                                                                     </w:t>
      </w:r>
      <w:r w:rsidR="00D019A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Ю.С. </w:t>
      </w:r>
      <w:proofErr w:type="gramStart"/>
      <w:r>
        <w:rPr>
          <w:rFonts w:ascii="Times New Roman" w:hAnsi="Times New Roman"/>
          <w:sz w:val="24"/>
          <w:szCs w:val="24"/>
        </w:rPr>
        <w:t>Гады</w:t>
      </w:r>
      <w:proofErr w:type="gramEnd"/>
    </w:p>
    <w:p w:rsidR="00ED415A" w:rsidRDefault="00ED415A" w:rsidP="00ED415A">
      <w:pPr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культуре, туризму и спорту</w:t>
      </w:r>
    </w:p>
    <w:p w:rsidR="00ED415A" w:rsidRPr="00295F50" w:rsidRDefault="00ED415A" w:rsidP="00ED415A">
      <w:pPr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«Дорогобужский район» Смоленской области                          </w:t>
      </w:r>
      <w:r w:rsidR="00D019A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П.В. Шляхтов</w:t>
      </w:r>
    </w:p>
    <w:p w:rsidR="00ED415A" w:rsidRPr="00295F50" w:rsidRDefault="00ED415A" w:rsidP="00ED415A">
      <w:pPr>
        <w:pStyle w:val="a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</w:t>
      </w:r>
    </w:p>
    <w:p w:rsidR="00FC2151" w:rsidRPr="007E18FA" w:rsidRDefault="00FC2151" w:rsidP="00007E9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2151" w:rsidRPr="007E18FA" w:rsidSect="00007E9B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8FA"/>
    <w:rsid w:val="00007E9B"/>
    <w:rsid w:val="0005370D"/>
    <w:rsid w:val="000612DB"/>
    <w:rsid w:val="00061A75"/>
    <w:rsid w:val="000837BB"/>
    <w:rsid w:val="000B4666"/>
    <w:rsid w:val="000C4E47"/>
    <w:rsid w:val="000E1A5E"/>
    <w:rsid w:val="0013675D"/>
    <w:rsid w:val="001707EC"/>
    <w:rsid w:val="00172226"/>
    <w:rsid w:val="00183602"/>
    <w:rsid w:val="001A247E"/>
    <w:rsid w:val="001B3A33"/>
    <w:rsid w:val="001B5B37"/>
    <w:rsid w:val="001C3F1D"/>
    <w:rsid w:val="00256672"/>
    <w:rsid w:val="00266095"/>
    <w:rsid w:val="00273E0F"/>
    <w:rsid w:val="00277E1F"/>
    <w:rsid w:val="00290844"/>
    <w:rsid w:val="002E3F0B"/>
    <w:rsid w:val="002E67F2"/>
    <w:rsid w:val="002F1D82"/>
    <w:rsid w:val="002F6672"/>
    <w:rsid w:val="00300E76"/>
    <w:rsid w:val="00315DA9"/>
    <w:rsid w:val="00336E56"/>
    <w:rsid w:val="003443A3"/>
    <w:rsid w:val="003510E2"/>
    <w:rsid w:val="00360E18"/>
    <w:rsid w:val="00396680"/>
    <w:rsid w:val="003E0992"/>
    <w:rsid w:val="00454489"/>
    <w:rsid w:val="004D0E75"/>
    <w:rsid w:val="00557689"/>
    <w:rsid w:val="005659DF"/>
    <w:rsid w:val="00576057"/>
    <w:rsid w:val="00596278"/>
    <w:rsid w:val="005A4E5A"/>
    <w:rsid w:val="005E73E7"/>
    <w:rsid w:val="006141D0"/>
    <w:rsid w:val="006211AD"/>
    <w:rsid w:val="0063584A"/>
    <w:rsid w:val="00642918"/>
    <w:rsid w:val="00657711"/>
    <w:rsid w:val="00660581"/>
    <w:rsid w:val="006C6B33"/>
    <w:rsid w:val="00702F87"/>
    <w:rsid w:val="00710420"/>
    <w:rsid w:val="007167B9"/>
    <w:rsid w:val="00721D3A"/>
    <w:rsid w:val="007427D5"/>
    <w:rsid w:val="007467AD"/>
    <w:rsid w:val="00747CBB"/>
    <w:rsid w:val="007A05A6"/>
    <w:rsid w:val="007A7F68"/>
    <w:rsid w:val="007C6F35"/>
    <w:rsid w:val="007D5FF0"/>
    <w:rsid w:val="007E18FA"/>
    <w:rsid w:val="00855054"/>
    <w:rsid w:val="00866575"/>
    <w:rsid w:val="00875E01"/>
    <w:rsid w:val="00905C6F"/>
    <w:rsid w:val="0091366E"/>
    <w:rsid w:val="0097574A"/>
    <w:rsid w:val="0097622D"/>
    <w:rsid w:val="00981802"/>
    <w:rsid w:val="009B0A97"/>
    <w:rsid w:val="009B5D6E"/>
    <w:rsid w:val="009E2923"/>
    <w:rsid w:val="00A41746"/>
    <w:rsid w:val="00A70DBC"/>
    <w:rsid w:val="00AE6FFB"/>
    <w:rsid w:val="00B713F0"/>
    <w:rsid w:val="00B93983"/>
    <w:rsid w:val="00BA7DF0"/>
    <w:rsid w:val="00BD00A7"/>
    <w:rsid w:val="00BD3FF1"/>
    <w:rsid w:val="00BE2F1B"/>
    <w:rsid w:val="00BF45E3"/>
    <w:rsid w:val="00C411FE"/>
    <w:rsid w:val="00C732E5"/>
    <w:rsid w:val="00CA1024"/>
    <w:rsid w:val="00CB1B15"/>
    <w:rsid w:val="00CE0A07"/>
    <w:rsid w:val="00CE7C4E"/>
    <w:rsid w:val="00D019A5"/>
    <w:rsid w:val="00D12668"/>
    <w:rsid w:val="00D4139C"/>
    <w:rsid w:val="00D61B72"/>
    <w:rsid w:val="00D70D96"/>
    <w:rsid w:val="00D83CCD"/>
    <w:rsid w:val="00D93A61"/>
    <w:rsid w:val="00DD0961"/>
    <w:rsid w:val="00DF60DD"/>
    <w:rsid w:val="00E25111"/>
    <w:rsid w:val="00E45465"/>
    <w:rsid w:val="00E5298E"/>
    <w:rsid w:val="00E6685C"/>
    <w:rsid w:val="00E760A2"/>
    <w:rsid w:val="00E8193D"/>
    <w:rsid w:val="00ED415A"/>
    <w:rsid w:val="00F25C94"/>
    <w:rsid w:val="00F32DD3"/>
    <w:rsid w:val="00F65B9D"/>
    <w:rsid w:val="00FC2151"/>
    <w:rsid w:val="00FC4D43"/>
    <w:rsid w:val="00FC676C"/>
    <w:rsid w:val="00FC6DB2"/>
    <w:rsid w:val="00FE34F1"/>
    <w:rsid w:val="00FE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A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D415A"/>
    <w:pPr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B2EC-FF05-444E-9370-575F9143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2016-02-04T13:33:00Z</cp:lastPrinted>
  <dcterms:created xsi:type="dcterms:W3CDTF">2017-02-01T12:29:00Z</dcterms:created>
  <dcterms:modified xsi:type="dcterms:W3CDTF">2017-02-07T06:44:00Z</dcterms:modified>
</cp:coreProperties>
</file>