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E" w:rsidRPr="00FA4302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color w:val="000000"/>
          <w:sz w:val="32"/>
          <w:szCs w:val="32"/>
        </w:rPr>
      </w:pPr>
      <w:r w:rsidRPr="00FA4302">
        <w:rPr>
          <w:rStyle w:val="news-title"/>
          <w:b/>
          <w:bCs/>
          <w:color w:val="000000"/>
          <w:sz w:val="32"/>
          <w:szCs w:val="32"/>
        </w:rPr>
        <w:t>Состоялось заседание комиссии по делам несовершеннолетних и защите их прав</w:t>
      </w:r>
    </w:p>
    <w:p w:rsidR="00F21DC3" w:rsidRPr="00FA4302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color w:val="000000"/>
          <w:sz w:val="32"/>
          <w:szCs w:val="32"/>
        </w:rPr>
      </w:pPr>
      <w:r w:rsidRPr="00FA4302">
        <w:rPr>
          <w:rStyle w:val="a6"/>
          <w:color w:val="000000"/>
          <w:sz w:val="32"/>
          <w:szCs w:val="32"/>
        </w:rPr>
        <w:t xml:space="preserve">       </w:t>
      </w:r>
    </w:p>
    <w:p w:rsidR="00C61C7E" w:rsidRPr="00FA4302" w:rsidRDefault="00F21DC3" w:rsidP="00F21DC3">
      <w:pPr>
        <w:pStyle w:val="a5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 w:rsidRPr="00FA4302">
        <w:rPr>
          <w:rStyle w:val="a6"/>
          <w:color w:val="000000"/>
          <w:sz w:val="28"/>
          <w:szCs w:val="28"/>
        </w:rPr>
        <w:t xml:space="preserve">   </w:t>
      </w:r>
      <w:r w:rsidR="006F53F7">
        <w:rPr>
          <w:rStyle w:val="a6"/>
          <w:color w:val="000000"/>
          <w:sz w:val="28"/>
          <w:szCs w:val="28"/>
        </w:rPr>
        <w:t>06 июл</w:t>
      </w:r>
      <w:r w:rsidRPr="00FA4302">
        <w:rPr>
          <w:rStyle w:val="a6"/>
          <w:color w:val="000000"/>
          <w:sz w:val="28"/>
          <w:szCs w:val="28"/>
        </w:rPr>
        <w:t>я</w:t>
      </w:r>
      <w:r w:rsidR="00C61C7E" w:rsidRPr="00FA4302">
        <w:rPr>
          <w:rStyle w:val="a6"/>
          <w:color w:val="000000"/>
          <w:sz w:val="28"/>
          <w:szCs w:val="28"/>
        </w:rPr>
        <w:t xml:space="preserve">  2016 года в Администрации района под председательством заместителя </w:t>
      </w:r>
      <w:r w:rsidR="006F53F7">
        <w:rPr>
          <w:rStyle w:val="a6"/>
          <w:color w:val="000000"/>
          <w:sz w:val="28"/>
          <w:szCs w:val="28"/>
        </w:rPr>
        <w:t xml:space="preserve">председателя комиссии по делам несовершеннолетних и защите их прав в МО </w:t>
      </w:r>
      <w:r w:rsidR="00C61C7E" w:rsidRPr="00FA4302">
        <w:rPr>
          <w:rStyle w:val="a6"/>
          <w:color w:val="000000"/>
          <w:sz w:val="28"/>
          <w:szCs w:val="28"/>
        </w:rPr>
        <w:t xml:space="preserve"> «</w:t>
      </w:r>
      <w:r w:rsidRPr="00FA4302">
        <w:rPr>
          <w:rStyle w:val="a6"/>
          <w:color w:val="000000"/>
          <w:sz w:val="28"/>
          <w:szCs w:val="28"/>
        </w:rPr>
        <w:t>Дорогобужский</w:t>
      </w:r>
      <w:r w:rsidR="00C61C7E" w:rsidRPr="00FA4302">
        <w:rPr>
          <w:rStyle w:val="a6"/>
          <w:color w:val="000000"/>
          <w:sz w:val="28"/>
          <w:szCs w:val="28"/>
        </w:rPr>
        <w:t xml:space="preserve"> район» Смоленской области </w:t>
      </w:r>
      <w:r w:rsidR="006F53F7">
        <w:rPr>
          <w:rStyle w:val="a6"/>
          <w:color w:val="000000"/>
          <w:sz w:val="28"/>
          <w:szCs w:val="28"/>
        </w:rPr>
        <w:t xml:space="preserve">Фроловой Галины Алексеевны </w:t>
      </w:r>
      <w:r w:rsidR="00C61C7E" w:rsidRPr="00FA4302">
        <w:rPr>
          <w:rStyle w:val="a6"/>
          <w:color w:val="000000"/>
          <w:sz w:val="28"/>
          <w:szCs w:val="28"/>
        </w:rPr>
        <w:t>состоялось заседание комиссии по делам несовершеннолетних и защите их прав.  </w:t>
      </w:r>
    </w:p>
    <w:p w:rsidR="003053DF" w:rsidRDefault="006F53F7" w:rsidP="00C61C7E">
      <w:pPr>
        <w:shd w:val="clear" w:color="auto" w:fill="FFFFFF"/>
        <w:spacing w:after="0" w:line="29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1DC3" w:rsidRPr="0030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053DF">
        <w:rPr>
          <w:rFonts w:ascii="Times New Roman" w:hAnsi="Times New Roman" w:cs="Times New Roman"/>
          <w:sz w:val="28"/>
          <w:szCs w:val="28"/>
        </w:rPr>
        <w:t>к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омиссии были рассмотрены следующие вопросы: </w:t>
      </w:r>
    </w:p>
    <w:p w:rsidR="003053DF" w:rsidRPr="00367AC7" w:rsidRDefault="003053DF" w:rsidP="00367AC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3DF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несовершеннолетних и родителей (иных законных представителей) несовершеннолетних и иных взрослых лиц.</w:t>
      </w:r>
    </w:p>
    <w:p w:rsidR="006F53F7" w:rsidRPr="006F53F7" w:rsidRDefault="006F53F7" w:rsidP="006F53F7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F7">
        <w:rPr>
          <w:rFonts w:ascii="Times New Roman" w:eastAsia="Calibri" w:hAnsi="Times New Roman" w:cs="Times New Roman"/>
          <w:sz w:val="28"/>
          <w:szCs w:val="28"/>
        </w:rPr>
        <w:t xml:space="preserve">Соблюдение органом опеки и попечительства требований законодательства по </w:t>
      </w:r>
      <w:proofErr w:type="gramStart"/>
      <w:r w:rsidRPr="006F53F7">
        <w:rPr>
          <w:rFonts w:ascii="Times New Roman" w:eastAsia="Calibri" w:hAnsi="Times New Roman" w:cs="Times New Roman"/>
          <w:sz w:val="28"/>
          <w:szCs w:val="28"/>
        </w:rPr>
        <w:t>контролю  за</w:t>
      </w:r>
      <w:proofErr w:type="gramEnd"/>
      <w:r w:rsidRPr="006F53F7">
        <w:rPr>
          <w:rFonts w:ascii="Times New Roman" w:eastAsia="Calibri" w:hAnsi="Times New Roman" w:cs="Times New Roman"/>
          <w:sz w:val="28"/>
          <w:szCs w:val="28"/>
        </w:rPr>
        <w:t xml:space="preserve"> условиями жизни и воспитания детей, переданных на воспитание в замещающие семьи.</w:t>
      </w:r>
    </w:p>
    <w:p w:rsidR="006F53F7" w:rsidRPr="006F53F7" w:rsidRDefault="006F53F7" w:rsidP="006F53F7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F7">
        <w:rPr>
          <w:rFonts w:ascii="Times New Roman" w:eastAsia="Calibri" w:hAnsi="Times New Roman" w:cs="Times New Roman"/>
          <w:sz w:val="28"/>
          <w:szCs w:val="28"/>
        </w:rPr>
        <w:t>О результатах проведения мероприятий</w:t>
      </w:r>
      <w:r w:rsidR="0063426B">
        <w:rPr>
          <w:rFonts w:ascii="Times New Roman" w:eastAsia="Calibri" w:hAnsi="Times New Roman" w:cs="Times New Roman"/>
          <w:sz w:val="28"/>
          <w:szCs w:val="28"/>
        </w:rPr>
        <w:t>,</w:t>
      </w:r>
      <w:r w:rsidRPr="006F53F7">
        <w:rPr>
          <w:rFonts w:ascii="Times New Roman" w:eastAsia="Calibri" w:hAnsi="Times New Roman" w:cs="Times New Roman"/>
          <w:sz w:val="28"/>
          <w:szCs w:val="28"/>
        </w:rPr>
        <w:t xml:space="preserve"> посвященных </w:t>
      </w:r>
      <w:r w:rsidR="00F10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F7">
        <w:rPr>
          <w:rFonts w:ascii="Times New Roman" w:eastAsia="Calibri" w:hAnsi="Times New Roman" w:cs="Times New Roman"/>
          <w:sz w:val="28"/>
          <w:szCs w:val="28"/>
        </w:rPr>
        <w:t xml:space="preserve"> Международному дню защиты детей.</w:t>
      </w:r>
    </w:p>
    <w:p w:rsidR="006F53F7" w:rsidRPr="006F53F7" w:rsidRDefault="006F53F7" w:rsidP="006F53F7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3F7">
        <w:rPr>
          <w:rFonts w:ascii="Times New Roman" w:eastAsia="Calibri" w:hAnsi="Times New Roman" w:cs="Times New Roman"/>
          <w:sz w:val="28"/>
          <w:szCs w:val="28"/>
        </w:rPr>
        <w:t>Исполнение законодательства по обеспечению детей-сирот и детей, оставшихся без попечения родителей, и лиц из  их  числа жилыми помещениями.</w:t>
      </w:r>
    </w:p>
    <w:p w:rsidR="006F53F7" w:rsidRPr="006F53F7" w:rsidRDefault="006F53F7" w:rsidP="006F53F7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sz w:val="28"/>
          <w:szCs w:val="28"/>
        </w:rPr>
      </w:pPr>
      <w:r w:rsidRPr="006F53F7">
        <w:rPr>
          <w:rFonts w:cs="Times New Roman"/>
          <w:sz w:val="28"/>
          <w:szCs w:val="28"/>
        </w:rPr>
        <w:t>О проведении оперативно-профилактического мероприятия «Здоровый образ жизни» на территории муниципального образования «Дорогобужский район» Смоленской области.</w:t>
      </w:r>
    </w:p>
    <w:p w:rsidR="00367AC7" w:rsidRPr="00F10A9C" w:rsidRDefault="006F53F7" w:rsidP="00367AC7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A9C">
        <w:rPr>
          <w:rFonts w:ascii="Times New Roman" w:eastAsia="Calibri" w:hAnsi="Times New Roman" w:cs="Times New Roman"/>
          <w:sz w:val="28"/>
          <w:szCs w:val="28"/>
        </w:rPr>
        <w:t xml:space="preserve">Информация МО МВД России «Дорогобужский» </w:t>
      </w:r>
      <w:r w:rsidR="00367AC7" w:rsidRPr="00F10A9C">
        <w:rPr>
          <w:rFonts w:ascii="Times New Roman" w:eastAsia="Calibri" w:hAnsi="Times New Roman" w:cs="Times New Roman"/>
          <w:sz w:val="28"/>
          <w:szCs w:val="28"/>
        </w:rPr>
        <w:t xml:space="preserve"> о преступлениях,</w:t>
      </w:r>
      <w:r w:rsidR="00F10A9C" w:rsidRPr="00F10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A9C" w:rsidRPr="00F10A9C">
        <w:rPr>
          <w:rFonts w:ascii="Times New Roman" w:eastAsia="Calibri" w:hAnsi="Times New Roman" w:cs="Times New Roman"/>
          <w:sz w:val="28"/>
          <w:szCs w:val="28"/>
        </w:rPr>
        <w:t>совершенными несовершеннолетними</w:t>
      </w:r>
      <w:r w:rsidR="00F10A9C">
        <w:rPr>
          <w:rFonts w:ascii="Times New Roman" w:eastAsia="Calibri" w:hAnsi="Times New Roman" w:cs="Times New Roman"/>
          <w:sz w:val="28"/>
          <w:szCs w:val="28"/>
        </w:rPr>
        <w:t>,</w:t>
      </w:r>
      <w:r w:rsidR="00F10A9C" w:rsidRPr="00F10A9C">
        <w:rPr>
          <w:rFonts w:ascii="Times New Roman" w:eastAsia="Calibri" w:hAnsi="Times New Roman" w:cs="Times New Roman"/>
          <w:sz w:val="28"/>
          <w:szCs w:val="28"/>
        </w:rPr>
        <w:t xml:space="preserve"> за январь-май 2016 года</w:t>
      </w:r>
      <w:r w:rsidRPr="00F10A9C">
        <w:rPr>
          <w:rFonts w:ascii="Times New Roman" w:eastAsia="Calibri" w:hAnsi="Times New Roman" w:cs="Times New Roman"/>
          <w:sz w:val="28"/>
          <w:szCs w:val="28"/>
        </w:rPr>
        <w:t xml:space="preserve"> на территории Дорогобужского района</w:t>
      </w:r>
      <w:r w:rsidR="00F10A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A9E" w:rsidRPr="00367AC7" w:rsidRDefault="003053DF" w:rsidP="00367AC7">
      <w:pPr>
        <w:pStyle w:val="a7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C7">
        <w:rPr>
          <w:rFonts w:ascii="Times New Roman" w:hAnsi="Times New Roman" w:cs="Times New Roman"/>
          <w:sz w:val="28"/>
          <w:szCs w:val="28"/>
        </w:rPr>
        <w:t xml:space="preserve">      В ходе заседания было рассмотрено 1</w:t>
      </w:r>
      <w:r w:rsidR="006F53F7" w:rsidRPr="00367AC7">
        <w:rPr>
          <w:rFonts w:ascii="Times New Roman" w:hAnsi="Times New Roman" w:cs="Times New Roman"/>
          <w:sz w:val="28"/>
          <w:szCs w:val="28"/>
        </w:rPr>
        <w:t>9</w:t>
      </w:r>
      <w:r w:rsidRPr="00367AC7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на родителей и иных взрослых лиц, из них </w:t>
      </w:r>
      <w:r w:rsidR="006F53F7" w:rsidRPr="00367AC7">
        <w:rPr>
          <w:rFonts w:ascii="Times New Roman" w:hAnsi="Times New Roman" w:cs="Times New Roman"/>
          <w:sz w:val="28"/>
          <w:szCs w:val="28"/>
        </w:rPr>
        <w:t>11</w:t>
      </w:r>
      <w:r w:rsidRPr="00367AC7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предусмотренном ч. 1 ст. 5.35 КоАП РФ, в отношении родителей, не исполняющих должным образом свои обязанности по воспитанию и содержанию несовершеннолетних детей; </w:t>
      </w:r>
      <w:proofErr w:type="gramStart"/>
      <w:r w:rsidRPr="00367AC7">
        <w:rPr>
          <w:rFonts w:ascii="Times New Roman" w:hAnsi="Times New Roman" w:cs="Times New Roman"/>
          <w:sz w:val="28"/>
          <w:szCs w:val="28"/>
        </w:rPr>
        <w:t xml:space="preserve">6 протоколов в отношении несовершеннолетних, из них </w:t>
      </w:r>
      <w:r w:rsidR="006F53F7" w:rsidRPr="0036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61A9E" w:rsidRPr="0036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</w:t>
      </w:r>
      <w:r w:rsidR="006F53F7" w:rsidRPr="0036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61A9E" w:rsidRPr="00367AC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61A9E"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ч.1 ст. 20.20 КоАП РФ «</w:t>
      </w:r>
      <w:r w:rsidR="00E61A9E"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E61A9E" w:rsidRPr="00367AC7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E61A9E"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 веществ в общественных местах»)</w:t>
      </w:r>
      <w:r w:rsidR="006F53F7" w:rsidRPr="00367AC7">
        <w:rPr>
          <w:rFonts w:ascii="Times New Roman" w:hAnsi="Times New Roman" w:cs="Times New Roman"/>
          <w:color w:val="000000"/>
          <w:sz w:val="28"/>
          <w:szCs w:val="28"/>
        </w:rPr>
        <w:t>, 1 протокол по ч.1  ст. 6.24 КоАП РФ -</w:t>
      </w:r>
      <w:r w:rsidR="00E61A9E" w:rsidRPr="0036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53F7" w:rsidRPr="0036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установленного федеральным законом запрета курения табака на отдельных территориях</w:t>
      </w:r>
      <w:proofErr w:type="gramEnd"/>
      <w:r w:rsidR="006F53F7" w:rsidRPr="0036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помещениях и на объектах.</w:t>
      </w:r>
      <w:r w:rsidRPr="0036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6B" w:rsidRDefault="00E61A9E" w:rsidP="003053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По итогам рассмотрения дел комиссией вынесено </w:t>
      </w:r>
      <w:r w:rsidR="006F53F7">
        <w:rPr>
          <w:rFonts w:ascii="Times New Roman" w:hAnsi="Times New Roman" w:cs="Times New Roman"/>
          <w:sz w:val="28"/>
          <w:szCs w:val="28"/>
        </w:rPr>
        <w:t>5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F53F7">
        <w:rPr>
          <w:rFonts w:ascii="Times New Roman" w:hAnsi="Times New Roman" w:cs="Times New Roman"/>
          <w:sz w:val="28"/>
          <w:szCs w:val="28"/>
        </w:rPr>
        <w:t>й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предупреждения,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53F7">
        <w:rPr>
          <w:rFonts w:ascii="Times New Roman" w:hAnsi="Times New Roman" w:cs="Times New Roman"/>
          <w:sz w:val="28"/>
          <w:szCs w:val="28"/>
        </w:rPr>
        <w:t>4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 решений о назначении административного наказания в виде административного штрафа. </w:t>
      </w:r>
    </w:p>
    <w:p w:rsidR="00DE7EAA" w:rsidRPr="00E61A9E" w:rsidRDefault="0063426B" w:rsidP="00F10A9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3DF" w:rsidRPr="003053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3053DF" w:rsidRPr="003053DF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3053DF" w:rsidRPr="003053DF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</w:t>
      </w:r>
      <w:r w:rsidR="00E61A9E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3053DF" w:rsidRPr="003053DF">
        <w:rPr>
          <w:rFonts w:ascii="Times New Roman" w:hAnsi="Times New Roman" w:cs="Times New Roman"/>
          <w:sz w:val="28"/>
          <w:szCs w:val="28"/>
        </w:rPr>
        <w:t>» даны конкретные поручения,</w:t>
      </w:r>
      <w:r w:rsidR="006F53F7">
        <w:rPr>
          <w:rFonts w:ascii="Times New Roman" w:hAnsi="Times New Roman" w:cs="Times New Roman"/>
          <w:sz w:val="28"/>
          <w:szCs w:val="28"/>
        </w:rPr>
        <w:t xml:space="preserve"> установлены сроки их исполнения.</w:t>
      </w:r>
      <w:bookmarkStart w:id="0" w:name="_GoBack"/>
      <w:bookmarkEnd w:id="0"/>
      <w:r w:rsidR="00DE7EAA" w:rsidRPr="00E61A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0259" w:rsidRPr="00E61A9E" w:rsidRDefault="00200259" w:rsidP="00E61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259" w:rsidRPr="00E61A9E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9EE"/>
    <w:multiLevelType w:val="hybridMultilevel"/>
    <w:tmpl w:val="C13EF0B0"/>
    <w:lvl w:ilvl="0" w:tplc="FF38BCA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1BA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3DF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AC7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26B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3F7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67C57"/>
    <w:rsid w:val="00970B8F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A1D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1A9E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731"/>
    <w:rsid w:val="00F10A9C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302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  <w:style w:type="paragraph" w:customStyle="1" w:styleId="Standard">
    <w:name w:val="Standard"/>
    <w:rsid w:val="006F5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Фролова Г А</cp:lastModifiedBy>
  <cp:revision>6</cp:revision>
  <dcterms:created xsi:type="dcterms:W3CDTF">2016-06-15T06:09:00Z</dcterms:created>
  <dcterms:modified xsi:type="dcterms:W3CDTF">2016-07-15T11:03:00Z</dcterms:modified>
</cp:coreProperties>
</file>