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9713CD" w:rsidRPr="00650147" w:rsidRDefault="009713CD" w:rsidP="009713CD">
      <w:pPr>
        <w:pStyle w:val="a3"/>
        <w:spacing w:before="0" w:beforeAutospacing="0" w:after="0" w:afterAutospacing="0" w:line="292" w:lineRule="atLeast"/>
        <w:jc w:val="both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 </w:t>
      </w:r>
      <w:r w:rsidR="008D4C8E">
        <w:rPr>
          <w:rStyle w:val="a4"/>
          <w:color w:val="000000"/>
          <w:sz w:val="28"/>
          <w:szCs w:val="28"/>
        </w:rPr>
        <w:t>08</w:t>
      </w:r>
      <w:r w:rsidRPr="00B25737">
        <w:rPr>
          <w:rStyle w:val="a4"/>
          <w:color w:val="000000"/>
          <w:sz w:val="28"/>
          <w:szCs w:val="28"/>
        </w:rPr>
        <w:t xml:space="preserve"> </w:t>
      </w:r>
      <w:r w:rsidR="008D4C8E">
        <w:rPr>
          <w:rStyle w:val="a4"/>
          <w:color w:val="000000"/>
          <w:sz w:val="28"/>
          <w:szCs w:val="28"/>
        </w:rPr>
        <w:t>февраля</w:t>
      </w:r>
      <w:r w:rsidRPr="00B25737">
        <w:rPr>
          <w:rStyle w:val="a4"/>
          <w:color w:val="000000"/>
          <w:sz w:val="28"/>
          <w:szCs w:val="28"/>
        </w:rPr>
        <w:t xml:space="preserve">  201</w:t>
      </w:r>
      <w:r w:rsidR="003C420D">
        <w:rPr>
          <w:rStyle w:val="a4"/>
          <w:color w:val="000000"/>
          <w:sz w:val="28"/>
          <w:szCs w:val="28"/>
        </w:rPr>
        <w:t>7</w:t>
      </w:r>
      <w:r w:rsidRPr="00B25737">
        <w:rPr>
          <w:rStyle w:val="a4"/>
          <w:color w:val="000000"/>
          <w:sz w:val="28"/>
          <w:szCs w:val="28"/>
        </w:rPr>
        <w:t xml:space="preserve"> года в Администрации района под председательством заместителя</w:t>
      </w:r>
      <w:r w:rsidRPr="00A11CA0">
        <w:rPr>
          <w:rStyle w:val="a4"/>
          <w:color w:val="000000"/>
          <w:sz w:val="28"/>
          <w:szCs w:val="28"/>
        </w:rPr>
        <w:t xml:space="preserve"> Главы муниципального образования «Дорогобужский район» Смоленской</w:t>
      </w:r>
      <w:r w:rsidRPr="00650147">
        <w:rPr>
          <w:rStyle w:val="a4"/>
          <w:color w:val="000000"/>
          <w:sz w:val="28"/>
          <w:szCs w:val="28"/>
        </w:rPr>
        <w:t xml:space="preserve">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326989" w:rsidRPr="009713CD" w:rsidRDefault="00326989" w:rsidP="009713C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713CD">
        <w:rPr>
          <w:rStyle w:val="a4"/>
          <w:rFonts w:ascii="Times New Roman" w:hAnsi="Times New Roman" w:cs="Times New Roman"/>
        </w:rPr>
        <w:t>ПОВЕСТКА ДНЯ:</w:t>
      </w:r>
    </w:p>
    <w:p w:rsidR="00590CE1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326989" w:rsidRPr="00326989" w:rsidRDefault="00326989" w:rsidP="00590CE1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326989" w:rsidRPr="00326989" w:rsidRDefault="00326989" w:rsidP="00590CE1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>Рассмотрение административных материалов, не связанных с делами об административных правонарушениях.</w:t>
      </w:r>
    </w:p>
    <w:p w:rsidR="00326989" w:rsidRPr="00326989" w:rsidRDefault="00326989" w:rsidP="00590CE1">
      <w:pPr>
        <w:pStyle w:val="nospacing"/>
      </w:pPr>
    </w:p>
    <w:p w:rsidR="00326989" w:rsidRPr="00326989" w:rsidRDefault="00326989" w:rsidP="00590CE1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8D4C8E">
        <w:rPr>
          <w:rStyle w:val="a4"/>
        </w:rPr>
        <w:t>28</w:t>
      </w:r>
      <w:r w:rsidR="00926626"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 w:rsidR="00926626"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326989" w:rsidRPr="00326989" w:rsidRDefault="00326989" w:rsidP="00590CE1">
      <w:pPr>
        <w:pStyle w:val="nospacing"/>
      </w:pPr>
      <w:r w:rsidRPr="00326989">
        <w:t> </w:t>
      </w:r>
    </w:p>
    <w:p w:rsidR="00326989" w:rsidRPr="00326989" w:rsidRDefault="00B429EF" w:rsidP="00590CE1">
      <w:pPr>
        <w:pStyle w:val="nospacing"/>
      </w:pPr>
      <w:r>
        <w:rPr>
          <w:rStyle w:val="a4"/>
        </w:rPr>
        <w:t xml:space="preserve">      </w:t>
      </w:r>
      <w:r w:rsidR="00326989" w:rsidRPr="00326989">
        <w:rPr>
          <w:rStyle w:val="a4"/>
        </w:rPr>
        <w:t>в отношении родителей и (или) других взрослых лиц:</w:t>
      </w:r>
    </w:p>
    <w:p w:rsidR="00326989" w:rsidRDefault="00326989" w:rsidP="00AF0457">
      <w:pPr>
        <w:pStyle w:val="nospacing"/>
        <w:jc w:val="both"/>
      </w:pPr>
      <w:r w:rsidRPr="00326989">
        <w:t xml:space="preserve">за ненадлежащее исполнение родительских обязанностей родителями (законными представителями) </w:t>
      </w:r>
      <w:r w:rsidR="008D4C8E">
        <w:t>16</w:t>
      </w:r>
      <w:r w:rsidR="009713CD">
        <w:t xml:space="preserve"> </w:t>
      </w:r>
      <w:r w:rsidRPr="00326989">
        <w:t>материал</w:t>
      </w:r>
      <w:r w:rsidR="003C420D">
        <w:t>ов</w:t>
      </w:r>
      <w:r w:rsidRPr="00326989">
        <w:t xml:space="preserve">, </w:t>
      </w:r>
      <w:r w:rsidR="003C420D">
        <w:t xml:space="preserve">за вовлечение несовершеннолетних в употребление спиртных напитков </w:t>
      </w:r>
      <w:r w:rsidR="008D4C8E">
        <w:t>1 материал, за вовлечение несовершеннолетних в употребление табака 1 материал</w:t>
      </w:r>
      <w:r w:rsidR="003C420D">
        <w:t>. П</w:t>
      </w:r>
      <w:r w:rsidRPr="00326989">
        <w:t>о итогам рассмотрения вынесен</w:t>
      </w:r>
      <w:r w:rsidR="009713CD">
        <w:t xml:space="preserve">о </w:t>
      </w:r>
      <w:r w:rsidR="00B429EF">
        <w:t xml:space="preserve">6 </w:t>
      </w:r>
      <w:r w:rsidRPr="00326989">
        <w:t>наказани</w:t>
      </w:r>
      <w:r w:rsidR="00B429EF">
        <w:t>й</w:t>
      </w:r>
      <w:r w:rsidR="009713CD">
        <w:t xml:space="preserve"> в виде предупреждения, </w:t>
      </w:r>
      <w:r w:rsidR="00B429EF">
        <w:t>11</w:t>
      </w:r>
      <w:r w:rsidR="009713CD">
        <w:t xml:space="preserve"> наказани</w:t>
      </w:r>
      <w:r w:rsidR="003C420D">
        <w:t>й</w:t>
      </w:r>
      <w:r w:rsidR="009713CD">
        <w:t xml:space="preserve"> </w:t>
      </w:r>
      <w:r w:rsidR="00AF0457">
        <w:t>в виде административного штрафа</w:t>
      </w:r>
      <w:r w:rsidR="009713CD">
        <w:t xml:space="preserve">. </w:t>
      </w:r>
    </w:p>
    <w:p w:rsidR="00B429EF" w:rsidRPr="00B429EF" w:rsidRDefault="00B429EF" w:rsidP="00AF0457">
      <w:pPr>
        <w:pStyle w:val="nospacing"/>
        <w:jc w:val="both"/>
      </w:pPr>
      <w:r>
        <w:t xml:space="preserve">    В отношении одного материала вынесено постановление о прекращении</w:t>
      </w:r>
      <w:r w:rsidRPr="00B429EF">
        <w:rPr>
          <w:sz w:val="24"/>
        </w:rPr>
        <w:t xml:space="preserve"> </w:t>
      </w:r>
      <w:r w:rsidRPr="00B429EF">
        <w:t xml:space="preserve">производства </w:t>
      </w:r>
      <w:r>
        <w:t xml:space="preserve">по делу </w:t>
      </w:r>
      <w:r w:rsidRPr="00B429EF">
        <w:t xml:space="preserve">по части </w:t>
      </w:r>
      <w:r w:rsidRPr="00B429EF">
        <w:rPr>
          <w:b/>
        </w:rPr>
        <w:t>1</w:t>
      </w:r>
      <w:r w:rsidRPr="00B429EF">
        <w:t xml:space="preserve"> статьи </w:t>
      </w:r>
      <w:r w:rsidRPr="00B429EF">
        <w:rPr>
          <w:b/>
        </w:rPr>
        <w:t xml:space="preserve">5.35 КоАП РФ </w:t>
      </w:r>
      <w:r w:rsidRPr="00B429EF">
        <w:t>в виду отсутствия состава административного правонарушения на основании п.2. ч.1 ст. 24.5 КоАП РФ.</w:t>
      </w:r>
    </w:p>
    <w:p w:rsidR="00326989" w:rsidRPr="00B429EF" w:rsidRDefault="00B429EF" w:rsidP="00B42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4"/>
        </w:rPr>
        <w:t xml:space="preserve">    </w:t>
      </w:r>
      <w:r w:rsidR="00326989" w:rsidRPr="00B429EF">
        <w:rPr>
          <w:rStyle w:val="a4"/>
          <w:rFonts w:ascii="Times New Roman" w:hAnsi="Times New Roman" w:cs="Times New Roman"/>
          <w:sz w:val="28"/>
          <w:szCs w:val="28"/>
        </w:rPr>
        <w:t>в отношении несовершеннолетних:</w:t>
      </w:r>
    </w:p>
    <w:p w:rsidR="00326989" w:rsidRPr="00326989" w:rsidRDefault="00326989" w:rsidP="00AF0457">
      <w:pPr>
        <w:pStyle w:val="nospacing"/>
        <w:jc w:val="both"/>
      </w:pPr>
      <w:r w:rsidRPr="00326989">
        <w:t xml:space="preserve">рассмотрено </w:t>
      </w:r>
      <w:r w:rsidR="00B429EF">
        <w:t>10</w:t>
      </w:r>
      <w:r w:rsidRPr="00326989">
        <w:t xml:space="preserve"> материал</w:t>
      </w:r>
      <w:r w:rsidR="00AF0457">
        <w:t xml:space="preserve">ов </w:t>
      </w:r>
      <w:r w:rsidRPr="00326989">
        <w:t xml:space="preserve">об административном правонарушении, </w:t>
      </w:r>
      <w:r w:rsidR="00590CE1" w:rsidRPr="00326989">
        <w:t>по итогам рассмотрения вынесен</w:t>
      </w:r>
      <w:r w:rsidR="00590CE1">
        <w:t xml:space="preserve">о </w:t>
      </w:r>
      <w:r w:rsidR="00B429EF">
        <w:t>7</w:t>
      </w:r>
      <w:r w:rsidR="00590CE1" w:rsidRPr="00326989">
        <w:t xml:space="preserve"> наказани</w:t>
      </w:r>
      <w:r w:rsidR="00B429EF">
        <w:t>й</w:t>
      </w:r>
      <w:r w:rsidR="00926626">
        <w:t xml:space="preserve"> - </w:t>
      </w:r>
      <w:r w:rsidR="00590CE1">
        <w:t xml:space="preserve">в </w:t>
      </w:r>
      <w:r w:rsidR="00590CE1" w:rsidRPr="00326989">
        <w:t xml:space="preserve"> </w:t>
      </w:r>
      <w:r w:rsidR="00590CE1">
        <w:t xml:space="preserve">виде административного </w:t>
      </w:r>
      <w:r w:rsidR="00590CE1" w:rsidRPr="00326989">
        <w:t>штрафа</w:t>
      </w:r>
      <w:r w:rsidR="00AF0457">
        <w:t xml:space="preserve">, </w:t>
      </w:r>
      <w:r w:rsidR="00B429EF">
        <w:t>1</w:t>
      </w:r>
      <w:r w:rsidR="00AF0457">
        <w:t xml:space="preserve"> наказани</w:t>
      </w:r>
      <w:r w:rsidR="00B429EF">
        <w:t>е</w:t>
      </w:r>
      <w:r w:rsidR="00AF0457">
        <w:t xml:space="preserve"> – в виде предупреждения</w:t>
      </w:r>
      <w:r w:rsidR="00590CE1">
        <w:t>.</w:t>
      </w:r>
      <w:r w:rsidRPr="00326989">
        <w:t> </w:t>
      </w:r>
    </w:p>
    <w:p w:rsidR="00590CE1" w:rsidRDefault="00B429EF" w:rsidP="00B429EF">
      <w:pPr>
        <w:pStyle w:val="3"/>
        <w:ind w:left="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Так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же </w:t>
      </w: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Pr="00E61A9E">
        <w:rPr>
          <w:color w:val="000000" w:themeColor="text1"/>
          <w:sz w:val="28"/>
          <w:szCs w:val="28"/>
          <w:shd w:val="clear" w:color="auto" w:fill="FFFFFF"/>
        </w:rPr>
        <w:t>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миссией было принято решение об </w:t>
      </w:r>
      <w:r w:rsidRPr="00E61A9E">
        <w:rPr>
          <w:color w:val="000000" w:themeColor="text1"/>
          <w:sz w:val="28"/>
          <w:szCs w:val="28"/>
          <w:shd w:val="clear" w:color="auto" w:fill="FFFFFF"/>
        </w:rPr>
        <w:t>отложении рассмотрения материал</w:t>
      </w:r>
      <w:r>
        <w:rPr>
          <w:color w:val="000000" w:themeColor="text1"/>
          <w:sz w:val="28"/>
          <w:szCs w:val="28"/>
          <w:shd w:val="clear" w:color="auto" w:fill="FFFFFF"/>
        </w:rPr>
        <w:t>ов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 в отношении </w:t>
      </w:r>
      <w:r>
        <w:rPr>
          <w:color w:val="000000" w:themeColor="text1"/>
          <w:sz w:val="28"/>
          <w:szCs w:val="28"/>
          <w:shd w:val="clear" w:color="auto" w:fill="FFFFFF"/>
        </w:rPr>
        <w:t>двух</w:t>
      </w:r>
      <w:r w:rsidRPr="00E61A9E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AA1D3A">
        <w:rPr>
          <w:color w:val="000000" w:themeColor="text1"/>
          <w:sz w:val="28"/>
          <w:szCs w:val="28"/>
          <w:shd w:val="clear" w:color="auto" w:fill="FFFFFF"/>
        </w:rPr>
        <w:t xml:space="preserve">административных </w:t>
      </w:r>
      <w:r w:rsidRPr="00E61A9E">
        <w:rPr>
          <w:color w:val="000000" w:themeColor="text1"/>
          <w:sz w:val="28"/>
          <w:szCs w:val="28"/>
          <w:shd w:val="clear" w:color="auto" w:fill="FFFFFF"/>
        </w:rPr>
        <w:t>правонаруш</w:t>
      </w:r>
      <w:r w:rsidR="00AA1D3A">
        <w:rPr>
          <w:color w:val="000000" w:themeColor="text1"/>
          <w:sz w:val="28"/>
          <w:szCs w:val="28"/>
          <w:shd w:val="clear" w:color="auto" w:fill="FFFFFF"/>
        </w:rPr>
        <w:t>ений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B429E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выяснения </w:t>
      </w:r>
      <w:r w:rsidRPr="00B429EF">
        <w:rPr>
          <w:sz w:val="28"/>
          <w:szCs w:val="28"/>
        </w:rPr>
        <w:t>дополнительн</w:t>
      </w:r>
      <w:r>
        <w:rPr>
          <w:sz w:val="28"/>
          <w:szCs w:val="28"/>
        </w:rPr>
        <w:t>ой</w:t>
      </w:r>
      <w:r w:rsidRPr="00B429EF"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>и</w:t>
      </w:r>
      <w:r w:rsidRPr="00B429EF">
        <w:rPr>
          <w:sz w:val="28"/>
          <w:szCs w:val="28"/>
        </w:rPr>
        <w:t xml:space="preserve">  по делу. </w:t>
      </w:r>
    </w:p>
    <w:p w:rsidR="00590CE1" w:rsidRPr="009E6D0C" w:rsidRDefault="00B429EF" w:rsidP="00590CE1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90CE1"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="00590CE1"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590CE1"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 w:rsidR="0072124B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590CE1"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 w:rsidR="00590CE1">
        <w:rPr>
          <w:rFonts w:ascii="Times New Roman" w:hAnsi="Times New Roman" w:cs="Times New Roman"/>
          <w:sz w:val="28"/>
          <w:szCs w:val="28"/>
        </w:rPr>
        <w:t>я.</w:t>
      </w:r>
    </w:p>
    <w:p w:rsidR="00200259" w:rsidRPr="00326989" w:rsidRDefault="00200259" w:rsidP="00DA25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00259" w:rsidRPr="0032698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0D9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7D2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051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C81"/>
    <w:rsid w:val="002C4484"/>
    <w:rsid w:val="002C4596"/>
    <w:rsid w:val="002C4BBF"/>
    <w:rsid w:val="002C4CA2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6989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20D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0CE1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641E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47F5D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24B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5D4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B4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C8E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626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3CD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3F79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CA0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7CD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37D9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3A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457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737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B2E"/>
    <w:rsid w:val="00B4221C"/>
    <w:rsid w:val="00B429EF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77BC7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79F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15B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1A41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50A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E5F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3FC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4FF7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1">
    <w:name w:val="1"/>
    <w:basedOn w:val="a"/>
    <w:rsid w:val="00C30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079F"/>
    <w:rPr>
      <w:rFonts w:ascii="Tahoma" w:hAnsi="Tahoma" w:cs="Tahoma"/>
      <w:sz w:val="16"/>
      <w:szCs w:val="16"/>
    </w:rPr>
  </w:style>
  <w:style w:type="paragraph" w:customStyle="1" w:styleId="nospacing">
    <w:name w:val="nospacing"/>
    <w:basedOn w:val="a"/>
    <w:rsid w:val="00590CE1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character" w:styleId="a8">
    <w:name w:val="Emphasis"/>
    <w:basedOn w:val="a0"/>
    <w:uiPriority w:val="20"/>
    <w:qFormat/>
    <w:rsid w:val="00DA250A"/>
    <w:rPr>
      <w:i/>
      <w:iCs/>
    </w:rPr>
  </w:style>
  <w:style w:type="character" w:customStyle="1" w:styleId="apple-converted-space">
    <w:name w:val="apple-converted-space"/>
    <w:basedOn w:val="a0"/>
    <w:rsid w:val="00326989"/>
  </w:style>
  <w:style w:type="paragraph" w:styleId="3">
    <w:name w:val="Body Text Indent 3"/>
    <w:basedOn w:val="a"/>
    <w:link w:val="30"/>
    <w:rsid w:val="00B429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B429E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7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18</cp:revision>
  <cp:lastPrinted>2016-10-20T10:37:00Z</cp:lastPrinted>
  <dcterms:created xsi:type="dcterms:W3CDTF">2016-10-11T09:38:00Z</dcterms:created>
  <dcterms:modified xsi:type="dcterms:W3CDTF">2017-02-22T08:44:00Z</dcterms:modified>
</cp:coreProperties>
</file>