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0" w:rsidRPr="000736E0" w:rsidRDefault="00C87952" w:rsidP="000736E0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19 июля</w:t>
      </w:r>
      <w:r w:rsidR="000736E0" w:rsidRPr="000736E0">
        <w:rPr>
          <w:rStyle w:val="a4"/>
          <w:color w:val="000000"/>
          <w:sz w:val="28"/>
          <w:szCs w:val="28"/>
        </w:rPr>
        <w:t xml:space="preserve">   2017 года в Администрации района под председательством заместителя Главы муниципального образования «Дорогобужский район» Смоленской области Галины Николаевны Ивановой состоялось заседание комиссии по делам несовершеннолетних и защите их прав.  </w:t>
      </w:r>
    </w:p>
    <w:p w:rsidR="00F75F0A" w:rsidRPr="000736E0" w:rsidRDefault="00F75F0A" w:rsidP="0007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E0">
        <w:rPr>
          <w:rStyle w:val="a4"/>
          <w:rFonts w:ascii="Times New Roman" w:hAnsi="Times New Roman" w:cs="Times New Roman"/>
          <w:sz w:val="28"/>
          <w:szCs w:val="28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0736E0">
        <w:rPr>
          <w:rStyle w:val="a4"/>
        </w:rPr>
        <w:t>20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F75F0A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0736E0">
        <w:t>10</w:t>
      </w:r>
      <w:r>
        <w:t xml:space="preserve"> </w:t>
      </w:r>
      <w:r w:rsidRPr="00326989">
        <w:t>материал</w:t>
      </w:r>
      <w:r w:rsidR="00733AF6">
        <w:t>ов</w:t>
      </w:r>
      <w:r>
        <w:t>. П</w:t>
      </w:r>
      <w:r w:rsidRPr="00326989">
        <w:t>о итогам рассмотрения вынесен</w:t>
      </w:r>
      <w:r>
        <w:t xml:space="preserve">о </w:t>
      </w:r>
      <w:r w:rsidR="000736E0">
        <w:t>шесть</w:t>
      </w:r>
      <w:r w:rsidR="00EC3803">
        <w:t xml:space="preserve"> наказани</w:t>
      </w:r>
      <w:r w:rsidR="00733AF6">
        <w:t>й</w:t>
      </w:r>
      <w:r w:rsidR="00EC3803">
        <w:t xml:space="preserve"> в виде - административного штрафа</w:t>
      </w:r>
      <w:r w:rsidR="000736E0">
        <w:t>, четыре наказания в виде - предупреждения</w:t>
      </w:r>
      <w:r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F75F0A" w:rsidRPr="00326989" w:rsidRDefault="00F75F0A" w:rsidP="00F75F0A">
      <w:pPr>
        <w:pStyle w:val="nospacing"/>
        <w:jc w:val="both"/>
      </w:pPr>
      <w:r w:rsidRPr="00326989">
        <w:t xml:space="preserve">рассмотрено </w:t>
      </w:r>
      <w:r w:rsidR="000736E0">
        <w:t>10</w:t>
      </w:r>
      <w:r w:rsidRPr="00326989">
        <w:t xml:space="preserve"> материал</w:t>
      </w:r>
      <w:r w:rsidR="000736E0">
        <w:t>ов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>о</w:t>
      </w:r>
      <w:r w:rsidR="00733AF6">
        <w:t xml:space="preserve"> </w:t>
      </w:r>
      <w:r w:rsidR="000736E0">
        <w:t>девять</w:t>
      </w:r>
      <w:r w:rsidRPr="00326989">
        <w:t xml:space="preserve"> наказани</w:t>
      </w:r>
      <w:r w:rsidR="00674BFA">
        <w:t xml:space="preserve">й </w:t>
      </w:r>
      <w:r>
        <w:t xml:space="preserve">в </w:t>
      </w:r>
      <w:r w:rsidRPr="00326989">
        <w:t xml:space="preserve"> </w:t>
      </w:r>
      <w:r>
        <w:t xml:space="preserve">виде </w:t>
      </w:r>
      <w:r w:rsidR="00674BFA">
        <w:t xml:space="preserve">- </w:t>
      </w:r>
      <w:r>
        <w:t xml:space="preserve">административного </w:t>
      </w:r>
      <w:r w:rsidRPr="00326989">
        <w:t>штрафа</w:t>
      </w:r>
      <w:r w:rsidR="000736E0">
        <w:t>, одно наказание в виде - предупреждения</w:t>
      </w:r>
      <w:r w:rsidR="00EC3803">
        <w:t>.</w:t>
      </w:r>
    </w:p>
    <w:p w:rsidR="00F75F0A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6E0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4BFA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770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AF6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780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1D68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409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04F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952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3803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sysadmin</cp:lastModifiedBy>
  <cp:revision>11</cp:revision>
  <dcterms:created xsi:type="dcterms:W3CDTF">2017-02-22T08:06:00Z</dcterms:created>
  <dcterms:modified xsi:type="dcterms:W3CDTF">2017-07-26T09:32:00Z</dcterms:modified>
</cp:coreProperties>
</file>