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41387A" w:rsidRDefault="00880CE6" w:rsidP="0041387A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 w:rsidRPr="000A3D57">
        <w:rPr>
          <w:rStyle w:val="a4"/>
          <w:color w:val="000000"/>
          <w:sz w:val="28"/>
          <w:szCs w:val="28"/>
        </w:rPr>
        <w:t xml:space="preserve">   </w:t>
      </w:r>
      <w:r w:rsidR="0041387A">
        <w:rPr>
          <w:rStyle w:val="a4"/>
          <w:color w:val="000000"/>
          <w:sz w:val="28"/>
          <w:szCs w:val="28"/>
        </w:rPr>
        <w:t>24</w:t>
      </w:r>
      <w:r w:rsidR="0041387A" w:rsidRPr="000A3D57">
        <w:rPr>
          <w:rStyle w:val="a4"/>
          <w:color w:val="000000"/>
          <w:sz w:val="28"/>
          <w:szCs w:val="28"/>
        </w:rPr>
        <w:t xml:space="preserve"> </w:t>
      </w:r>
      <w:r w:rsidR="0041387A">
        <w:rPr>
          <w:rStyle w:val="a4"/>
          <w:color w:val="000000"/>
          <w:sz w:val="28"/>
          <w:szCs w:val="28"/>
        </w:rPr>
        <w:t>мая</w:t>
      </w:r>
      <w:r w:rsidR="0041387A" w:rsidRPr="000A3D57">
        <w:rPr>
          <w:rStyle w:val="a4"/>
          <w:color w:val="000000"/>
          <w:sz w:val="28"/>
          <w:szCs w:val="28"/>
        </w:rPr>
        <w:t xml:space="preserve">  2017 года </w:t>
      </w:r>
      <w:r w:rsidR="0041387A" w:rsidRPr="00650147">
        <w:rPr>
          <w:rStyle w:val="a4"/>
          <w:color w:val="000000"/>
          <w:sz w:val="28"/>
          <w:szCs w:val="28"/>
        </w:rPr>
        <w:t>в Администрации района под председательством заместителя Главы муниципального образования «Дорогобужский район» Смоленской области Галин</w:t>
      </w:r>
      <w:r w:rsidR="0041387A">
        <w:rPr>
          <w:rStyle w:val="a4"/>
          <w:color w:val="000000"/>
          <w:sz w:val="28"/>
          <w:szCs w:val="28"/>
        </w:rPr>
        <w:t>ы</w:t>
      </w:r>
      <w:r w:rsidR="0041387A" w:rsidRPr="00650147">
        <w:rPr>
          <w:rStyle w:val="a4"/>
          <w:color w:val="000000"/>
          <w:sz w:val="28"/>
          <w:szCs w:val="28"/>
        </w:rPr>
        <w:t xml:space="preserve"> Николаевн</w:t>
      </w:r>
      <w:r w:rsidR="0041387A">
        <w:rPr>
          <w:rStyle w:val="a4"/>
          <w:color w:val="000000"/>
          <w:sz w:val="28"/>
          <w:szCs w:val="28"/>
        </w:rPr>
        <w:t>ы</w:t>
      </w:r>
      <w:r w:rsidR="0041387A"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880CE6" w:rsidRDefault="00880CE6" w:rsidP="0041387A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41387A">
        <w:rPr>
          <w:rStyle w:val="a4"/>
        </w:rPr>
        <w:t>18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F75F0A" w:rsidRDefault="00F75F0A" w:rsidP="00F75F0A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>
        <w:t xml:space="preserve">- </w:t>
      </w:r>
      <w:r w:rsidR="0041387A">
        <w:t>8</w:t>
      </w:r>
      <w:r>
        <w:t xml:space="preserve"> </w:t>
      </w:r>
      <w:r w:rsidRPr="00326989">
        <w:t>материал</w:t>
      </w:r>
      <w:r w:rsidR="0041387A">
        <w:t>ов</w:t>
      </w:r>
      <w:r>
        <w:t>. П</w:t>
      </w:r>
      <w:r w:rsidRPr="00326989">
        <w:t>о итогам рассмотрения вынесен</w:t>
      </w:r>
      <w:r w:rsidR="0041387A">
        <w:t xml:space="preserve">о: </w:t>
      </w:r>
      <w:r>
        <w:t xml:space="preserve"> </w:t>
      </w:r>
      <w:r w:rsidR="0041387A">
        <w:t>3</w:t>
      </w:r>
      <w:r>
        <w:t xml:space="preserve"> </w:t>
      </w:r>
      <w:r w:rsidR="0041387A">
        <w:t xml:space="preserve">- </w:t>
      </w:r>
      <w:r w:rsidRPr="00326989">
        <w:t>наказани</w:t>
      </w:r>
      <w:r w:rsidR="0041387A">
        <w:t>я</w:t>
      </w:r>
      <w:r>
        <w:t xml:space="preserve"> в виде предупреждения</w:t>
      </w:r>
      <w:r w:rsidR="0041387A">
        <w:t>, 5- в виде административного штрафа</w:t>
      </w:r>
      <w:r>
        <w:t>.</w:t>
      </w: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41387A" w:rsidRPr="0041387A" w:rsidRDefault="00F75F0A" w:rsidP="0041387A">
      <w:pPr>
        <w:pStyle w:val="21"/>
        <w:ind w:right="-186"/>
        <w:rPr>
          <w:szCs w:val="28"/>
        </w:rPr>
      </w:pPr>
      <w:r w:rsidRPr="00326989">
        <w:t xml:space="preserve">рассмотрено </w:t>
      </w:r>
      <w:r>
        <w:t>10</w:t>
      </w:r>
      <w:r w:rsidRPr="00326989">
        <w:t xml:space="preserve"> материал</w:t>
      </w:r>
      <w:r>
        <w:t xml:space="preserve">ов </w:t>
      </w:r>
      <w:r w:rsidRPr="00326989">
        <w:t>об административном правонарушении, по итогам рассмотрения вынесен</w:t>
      </w:r>
      <w:r>
        <w:t xml:space="preserve">о </w:t>
      </w:r>
      <w:r w:rsidR="0041387A">
        <w:t>6</w:t>
      </w:r>
      <w:r w:rsidRPr="00326989">
        <w:t xml:space="preserve"> наказани</w:t>
      </w:r>
      <w:r>
        <w:t xml:space="preserve">й - в </w:t>
      </w:r>
      <w:r w:rsidRPr="00326989">
        <w:t xml:space="preserve"> </w:t>
      </w:r>
      <w:r>
        <w:t xml:space="preserve">виде административного </w:t>
      </w:r>
      <w:r w:rsidRPr="00326989">
        <w:t>штрафа</w:t>
      </w:r>
      <w:r>
        <w:t xml:space="preserve">, </w:t>
      </w:r>
      <w:r w:rsidR="0041387A">
        <w:t xml:space="preserve">4 материала об административном правонарушении </w:t>
      </w:r>
      <w:r w:rsidR="0041387A">
        <w:rPr>
          <w:szCs w:val="28"/>
        </w:rPr>
        <w:t>п</w:t>
      </w:r>
      <w:r w:rsidR="0041387A" w:rsidRPr="0041387A">
        <w:rPr>
          <w:szCs w:val="28"/>
        </w:rPr>
        <w:t>рекра</w:t>
      </w:r>
      <w:r w:rsidR="0041387A">
        <w:rPr>
          <w:szCs w:val="28"/>
        </w:rPr>
        <w:t>щены</w:t>
      </w:r>
      <w:r w:rsidR="0041387A" w:rsidRPr="0041387A">
        <w:rPr>
          <w:szCs w:val="28"/>
        </w:rPr>
        <w:t xml:space="preserve"> на основании </w:t>
      </w:r>
      <w:proofErr w:type="gramStart"/>
      <w:r w:rsidR="0041387A" w:rsidRPr="0041387A">
        <w:rPr>
          <w:szCs w:val="28"/>
        </w:rPr>
        <w:t>ч</w:t>
      </w:r>
      <w:proofErr w:type="gramEnd"/>
      <w:r w:rsidR="0041387A" w:rsidRPr="0041387A">
        <w:rPr>
          <w:szCs w:val="28"/>
        </w:rPr>
        <w:t>. 1 п.п. 6 ст. 24.5. КоАП РФ</w:t>
      </w:r>
      <w:r w:rsidR="0041387A">
        <w:rPr>
          <w:szCs w:val="28"/>
        </w:rPr>
        <w:t xml:space="preserve"> -</w:t>
      </w:r>
      <w:r w:rsidR="0041387A" w:rsidRPr="0041387A">
        <w:rPr>
          <w:szCs w:val="28"/>
        </w:rPr>
        <w:t xml:space="preserve"> истечение сроков давности привлечения к административной ответственности.</w:t>
      </w:r>
    </w:p>
    <w:p w:rsidR="00F75F0A" w:rsidRDefault="00F75F0A" w:rsidP="0041387A">
      <w:pPr>
        <w:pStyle w:val="nospacing"/>
        <w:jc w:val="both"/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F74AF-F2CB-4D55-AB47-F82316B8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2017-02-22T08:06:00Z</dcterms:created>
  <dcterms:modified xsi:type="dcterms:W3CDTF">2017-05-26T08:01:00Z</dcterms:modified>
</cp:coreProperties>
</file>