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9" w:type="dxa"/>
        <w:tblInd w:w="108" w:type="dxa"/>
        <w:tblLook w:val="0000"/>
      </w:tblPr>
      <w:tblGrid>
        <w:gridCol w:w="10749"/>
      </w:tblGrid>
      <w:tr w:rsidR="00845EAC">
        <w:tc>
          <w:tcPr>
            <w:tcW w:w="10749" w:type="dxa"/>
          </w:tcPr>
          <w:p w:rsidR="00845EAC" w:rsidRDefault="00845EAC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7" o:title=""/>
                </v:shape>
                <o:OLEObject Type="Embed" ProgID="Word.Picture.8" ShapeID="_x0000_i1025" DrawAspect="Content" ObjectID="_1512282836" r:id="rId8"/>
              </w:object>
            </w:r>
          </w:p>
        </w:tc>
      </w:tr>
      <w:tr w:rsidR="00845EAC">
        <w:trPr>
          <w:trHeight w:val="1155"/>
        </w:trPr>
        <w:tc>
          <w:tcPr>
            <w:tcW w:w="10749" w:type="dxa"/>
          </w:tcPr>
          <w:p w:rsidR="00845EAC" w:rsidRDefault="00845EAC">
            <w:pPr>
              <w:pStyle w:val="1"/>
              <w:ind w:right="-828"/>
              <w:rPr>
                <w:b/>
                <w:sz w:val="16"/>
              </w:rPr>
            </w:pPr>
          </w:p>
          <w:p w:rsidR="00845EAC" w:rsidRPr="00B20959" w:rsidRDefault="00606120" w:rsidP="003320E2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B20959">
              <w:rPr>
                <w:b/>
                <w:sz w:val="24"/>
                <w:szCs w:val="24"/>
              </w:rPr>
              <w:t xml:space="preserve">АМИНИСТРАЦИЯ </w:t>
            </w:r>
            <w:r w:rsidR="00905416" w:rsidRPr="00B20959">
              <w:rPr>
                <w:b/>
                <w:sz w:val="24"/>
                <w:szCs w:val="24"/>
              </w:rPr>
              <w:t>КНЯЩИНСКОГО</w:t>
            </w:r>
            <w:r w:rsidRPr="00B20959">
              <w:rPr>
                <w:b/>
                <w:sz w:val="24"/>
                <w:szCs w:val="24"/>
              </w:rPr>
              <w:t xml:space="preserve"> СЕЛЬСКОГО</w:t>
            </w:r>
            <w:r w:rsidR="00845EAC" w:rsidRPr="00B20959">
              <w:rPr>
                <w:b/>
                <w:sz w:val="24"/>
                <w:szCs w:val="24"/>
              </w:rPr>
              <w:t xml:space="preserve"> ПОСЕЛЕНИ</w:t>
            </w:r>
            <w:r w:rsidRPr="00B20959">
              <w:rPr>
                <w:b/>
                <w:sz w:val="24"/>
                <w:szCs w:val="24"/>
              </w:rPr>
              <w:t>Я</w:t>
            </w:r>
          </w:p>
          <w:p w:rsidR="00845EAC" w:rsidRPr="00B20959" w:rsidRDefault="00845EAC" w:rsidP="00424B89">
            <w:pPr>
              <w:pStyle w:val="1"/>
              <w:ind w:right="-828"/>
              <w:rPr>
                <w:b/>
                <w:sz w:val="24"/>
                <w:szCs w:val="24"/>
              </w:rPr>
            </w:pPr>
            <w:r w:rsidRPr="00B20959">
              <w:rPr>
                <w:b/>
                <w:sz w:val="24"/>
                <w:szCs w:val="24"/>
              </w:rPr>
              <w:t>ДОРОГОБУЖСКОГО РАЙОНА СМОЛЕНСКОЙ ОБЛАСТИ</w:t>
            </w:r>
          </w:p>
          <w:p w:rsidR="00845EAC" w:rsidRPr="00B20959" w:rsidRDefault="00845EAC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  <w:p w:rsidR="00845EAC" w:rsidRDefault="00F66D93">
            <w:pPr>
              <w:ind w:firstLine="0"/>
              <w:jc w:val="center"/>
              <w:rPr>
                <w:b/>
                <w:bCs/>
                <w:sz w:val="24"/>
              </w:rPr>
            </w:pPr>
            <w:r w:rsidRPr="00B20959">
              <w:rPr>
                <w:b/>
                <w:bCs/>
                <w:sz w:val="24"/>
              </w:rPr>
              <w:t>ПОСТАНОВЛЕНИЕ</w:t>
            </w:r>
            <w:r w:rsidR="00845EAC">
              <w:rPr>
                <w:b/>
                <w:bCs/>
                <w:sz w:val="24"/>
              </w:rPr>
              <w:t xml:space="preserve">  </w:t>
            </w:r>
          </w:p>
        </w:tc>
      </w:tr>
      <w:tr w:rsidR="00845EAC">
        <w:tc>
          <w:tcPr>
            <w:tcW w:w="10749" w:type="dxa"/>
          </w:tcPr>
          <w:p w:rsidR="00845EAC" w:rsidRDefault="00845EAC">
            <w:pPr>
              <w:ind w:firstLine="0"/>
            </w:pPr>
          </w:p>
          <w:p w:rsidR="00845EAC" w:rsidRPr="00272F88" w:rsidRDefault="00AD726D" w:rsidP="00404A8C">
            <w:pPr>
              <w:ind w:firstLine="0"/>
              <w:rPr>
                <w:sz w:val="24"/>
              </w:rPr>
            </w:pPr>
            <w:r w:rsidRPr="00272F88">
              <w:rPr>
                <w:sz w:val="24"/>
              </w:rPr>
              <w:t>о</w:t>
            </w:r>
            <w:r w:rsidR="00845EAC" w:rsidRPr="00272F88">
              <w:rPr>
                <w:sz w:val="24"/>
              </w:rPr>
              <w:t>т</w:t>
            </w:r>
            <w:r w:rsidR="00A905B0" w:rsidRPr="00272F88">
              <w:rPr>
                <w:sz w:val="24"/>
              </w:rPr>
              <w:t xml:space="preserve"> </w:t>
            </w:r>
            <w:r w:rsidR="00272F88" w:rsidRPr="00272F88">
              <w:rPr>
                <w:sz w:val="24"/>
              </w:rPr>
              <w:t>08.04</w:t>
            </w:r>
            <w:r w:rsidR="00404A8C" w:rsidRPr="00272F88">
              <w:rPr>
                <w:sz w:val="24"/>
              </w:rPr>
              <w:t>.2015</w:t>
            </w:r>
            <w:r w:rsidR="003D544D" w:rsidRPr="00272F88">
              <w:rPr>
                <w:sz w:val="24"/>
              </w:rPr>
              <w:t xml:space="preserve"> г</w:t>
            </w:r>
            <w:r w:rsidR="00CA2642" w:rsidRPr="00272F88">
              <w:rPr>
                <w:sz w:val="24"/>
              </w:rPr>
              <w:t xml:space="preserve">ода </w:t>
            </w:r>
            <w:r w:rsidR="00845EAC" w:rsidRPr="00272F88">
              <w:rPr>
                <w:sz w:val="24"/>
              </w:rPr>
              <w:t xml:space="preserve"> №</w:t>
            </w:r>
            <w:r w:rsidR="002F1F51" w:rsidRPr="00272F88">
              <w:rPr>
                <w:sz w:val="24"/>
              </w:rPr>
              <w:t xml:space="preserve"> </w:t>
            </w:r>
            <w:r w:rsidR="00CA2642" w:rsidRPr="00272F88">
              <w:rPr>
                <w:sz w:val="24"/>
              </w:rPr>
              <w:t xml:space="preserve"> </w:t>
            </w:r>
            <w:r w:rsidR="00404A8C" w:rsidRPr="00272F88">
              <w:rPr>
                <w:sz w:val="24"/>
              </w:rPr>
              <w:t>1</w:t>
            </w:r>
            <w:r w:rsidR="00272F88" w:rsidRPr="00272F88">
              <w:rPr>
                <w:sz w:val="24"/>
              </w:rPr>
              <w:t>9</w:t>
            </w:r>
          </w:p>
        </w:tc>
      </w:tr>
    </w:tbl>
    <w:p w:rsidR="00C20A50" w:rsidRDefault="00210E2D">
      <w:pPr>
        <w:ind w:firstLine="0"/>
      </w:pPr>
      <w:r>
        <w:t xml:space="preserve"> </w:t>
      </w:r>
    </w:p>
    <w:p w:rsidR="00C20A50" w:rsidRPr="00A905B0" w:rsidRDefault="00A905B0" w:rsidP="00A905B0">
      <w:pPr>
        <w:ind w:right="4818" w:firstLine="0"/>
      </w:pPr>
      <w:r w:rsidRPr="00A905B0">
        <w:rPr>
          <w:szCs w:val="28"/>
        </w:rPr>
        <w:t xml:space="preserve">Об утверждении </w:t>
      </w:r>
      <w:r w:rsidR="00766B70">
        <w:rPr>
          <w:szCs w:val="28"/>
        </w:rPr>
        <w:t xml:space="preserve">условий и </w:t>
      </w:r>
      <w:r w:rsidRPr="00A905B0">
        <w:rPr>
          <w:szCs w:val="28"/>
        </w:rPr>
        <w:t xml:space="preserve">порядка </w:t>
      </w:r>
      <w:r w:rsidR="00766B70">
        <w:rPr>
          <w:szCs w:val="28"/>
        </w:rPr>
        <w:t xml:space="preserve">оказания имущественной поддержки субъектов </w:t>
      </w:r>
      <w:r w:rsidRPr="00A905B0">
        <w:rPr>
          <w:szCs w:val="28"/>
        </w:rPr>
        <w:t>малого и среднего предпринимательства на территории</w:t>
      </w:r>
      <w:r>
        <w:rPr>
          <w:szCs w:val="28"/>
        </w:rPr>
        <w:t xml:space="preserve"> </w:t>
      </w:r>
      <w:r w:rsidR="00905416">
        <w:rPr>
          <w:szCs w:val="28"/>
        </w:rPr>
        <w:t>Княщинского</w:t>
      </w:r>
      <w:r>
        <w:rPr>
          <w:szCs w:val="28"/>
        </w:rPr>
        <w:t xml:space="preserve"> сельского поселения Дорогобужского района Смоленской области</w:t>
      </w:r>
    </w:p>
    <w:p w:rsidR="00C20A50" w:rsidRDefault="00C20A50">
      <w:pPr>
        <w:ind w:firstLine="0"/>
      </w:pPr>
    </w:p>
    <w:p w:rsidR="00210E2D" w:rsidRDefault="00210E2D">
      <w:pPr>
        <w:ind w:firstLine="0"/>
      </w:pPr>
    </w:p>
    <w:p w:rsidR="00424B89" w:rsidRDefault="00210E2D" w:rsidP="00A905B0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766B70">
        <w:rPr>
          <w:rFonts w:ascii="Times New Roman" w:hAnsi="Times New Roman"/>
          <w:sz w:val="28"/>
          <w:szCs w:val="28"/>
        </w:rPr>
        <w:t xml:space="preserve">       </w:t>
      </w:r>
      <w:r w:rsidR="00B20959">
        <w:rPr>
          <w:rFonts w:ascii="Times New Roman" w:hAnsi="Times New Roman"/>
          <w:sz w:val="28"/>
          <w:szCs w:val="28"/>
        </w:rPr>
        <w:t xml:space="preserve"> </w:t>
      </w:r>
      <w:r w:rsidRPr="00766B70">
        <w:rPr>
          <w:rFonts w:ascii="Times New Roman" w:hAnsi="Times New Roman"/>
          <w:sz w:val="28"/>
          <w:szCs w:val="28"/>
        </w:rPr>
        <w:t xml:space="preserve"> </w:t>
      </w:r>
      <w:r w:rsidR="00766B70">
        <w:rPr>
          <w:rFonts w:ascii="Times New Roman" w:hAnsi="Times New Roman"/>
          <w:sz w:val="28"/>
          <w:szCs w:val="28"/>
        </w:rPr>
        <w:t>В</w:t>
      </w:r>
      <w:r w:rsidR="00766B70" w:rsidRPr="00766B70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24.07.2007 </w:t>
      </w:r>
      <w:hyperlink r:id="rId9" w:history="1">
        <w:r w:rsidR="00766B70" w:rsidRPr="00766B70">
          <w:rPr>
            <w:rFonts w:ascii="Times New Roman" w:hAnsi="Times New Roman"/>
            <w:sz w:val="28"/>
            <w:szCs w:val="28"/>
          </w:rPr>
          <w:t>№ 209-ФЗ</w:t>
        </w:r>
      </w:hyperlink>
      <w:r w:rsidR="00766B70" w:rsidRPr="00766B70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от 26.07.2006</w:t>
      </w:r>
      <w:r w:rsidR="00E534F2">
        <w:rPr>
          <w:rFonts w:ascii="Times New Roman" w:hAnsi="Times New Roman"/>
          <w:sz w:val="28"/>
          <w:szCs w:val="28"/>
        </w:rPr>
        <w:t xml:space="preserve"> </w:t>
      </w:r>
      <w:r w:rsidR="00766B70" w:rsidRPr="00766B7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766B70" w:rsidRPr="00766B70">
          <w:rPr>
            <w:rFonts w:ascii="Times New Roman" w:hAnsi="Times New Roman"/>
            <w:sz w:val="28"/>
            <w:szCs w:val="28"/>
          </w:rPr>
          <w:t>№ 135-ФЗ</w:t>
        </w:r>
      </w:hyperlink>
      <w:r w:rsidR="00766B70" w:rsidRPr="00766B70">
        <w:rPr>
          <w:rFonts w:ascii="Times New Roman" w:hAnsi="Times New Roman"/>
          <w:sz w:val="28"/>
          <w:szCs w:val="28"/>
        </w:rPr>
        <w:t xml:space="preserve"> 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</w:t>
      </w:r>
      <w:r w:rsidR="00766B70" w:rsidRPr="00ED5891">
        <w:rPr>
          <w:szCs w:val="28"/>
        </w:rPr>
        <w:t xml:space="preserve"> </w:t>
      </w:r>
      <w:r w:rsidR="00A905B0" w:rsidRPr="00C27288">
        <w:rPr>
          <w:rFonts w:ascii="Times New Roman" w:hAnsi="Times New Roman"/>
          <w:sz w:val="28"/>
          <w:szCs w:val="28"/>
        </w:rPr>
        <w:t xml:space="preserve"> руководствуясь Устав</w:t>
      </w:r>
      <w:r w:rsidR="00A905B0">
        <w:rPr>
          <w:rFonts w:ascii="Times New Roman" w:hAnsi="Times New Roman"/>
          <w:sz w:val="28"/>
          <w:szCs w:val="28"/>
        </w:rPr>
        <w:t>ом</w:t>
      </w:r>
      <w:r w:rsidR="00A905B0" w:rsidRPr="00C27288">
        <w:rPr>
          <w:rFonts w:ascii="Times New Roman" w:hAnsi="Times New Roman"/>
          <w:sz w:val="28"/>
          <w:szCs w:val="28"/>
        </w:rPr>
        <w:t xml:space="preserve"> </w:t>
      </w:r>
      <w:r w:rsidR="00905416">
        <w:rPr>
          <w:rFonts w:ascii="Times New Roman" w:hAnsi="Times New Roman"/>
          <w:sz w:val="28"/>
          <w:szCs w:val="28"/>
        </w:rPr>
        <w:t>Княщинского</w:t>
      </w:r>
      <w:r w:rsidR="00A905B0" w:rsidRPr="00C2728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67EC5" w:rsidRPr="00E15916" w:rsidRDefault="00424B89" w:rsidP="00A905B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66D93" w:rsidRPr="00A905B0">
        <w:rPr>
          <w:rFonts w:ascii="Times New Roman" w:hAnsi="Times New Roman"/>
          <w:sz w:val="28"/>
          <w:szCs w:val="28"/>
        </w:rPr>
        <w:t xml:space="preserve">Администрация </w:t>
      </w:r>
      <w:r w:rsidR="00905416">
        <w:rPr>
          <w:rFonts w:ascii="Times New Roman" w:hAnsi="Times New Roman"/>
          <w:sz w:val="28"/>
          <w:szCs w:val="28"/>
        </w:rPr>
        <w:t>Княщинского</w:t>
      </w:r>
      <w:r w:rsidR="00F66D93" w:rsidRPr="00A905B0">
        <w:rPr>
          <w:rFonts w:ascii="Times New Roman" w:hAnsi="Times New Roman"/>
          <w:sz w:val="28"/>
          <w:szCs w:val="28"/>
        </w:rPr>
        <w:t xml:space="preserve"> сельского поселения Дорогобужского</w:t>
      </w:r>
      <w:r w:rsidR="00A905B0">
        <w:rPr>
          <w:rFonts w:ascii="Times New Roman" w:hAnsi="Times New Roman"/>
          <w:sz w:val="28"/>
          <w:szCs w:val="28"/>
        </w:rPr>
        <w:t xml:space="preserve"> </w:t>
      </w:r>
      <w:r w:rsidR="00F66D93" w:rsidRPr="00A905B0">
        <w:rPr>
          <w:rFonts w:ascii="Times New Roman" w:hAnsi="Times New Roman"/>
          <w:sz w:val="28"/>
          <w:szCs w:val="28"/>
        </w:rPr>
        <w:t xml:space="preserve"> района</w:t>
      </w:r>
      <w:r w:rsidR="00A905B0">
        <w:rPr>
          <w:rFonts w:ascii="Times New Roman" w:hAnsi="Times New Roman"/>
          <w:sz w:val="28"/>
          <w:szCs w:val="28"/>
        </w:rPr>
        <w:t xml:space="preserve"> </w:t>
      </w:r>
      <w:r w:rsidR="00F66D93" w:rsidRPr="00A905B0">
        <w:rPr>
          <w:rFonts w:ascii="Times New Roman" w:hAnsi="Times New Roman"/>
          <w:sz w:val="28"/>
          <w:szCs w:val="28"/>
        </w:rPr>
        <w:t xml:space="preserve"> Смоленской </w:t>
      </w:r>
      <w:r w:rsidR="00A905B0">
        <w:rPr>
          <w:rFonts w:ascii="Times New Roman" w:hAnsi="Times New Roman"/>
          <w:sz w:val="28"/>
          <w:szCs w:val="28"/>
        </w:rPr>
        <w:t xml:space="preserve"> </w:t>
      </w:r>
      <w:r w:rsidR="00F66D93" w:rsidRPr="00A905B0">
        <w:rPr>
          <w:rFonts w:ascii="Times New Roman" w:hAnsi="Times New Roman"/>
          <w:sz w:val="28"/>
          <w:szCs w:val="28"/>
        </w:rPr>
        <w:t xml:space="preserve">области    </w:t>
      </w:r>
      <w:proofErr w:type="spellStart"/>
      <w:proofErr w:type="gramStart"/>
      <w:r w:rsidR="00F66D93" w:rsidRPr="00E1591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F66D93" w:rsidRPr="00E15916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F66D93" w:rsidRPr="00E15916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F66D93" w:rsidRPr="00E15916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F67EC5" w:rsidRPr="00E15916" w:rsidRDefault="00F67EC5" w:rsidP="00F67EC5">
      <w:pPr>
        <w:ind w:firstLine="0"/>
        <w:rPr>
          <w:b/>
          <w:color w:val="FF0000"/>
        </w:rPr>
      </w:pPr>
      <w:r w:rsidRPr="00E15916">
        <w:rPr>
          <w:b/>
        </w:rPr>
        <w:t xml:space="preserve"> </w:t>
      </w:r>
    </w:p>
    <w:p w:rsidR="00A905B0" w:rsidRPr="00B20959" w:rsidRDefault="00327C4E" w:rsidP="00327C4E">
      <w:pPr>
        <w:widowControl/>
        <w:tabs>
          <w:tab w:val="left" w:pos="1134"/>
        </w:tabs>
        <w:ind w:firstLine="0"/>
        <w:rPr>
          <w:szCs w:val="28"/>
        </w:rPr>
      </w:pPr>
      <w:r w:rsidRPr="00A15810">
        <w:rPr>
          <w:color w:val="FF0000"/>
          <w:szCs w:val="28"/>
        </w:rPr>
        <w:t xml:space="preserve">        </w:t>
      </w:r>
      <w:r w:rsidRPr="00B20959">
        <w:rPr>
          <w:szCs w:val="28"/>
        </w:rPr>
        <w:t>1.</w:t>
      </w:r>
      <w:r w:rsidR="00A905B0" w:rsidRPr="00B20959">
        <w:rPr>
          <w:szCs w:val="28"/>
        </w:rPr>
        <w:t xml:space="preserve">Утвердить </w:t>
      </w:r>
      <w:r w:rsidR="00A92D49" w:rsidRPr="00B20959">
        <w:rPr>
          <w:szCs w:val="28"/>
        </w:rPr>
        <w:t>условия</w:t>
      </w:r>
      <w:r w:rsidR="00766B70" w:rsidRPr="00B20959">
        <w:rPr>
          <w:szCs w:val="28"/>
        </w:rPr>
        <w:t xml:space="preserve"> и поряд</w:t>
      </w:r>
      <w:r w:rsidR="00A92D49" w:rsidRPr="00B20959">
        <w:rPr>
          <w:szCs w:val="28"/>
        </w:rPr>
        <w:t>ок</w:t>
      </w:r>
      <w:r w:rsidR="00766B70" w:rsidRPr="00B20959">
        <w:rPr>
          <w:szCs w:val="28"/>
        </w:rPr>
        <w:t xml:space="preserve"> оказания имущественной поддержки субъектов </w:t>
      </w:r>
      <w:r w:rsidR="00A905B0" w:rsidRPr="00B20959">
        <w:rPr>
          <w:szCs w:val="28"/>
        </w:rPr>
        <w:t xml:space="preserve">малого и среднего предпринимательства на территории </w:t>
      </w:r>
      <w:r w:rsidR="00905416" w:rsidRPr="00B20959">
        <w:rPr>
          <w:szCs w:val="28"/>
        </w:rPr>
        <w:t>Княщинского</w:t>
      </w:r>
      <w:r w:rsidR="00A905B0" w:rsidRPr="00B20959">
        <w:rPr>
          <w:szCs w:val="28"/>
        </w:rPr>
        <w:t xml:space="preserve"> сельского поселения Дорогобужского района Смоленской области  (прилагается).</w:t>
      </w:r>
    </w:p>
    <w:p w:rsidR="00B20959" w:rsidRPr="00B20959" w:rsidRDefault="00492D45" w:rsidP="00B20959">
      <w:pPr>
        <w:pStyle w:val="ab"/>
        <w:ind w:right="30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B20959">
        <w:t xml:space="preserve">        </w:t>
      </w:r>
      <w:r w:rsidRPr="00B20959">
        <w:rPr>
          <w:b w:val="0"/>
          <w:sz w:val="28"/>
          <w:szCs w:val="28"/>
        </w:rPr>
        <w:t>2.</w:t>
      </w:r>
      <w:r w:rsidR="00B20959" w:rsidRPr="00B20959">
        <w:rPr>
          <w:b w:val="0"/>
          <w:sz w:val="28"/>
          <w:szCs w:val="28"/>
        </w:rPr>
        <w:t xml:space="preserve">  </w:t>
      </w:r>
      <w:r w:rsidR="00B20959" w:rsidRPr="00B20959">
        <w:rPr>
          <w:rFonts w:eastAsia="Calibri"/>
          <w:b w:val="0"/>
          <w:bCs w:val="0"/>
          <w:sz w:val="28"/>
          <w:szCs w:val="28"/>
          <w:lang w:eastAsia="en-US"/>
        </w:rPr>
        <w:t>Настоящее постановление опубликовать в  «Информационном вестнике Княщинского сельского поселения».</w:t>
      </w:r>
    </w:p>
    <w:p w:rsidR="00B20959" w:rsidRPr="00B20959" w:rsidRDefault="00B20959" w:rsidP="00B20959">
      <w:pPr>
        <w:pStyle w:val="ab"/>
        <w:ind w:right="306"/>
        <w:jc w:val="both"/>
        <w:rPr>
          <w:b w:val="0"/>
          <w:sz w:val="28"/>
          <w:szCs w:val="28"/>
        </w:rPr>
      </w:pPr>
      <w:r w:rsidRPr="00B20959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>3.</w:t>
      </w:r>
      <w:r w:rsidRPr="00B20959">
        <w:rPr>
          <w:b w:val="0"/>
          <w:sz w:val="28"/>
          <w:szCs w:val="28"/>
        </w:rPr>
        <w:t xml:space="preserve"> Настоящее постановление обнародовать, разместив в сети Интернет на официальном сайте Администрации муниципального образования «Дорогобужский район» Смоленской области, на информационном стенде Администрации Княщинского сельского поселения Дорогобужского района Смоленской области, в библиотеке д. Княщина.</w:t>
      </w:r>
    </w:p>
    <w:p w:rsidR="00B20959" w:rsidRPr="00B20959" w:rsidRDefault="00B20959" w:rsidP="00B20959">
      <w:pPr>
        <w:pStyle w:val="ab"/>
        <w:ind w:right="30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4.</w:t>
      </w:r>
      <w:r w:rsidRPr="00B20959">
        <w:rPr>
          <w:b w:val="0"/>
          <w:sz w:val="28"/>
          <w:szCs w:val="28"/>
        </w:rPr>
        <w:t xml:space="preserve"> Постановление вступает в силу со дня его опубликования.</w:t>
      </w:r>
    </w:p>
    <w:p w:rsidR="00A905B0" w:rsidRPr="00B20959" w:rsidRDefault="00B20959" w:rsidP="00B20959">
      <w:pPr>
        <w:pStyle w:val="ab"/>
        <w:ind w:right="306"/>
        <w:jc w:val="both"/>
        <w:rPr>
          <w:b w:val="0"/>
          <w:sz w:val="28"/>
          <w:szCs w:val="28"/>
        </w:rPr>
      </w:pPr>
      <w:r w:rsidRPr="00B20959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5.</w:t>
      </w:r>
      <w:r w:rsidRPr="00B20959">
        <w:rPr>
          <w:b w:val="0"/>
          <w:sz w:val="28"/>
          <w:szCs w:val="28"/>
        </w:rPr>
        <w:t xml:space="preserve">  </w:t>
      </w:r>
      <w:proofErr w:type="gramStart"/>
      <w:r w:rsidRPr="00B20959">
        <w:rPr>
          <w:b w:val="0"/>
          <w:sz w:val="28"/>
          <w:szCs w:val="28"/>
        </w:rPr>
        <w:t>Контроль за</w:t>
      </w:r>
      <w:proofErr w:type="gramEnd"/>
      <w:r w:rsidRPr="00B20959">
        <w:rPr>
          <w:b w:val="0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b w:val="0"/>
          <w:sz w:val="28"/>
          <w:szCs w:val="28"/>
        </w:rPr>
        <w:t>.</w:t>
      </w:r>
      <w:r w:rsidR="00A905B0">
        <w:rPr>
          <w:szCs w:val="28"/>
        </w:rPr>
        <w:t xml:space="preserve">        </w:t>
      </w:r>
      <w:bookmarkStart w:id="0" w:name="sub_5"/>
    </w:p>
    <w:bookmarkEnd w:id="0"/>
    <w:p w:rsidR="00424B89" w:rsidRDefault="00424B89" w:rsidP="00606120">
      <w:pPr>
        <w:ind w:firstLine="0"/>
        <w:jc w:val="left"/>
      </w:pPr>
    </w:p>
    <w:p w:rsidR="00606120" w:rsidRDefault="00905416" w:rsidP="00606120">
      <w:pPr>
        <w:ind w:firstLine="0"/>
        <w:jc w:val="left"/>
      </w:pPr>
      <w:r>
        <w:t>И.п. Главы</w:t>
      </w:r>
      <w:r w:rsidR="00606120">
        <w:t xml:space="preserve"> </w:t>
      </w:r>
      <w:r w:rsidR="003320E2">
        <w:t>Администрации</w:t>
      </w:r>
    </w:p>
    <w:p w:rsidR="00606120" w:rsidRDefault="00905416" w:rsidP="00606120">
      <w:pPr>
        <w:ind w:firstLine="0"/>
        <w:jc w:val="left"/>
      </w:pPr>
      <w:r>
        <w:t>Княщинского</w:t>
      </w:r>
      <w:r w:rsidR="003320E2">
        <w:t xml:space="preserve"> сельского поселения</w:t>
      </w:r>
    </w:p>
    <w:p w:rsidR="00492D45" w:rsidRPr="00424B89" w:rsidRDefault="00606120" w:rsidP="00424B89">
      <w:pPr>
        <w:ind w:firstLine="0"/>
        <w:jc w:val="left"/>
      </w:pPr>
      <w:r>
        <w:t xml:space="preserve">Дорогобужского района </w:t>
      </w:r>
      <w:r w:rsidR="00983D26">
        <w:t xml:space="preserve"> </w:t>
      </w:r>
      <w:r>
        <w:t xml:space="preserve">Смоленской области                                  </w:t>
      </w:r>
      <w:r w:rsidR="00983D26">
        <w:t xml:space="preserve">  </w:t>
      </w:r>
      <w:r w:rsidR="00983D26" w:rsidRPr="00983D26">
        <w:rPr>
          <w:b/>
        </w:rPr>
        <w:t>С.П. Немыки</w:t>
      </w:r>
      <w:r w:rsidR="00B20959">
        <w:rPr>
          <w:b/>
        </w:rPr>
        <w:t>н</w:t>
      </w:r>
    </w:p>
    <w:p w:rsidR="00A905B0" w:rsidRPr="00A905B0" w:rsidRDefault="00A905B0" w:rsidP="00A905B0">
      <w:pPr>
        <w:ind w:left="4320" w:firstLine="720"/>
        <w:jc w:val="center"/>
        <w:rPr>
          <w:sz w:val="24"/>
        </w:rPr>
      </w:pPr>
      <w:r w:rsidRPr="00A905B0">
        <w:rPr>
          <w:sz w:val="24"/>
        </w:rPr>
        <w:lastRenderedPageBreak/>
        <w:t>УТВЕРЖДЕН</w:t>
      </w:r>
    </w:p>
    <w:p w:rsidR="00A905B0" w:rsidRPr="00A905B0" w:rsidRDefault="00A905B0" w:rsidP="00A905B0">
      <w:pPr>
        <w:ind w:left="4372" w:firstLine="650"/>
        <w:jc w:val="center"/>
        <w:rPr>
          <w:sz w:val="24"/>
        </w:rPr>
      </w:pPr>
      <w:r w:rsidRPr="00A905B0">
        <w:rPr>
          <w:sz w:val="24"/>
        </w:rPr>
        <w:t>постановлением Администрации</w:t>
      </w:r>
    </w:p>
    <w:p w:rsidR="00A905B0" w:rsidRPr="00A905B0" w:rsidRDefault="00905416" w:rsidP="00A905B0">
      <w:pPr>
        <w:ind w:left="5015" w:firstLine="7"/>
        <w:jc w:val="center"/>
        <w:rPr>
          <w:sz w:val="24"/>
        </w:rPr>
      </w:pPr>
      <w:r>
        <w:rPr>
          <w:sz w:val="24"/>
        </w:rPr>
        <w:t>Княщинского</w:t>
      </w:r>
      <w:r w:rsidR="00A905B0" w:rsidRPr="00A905B0">
        <w:rPr>
          <w:sz w:val="24"/>
        </w:rPr>
        <w:t xml:space="preserve"> сельского поселения</w:t>
      </w:r>
    </w:p>
    <w:p w:rsidR="00A905B0" w:rsidRPr="00A905B0" w:rsidRDefault="00A905B0" w:rsidP="00A905B0">
      <w:pPr>
        <w:ind w:left="5008" w:firstLine="14"/>
        <w:jc w:val="center"/>
        <w:rPr>
          <w:sz w:val="24"/>
        </w:rPr>
      </w:pPr>
      <w:r w:rsidRPr="00A905B0">
        <w:rPr>
          <w:sz w:val="24"/>
        </w:rPr>
        <w:t>Дорогобужского района</w:t>
      </w:r>
    </w:p>
    <w:p w:rsidR="00A905B0" w:rsidRPr="00A905B0" w:rsidRDefault="00A905B0" w:rsidP="00A905B0">
      <w:pPr>
        <w:ind w:left="5008" w:firstLine="14"/>
        <w:jc w:val="center"/>
        <w:rPr>
          <w:sz w:val="24"/>
        </w:rPr>
      </w:pPr>
      <w:r w:rsidRPr="00A905B0">
        <w:rPr>
          <w:sz w:val="24"/>
        </w:rPr>
        <w:t>Смоленской области</w:t>
      </w:r>
    </w:p>
    <w:p w:rsidR="00A905B0" w:rsidRPr="00272F88" w:rsidRDefault="00A905B0" w:rsidP="00A905B0">
      <w:pPr>
        <w:ind w:left="4994" w:firstLine="28"/>
        <w:jc w:val="center"/>
        <w:rPr>
          <w:sz w:val="24"/>
        </w:rPr>
      </w:pPr>
      <w:r w:rsidRPr="00272F88">
        <w:rPr>
          <w:sz w:val="24"/>
        </w:rPr>
        <w:t xml:space="preserve">от </w:t>
      </w:r>
      <w:r w:rsidR="00272F88" w:rsidRPr="00272F88">
        <w:rPr>
          <w:sz w:val="24"/>
        </w:rPr>
        <w:t>08.04</w:t>
      </w:r>
      <w:r w:rsidR="00404A8C" w:rsidRPr="00272F88">
        <w:rPr>
          <w:sz w:val="24"/>
        </w:rPr>
        <w:t>.2015</w:t>
      </w:r>
      <w:r w:rsidRPr="00272F88">
        <w:rPr>
          <w:sz w:val="24"/>
        </w:rPr>
        <w:t xml:space="preserve"> года № </w:t>
      </w:r>
      <w:r w:rsidR="00272F88" w:rsidRPr="00272F88">
        <w:rPr>
          <w:sz w:val="24"/>
        </w:rPr>
        <w:t>19</w:t>
      </w:r>
    </w:p>
    <w:p w:rsidR="00A905B0" w:rsidRPr="00272F88" w:rsidRDefault="00A905B0" w:rsidP="00A905B0">
      <w:pPr>
        <w:ind w:firstLine="0"/>
        <w:jc w:val="left"/>
        <w:rPr>
          <w:szCs w:val="28"/>
        </w:rPr>
      </w:pPr>
    </w:p>
    <w:p w:rsidR="00766B70" w:rsidRPr="00ED5891" w:rsidRDefault="00766B70" w:rsidP="00766B70">
      <w:pPr>
        <w:autoSpaceDE w:val="0"/>
        <w:autoSpaceDN w:val="0"/>
        <w:adjustRightInd w:val="0"/>
        <w:jc w:val="center"/>
        <w:rPr>
          <w:b/>
          <w:bCs/>
        </w:rPr>
      </w:pPr>
      <w:r w:rsidRPr="00ED5891">
        <w:rPr>
          <w:b/>
          <w:bCs/>
        </w:rPr>
        <w:t>УСЛОВИЯ И ПОРЯДОК</w:t>
      </w:r>
    </w:p>
    <w:p w:rsidR="00766B70" w:rsidRPr="00ED5891" w:rsidRDefault="00766B70" w:rsidP="00766B70">
      <w:pPr>
        <w:autoSpaceDE w:val="0"/>
        <w:autoSpaceDN w:val="0"/>
        <w:adjustRightInd w:val="0"/>
        <w:jc w:val="center"/>
        <w:rPr>
          <w:b/>
          <w:bCs/>
        </w:rPr>
      </w:pPr>
      <w:r w:rsidRPr="00ED5891">
        <w:rPr>
          <w:b/>
          <w:bCs/>
        </w:rPr>
        <w:t>ОКАЗАНИЯ ИМУЩЕСТВЕННОЙ ПОДДЕРЖКИ СУБЪЕКТАМ</w:t>
      </w:r>
    </w:p>
    <w:p w:rsidR="00766B70" w:rsidRPr="00ED5891" w:rsidRDefault="00766B70" w:rsidP="00766B70">
      <w:pPr>
        <w:autoSpaceDE w:val="0"/>
        <w:autoSpaceDN w:val="0"/>
        <w:adjustRightInd w:val="0"/>
        <w:jc w:val="center"/>
        <w:rPr>
          <w:b/>
          <w:bCs/>
        </w:rPr>
      </w:pPr>
      <w:r w:rsidRPr="00ED5891">
        <w:rPr>
          <w:b/>
          <w:bCs/>
        </w:rPr>
        <w:t>МАЛОГО И СРЕДНЕГО ПРЕДПРИНИМАТЕЛЬСТВА</w:t>
      </w:r>
    </w:p>
    <w:p w:rsidR="00B20959" w:rsidRDefault="00766B70" w:rsidP="00766B70">
      <w:pPr>
        <w:autoSpaceDE w:val="0"/>
        <w:autoSpaceDN w:val="0"/>
        <w:adjustRightInd w:val="0"/>
        <w:jc w:val="center"/>
        <w:rPr>
          <w:b/>
          <w:szCs w:val="28"/>
        </w:rPr>
      </w:pPr>
      <w:r w:rsidRPr="001E6A91">
        <w:rPr>
          <w:b/>
          <w:szCs w:val="28"/>
        </w:rPr>
        <w:t xml:space="preserve">на территории </w:t>
      </w:r>
      <w:r w:rsidR="00905416">
        <w:rPr>
          <w:b/>
          <w:szCs w:val="28"/>
        </w:rPr>
        <w:t>Княщинского</w:t>
      </w:r>
      <w:r w:rsidRPr="001E6A91">
        <w:rPr>
          <w:b/>
          <w:szCs w:val="28"/>
        </w:rPr>
        <w:t xml:space="preserve"> сельского поселения </w:t>
      </w:r>
    </w:p>
    <w:p w:rsidR="00766B70" w:rsidRDefault="00766B70" w:rsidP="00766B70">
      <w:pPr>
        <w:autoSpaceDE w:val="0"/>
        <w:autoSpaceDN w:val="0"/>
        <w:adjustRightInd w:val="0"/>
        <w:jc w:val="center"/>
        <w:rPr>
          <w:b/>
          <w:szCs w:val="28"/>
        </w:rPr>
      </w:pPr>
      <w:r w:rsidRPr="001E6A91">
        <w:rPr>
          <w:b/>
          <w:szCs w:val="28"/>
        </w:rPr>
        <w:t xml:space="preserve">Дорогобужского района Смоленской области  </w:t>
      </w:r>
    </w:p>
    <w:p w:rsidR="001E6A91" w:rsidRPr="001E6A91" w:rsidRDefault="001E6A91" w:rsidP="00766B70">
      <w:pPr>
        <w:autoSpaceDE w:val="0"/>
        <w:autoSpaceDN w:val="0"/>
        <w:adjustRightInd w:val="0"/>
        <w:jc w:val="center"/>
        <w:rPr>
          <w:b/>
        </w:rPr>
      </w:pPr>
    </w:p>
    <w:p w:rsidR="00766B70" w:rsidRPr="00B20959" w:rsidRDefault="00766B70" w:rsidP="00766B70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42"/>
      <w:bookmarkEnd w:id="1"/>
      <w:r w:rsidRPr="00B20959">
        <w:rPr>
          <w:b/>
        </w:rPr>
        <w:t>1. Общие положения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1E6A91" w:rsidRDefault="001E6A91" w:rsidP="001E6A91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66B70" w:rsidRPr="001E6A91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766B70" w:rsidRPr="001E6A91">
        <w:rPr>
          <w:rFonts w:ascii="Times New Roman" w:hAnsi="Times New Roman"/>
          <w:sz w:val="28"/>
          <w:szCs w:val="28"/>
        </w:rPr>
        <w:t xml:space="preserve">Настоящие условия и порядок разработаны в соответствии с Федеральными законами от 24.07.2007 </w:t>
      </w:r>
      <w:hyperlink r:id="rId11" w:history="1">
        <w:r w:rsidR="00766B70" w:rsidRPr="001E6A91">
          <w:rPr>
            <w:rFonts w:ascii="Times New Roman" w:hAnsi="Times New Roman"/>
            <w:sz w:val="28"/>
            <w:szCs w:val="28"/>
          </w:rPr>
          <w:t>№ 209-ФЗ</w:t>
        </w:r>
      </w:hyperlink>
      <w:r w:rsidR="00766B70" w:rsidRPr="001E6A91">
        <w:rPr>
          <w:rFonts w:ascii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Федерации», от 26.07.2006 </w:t>
      </w:r>
      <w:hyperlink r:id="rId12" w:history="1">
        <w:r w:rsidR="00766B70" w:rsidRPr="001E6A91">
          <w:rPr>
            <w:rFonts w:ascii="Times New Roman" w:hAnsi="Times New Roman"/>
            <w:sz w:val="28"/>
            <w:szCs w:val="28"/>
          </w:rPr>
          <w:t>№ 135-ФЗ</w:t>
        </w:r>
      </w:hyperlink>
      <w:r w:rsidR="00766B70" w:rsidRPr="001E6A91">
        <w:rPr>
          <w:rFonts w:ascii="Times New Roman" w:hAnsi="Times New Roman"/>
          <w:sz w:val="28"/>
          <w:szCs w:val="28"/>
        </w:rPr>
        <w:t xml:space="preserve"> </w:t>
      </w:r>
      <w:r w:rsidR="00983D26">
        <w:rPr>
          <w:rFonts w:ascii="Times New Roman" w:hAnsi="Times New Roman"/>
          <w:sz w:val="28"/>
          <w:szCs w:val="28"/>
        </w:rPr>
        <w:t xml:space="preserve">              </w:t>
      </w:r>
      <w:r w:rsidR="00766B70" w:rsidRPr="001E6A91">
        <w:rPr>
          <w:rFonts w:ascii="Times New Roman" w:hAnsi="Times New Roman"/>
          <w:sz w:val="28"/>
          <w:szCs w:val="28"/>
        </w:rPr>
        <w:t>«О защите конкуренции»,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 w:rsidR="00B41FC6">
        <w:rPr>
          <w:rFonts w:ascii="Times New Roman" w:hAnsi="Times New Roman"/>
          <w:sz w:val="28"/>
          <w:szCs w:val="28"/>
        </w:rPr>
        <w:t xml:space="preserve"> </w:t>
      </w:r>
      <w:r w:rsidR="00766B70" w:rsidRPr="001E6A91">
        <w:rPr>
          <w:rFonts w:ascii="Times New Roman" w:hAnsi="Times New Roman"/>
          <w:sz w:val="28"/>
          <w:szCs w:val="28"/>
        </w:rPr>
        <w:t>и определяют условия и порядок оказания имущественной поддержки субъектам малого и среднего предпринимательства.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1.2. </w:t>
      </w:r>
      <w:proofErr w:type="gramStart"/>
      <w:r w:rsidRPr="00ED5891">
        <w:t xml:space="preserve">Оказание имущественной поддержки субъектам малого и среднего предпринимательства на территории </w:t>
      </w:r>
      <w:r w:rsidR="00905416">
        <w:t>Княщинского</w:t>
      </w:r>
      <w:r w:rsidR="001E6A91">
        <w:t xml:space="preserve"> сельского поселения </w:t>
      </w:r>
      <w:r w:rsidRPr="00ED5891">
        <w:t>Дорогобужск</w:t>
      </w:r>
      <w:r w:rsidR="001E6A91">
        <w:t>ого</w:t>
      </w:r>
      <w:r w:rsidRPr="00ED5891">
        <w:t xml:space="preserve"> район</w:t>
      </w:r>
      <w:r w:rsidR="001E6A91">
        <w:t xml:space="preserve">а </w:t>
      </w:r>
      <w:r w:rsidRPr="00ED5891">
        <w:t xml:space="preserve"> Смоленской области осуществляется путем передачи во владение и (или) пользование муниципального имущества, включенного в </w:t>
      </w:r>
      <w:r w:rsidRPr="00ED5891">
        <w:rPr>
          <w:szCs w:val="28"/>
        </w:rPr>
        <w:t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</w:t>
      </w:r>
      <w:proofErr w:type="gramEnd"/>
      <w:r w:rsidRPr="00ED5891">
        <w:rPr>
          <w:szCs w:val="28"/>
        </w:rPr>
        <w:t xml:space="preserve">, </w:t>
      </w:r>
      <w:proofErr w:type="gramStart"/>
      <w:r w:rsidRPr="00ED5891">
        <w:rPr>
          <w:szCs w:val="28"/>
        </w:rPr>
        <w:t xml:space="preserve">образующим инфраструктуру поддержки субъектов малого и среднего предпринимательства, </w:t>
      </w:r>
      <w:r w:rsidR="00E93CF5">
        <w:rPr>
          <w:szCs w:val="28"/>
        </w:rPr>
        <w:t xml:space="preserve">который </w:t>
      </w:r>
      <w:r w:rsidRPr="00ED5891">
        <w:rPr>
          <w:szCs w:val="28"/>
        </w:rPr>
        <w:t>утвержд</w:t>
      </w:r>
      <w:r w:rsidR="00E93CF5">
        <w:rPr>
          <w:szCs w:val="28"/>
        </w:rPr>
        <w:t>ается</w:t>
      </w:r>
      <w:r w:rsidRPr="00ED5891">
        <w:rPr>
          <w:szCs w:val="28"/>
        </w:rPr>
        <w:t xml:space="preserve"> решением </w:t>
      </w:r>
      <w:r w:rsidR="00E93CF5">
        <w:rPr>
          <w:szCs w:val="28"/>
        </w:rPr>
        <w:t xml:space="preserve"> Совета депутатов </w:t>
      </w:r>
      <w:r w:rsidR="00905416">
        <w:rPr>
          <w:szCs w:val="28"/>
        </w:rPr>
        <w:t>Княщинского</w:t>
      </w:r>
      <w:r w:rsidR="00E93CF5">
        <w:rPr>
          <w:szCs w:val="28"/>
        </w:rPr>
        <w:t xml:space="preserve"> сельского поселения </w:t>
      </w:r>
      <w:r w:rsidRPr="00ED5891">
        <w:rPr>
          <w:szCs w:val="28"/>
        </w:rPr>
        <w:t>Дорогобужско</w:t>
      </w:r>
      <w:r w:rsidR="00E93CF5">
        <w:rPr>
          <w:szCs w:val="28"/>
        </w:rPr>
        <w:t>го</w:t>
      </w:r>
      <w:r w:rsidRPr="00ED5891">
        <w:rPr>
          <w:szCs w:val="28"/>
        </w:rPr>
        <w:t xml:space="preserve"> район</w:t>
      </w:r>
      <w:r w:rsidR="00E93CF5">
        <w:rPr>
          <w:szCs w:val="28"/>
        </w:rPr>
        <w:t>а Смоленской области</w:t>
      </w:r>
      <w:r w:rsidRPr="00ED5891">
        <w:t xml:space="preserve">, а также путем предоставления муниципальной преференции в виде передачи </w:t>
      </w:r>
      <w:r w:rsidRPr="00ED5891">
        <w:rPr>
          <w:szCs w:val="28"/>
        </w:rPr>
        <w:t xml:space="preserve">муниципального имущества </w:t>
      </w:r>
      <w:r w:rsidR="00905416">
        <w:rPr>
          <w:szCs w:val="28"/>
        </w:rPr>
        <w:t>Княщинского</w:t>
      </w:r>
      <w:r w:rsidR="00E93CF5">
        <w:rPr>
          <w:szCs w:val="28"/>
        </w:rPr>
        <w:t xml:space="preserve"> сельского поселения </w:t>
      </w:r>
      <w:r w:rsidRPr="00ED5891">
        <w:rPr>
          <w:szCs w:val="28"/>
        </w:rPr>
        <w:t>Дорогобужск</w:t>
      </w:r>
      <w:r w:rsidR="00E93CF5">
        <w:rPr>
          <w:szCs w:val="28"/>
        </w:rPr>
        <w:t>ого</w:t>
      </w:r>
      <w:r w:rsidRPr="00ED5891">
        <w:rPr>
          <w:szCs w:val="28"/>
        </w:rPr>
        <w:t xml:space="preserve"> район</w:t>
      </w:r>
      <w:r w:rsidR="00E93CF5">
        <w:rPr>
          <w:szCs w:val="28"/>
        </w:rPr>
        <w:t>а</w:t>
      </w:r>
      <w:r w:rsidRPr="00ED5891">
        <w:rPr>
          <w:szCs w:val="28"/>
        </w:rPr>
        <w:t xml:space="preserve"> Смоленской области, (далее – муниципальное имущество)</w:t>
      </w:r>
      <w:r w:rsidRPr="00ED5891">
        <w:t xml:space="preserve"> в аренду без проведения торгов и предоставления льготы по арендной плате (далее – муниципальная преференция).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1.3. Основными принципами поддержки субъектов малого и среднего предпринимательства являются: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1) заявительный порядок обращения субъектов малого и среднего предпринимательства за оказанием поддержки;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3) равный доступ субъектов малого и среднего предпринимательства, соответствующих критериям, предусмотренным муниципальной программой </w:t>
      </w:r>
      <w:r w:rsidRPr="00ED5891">
        <w:lastRenderedPageBreak/>
        <w:t>«</w:t>
      </w:r>
      <w:r w:rsidR="00EC5FB3" w:rsidRPr="001E6A91">
        <w:rPr>
          <w:color w:val="000000"/>
          <w:szCs w:val="28"/>
        </w:rPr>
        <w:t xml:space="preserve">Развитие  малого   и </w:t>
      </w:r>
      <w:r w:rsidR="00EC5FB3" w:rsidRPr="001E6A91">
        <w:rPr>
          <w:szCs w:val="28"/>
        </w:rPr>
        <w:t xml:space="preserve"> </w:t>
      </w:r>
      <w:r w:rsidR="00EC5FB3" w:rsidRPr="001E6A91">
        <w:rPr>
          <w:color w:val="000000"/>
          <w:szCs w:val="28"/>
        </w:rPr>
        <w:t xml:space="preserve">среднего  предпринимательства  на территории   </w:t>
      </w:r>
      <w:r w:rsidR="00905416">
        <w:rPr>
          <w:szCs w:val="28"/>
        </w:rPr>
        <w:t>Княщинского</w:t>
      </w:r>
      <w:r w:rsidR="00EC5FB3" w:rsidRPr="001E6A91">
        <w:rPr>
          <w:szCs w:val="28"/>
        </w:rPr>
        <w:t xml:space="preserve">  сельского поселения Дорогобужского  района Смоленской области» на 2014-2016 годы</w:t>
      </w:r>
      <w:r w:rsidRPr="00ED5891">
        <w:rPr>
          <w:szCs w:val="28"/>
        </w:rPr>
        <w:t>»</w:t>
      </w:r>
      <w:r w:rsidRPr="00ED5891">
        <w:t>, к участию в соответствующей программе;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4) оказание поддержки с соблюдением требований, установленных Федеральным </w:t>
      </w:r>
      <w:hyperlink r:id="rId13" w:history="1">
        <w:r w:rsidRPr="00ED5891">
          <w:t>законом</w:t>
        </w:r>
      </w:hyperlink>
      <w:r w:rsidRPr="00ED5891">
        <w:t xml:space="preserve"> от 26.07.2006 № 135-ФЗ «О защите конкуренции» и настоящими условиями и порядком;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5) открытость процедур оказания поддержки.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1.4. Оказание имущественной поддержки субъектам малого и среднего предпринимательства путем передачи во владение и (или) в пользование на долгосрочной основе муниципального имущества, включенного в </w:t>
      </w:r>
      <w:hyperlink r:id="rId14" w:history="1">
        <w:r w:rsidRPr="00ED5891">
          <w:t>Перечень</w:t>
        </w:r>
      </w:hyperlink>
      <w:r w:rsidRPr="00ED5891">
        <w:t xml:space="preserve">, осуществляется в соответствии с Федеральным </w:t>
      </w:r>
      <w:hyperlink r:id="rId15" w:history="1">
        <w:r w:rsidRPr="00ED5891">
          <w:t>законом</w:t>
        </w:r>
      </w:hyperlink>
      <w:r w:rsidRPr="00ED5891">
        <w:t xml:space="preserve"> от 26.07.2006 № 135-ФЗ </w:t>
      </w:r>
      <w:r w:rsidR="00983D26">
        <w:t xml:space="preserve">   </w:t>
      </w:r>
      <w:r w:rsidRPr="00ED5891">
        <w:t>«О защите конкуренции».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B20959" w:rsidRDefault="00766B70" w:rsidP="00766B70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55"/>
      <w:bookmarkEnd w:id="2"/>
      <w:r w:rsidRPr="00B20959">
        <w:rPr>
          <w:b/>
        </w:rPr>
        <w:t>2. Условия оказания имущественной поддержки в виде</w:t>
      </w:r>
    </w:p>
    <w:p w:rsidR="00766B70" w:rsidRPr="00B20959" w:rsidRDefault="00766B70" w:rsidP="00766B70">
      <w:pPr>
        <w:autoSpaceDE w:val="0"/>
        <w:autoSpaceDN w:val="0"/>
        <w:adjustRightInd w:val="0"/>
        <w:jc w:val="center"/>
        <w:rPr>
          <w:b/>
        </w:rPr>
      </w:pPr>
      <w:r w:rsidRPr="00B20959">
        <w:rPr>
          <w:b/>
        </w:rPr>
        <w:t>предоставления муниципальной преференции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bookmarkStart w:id="3" w:name="Par58"/>
      <w:bookmarkEnd w:id="3"/>
      <w:r w:rsidRPr="00ED5891">
        <w:t xml:space="preserve">2.1. </w:t>
      </w:r>
      <w:proofErr w:type="gramStart"/>
      <w:r w:rsidRPr="00ED5891">
        <w:t xml:space="preserve">Получателями муниципальной преференции являются субъекты малого и среднего предпринимательства – юридические лица, индивидуальные предприниматели, зарегистрированные и осуществляющие деятельность на территории </w:t>
      </w:r>
      <w:r w:rsidR="00905416">
        <w:t>Княщинского</w:t>
      </w:r>
      <w:r w:rsidR="00EC5FB3">
        <w:t xml:space="preserve">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 xml:space="preserve">а </w:t>
      </w:r>
      <w:r w:rsidRPr="00ED5891">
        <w:t xml:space="preserve"> Смоленской области и отнесенные к категории субъектов малого и среднего предпринимательства в соответствии с требованиями </w:t>
      </w:r>
      <w:hyperlink r:id="rId16" w:history="1">
        <w:r w:rsidRPr="00ED5891">
          <w:t>статьи 4</w:t>
        </w:r>
      </w:hyperlink>
      <w:r w:rsidRPr="00ED5891">
        <w:t xml:space="preserve">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2.2. Муниципальное имущество на возмездной основе предоставляется в аренду субъектам малого и среднего предпринимательства на срок не менее года, а муниципальное имущество, включенное в </w:t>
      </w:r>
      <w:hyperlink r:id="rId17" w:history="1">
        <w:r w:rsidRPr="00ED5891">
          <w:t>Перечень</w:t>
        </w:r>
      </w:hyperlink>
      <w:r w:rsidRPr="00ED5891">
        <w:t>, на срок не менее 5 лет.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2.3. Льгота по арендной плате предоставляется субъектам малого и среднего предпринимательства, заключившим договор аренды на муниципальное имущество, включенное в </w:t>
      </w:r>
      <w:hyperlink r:id="rId18" w:history="1">
        <w:r w:rsidRPr="00ED5891">
          <w:t>Перечень</w:t>
        </w:r>
      </w:hyperlink>
      <w:r w:rsidRPr="00ED5891">
        <w:t xml:space="preserve">. </w:t>
      </w:r>
    </w:p>
    <w:p w:rsidR="00EC5FB3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2.4. Размер льготы по арендной плате, предоставляемой субъектам малого и среднего предпринимательства, заключившим договор аренды на муниципальное имущество, включенное в </w:t>
      </w:r>
      <w:hyperlink r:id="rId19" w:history="1">
        <w:r w:rsidRPr="00ED5891">
          <w:t>Перечень</w:t>
        </w:r>
      </w:hyperlink>
      <w:r w:rsidRPr="00ED5891">
        <w:t xml:space="preserve">, утверждается решением </w:t>
      </w:r>
      <w:bookmarkStart w:id="4" w:name="Par64"/>
      <w:bookmarkEnd w:id="4"/>
      <w:r w:rsidR="00EC5FB3">
        <w:t xml:space="preserve">Совета депутатов </w:t>
      </w:r>
      <w:r w:rsidR="00905416">
        <w:t>Княщинского</w:t>
      </w:r>
      <w:r w:rsidR="00EC5FB3">
        <w:t xml:space="preserve"> сельского поселения Дорогобужского района Смоленской области.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2.5. Субъект малого и среднего предпринимательства, претендующий на получение муниципальной преференции, не должен:</w:t>
      </w:r>
    </w:p>
    <w:p w:rsidR="00766B70" w:rsidRPr="00ED5891" w:rsidRDefault="00766B70" w:rsidP="00766B70">
      <w:pPr>
        <w:numPr>
          <w:ilvl w:val="0"/>
          <w:numId w:val="3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</w:pPr>
      <w:r w:rsidRPr="00ED5891">
        <w:t>находиться в стадии реорганизации, ликвидации или банкротства в соответствии с законодательством Российской Федерации;</w:t>
      </w:r>
    </w:p>
    <w:p w:rsidR="00766B70" w:rsidRPr="00ED5891" w:rsidRDefault="00766B70" w:rsidP="00766B70">
      <w:pPr>
        <w:numPr>
          <w:ilvl w:val="0"/>
          <w:numId w:val="3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</w:pPr>
      <w:r w:rsidRPr="00ED5891">
        <w:t>иметь задолженность по налоговым и неналоговым платежам в бюджеты всех уровней и во внебюджетные фонды;</w:t>
      </w:r>
    </w:p>
    <w:p w:rsidR="00766B70" w:rsidRPr="00ED5891" w:rsidRDefault="00766B70" w:rsidP="00766B70">
      <w:pPr>
        <w:numPr>
          <w:ilvl w:val="0"/>
          <w:numId w:val="31"/>
        </w:numPr>
        <w:tabs>
          <w:tab w:val="clear" w:pos="1260"/>
          <w:tab w:val="num" w:pos="0"/>
          <w:tab w:val="left" w:pos="1080"/>
        </w:tabs>
        <w:autoSpaceDE w:val="0"/>
        <w:autoSpaceDN w:val="0"/>
        <w:adjustRightInd w:val="0"/>
        <w:ind w:left="0" w:firstLine="540"/>
      </w:pPr>
      <w:r w:rsidRPr="00ED5891">
        <w:t>иметь задолженность по платежам за аренду муниципального имущества.</w:t>
      </w:r>
    </w:p>
    <w:p w:rsidR="00766B70" w:rsidRPr="00ED5891" w:rsidRDefault="00766B70" w:rsidP="00766B70">
      <w:pPr>
        <w:tabs>
          <w:tab w:val="num" w:pos="0"/>
        </w:tabs>
        <w:autoSpaceDE w:val="0"/>
        <w:autoSpaceDN w:val="0"/>
        <w:adjustRightInd w:val="0"/>
        <w:ind w:firstLine="540"/>
      </w:pPr>
      <w:r w:rsidRPr="00ED5891">
        <w:t>Ответственность за предоставление указанных сведений лежит на заявителе.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2.6. Муниципальная преференция не может быть предоставлена следующим субъектам малого и среднего предпринимательства:</w:t>
      </w:r>
    </w:p>
    <w:p w:rsidR="00766B70" w:rsidRPr="00ED5891" w:rsidRDefault="00766B70" w:rsidP="00766B70">
      <w:pPr>
        <w:numPr>
          <w:ilvl w:val="0"/>
          <w:numId w:val="3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ind w:left="0" w:firstLine="540"/>
      </w:pPr>
      <w:proofErr w:type="gramStart"/>
      <w:r w:rsidRPr="00ED5891">
        <w:t>являющимся кредитными организациями, страховыми организациями</w:t>
      </w:r>
      <w:r w:rsidR="00E534F2">
        <w:t xml:space="preserve">       </w:t>
      </w:r>
      <w:r w:rsidRPr="00ED5891">
        <w:t xml:space="preserve"> </w:t>
      </w:r>
      <w:r w:rsidRPr="00ED5891">
        <w:lastRenderedPageBreak/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66B70" w:rsidRPr="00ED5891" w:rsidRDefault="00766B70" w:rsidP="00766B70">
      <w:pPr>
        <w:numPr>
          <w:ilvl w:val="0"/>
          <w:numId w:val="3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ind w:left="0" w:firstLine="540"/>
      </w:pPr>
      <w:proofErr w:type="gramStart"/>
      <w:r w:rsidRPr="00ED5891">
        <w:t>являющимся участниками соглашений о разделе продукции;</w:t>
      </w:r>
      <w:proofErr w:type="gramEnd"/>
    </w:p>
    <w:p w:rsidR="00766B70" w:rsidRPr="00ED5891" w:rsidRDefault="00766B70" w:rsidP="00766B70">
      <w:pPr>
        <w:numPr>
          <w:ilvl w:val="0"/>
          <w:numId w:val="3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ind w:left="0" w:firstLine="540"/>
      </w:pPr>
      <w:proofErr w:type="gramStart"/>
      <w:r w:rsidRPr="00ED5891">
        <w:t>осуществляющим</w:t>
      </w:r>
      <w:proofErr w:type="gramEnd"/>
      <w:r w:rsidRPr="00ED5891">
        <w:t xml:space="preserve"> предпринимательскую деятельность в сфере игорного бизнеса;</w:t>
      </w:r>
    </w:p>
    <w:p w:rsidR="00766B70" w:rsidRPr="00ED5891" w:rsidRDefault="00766B70" w:rsidP="00766B70">
      <w:pPr>
        <w:numPr>
          <w:ilvl w:val="0"/>
          <w:numId w:val="32"/>
        </w:numPr>
        <w:tabs>
          <w:tab w:val="clear" w:pos="1260"/>
          <w:tab w:val="num" w:pos="0"/>
          <w:tab w:val="left" w:pos="900"/>
        </w:tabs>
        <w:autoSpaceDE w:val="0"/>
        <w:autoSpaceDN w:val="0"/>
        <w:adjustRightInd w:val="0"/>
        <w:ind w:left="0" w:firstLine="540"/>
      </w:pPr>
      <w:proofErr w:type="gramStart"/>
      <w:r w:rsidRPr="00ED5891"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Заявления о предоставлении муниципальной преференции субъектам малого и среднего предпринимательства, относящимся к любой из указанных в настоящем пункте категорий, возвращаются Администрацией </w:t>
      </w:r>
      <w:r w:rsidR="00905416">
        <w:t>Княщинского</w:t>
      </w:r>
      <w:r w:rsidR="00EC5FB3">
        <w:t xml:space="preserve">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 заявителю без рассмотрения.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B20959" w:rsidRDefault="00766B70" w:rsidP="00766B70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76"/>
      <w:bookmarkEnd w:id="5"/>
      <w:r w:rsidRPr="00B20959">
        <w:rPr>
          <w:b/>
        </w:rPr>
        <w:t>3. Порядок оказания имущественной поддержки в виде</w:t>
      </w:r>
    </w:p>
    <w:p w:rsidR="00766B70" w:rsidRPr="00B20959" w:rsidRDefault="00766B70" w:rsidP="00766B70">
      <w:pPr>
        <w:autoSpaceDE w:val="0"/>
        <w:autoSpaceDN w:val="0"/>
        <w:adjustRightInd w:val="0"/>
        <w:jc w:val="center"/>
        <w:rPr>
          <w:b/>
        </w:rPr>
      </w:pPr>
      <w:r w:rsidRPr="00B20959">
        <w:rPr>
          <w:b/>
        </w:rPr>
        <w:t>предоставления муниципальной преференции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ED5891" w:rsidRDefault="00766B70" w:rsidP="00766B70">
      <w:pPr>
        <w:numPr>
          <w:ilvl w:val="1"/>
          <w:numId w:val="30"/>
        </w:numPr>
        <w:tabs>
          <w:tab w:val="num" w:pos="0"/>
        </w:tabs>
        <w:autoSpaceDE w:val="0"/>
        <w:autoSpaceDN w:val="0"/>
        <w:adjustRightInd w:val="0"/>
        <w:ind w:left="21" w:firstLine="519"/>
      </w:pPr>
      <w:r w:rsidRPr="00ED5891">
        <w:t xml:space="preserve">3.1. </w:t>
      </w:r>
      <w:proofErr w:type="gramStart"/>
      <w:r w:rsidRPr="00ED5891">
        <w:t xml:space="preserve">Субъекты малого и среднего предпринимательства, соответствующие требованиям, указанным в </w:t>
      </w:r>
      <w:hyperlink w:anchor="Par58" w:history="1">
        <w:r w:rsidRPr="00ED5891">
          <w:t>пунктах 2.1</w:t>
        </w:r>
      </w:hyperlink>
      <w:r w:rsidRPr="00ED5891">
        <w:t xml:space="preserve">  - </w:t>
      </w:r>
      <w:hyperlink w:anchor="Par64" w:history="1">
        <w:r w:rsidRPr="00ED5891">
          <w:t>2.</w:t>
        </w:r>
      </w:hyperlink>
      <w:r w:rsidRPr="00ED5891">
        <w:t xml:space="preserve">5 настоящих условий и порядка, заинтересованные в получении муниципальной преференции, представляют в Администрацию </w:t>
      </w:r>
      <w:r w:rsidR="00905416">
        <w:t>Княщинского</w:t>
      </w:r>
      <w:r w:rsidR="00EC5FB3">
        <w:t xml:space="preserve">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 заявление о предоставлении муниципальной преференции.</w:t>
      </w:r>
      <w:proofErr w:type="gramEnd"/>
      <w:r w:rsidRPr="00ED5891">
        <w:t xml:space="preserve"> </w:t>
      </w:r>
      <w:r w:rsidR="00983D26">
        <w:t xml:space="preserve">     </w:t>
      </w:r>
      <w:r w:rsidRPr="00ED5891">
        <w:t>К заявлению необходимо приложить следующие документы: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  <w:rPr>
          <w:szCs w:val="28"/>
        </w:rPr>
      </w:pPr>
      <w:proofErr w:type="gramStart"/>
      <w:r w:rsidRPr="00ED5891">
        <w:rPr>
          <w:szCs w:val="28"/>
        </w:rPr>
        <w:t>1)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</w:t>
      </w:r>
      <w:proofErr w:type="gramEnd"/>
      <w:r w:rsidRPr="00ED5891">
        <w:rPr>
          <w:szCs w:val="28"/>
        </w:rPr>
        <w:t xml:space="preserve"> для их осуществления требуются и (или) требовались специальные разрешения;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  <w:rPr>
          <w:szCs w:val="28"/>
        </w:rPr>
      </w:pPr>
      <w:r w:rsidRPr="00ED5891">
        <w:rPr>
          <w:szCs w:val="28"/>
        </w:rPr>
        <w:t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  <w:rPr>
          <w:szCs w:val="28"/>
        </w:rPr>
      </w:pPr>
      <w:r w:rsidRPr="00ED5891">
        <w:rPr>
          <w:szCs w:val="28"/>
        </w:rPr>
        <w:t>3)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  <w:rPr>
          <w:szCs w:val="28"/>
        </w:rPr>
      </w:pPr>
      <w:r w:rsidRPr="00ED5891">
        <w:rPr>
          <w:szCs w:val="28"/>
        </w:rPr>
        <w:lastRenderedPageBreak/>
        <w:t>4)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  <w:rPr>
          <w:szCs w:val="28"/>
        </w:rPr>
      </w:pPr>
      <w:r w:rsidRPr="00ED5891">
        <w:rPr>
          <w:szCs w:val="28"/>
        </w:rPr>
        <w:t>5) нотариально заверенные копии учредительных документов хозяйствующего субъекта;</w:t>
      </w:r>
    </w:p>
    <w:p w:rsidR="00766B70" w:rsidRPr="00ED5891" w:rsidRDefault="00766B70" w:rsidP="00766B70">
      <w:pPr>
        <w:widowControl/>
        <w:autoSpaceDE w:val="0"/>
        <w:autoSpaceDN w:val="0"/>
        <w:adjustRightInd w:val="0"/>
        <w:ind w:firstLine="540"/>
      </w:pPr>
      <w:r w:rsidRPr="00ED5891">
        <w:rPr>
          <w:szCs w:val="28"/>
        </w:rPr>
        <w:t xml:space="preserve">6) </w:t>
      </w:r>
      <w:r w:rsidRPr="00ED5891">
        <w:t xml:space="preserve">документы, подтверждающие отнесение к категории субъектов малого и среднего предпринимательства в соответствии с требованиями </w:t>
      </w:r>
      <w:hyperlink r:id="rId20" w:history="1">
        <w:r w:rsidRPr="00ED5891">
          <w:t xml:space="preserve">статьи </w:t>
        </w:r>
        <w:r w:rsidR="00E534F2">
          <w:t xml:space="preserve">                       </w:t>
        </w:r>
        <w:r w:rsidRPr="00ED5891">
          <w:t>4</w:t>
        </w:r>
      </w:hyperlink>
      <w:r w:rsidRPr="00ED5891">
        <w:t xml:space="preserve"> Федерального закона от 24.07.2007 № 209-ФЗ «О развитии малого и среднего предпринимательства в Российской Федерации». </w:t>
      </w:r>
    </w:p>
    <w:p w:rsidR="00766B70" w:rsidRDefault="00766B70" w:rsidP="00766B70">
      <w:pPr>
        <w:autoSpaceDE w:val="0"/>
        <w:autoSpaceDN w:val="0"/>
        <w:adjustRightInd w:val="0"/>
        <w:ind w:firstLine="540"/>
      </w:pPr>
      <w:proofErr w:type="gramStart"/>
      <w:r w:rsidRPr="00ED5891"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перечень документов,  определенный Федеральным </w:t>
      </w:r>
      <w:hyperlink r:id="rId21" w:history="1">
        <w:r w:rsidRPr="00ED5891">
          <w:t>законом</w:t>
        </w:r>
      </w:hyperlink>
      <w:r w:rsidRPr="00ED5891">
        <w:t xml:space="preserve"> от 27.0</w:t>
      </w:r>
      <w:r>
        <w:t>7</w:t>
      </w:r>
      <w:r w:rsidRPr="00ED5891">
        <w:t>.2010 № 210-ФЗ «Об организации предоставления государственных и муниципальных услуг».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3.2. Заявления субъектов малого и среднего предпринимательства рассматриваются Комиссией по предоставлению муниципальной преференции в </w:t>
      </w:r>
      <w:r w:rsidR="00905416">
        <w:t>Княщинском</w:t>
      </w:r>
      <w:r w:rsidR="00EC5FB3">
        <w:t xml:space="preserve"> сельском поселении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 (далее – Комиссия). Состав Комиссии и положение о Комиссии утверждается постановлением Администрации</w:t>
      </w:r>
      <w:r w:rsidR="00EC5FB3" w:rsidRPr="00EC5FB3">
        <w:t xml:space="preserve"> </w:t>
      </w:r>
      <w:r w:rsidR="00905416">
        <w:t>Княщинском</w:t>
      </w:r>
      <w:r w:rsidR="00EC5FB3">
        <w:t xml:space="preserve"> сельском поселении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Каждый субъект малого и среднего предпринимательства должен быть проинформирован о решении, принятом по заявлению, в течение пяти дней со дня его принятия.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3.3. Субъект малого и среднего предпринимательства вправе отозвать свое заявление и отказаться от предоставления муниципальной преференции как до рассмотрения заявления и заключения договора аренды, так и после рассмотрения заявления и заключения договора аренды.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>3.4. В предоставлении муниципальной преференции отказывается в случае, если: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ее предоставление может привести к устранению или недопущению конкуренции;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субъекту малого и среднего предпринимательства оказан иной вид имущественной поддержки в отношении того же помещения и сроки ее оказания не истекли;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субъектом малого и среднего предпринимательства не представлены документы, определенные настоящими условиями и порядком, или представлены недостоверные сведения и документы;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субъект малого и среднего предпринимательства не соответствует условиям оказания имущественной поддержки;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с момента признания субъекта малого и среднего предпринимательства, допустившим нарушение порядка и условий оказания поддержки, прошло менее чем три года;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t>нежилое помещение обременено правами третьих лиц;</w:t>
      </w:r>
    </w:p>
    <w:p w:rsidR="00766B70" w:rsidRPr="00ED5891" w:rsidRDefault="00766B70" w:rsidP="00766B70">
      <w:pPr>
        <w:numPr>
          <w:ilvl w:val="0"/>
          <w:numId w:val="33"/>
        </w:numPr>
        <w:tabs>
          <w:tab w:val="clear" w:pos="1260"/>
          <w:tab w:val="left" w:pos="0"/>
          <w:tab w:val="left" w:pos="900"/>
        </w:tabs>
        <w:autoSpaceDE w:val="0"/>
        <w:autoSpaceDN w:val="0"/>
        <w:adjustRightInd w:val="0"/>
        <w:ind w:left="0" w:firstLine="540"/>
      </w:pPr>
      <w:r w:rsidRPr="00ED5891">
        <w:lastRenderedPageBreak/>
        <w:t>собственником муниципального имущества принят иной порядок распоряжения таким имуществом.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r w:rsidRPr="00ED5891">
        <w:t xml:space="preserve">3.5. Муниципальная преференция предоставляется на основании постановления Администрации </w:t>
      </w:r>
      <w:r w:rsidR="00905416">
        <w:t>Княщинского</w:t>
      </w:r>
      <w:r w:rsidR="00EC5FB3">
        <w:t xml:space="preserve">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области.</w:t>
      </w: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</w:p>
    <w:p w:rsidR="00766B70" w:rsidRPr="00B20959" w:rsidRDefault="00766B70" w:rsidP="00766B70">
      <w:pPr>
        <w:autoSpaceDE w:val="0"/>
        <w:autoSpaceDN w:val="0"/>
        <w:adjustRightInd w:val="0"/>
        <w:jc w:val="center"/>
        <w:outlineLvl w:val="1"/>
        <w:rPr>
          <w:b/>
        </w:rPr>
      </w:pPr>
      <w:bookmarkStart w:id="6" w:name="Par93"/>
      <w:bookmarkEnd w:id="6"/>
      <w:r w:rsidRPr="00B20959">
        <w:rPr>
          <w:b/>
        </w:rPr>
        <w:t xml:space="preserve">4. Последствия нарушения требований оказания </w:t>
      </w:r>
      <w:proofErr w:type="gramStart"/>
      <w:r w:rsidRPr="00B20959">
        <w:rPr>
          <w:b/>
        </w:rPr>
        <w:t>имущественной</w:t>
      </w:r>
      <w:proofErr w:type="gramEnd"/>
    </w:p>
    <w:p w:rsidR="00766B70" w:rsidRPr="00ED5891" w:rsidRDefault="00766B70" w:rsidP="00766B70">
      <w:pPr>
        <w:autoSpaceDE w:val="0"/>
        <w:autoSpaceDN w:val="0"/>
        <w:adjustRightInd w:val="0"/>
        <w:jc w:val="center"/>
      </w:pPr>
      <w:r w:rsidRPr="00B20959">
        <w:rPr>
          <w:b/>
        </w:rPr>
        <w:t>поддержки субъектам малого и среднего предпринимательства</w:t>
      </w:r>
    </w:p>
    <w:p w:rsidR="00766B70" w:rsidRPr="00ED5891" w:rsidRDefault="00766B70" w:rsidP="00766B70">
      <w:pPr>
        <w:autoSpaceDE w:val="0"/>
        <w:autoSpaceDN w:val="0"/>
        <w:adjustRightInd w:val="0"/>
        <w:jc w:val="center"/>
      </w:pPr>
    </w:p>
    <w:p w:rsidR="00766B70" w:rsidRPr="00ED5891" w:rsidRDefault="00766B70" w:rsidP="00766B70">
      <w:pPr>
        <w:autoSpaceDE w:val="0"/>
        <w:autoSpaceDN w:val="0"/>
        <w:adjustRightInd w:val="0"/>
        <w:ind w:firstLine="540"/>
      </w:pPr>
      <w:proofErr w:type="gramStart"/>
      <w:r w:rsidRPr="00ED5891">
        <w:t xml:space="preserve">В случае если при осуществлении контроля за использованием представленной муниципальной преференции Администрацией </w:t>
      </w:r>
      <w:r w:rsidR="00905416">
        <w:t>Княщинского</w:t>
      </w:r>
      <w:r w:rsidR="00EC5FB3">
        <w:t xml:space="preserve">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Pr="00ED5891">
        <w:t xml:space="preserve"> Смоленской области, осуществляющей </w:t>
      </w:r>
      <w:r w:rsidRPr="00ED5891">
        <w:rPr>
          <w:szCs w:val="28"/>
        </w:rPr>
        <w:t xml:space="preserve">права владения, пользования и распоряжения муниципальным имуществом, </w:t>
      </w:r>
      <w:r w:rsidRPr="00ED5891">
        <w:t xml:space="preserve">установлен факт использования муниципального имущества не по целевому назначению и (или) с нарушением запретов, установленных действующим законодательством Российской Федерации, Администрация </w:t>
      </w:r>
      <w:r w:rsidR="00905416">
        <w:t>Княщинского</w:t>
      </w:r>
      <w:r w:rsidR="00EC5FB3">
        <w:t xml:space="preserve"> сельского поселения </w:t>
      </w:r>
      <w:r w:rsidRPr="00ED5891">
        <w:t>Дорогобужск</w:t>
      </w:r>
      <w:r w:rsidR="00EC5FB3">
        <w:t>ого</w:t>
      </w:r>
      <w:r w:rsidRPr="00ED5891">
        <w:t xml:space="preserve"> район</w:t>
      </w:r>
      <w:r w:rsidR="00EC5FB3">
        <w:t>а</w:t>
      </w:r>
      <w:r w:rsidR="00983D26">
        <w:t xml:space="preserve"> </w:t>
      </w:r>
      <w:r w:rsidRPr="00ED5891">
        <w:t xml:space="preserve"> Смоленской области принимает меры по возврату имущества при</w:t>
      </w:r>
      <w:proofErr w:type="gramEnd"/>
      <w:r w:rsidRPr="00ED5891">
        <w:t xml:space="preserve"> </w:t>
      </w:r>
      <w:proofErr w:type="gramStart"/>
      <w:r w:rsidRPr="00ED5891">
        <w:t>условии, что муниципальная преференция была предоставлена путем передачи муниципального имущества, либо по прекращению использования преимущества хозяйствующим субъектом, получившим муниципальную преференцию, при условии, что муниципальная преференция была предоставлена в иной форме.</w:t>
      </w:r>
      <w:proofErr w:type="gramEnd"/>
    </w:p>
    <w:p w:rsidR="00A905B0" w:rsidRPr="0038184B" w:rsidRDefault="00A905B0" w:rsidP="00A905B0">
      <w:pPr>
        <w:ind w:firstLine="0"/>
        <w:jc w:val="left"/>
        <w:rPr>
          <w:szCs w:val="28"/>
        </w:rPr>
      </w:pPr>
    </w:p>
    <w:sectPr w:rsidR="00A905B0" w:rsidRPr="0038184B" w:rsidSect="00424B89">
      <w:headerReference w:type="default" r:id="rId22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8B4" w:rsidRDefault="009568B4" w:rsidP="00313205">
      <w:r>
        <w:separator/>
      </w:r>
    </w:p>
  </w:endnote>
  <w:endnote w:type="continuationSeparator" w:id="0">
    <w:p w:rsidR="009568B4" w:rsidRDefault="009568B4" w:rsidP="00313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8B4" w:rsidRDefault="009568B4" w:rsidP="00313205">
      <w:r>
        <w:separator/>
      </w:r>
    </w:p>
  </w:footnote>
  <w:footnote w:type="continuationSeparator" w:id="0">
    <w:p w:rsidR="009568B4" w:rsidRDefault="009568B4" w:rsidP="00313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959" w:rsidRDefault="00B20959" w:rsidP="00B20959">
    <w:pPr>
      <w:pStyle w:val="a8"/>
      <w:jc w:val="center"/>
    </w:pPr>
  </w:p>
  <w:p w:rsidR="00B20959" w:rsidRDefault="00B20959" w:rsidP="00B2095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40F2C"/>
    <w:lvl w:ilvl="0">
      <w:numFmt w:val="decimal"/>
      <w:lvlText w:val="*"/>
      <w:lvlJc w:val="left"/>
    </w:lvl>
  </w:abstractNum>
  <w:abstractNum w:abstractNumId="1">
    <w:nsid w:val="020E02CC"/>
    <w:multiLevelType w:val="hybridMultilevel"/>
    <w:tmpl w:val="E026BE9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339A2"/>
    <w:multiLevelType w:val="hybridMultilevel"/>
    <w:tmpl w:val="87CC2F48"/>
    <w:lvl w:ilvl="0" w:tplc="D492922A">
      <w:start w:val="1"/>
      <w:numFmt w:val="bullet"/>
      <w:lvlText w:val="­"/>
      <w:lvlJc w:val="left"/>
      <w:pPr>
        <w:ind w:left="144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33EE9"/>
    <w:multiLevelType w:val="hybridMultilevel"/>
    <w:tmpl w:val="FFF86CBE"/>
    <w:lvl w:ilvl="0" w:tplc="262E3B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1F508E9"/>
    <w:multiLevelType w:val="hybridMultilevel"/>
    <w:tmpl w:val="8F5A1640"/>
    <w:lvl w:ilvl="0" w:tplc="5FEC5D9C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2D7690"/>
    <w:multiLevelType w:val="hybridMultilevel"/>
    <w:tmpl w:val="6908BCDA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8A7747C"/>
    <w:multiLevelType w:val="hybridMultilevel"/>
    <w:tmpl w:val="03029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C1F21"/>
    <w:multiLevelType w:val="hybridMultilevel"/>
    <w:tmpl w:val="B144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800BFF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9A"/>
    <w:multiLevelType w:val="hybridMultilevel"/>
    <w:tmpl w:val="479C798E"/>
    <w:lvl w:ilvl="0" w:tplc="4162B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2ED14249"/>
    <w:multiLevelType w:val="singleLevel"/>
    <w:tmpl w:val="6518C1E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11">
    <w:nsid w:val="2F72771A"/>
    <w:multiLevelType w:val="hybridMultilevel"/>
    <w:tmpl w:val="F47031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9F7B3A"/>
    <w:multiLevelType w:val="hybridMultilevel"/>
    <w:tmpl w:val="703ACD2E"/>
    <w:lvl w:ilvl="0" w:tplc="77A2DE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E709D"/>
    <w:multiLevelType w:val="hybridMultilevel"/>
    <w:tmpl w:val="3F3AE4A0"/>
    <w:lvl w:ilvl="0" w:tplc="7B5AA2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1285708">
      <w:numFmt w:val="none"/>
      <w:lvlText w:val=""/>
      <w:lvlJc w:val="left"/>
      <w:pPr>
        <w:tabs>
          <w:tab w:val="num" w:pos="360"/>
        </w:tabs>
      </w:pPr>
    </w:lvl>
    <w:lvl w:ilvl="2" w:tplc="5B3A5998">
      <w:numFmt w:val="none"/>
      <w:lvlText w:val=""/>
      <w:lvlJc w:val="left"/>
      <w:pPr>
        <w:tabs>
          <w:tab w:val="num" w:pos="360"/>
        </w:tabs>
      </w:pPr>
    </w:lvl>
    <w:lvl w:ilvl="3" w:tplc="77E04F50">
      <w:numFmt w:val="none"/>
      <w:lvlText w:val=""/>
      <w:lvlJc w:val="left"/>
      <w:pPr>
        <w:tabs>
          <w:tab w:val="num" w:pos="360"/>
        </w:tabs>
      </w:pPr>
    </w:lvl>
    <w:lvl w:ilvl="4" w:tplc="2B329800">
      <w:numFmt w:val="none"/>
      <w:lvlText w:val=""/>
      <w:lvlJc w:val="left"/>
      <w:pPr>
        <w:tabs>
          <w:tab w:val="num" w:pos="360"/>
        </w:tabs>
      </w:pPr>
    </w:lvl>
    <w:lvl w:ilvl="5" w:tplc="AB3ED3D6">
      <w:numFmt w:val="none"/>
      <w:lvlText w:val=""/>
      <w:lvlJc w:val="left"/>
      <w:pPr>
        <w:tabs>
          <w:tab w:val="num" w:pos="360"/>
        </w:tabs>
      </w:pPr>
    </w:lvl>
    <w:lvl w:ilvl="6" w:tplc="48E63656">
      <w:numFmt w:val="none"/>
      <w:lvlText w:val=""/>
      <w:lvlJc w:val="left"/>
      <w:pPr>
        <w:tabs>
          <w:tab w:val="num" w:pos="360"/>
        </w:tabs>
      </w:pPr>
    </w:lvl>
    <w:lvl w:ilvl="7" w:tplc="05341884">
      <w:numFmt w:val="none"/>
      <w:lvlText w:val=""/>
      <w:lvlJc w:val="left"/>
      <w:pPr>
        <w:tabs>
          <w:tab w:val="num" w:pos="360"/>
        </w:tabs>
      </w:pPr>
    </w:lvl>
    <w:lvl w:ilvl="8" w:tplc="E68ABC1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A102500"/>
    <w:multiLevelType w:val="hybridMultilevel"/>
    <w:tmpl w:val="4FC0E3C2"/>
    <w:lvl w:ilvl="0" w:tplc="0419000F">
      <w:start w:val="1"/>
      <w:numFmt w:val="decimal"/>
      <w:lvlText w:val="%1."/>
      <w:lvlJc w:val="left"/>
      <w:pPr>
        <w:tabs>
          <w:tab w:val="num" w:pos="797"/>
        </w:tabs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5">
    <w:nsid w:val="47432600"/>
    <w:multiLevelType w:val="hybridMultilevel"/>
    <w:tmpl w:val="9C4690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17FD4"/>
    <w:multiLevelType w:val="hybridMultilevel"/>
    <w:tmpl w:val="A2A40968"/>
    <w:lvl w:ilvl="0" w:tplc="534C01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596"/>
    <w:multiLevelType w:val="hybridMultilevel"/>
    <w:tmpl w:val="9C8EA1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75C89"/>
    <w:multiLevelType w:val="hybridMultilevel"/>
    <w:tmpl w:val="9F702628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1DA4E8D"/>
    <w:multiLevelType w:val="hybridMultilevel"/>
    <w:tmpl w:val="787ED78C"/>
    <w:lvl w:ilvl="0" w:tplc="8D046CC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3EF38CB"/>
    <w:multiLevelType w:val="singleLevel"/>
    <w:tmpl w:val="2B223D0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21">
    <w:nsid w:val="57371252"/>
    <w:multiLevelType w:val="hybridMultilevel"/>
    <w:tmpl w:val="DFAA3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A02770"/>
    <w:multiLevelType w:val="hybridMultilevel"/>
    <w:tmpl w:val="5C72F69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8B32F5"/>
    <w:multiLevelType w:val="hybridMultilevel"/>
    <w:tmpl w:val="BA62E88A"/>
    <w:lvl w:ilvl="0" w:tplc="3AD8BC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BD01A5"/>
    <w:multiLevelType w:val="hybridMultilevel"/>
    <w:tmpl w:val="339A00D8"/>
    <w:lvl w:ilvl="0" w:tplc="810E918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8A7B63"/>
    <w:multiLevelType w:val="hybridMultilevel"/>
    <w:tmpl w:val="B4F0E432"/>
    <w:lvl w:ilvl="0" w:tplc="07BC3042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775404B"/>
    <w:multiLevelType w:val="hybridMultilevel"/>
    <w:tmpl w:val="8B46A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E278EE"/>
    <w:multiLevelType w:val="hybridMultilevel"/>
    <w:tmpl w:val="1AFED42C"/>
    <w:lvl w:ilvl="0" w:tplc="EB1EA5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DEE1D85"/>
    <w:multiLevelType w:val="hybridMultilevel"/>
    <w:tmpl w:val="780A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1E4135"/>
    <w:multiLevelType w:val="hybridMultilevel"/>
    <w:tmpl w:val="C0589654"/>
    <w:lvl w:ilvl="0" w:tplc="AFAAB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617D15"/>
    <w:multiLevelType w:val="hybridMultilevel"/>
    <w:tmpl w:val="6FFA378A"/>
    <w:lvl w:ilvl="0" w:tplc="1C6CB738">
      <w:start w:val="1"/>
      <w:numFmt w:val="decimal"/>
      <w:lvlText w:val="%1)"/>
      <w:lvlJc w:val="left"/>
      <w:pPr>
        <w:ind w:left="284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1"/>
  </w:num>
  <w:num w:numId="5">
    <w:abstractNumId w:val="12"/>
  </w:num>
  <w:num w:numId="6">
    <w:abstractNumId w:val="31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20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26"/>
  </w:num>
  <w:num w:numId="13">
    <w:abstractNumId w:val="17"/>
  </w:num>
  <w:num w:numId="14">
    <w:abstractNumId w:val="22"/>
  </w:num>
  <w:num w:numId="15">
    <w:abstractNumId w:val="11"/>
  </w:num>
  <w:num w:numId="16">
    <w:abstractNumId w:val="29"/>
  </w:num>
  <w:num w:numId="17">
    <w:abstractNumId w:val="4"/>
  </w:num>
  <w:num w:numId="18">
    <w:abstractNumId w:val="3"/>
  </w:num>
  <w:num w:numId="19">
    <w:abstractNumId w:val="25"/>
  </w:num>
  <w:num w:numId="20">
    <w:abstractNumId w:val="27"/>
  </w:num>
  <w:num w:numId="21">
    <w:abstractNumId w:val="24"/>
  </w:num>
  <w:num w:numId="22">
    <w:abstractNumId w:val="28"/>
  </w:num>
  <w:num w:numId="23">
    <w:abstractNumId w:val="7"/>
  </w:num>
  <w:num w:numId="24">
    <w:abstractNumId w:val="9"/>
  </w:num>
  <w:num w:numId="25">
    <w:abstractNumId w:val="16"/>
  </w:num>
  <w:num w:numId="26">
    <w:abstractNumId w:val="8"/>
  </w:num>
  <w:num w:numId="27">
    <w:abstractNumId w:val="15"/>
  </w:num>
  <w:num w:numId="28">
    <w:abstractNumId w:val="2"/>
  </w:num>
  <w:num w:numId="29">
    <w:abstractNumId w:val="30"/>
  </w:num>
  <w:num w:numId="30">
    <w:abstractNumId w:val="13"/>
  </w:num>
  <w:num w:numId="31">
    <w:abstractNumId w:val="18"/>
  </w:num>
  <w:num w:numId="32">
    <w:abstractNumId w:val="5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B05"/>
    <w:rsid w:val="00014465"/>
    <w:rsid w:val="00035370"/>
    <w:rsid w:val="00044B2A"/>
    <w:rsid w:val="00060474"/>
    <w:rsid w:val="00074DA5"/>
    <w:rsid w:val="0008163B"/>
    <w:rsid w:val="000B2AE9"/>
    <w:rsid w:val="00143FDF"/>
    <w:rsid w:val="00154545"/>
    <w:rsid w:val="00180CC5"/>
    <w:rsid w:val="00196C5F"/>
    <w:rsid w:val="001C106D"/>
    <w:rsid w:val="001C2904"/>
    <w:rsid w:val="001D6CC2"/>
    <w:rsid w:val="001E6A91"/>
    <w:rsid w:val="001F3BE0"/>
    <w:rsid w:val="001F6345"/>
    <w:rsid w:val="00201C3B"/>
    <w:rsid w:val="00210E2D"/>
    <w:rsid w:val="00217F33"/>
    <w:rsid w:val="00272F88"/>
    <w:rsid w:val="0028049D"/>
    <w:rsid w:val="00282C7D"/>
    <w:rsid w:val="002D4329"/>
    <w:rsid w:val="002E37AC"/>
    <w:rsid w:val="002F1F51"/>
    <w:rsid w:val="00313205"/>
    <w:rsid w:val="003200EC"/>
    <w:rsid w:val="00325050"/>
    <w:rsid w:val="00327C4E"/>
    <w:rsid w:val="003320E2"/>
    <w:rsid w:val="00344B05"/>
    <w:rsid w:val="00374C5C"/>
    <w:rsid w:val="0038372E"/>
    <w:rsid w:val="00395C2B"/>
    <w:rsid w:val="003B7123"/>
    <w:rsid w:val="003D2038"/>
    <w:rsid w:val="003D544D"/>
    <w:rsid w:val="003E323E"/>
    <w:rsid w:val="00404A8C"/>
    <w:rsid w:val="00413C2E"/>
    <w:rsid w:val="00424B89"/>
    <w:rsid w:val="00436B18"/>
    <w:rsid w:val="00492D45"/>
    <w:rsid w:val="00513906"/>
    <w:rsid w:val="00560019"/>
    <w:rsid w:val="00596711"/>
    <w:rsid w:val="005F68E9"/>
    <w:rsid w:val="00606120"/>
    <w:rsid w:val="00622E4A"/>
    <w:rsid w:val="00633D63"/>
    <w:rsid w:val="0066439E"/>
    <w:rsid w:val="006812A0"/>
    <w:rsid w:val="006C1C9E"/>
    <w:rsid w:val="00711B53"/>
    <w:rsid w:val="00764D74"/>
    <w:rsid w:val="00766B70"/>
    <w:rsid w:val="00780A5C"/>
    <w:rsid w:val="007B27CF"/>
    <w:rsid w:val="00804CCB"/>
    <w:rsid w:val="00845EAC"/>
    <w:rsid w:val="0088295D"/>
    <w:rsid w:val="00905416"/>
    <w:rsid w:val="00925D6E"/>
    <w:rsid w:val="009277F8"/>
    <w:rsid w:val="00932B8C"/>
    <w:rsid w:val="009568B4"/>
    <w:rsid w:val="00983D26"/>
    <w:rsid w:val="009B0B3B"/>
    <w:rsid w:val="009D4BE6"/>
    <w:rsid w:val="009E110C"/>
    <w:rsid w:val="00A15810"/>
    <w:rsid w:val="00A178B5"/>
    <w:rsid w:val="00A53AB6"/>
    <w:rsid w:val="00A5621E"/>
    <w:rsid w:val="00A905B0"/>
    <w:rsid w:val="00A92D49"/>
    <w:rsid w:val="00AB4D76"/>
    <w:rsid w:val="00AD726D"/>
    <w:rsid w:val="00AE3C7F"/>
    <w:rsid w:val="00AE49D2"/>
    <w:rsid w:val="00AF6B65"/>
    <w:rsid w:val="00B01035"/>
    <w:rsid w:val="00B20959"/>
    <w:rsid w:val="00B20DB7"/>
    <w:rsid w:val="00B267A0"/>
    <w:rsid w:val="00B41FC6"/>
    <w:rsid w:val="00B86913"/>
    <w:rsid w:val="00B906F7"/>
    <w:rsid w:val="00B97C54"/>
    <w:rsid w:val="00C20A50"/>
    <w:rsid w:val="00C42D7C"/>
    <w:rsid w:val="00C523C8"/>
    <w:rsid w:val="00C83649"/>
    <w:rsid w:val="00C9322C"/>
    <w:rsid w:val="00C93408"/>
    <w:rsid w:val="00CA1FA9"/>
    <w:rsid w:val="00CA2642"/>
    <w:rsid w:val="00CB282F"/>
    <w:rsid w:val="00D059E8"/>
    <w:rsid w:val="00D07704"/>
    <w:rsid w:val="00D30056"/>
    <w:rsid w:val="00DB3531"/>
    <w:rsid w:val="00DD35FC"/>
    <w:rsid w:val="00DE3204"/>
    <w:rsid w:val="00DE60F2"/>
    <w:rsid w:val="00E006AB"/>
    <w:rsid w:val="00E045E6"/>
    <w:rsid w:val="00E14CCD"/>
    <w:rsid w:val="00E15916"/>
    <w:rsid w:val="00E534F2"/>
    <w:rsid w:val="00E62B6A"/>
    <w:rsid w:val="00E93CF5"/>
    <w:rsid w:val="00EA24B9"/>
    <w:rsid w:val="00EC5FB3"/>
    <w:rsid w:val="00ED3EDB"/>
    <w:rsid w:val="00F0514B"/>
    <w:rsid w:val="00F66D93"/>
    <w:rsid w:val="00F67BE4"/>
    <w:rsid w:val="00F67EC5"/>
    <w:rsid w:val="00F72BCC"/>
    <w:rsid w:val="00F9328D"/>
    <w:rsid w:val="00F970BE"/>
    <w:rsid w:val="00FA3625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06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13906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13906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513906"/>
    <w:pPr>
      <w:keepNext/>
      <w:ind w:firstLine="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13906"/>
    <w:pPr>
      <w:keepNext/>
      <w:shd w:val="clear" w:color="auto" w:fill="FFFFFF"/>
      <w:spacing w:after="739" w:line="278" w:lineRule="exact"/>
      <w:ind w:left="111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513906"/>
    <w:pPr>
      <w:keepNext/>
      <w:widowControl/>
      <w:ind w:firstLine="0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513906"/>
    <w:pPr>
      <w:keepNext/>
      <w:tabs>
        <w:tab w:val="left" w:pos="812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13906"/>
    <w:pPr>
      <w:keepNext/>
      <w:tabs>
        <w:tab w:val="left" w:pos="8126"/>
      </w:tabs>
      <w:ind w:firstLine="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513906"/>
    <w:pPr>
      <w:keepNext/>
      <w:tabs>
        <w:tab w:val="left" w:pos="4140"/>
      </w:tabs>
      <w:jc w:val="right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13906"/>
    <w:pPr>
      <w:tabs>
        <w:tab w:val="left" w:pos="8126"/>
      </w:tabs>
    </w:pPr>
  </w:style>
  <w:style w:type="paragraph" w:styleId="a4">
    <w:name w:val="Body Text"/>
    <w:basedOn w:val="a"/>
    <w:rsid w:val="00513906"/>
    <w:pPr>
      <w:tabs>
        <w:tab w:val="left" w:pos="8126"/>
      </w:tabs>
      <w:ind w:firstLine="0"/>
    </w:pPr>
  </w:style>
  <w:style w:type="paragraph" w:styleId="20">
    <w:name w:val="Body Text 2"/>
    <w:basedOn w:val="a"/>
    <w:rsid w:val="00513906"/>
    <w:pPr>
      <w:shd w:val="clear" w:color="auto" w:fill="FFFFFF"/>
      <w:spacing w:before="619" w:line="307" w:lineRule="exact"/>
      <w:ind w:right="5702" w:firstLine="0"/>
      <w:jc w:val="left"/>
    </w:pPr>
    <w:rPr>
      <w:color w:val="000000"/>
      <w:spacing w:val="-4"/>
      <w:szCs w:val="28"/>
    </w:rPr>
  </w:style>
  <w:style w:type="paragraph" w:styleId="21">
    <w:name w:val="Body Text Indent 2"/>
    <w:basedOn w:val="a"/>
    <w:rsid w:val="00513906"/>
    <w:pPr>
      <w:shd w:val="clear" w:color="auto" w:fill="FFFFFF"/>
      <w:spacing w:line="283" w:lineRule="exact"/>
      <w:ind w:left="1118"/>
    </w:pPr>
    <w:rPr>
      <w:color w:val="000000"/>
      <w:spacing w:val="-6"/>
      <w:szCs w:val="25"/>
    </w:rPr>
  </w:style>
  <w:style w:type="paragraph" w:styleId="a5">
    <w:name w:val="Balloon Text"/>
    <w:basedOn w:val="a"/>
    <w:semiHidden/>
    <w:rsid w:val="00B97C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132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3205"/>
    <w:rPr>
      <w:sz w:val="28"/>
      <w:szCs w:val="24"/>
    </w:rPr>
  </w:style>
  <w:style w:type="paragraph" w:styleId="a8">
    <w:name w:val="footer"/>
    <w:basedOn w:val="a"/>
    <w:link w:val="a9"/>
    <w:uiPriority w:val="99"/>
    <w:rsid w:val="003132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3205"/>
    <w:rPr>
      <w:sz w:val="28"/>
      <w:szCs w:val="24"/>
    </w:rPr>
  </w:style>
  <w:style w:type="paragraph" w:styleId="aa">
    <w:name w:val="No Spacing"/>
    <w:qFormat/>
    <w:rsid w:val="00A905B0"/>
    <w:rPr>
      <w:rFonts w:ascii="Calibri" w:hAnsi="Calibri"/>
      <w:sz w:val="22"/>
      <w:szCs w:val="22"/>
    </w:rPr>
  </w:style>
  <w:style w:type="paragraph" w:styleId="ab">
    <w:name w:val="Title"/>
    <w:basedOn w:val="a"/>
    <w:link w:val="ac"/>
    <w:qFormat/>
    <w:rsid w:val="00B20959"/>
    <w:pPr>
      <w:widowControl/>
      <w:ind w:firstLine="0"/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B2095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2818B05CD6FBF22959DA83F11F1308C9628B384F99BC09BFB530B6E9CBt3H0F" TargetMode="External"/><Relationship Id="rId18" Type="http://schemas.openxmlformats.org/officeDocument/2006/relationships/hyperlink" Target="consultantplus://offline/ref=2818B05CD6FBF22959DA9DFC097F55C3658561429BBD01E9EF6FEDB49C39CE8ED7DC95FBAE226D57B063CEt6H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818B05CD6FBF22959DA83F11F1308C9628B394E9CBD09BFB530B6E9CBt3H0F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818B05CD6FBF22959DA83F11F1308C9628B384F99BC09BFB530B6E9CBt3H0F" TargetMode="External"/><Relationship Id="rId17" Type="http://schemas.openxmlformats.org/officeDocument/2006/relationships/hyperlink" Target="consultantplus://offline/ref=2818B05CD6FBF22959DA9DFC097F55C3658561429BBD01E9EF6FEDB49C39CE8ED7DC95FBAE226D57B063CEt6H9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18B05CD6FBF22959DA83F11F1308C9628B39469CBD09BFB530B6E9CB30C4D99093CCB9EA2F6C56tBH9F" TargetMode="External"/><Relationship Id="rId20" Type="http://schemas.openxmlformats.org/officeDocument/2006/relationships/hyperlink" Target="consultantplus://offline/ref=2818B05CD6FBF22959DA83F11F1308C9628B39469CBD09BFB530B6E9CB30C4D99093CCB9EA2F6C56tBH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818B05CD6FBF22959DA83F11F1308C9628B39469CBD09BFB530B6E9CB30C4D99093CCB9EA2F6E54tBH4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18B05CD6FBF22959DA83F11F1308C9628B384F99BC09BFB530B6E9CBt3H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818B05CD6FBF22959DA83F11F1308C9628B384F99BC09BFB530B6E9CBt3H0F" TargetMode="External"/><Relationship Id="rId19" Type="http://schemas.openxmlformats.org/officeDocument/2006/relationships/hyperlink" Target="consultantplus://offline/ref=2818B05CD6FBF22959DA9DFC097F55C3658561429BBD01E9EF6FEDB49C39CE8ED7DC95FBAE226D57B063CEt6H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B39469CBD09BFB530B6E9CB30C4D99093CCB9EA2F6E54tBH4F" TargetMode="External"/><Relationship Id="rId14" Type="http://schemas.openxmlformats.org/officeDocument/2006/relationships/hyperlink" Target="consultantplus://offline/ref=2818B05CD6FBF22959DA9DFC097F55C3658561429BBD01E9EF6FEDB49C39CE8ED7DC95FBAE226D57B063CEt6H9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Admin</cp:lastModifiedBy>
  <cp:revision>24</cp:revision>
  <cp:lastPrinted>2015-04-08T12:14:00Z</cp:lastPrinted>
  <dcterms:created xsi:type="dcterms:W3CDTF">2015-03-25T08:03:00Z</dcterms:created>
  <dcterms:modified xsi:type="dcterms:W3CDTF">2015-12-22T06:47:00Z</dcterms:modified>
</cp:coreProperties>
</file>