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AC" w:rsidRPr="005B1586" w:rsidRDefault="00E844AC" w:rsidP="00E844AC">
      <w:pPr>
        <w:tabs>
          <w:tab w:val="center" w:pos="4900"/>
          <w:tab w:val="left" w:pos="7068"/>
        </w:tabs>
        <w:jc w:val="both"/>
        <w:rPr>
          <w:sz w:val="28"/>
          <w:szCs w:val="28"/>
        </w:rPr>
      </w:pPr>
    </w:p>
    <w:p w:rsidR="00EF199D" w:rsidRDefault="00EF199D" w:rsidP="00EF199D">
      <w:pPr>
        <w:rPr>
          <w:b/>
          <w:sz w:val="28"/>
          <w:szCs w:val="28"/>
        </w:rPr>
      </w:pPr>
      <w:r>
        <w:rPr>
          <w:b/>
          <w:sz w:val="28"/>
          <w:szCs w:val="28"/>
        </w:rPr>
        <w:t xml:space="preserve">                                                      </w:t>
      </w:r>
    </w:p>
    <w:p w:rsidR="00EF199D" w:rsidRDefault="00EF199D" w:rsidP="00EF199D">
      <w:pPr>
        <w:rPr>
          <w:b/>
          <w:sz w:val="28"/>
          <w:szCs w:val="28"/>
        </w:rPr>
      </w:pPr>
    </w:p>
    <w:p w:rsidR="00EF199D" w:rsidRDefault="00EF199D" w:rsidP="00EF199D">
      <w:pPr>
        <w:rPr>
          <w:b/>
          <w:sz w:val="28"/>
          <w:szCs w:val="28"/>
        </w:rPr>
      </w:pPr>
    </w:p>
    <w:tbl>
      <w:tblPr>
        <w:tblpPr w:leftFromText="180" w:rightFromText="180" w:vertAnchor="text" w:horzAnchor="margin" w:tblpXSpec="right" w:tblpY="-457"/>
        <w:tblW w:w="0" w:type="auto"/>
        <w:tblLook w:val="0000"/>
      </w:tblPr>
      <w:tblGrid>
        <w:gridCol w:w="5180"/>
      </w:tblGrid>
      <w:tr w:rsidR="00792C6D" w:rsidRPr="00D623F6" w:rsidTr="00792C6D">
        <w:trPr>
          <w:trHeight w:val="1990"/>
        </w:trPr>
        <w:tc>
          <w:tcPr>
            <w:tcW w:w="5180" w:type="dxa"/>
          </w:tcPr>
          <w:p w:rsidR="00792C6D" w:rsidRPr="005554C0" w:rsidRDefault="00792C6D" w:rsidP="00792C6D">
            <w:pPr>
              <w:jc w:val="both"/>
              <w:rPr>
                <w:sz w:val="28"/>
                <w:szCs w:val="28"/>
              </w:rPr>
            </w:pPr>
            <w:r w:rsidRPr="005554C0">
              <w:rPr>
                <w:sz w:val="28"/>
                <w:szCs w:val="28"/>
              </w:rPr>
              <w:t>УТВЕРЖДЕНА</w:t>
            </w:r>
          </w:p>
          <w:p w:rsidR="00792C6D" w:rsidRPr="005554C0" w:rsidRDefault="00792C6D" w:rsidP="00792C6D">
            <w:pPr>
              <w:jc w:val="both"/>
              <w:rPr>
                <w:sz w:val="28"/>
                <w:szCs w:val="28"/>
              </w:rPr>
            </w:pPr>
            <w:r w:rsidRPr="005554C0">
              <w:rPr>
                <w:sz w:val="28"/>
                <w:szCs w:val="28"/>
              </w:rPr>
              <w:t>постановлением Администрации</w:t>
            </w:r>
          </w:p>
          <w:p w:rsidR="00792C6D" w:rsidRDefault="00792C6D" w:rsidP="00792C6D">
            <w:pPr>
              <w:jc w:val="both"/>
              <w:rPr>
                <w:sz w:val="28"/>
                <w:szCs w:val="28"/>
              </w:rPr>
            </w:pPr>
            <w:r>
              <w:rPr>
                <w:sz w:val="28"/>
                <w:szCs w:val="28"/>
              </w:rPr>
              <w:t>муниципального образования «Дорогобужский район»</w:t>
            </w:r>
            <w:r w:rsidRPr="005554C0">
              <w:rPr>
                <w:sz w:val="28"/>
                <w:szCs w:val="28"/>
              </w:rPr>
              <w:t xml:space="preserve"> Смоленской области</w:t>
            </w:r>
          </w:p>
          <w:p w:rsidR="00792C6D" w:rsidRPr="005554C0" w:rsidRDefault="00792C6D" w:rsidP="00792C6D">
            <w:pPr>
              <w:jc w:val="both"/>
              <w:rPr>
                <w:sz w:val="28"/>
                <w:szCs w:val="28"/>
              </w:rPr>
            </w:pPr>
            <w:r w:rsidRPr="005554C0">
              <w:rPr>
                <w:sz w:val="28"/>
                <w:szCs w:val="28"/>
              </w:rPr>
              <w:t xml:space="preserve"> от </w:t>
            </w:r>
            <w:r w:rsidR="00C5329A">
              <w:rPr>
                <w:sz w:val="28"/>
                <w:szCs w:val="28"/>
              </w:rPr>
              <w:t>09.12.2016</w:t>
            </w:r>
            <w:r w:rsidRPr="005554C0">
              <w:rPr>
                <w:sz w:val="28"/>
                <w:szCs w:val="28"/>
              </w:rPr>
              <w:t xml:space="preserve"> № </w:t>
            </w:r>
            <w:r w:rsidR="00C5329A">
              <w:rPr>
                <w:sz w:val="28"/>
                <w:szCs w:val="28"/>
              </w:rPr>
              <w:t>849</w:t>
            </w:r>
          </w:p>
          <w:p w:rsidR="00792C6D" w:rsidRPr="00D623F6" w:rsidRDefault="00792C6D" w:rsidP="00792C6D">
            <w:pPr>
              <w:rPr>
                <w:sz w:val="28"/>
              </w:rPr>
            </w:pPr>
          </w:p>
        </w:tc>
      </w:tr>
    </w:tbl>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EF0321" w:rsidRDefault="00EF0321" w:rsidP="00EF0321">
      <w:pPr>
        <w:rPr>
          <w:b/>
          <w:sz w:val="28"/>
        </w:rPr>
      </w:pPr>
    </w:p>
    <w:p w:rsidR="00EF0321" w:rsidRPr="00D623F6" w:rsidRDefault="00EF0321" w:rsidP="00EF0321">
      <w:pPr>
        <w:jc w:val="center"/>
        <w:rPr>
          <w:b/>
          <w:sz w:val="28"/>
        </w:rPr>
      </w:pPr>
      <w:r w:rsidRPr="00D623F6">
        <w:rPr>
          <w:b/>
          <w:sz w:val="28"/>
        </w:rPr>
        <w:t>МУНИЦИПАЛЬНАЯ ПРОГРАММА</w:t>
      </w:r>
    </w:p>
    <w:p w:rsidR="00EF0321" w:rsidRPr="00D623F6" w:rsidRDefault="00FA291C" w:rsidP="00EF0321">
      <w:pPr>
        <w:jc w:val="center"/>
        <w:rPr>
          <w:b/>
          <w:sz w:val="28"/>
        </w:rPr>
      </w:pPr>
      <w:r w:rsidRPr="00D623F6">
        <w:rPr>
          <w:b/>
          <w:sz w:val="28"/>
        </w:rPr>
        <w:t>«</w:t>
      </w:r>
      <w:r w:rsidR="00EF0321" w:rsidRPr="00D623F6">
        <w:rPr>
          <w:b/>
          <w:sz w:val="28"/>
        </w:rPr>
        <w:t xml:space="preserve">Создание благоприятного предпринимательского климата на территории </w:t>
      </w:r>
      <w:r w:rsidR="0058293B">
        <w:rPr>
          <w:b/>
          <w:sz w:val="28"/>
        </w:rPr>
        <w:t xml:space="preserve">муниципального образования </w:t>
      </w:r>
      <w:r w:rsidR="000D3F8C">
        <w:rPr>
          <w:b/>
          <w:sz w:val="28"/>
        </w:rPr>
        <w:t>Дорогобужско</w:t>
      </w:r>
      <w:r w:rsidR="0058293B">
        <w:rPr>
          <w:b/>
          <w:sz w:val="28"/>
        </w:rPr>
        <w:t>е</w:t>
      </w:r>
      <w:r w:rsidR="000D3F8C">
        <w:rPr>
          <w:b/>
          <w:sz w:val="28"/>
        </w:rPr>
        <w:t xml:space="preserve"> </w:t>
      </w:r>
      <w:r w:rsidR="004B281B">
        <w:rPr>
          <w:b/>
          <w:sz w:val="28"/>
        </w:rPr>
        <w:t xml:space="preserve"> городско</w:t>
      </w:r>
      <w:r w:rsidR="0058293B">
        <w:rPr>
          <w:b/>
          <w:sz w:val="28"/>
        </w:rPr>
        <w:t>е</w:t>
      </w:r>
      <w:r w:rsidR="004B281B">
        <w:rPr>
          <w:b/>
          <w:sz w:val="28"/>
        </w:rPr>
        <w:t xml:space="preserve"> поселени</w:t>
      </w:r>
      <w:r w:rsidR="0058293B">
        <w:rPr>
          <w:b/>
          <w:sz w:val="28"/>
        </w:rPr>
        <w:t>е</w:t>
      </w:r>
      <w:r w:rsidR="004B281B">
        <w:rPr>
          <w:b/>
          <w:sz w:val="28"/>
        </w:rPr>
        <w:t xml:space="preserve"> Дорогобужского района </w:t>
      </w:r>
      <w:r w:rsidR="00EF0321" w:rsidRPr="00D623F6">
        <w:rPr>
          <w:b/>
          <w:sz w:val="28"/>
        </w:rPr>
        <w:t>Смоленской области»</w:t>
      </w:r>
      <w:r w:rsidR="007352C4">
        <w:rPr>
          <w:b/>
          <w:sz w:val="28"/>
        </w:rPr>
        <w:t xml:space="preserve"> на 2017</w:t>
      </w:r>
      <w:r w:rsidR="00A457EE">
        <w:rPr>
          <w:b/>
          <w:sz w:val="28"/>
        </w:rPr>
        <w:t xml:space="preserve"> -</w:t>
      </w:r>
      <w:r w:rsidR="007352C4">
        <w:rPr>
          <w:b/>
          <w:sz w:val="28"/>
        </w:rPr>
        <w:t xml:space="preserve"> 2020 годы</w:t>
      </w:r>
    </w:p>
    <w:p w:rsidR="004960EA" w:rsidRPr="00D623F6" w:rsidRDefault="004960EA" w:rsidP="004960EA">
      <w:pPr>
        <w:tabs>
          <w:tab w:val="left" w:pos="3780"/>
        </w:tabs>
        <w:jc w:val="center"/>
        <w:rPr>
          <w:b/>
          <w:sz w:val="28"/>
          <w:szCs w:val="28"/>
        </w:rPr>
      </w:pPr>
      <w:r w:rsidRPr="00D623F6">
        <w:rPr>
          <w:b/>
          <w:sz w:val="28"/>
          <w:szCs w:val="28"/>
        </w:rPr>
        <w:t xml:space="preserve">                                                          </w:t>
      </w:r>
    </w:p>
    <w:p w:rsidR="008A21A5" w:rsidRPr="00D623F6" w:rsidRDefault="008A21A5" w:rsidP="004960EA">
      <w:pPr>
        <w:tabs>
          <w:tab w:val="left" w:pos="3780"/>
        </w:tabs>
        <w:jc w:val="center"/>
        <w:rPr>
          <w:b/>
          <w:sz w:val="28"/>
          <w:szCs w:val="28"/>
        </w:rPr>
      </w:pPr>
      <w:r w:rsidRPr="00D623F6">
        <w:rPr>
          <w:b/>
          <w:sz w:val="28"/>
          <w:szCs w:val="28"/>
        </w:rPr>
        <w:t>ПАСПОРТ</w:t>
      </w:r>
    </w:p>
    <w:p w:rsidR="00353C4F" w:rsidRPr="00D623F6" w:rsidRDefault="00EF0321" w:rsidP="00353C4F">
      <w:pPr>
        <w:jc w:val="center"/>
        <w:rPr>
          <w:b/>
          <w:sz w:val="28"/>
        </w:rPr>
      </w:pPr>
      <w:r w:rsidRPr="00D623F6">
        <w:rPr>
          <w:b/>
          <w:sz w:val="28"/>
          <w:szCs w:val="28"/>
        </w:rPr>
        <w:t>муниципальной программы</w:t>
      </w:r>
      <w:r w:rsidR="00353C4F">
        <w:rPr>
          <w:b/>
          <w:sz w:val="28"/>
          <w:szCs w:val="28"/>
        </w:rPr>
        <w:t xml:space="preserve"> </w:t>
      </w:r>
      <w:r w:rsidR="00353C4F" w:rsidRPr="00D623F6">
        <w:rPr>
          <w:b/>
          <w:sz w:val="28"/>
        </w:rPr>
        <w:t xml:space="preserve">«Создание благоприятного предпринимательского климата на территории </w:t>
      </w:r>
      <w:r w:rsidR="00353C4F">
        <w:rPr>
          <w:b/>
          <w:sz w:val="28"/>
        </w:rPr>
        <w:t xml:space="preserve">муниципального образования Дорогобужское  городское поселение Дорогобужского района </w:t>
      </w:r>
      <w:r w:rsidR="00353C4F" w:rsidRPr="00D623F6">
        <w:rPr>
          <w:b/>
          <w:sz w:val="28"/>
        </w:rPr>
        <w:t>Смоленской области»</w:t>
      </w:r>
      <w:r w:rsidR="00353C4F">
        <w:rPr>
          <w:b/>
          <w:sz w:val="28"/>
        </w:rPr>
        <w:t xml:space="preserve"> на 2017 - 2020 годы</w:t>
      </w:r>
    </w:p>
    <w:p w:rsidR="008A21A5" w:rsidRPr="007B4243" w:rsidRDefault="008A21A5" w:rsidP="004960EA">
      <w:pPr>
        <w:jc w:val="center"/>
        <w:rPr>
          <w:b/>
          <w:sz w:val="16"/>
          <w:szCs w:val="16"/>
        </w:rPr>
      </w:pPr>
    </w:p>
    <w:tbl>
      <w:tblPr>
        <w:tblW w:w="10260" w:type="dxa"/>
        <w:tblInd w:w="108" w:type="dxa"/>
        <w:tblLayout w:type="fixed"/>
        <w:tblLook w:val="0000"/>
      </w:tblPr>
      <w:tblGrid>
        <w:gridCol w:w="3780"/>
        <w:gridCol w:w="6480"/>
      </w:tblGrid>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90204C">
            <w:pPr>
              <w:rPr>
                <w:bCs/>
                <w:sz w:val="28"/>
              </w:rPr>
            </w:pPr>
            <w:r w:rsidRPr="00D623F6">
              <w:rPr>
                <w:sz w:val="28"/>
                <w:szCs w:val="28"/>
              </w:rPr>
              <w:t xml:space="preserve">Администратор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8A21A5" w:rsidRPr="00046DBE" w:rsidRDefault="004B281B" w:rsidP="000D3F8C">
            <w:pPr>
              <w:jc w:val="both"/>
              <w:rPr>
                <w:sz w:val="28"/>
                <w:szCs w:val="28"/>
              </w:rPr>
            </w:pPr>
            <w:r>
              <w:rPr>
                <w:sz w:val="28"/>
                <w:szCs w:val="28"/>
              </w:rPr>
              <w:t xml:space="preserve">Администрация </w:t>
            </w:r>
            <w:r w:rsidR="000D3F8C">
              <w:rPr>
                <w:sz w:val="28"/>
                <w:szCs w:val="28"/>
              </w:rPr>
              <w:t xml:space="preserve">муниципального образования «Дорогобужский район» </w:t>
            </w:r>
            <w:r>
              <w:rPr>
                <w:sz w:val="28"/>
                <w:szCs w:val="28"/>
              </w:rPr>
              <w:t xml:space="preserve"> </w:t>
            </w:r>
            <w:r w:rsidR="00CD4F08" w:rsidRPr="00046DBE">
              <w:rPr>
                <w:sz w:val="28"/>
                <w:szCs w:val="28"/>
              </w:rPr>
              <w:t>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FA18E8">
            <w:pPr>
              <w:rPr>
                <w:bCs/>
                <w:sz w:val="28"/>
              </w:rPr>
            </w:pPr>
            <w:r>
              <w:rPr>
                <w:bCs/>
                <w:sz w:val="28"/>
              </w:rPr>
              <w:t>Ответственный испол</w:t>
            </w:r>
            <w:r w:rsidR="002167DC">
              <w:rPr>
                <w:bCs/>
                <w:sz w:val="28"/>
              </w:rPr>
              <w:t xml:space="preserve">нитель </w:t>
            </w:r>
            <w:r>
              <w:rPr>
                <w:bCs/>
                <w:sz w:val="28"/>
              </w:rPr>
              <w:t xml:space="preserve">подпрограмм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B26A43" w:rsidRPr="00046DBE" w:rsidRDefault="00FA18E8" w:rsidP="002167DC">
            <w:pPr>
              <w:jc w:val="both"/>
              <w:rPr>
                <w:bCs/>
                <w:sz w:val="28"/>
              </w:rPr>
            </w:pPr>
            <w:r>
              <w:rPr>
                <w:bCs/>
                <w:sz w:val="28"/>
              </w:rPr>
              <w:t>отсутствуют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rsidP="00336DB1">
            <w:pPr>
              <w:rPr>
                <w:bCs/>
                <w:sz w:val="28"/>
              </w:rPr>
            </w:pPr>
            <w:r w:rsidRPr="00D623F6">
              <w:rPr>
                <w:sz w:val="28"/>
                <w:szCs w:val="28"/>
              </w:rPr>
              <w:t xml:space="preserve">Исполнители основных мероприятий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1F01F0" w:rsidRDefault="001F01F0" w:rsidP="00336DB1">
            <w:pPr>
              <w:jc w:val="both"/>
              <w:rPr>
                <w:sz w:val="28"/>
                <w:szCs w:val="28"/>
              </w:rPr>
            </w:pPr>
            <w:r>
              <w:rPr>
                <w:sz w:val="28"/>
                <w:szCs w:val="28"/>
              </w:rPr>
              <w:t>комитет по экономике и перспективному развитию Администрации муниципального образования «Дорогобужский район» Смоленской области,</w:t>
            </w:r>
          </w:p>
          <w:p w:rsidR="001F01F0" w:rsidRDefault="001F01F0" w:rsidP="00336DB1">
            <w:pPr>
              <w:jc w:val="both"/>
              <w:rPr>
                <w:sz w:val="28"/>
                <w:szCs w:val="28"/>
              </w:rPr>
            </w:pPr>
            <w:r>
              <w:rPr>
                <w:sz w:val="28"/>
                <w:szCs w:val="28"/>
              </w:rPr>
              <w:t>комитет по имущественным и земельным правоотношениям Администрации муниципального образования «Дорогобужский район» Смоленской области</w:t>
            </w:r>
            <w:r w:rsidR="0018731C">
              <w:rPr>
                <w:sz w:val="28"/>
                <w:szCs w:val="28"/>
              </w:rPr>
              <w:t>,</w:t>
            </w:r>
          </w:p>
          <w:p w:rsidR="0018731C" w:rsidRDefault="0018731C" w:rsidP="00336DB1">
            <w:pPr>
              <w:jc w:val="both"/>
              <w:rPr>
                <w:sz w:val="28"/>
                <w:szCs w:val="28"/>
              </w:rPr>
            </w:pPr>
            <w:r>
              <w:rPr>
                <w:sz w:val="28"/>
                <w:szCs w:val="28"/>
              </w:rPr>
              <w:t>отдел по учету и отчетности Администрации муниципального образования «Дорогобужский район» Смоленской области,</w:t>
            </w:r>
          </w:p>
          <w:p w:rsidR="0018731C" w:rsidRPr="00046DBE" w:rsidRDefault="0018731C" w:rsidP="00336DB1">
            <w:pPr>
              <w:jc w:val="both"/>
              <w:rPr>
                <w:bCs/>
                <w:sz w:val="28"/>
              </w:rPr>
            </w:pPr>
            <w:r>
              <w:rPr>
                <w:sz w:val="28"/>
                <w:szCs w:val="28"/>
              </w:rPr>
              <w:t>Финансовое управление Администрации муниципального образования «Дорогобужский район» Смоленской области</w:t>
            </w:r>
          </w:p>
        </w:tc>
      </w:tr>
      <w:tr w:rsidR="00FA3F66" w:rsidRPr="00D623F6">
        <w:tc>
          <w:tcPr>
            <w:tcW w:w="3780" w:type="dxa"/>
            <w:tcBorders>
              <w:top w:val="single" w:sz="4" w:space="0" w:color="auto"/>
              <w:left w:val="single" w:sz="4" w:space="0" w:color="auto"/>
              <w:bottom w:val="single" w:sz="4" w:space="0" w:color="auto"/>
              <w:right w:val="single" w:sz="4" w:space="0" w:color="auto"/>
            </w:tcBorders>
          </w:tcPr>
          <w:p w:rsidR="00FA3F66" w:rsidRPr="00D623F6" w:rsidRDefault="00C05E26" w:rsidP="00336DB1">
            <w:pPr>
              <w:rPr>
                <w:sz w:val="28"/>
                <w:szCs w:val="28"/>
              </w:rPr>
            </w:pPr>
            <w:r>
              <w:rPr>
                <w:sz w:val="28"/>
                <w:szCs w:val="28"/>
              </w:rPr>
              <w:t>Наименование подпрограмм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FA3F66" w:rsidRDefault="00FA3F66" w:rsidP="00336DB1">
            <w:pPr>
              <w:jc w:val="both"/>
              <w:rPr>
                <w:sz w:val="28"/>
                <w:szCs w:val="28"/>
              </w:rPr>
            </w:pPr>
            <w:r>
              <w:rPr>
                <w:sz w:val="28"/>
                <w:szCs w:val="28"/>
              </w:rPr>
              <w:t>отсут</w:t>
            </w:r>
            <w:r w:rsidR="00C05E26">
              <w:rPr>
                <w:sz w:val="28"/>
                <w:szCs w:val="28"/>
              </w:rPr>
              <w:t>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Цель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0D3F8C">
            <w:pPr>
              <w:jc w:val="both"/>
              <w:rPr>
                <w:bCs/>
                <w:sz w:val="28"/>
              </w:rPr>
            </w:pPr>
            <w:r w:rsidRPr="00D623F6">
              <w:rPr>
                <w:bCs/>
                <w:sz w:val="28"/>
              </w:rPr>
              <w:t>Целью муниципальной программы является создание</w:t>
            </w:r>
            <w:r w:rsidRPr="00D623F6">
              <w:rPr>
                <w:sz w:val="28"/>
                <w:szCs w:val="20"/>
              </w:rPr>
              <w:t xml:space="preserve">  благоприятного предпринимательского климата и условий для ведения бизнеса в</w:t>
            </w:r>
            <w:r>
              <w:rPr>
                <w:sz w:val="28"/>
                <w:szCs w:val="20"/>
              </w:rPr>
              <w:t xml:space="preserve"> Дорогобужском городском поселении </w:t>
            </w:r>
            <w:r>
              <w:rPr>
                <w:sz w:val="28"/>
                <w:szCs w:val="20"/>
              </w:rPr>
              <w:lastRenderedPageBreak/>
              <w:t>Дорогобужского района Смоленской области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bCs/>
                <w:sz w:val="28"/>
              </w:rPr>
              <w:lastRenderedPageBreak/>
              <w:t>Целевые показатели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6813C6" w:rsidRDefault="002167DC">
            <w:pPr>
              <w:jc w:val="both"/>
              <w:rPr>
                <w:bCs/>
                <w:sz w:val="28"/>
                <w:szCs w:val="28"/>
              </w:rPr>
            </w:pPr>
            <w:r w:rsidRPr="006813C6">
              <w:rPr>
                <w:bCs/>
                <w:sz w:val="28"/>
                <w:szCs w:val="28"/>
              </w:rPr>
              <w:t>Целевые показатели реализации муниципальной программы:</w:t>
            </w:r>
          </w:p>
          <w:p w:rsidR="006813C6" w:rsidRDefault="006813C6" w:rsidP="006813C6">
            <w:pPr>
              <w:widowControl w:val="0"/>
              <w:autoSpaceDE w:val="0"/>
              <w:jc w:val="both"/>
              <w:rPr>
                <w:sz w:val="28"/>
                <w:szCs w:val="28"/>
              </w:rPr>
            </w:pPr>
            <w:r>
              <w:rPr>
                <w:sz w:val="28"/>
                <w:szCs w:val="28"/>
              </w:rPr>
              <w:t>- 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p w:rsidR="00604A5A" w:rsidRPr="005166E9" w:rsidRDefault="00604A5A" w:rsidP="006813C6">
            <w:pPr>
              <w:widowControl w:val="0"/>
              <w:autoSpaceDE w:val="0"/>
              <w:jc w:val="both"/>
              <w:rPr>
                <w:sz w:val="28"/>
                <w:szCs w:val="28"/>
              </w:rPr>
            </w:pPr>
            <w:r w:rsidRPr="005166E9">
              <w:rPr>
                <w:sz w:val="28"/>
                <w:szCs w:val="28"/>
              </w:rPr>
              <w:t>- количество субъектов малого и среднего предпринимательства, которым представлена</w:t>
            </w:r>
            <w:r w:rsidR="005166E9" w:rsidRPr="005166E9">
              <w:rPr>
                <w:sz w:val="28"/>
                <w:szCs w:val="28"/>
              </w:rPr>
              <w:t xml:space="preserve">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5166E9">
              <w:rPr>
                <w:sz w:val="28"/>
                <w:szCs w:val="28"/>
              </w:rPr>
              <w:t>;</w:t>
            </w:r>
          </w:p>
          <w:p w:rsidR="002167DC" w:rsidRPr="00D623F6" w:rsidRDefault="006813C6" w:rsidP="000344CE">
            <w:pPr>
              <w:jc w:val="both"/>
              <w:rPr>
                <w:bCs/>
                <w:sz w:val="28"/>
                <w:szCs w:val="28"/>
              </w:rPr>
            </w:pPr>
            <w:r>
              <w:rPr>
                <w:sz w:val="28"/>
                <w:szCs w:val="28"/>
              </w:rPr>
              <w:t>- количество публикаций в СМИ по вопросам малого предпринимательства, в том числе в информационно-коммуникационной сети «Интернет».</w:t>
            </w:r>
          </w:p>
        </w:tc>
      </w:tr>
      <w:tr w:rsidR="002167DC" w:rsidRPr="00D623F6">
        <w:trPr>
          <w:trHeight w:val="514"/>
        </w:trPr>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Сроки (этапы)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2167DC" w:rsidRPr="00D623F6" w:rsidRDefault="002167DC" w:rsidP="000C5130">
            <w:pPr>
              <w:rPr>
                <w:bCs/>
                <w:sz w:val="28"/>
              </w:rPr>
            </w:pPr>
            <w:r>
              <w:rPr>
                <w:bCs/>
                <w:sz w:val="28"/>
              </w:rPr>
              <w:t xml:space="preserve">2017-2020 </w:t>
            </w:r>
            <w:r w:rsidRPr="00D623F6">
              <w:rPr>
                <w:bCs/>
                <w:sz w:val="28"/>
              </w:rPr>
              <w:t xml:space="preserve"> годы</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Объемы ассигнований муниципальной программы (по годам реализации и в разрезе источников финансирования)</w:t>
            </w:r>
          </w:p>
        </w:tc>
        <w:tc>
          <w:tcPr>
            <w:tcW w:w="6480" w:type="dxa"/>
            <w:tcBorders>
              <w:top w:val="single" w:sz="4" w:space="0" w:color="auto"/>
              <w:left w:val="single" w:sz="4" w:space="0" w:color="auto"/>
              <w:bottom w:val="single" w:sz="4" w:space="0" w:color="auto"/>
              <w:right w:val="single" w:sz="4" w:space="0" w:color="auto"/>
            </w:tcBorders>
          </w:tcPr>
          <w:p w:rsidR="002167DC" w:rsidRPr="00A273D5" w:rsidRDefault="002167DC">
            <w:pPr>
              <w:jc w:val="both"/>
              <w:rPr>
                <w:bCs/>
                <w:sz w:val="28"/>
              </w:rPr>
            </w:pPr>
            <w:r w:rsidRPr="00D623F6">
              <w:rPr>
                <w:bCs/>
                <w:sz w:val="28"/>
              </w:rPr>
              <w:t xml:space="preserve">Общий объем финансирования муниципальной программы составляет </w:t>
            </w:r>
            <w:r>
              <w:rPr>
                <w:bCs/>
                <w:sz w:val="28"/>
              </w:rPr>
              <w:t xml:space="preserve"> </w:t>
            </w:r>
            <w:r w:rsidRPr="00D623F6">
              <w:rPr>
                <w:bCs/>
                <w:sz w:val="28"/>
              </w:rPr>
              <w:t xml:space="preserve"> </w:t>
            </w:r>
            <w:r>
              <w:rPr>
                <w:bCs/>
                <w:sz w:val="28"/>
              </w:rPr>
              <w:t>100</w:t>
            </w:r>
            <w:r w:rsidRPr="00A273D5">
              <w:rPr>
                <w:bCs/>
                <w:sz w:val="28"/>
              </w:rPr>
              <w:t>0,0 тыс. руб., в том числе по годам:</w:t>
            </w:r>
          </w:p>
          <w:p w:rsidR="002167DC" w:rsidRPr="00A273D5" w:rsidRDefault="002167DC">
            <w:pPr>
              <w:jc w:val="both"/>
              <w:rPr>
                <w:bCs/>
                <w:sz w:val="28"/>
              </w:rPr>
            </w:pPr>
            <w:r w:rsidRPr="00A273D5">
              <w:rPr>
                <w:bCs/>
                <w:sz w:val="28"/>
              </w:rPr>
              <w:t>- 2017 год – 250,0 тыс. руб.;</w:t>
            </w:r>
          </w:p>
          <w:p w:rsidR="002167DC" w:rsidRPr="00A273D5" w:rsidRDefault="002167DC">
            <w:pPr>
              <w:jc w:val="both"/>
              <w:rPr>
                <w:bCs/>
                <w:sz w:val="28"/>
              </w:rPr>
            </w:pPr>
            <w:r w:rsidRPr="00A273D5">
              <w:rPr>
                <w:bCs/>
                <w:sz w:val="28"/>
              </w:rPr>
              <w:t xml:space="preserve">- 2018 год – </w:t>
            </w:r>
            <w:r>
              <w:rPr>
                <w:bCs/>
                <w:sz w:val="28"/>
              </w:rPr>
              <w:t>25</w:t>
            </w:r>
            <w:r w:rsidRPr="00A273D5">
              <w:rPr>
                <w:bCs/>
                <w:sz w:val="28"/>
              </w:rPr>
              <w:t>0,0 тыс. руб.;</w:t>
            </w:r>
          </w:p>
          <w:p w:rsidR="002167DC" w:rsidRPr="00A273D5" w:rsidRDefault="002167DC">
            <w:pPr>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2167DC" w:rsidRPr="00A273D5" w:rsidRDefault="002167DC">
            <w:pPr>
              <w:jc w:val="both"/>
              <w:rPr>
                <w:bCs/>
                <w:sz w:val="28"/>
              </w:rPr>
            </w:pPr>
            <w:r w:rsidRPr="00A273D5">
              <w:rPr>
                <w:bCs/>
                <w:sz w:val="28"/>
              </w:rPr>
              <w:t xml:space="preserve">- 2020 год – </w:t>
            </w:r>
            <w:r>
              <w:rPr>
                <w:bCs/>
                <w:sz w:val="28"/>
              </w:rPr>
              <w:t>25</w:t>
            </w:r>
            <w:r w:rsidRPr="00A273D5">
              <w:rPr>
                <w:bCs/>
                <w:sz w:val="28"/>
              </w:rPr>
              <w:t>0,0 тыс. руб.</w:t>
            </w:r>
          </w:p>
          <w:p w:rsidR="002167DC" w:rsidRDefault="002167DC" w:rsidP="00234C96">
            <w:pPr>
              <w:jc w:val="both"/>
              <w:rPr>
                <w:bCs/>
                <w:sz w:val="28"/>
              </w:rPr>
            </w:pPr>
            <w:r w:rsidRPr="00D623F6">
              <w:rPr>
                <w:bCs/>
                <w:sz w:val="28"/>
              </w:rPr>
              <w:t xml:space="preserve">Финансирование муниципальной программы осуществляется  за счет средств бюджета </w:t>
            </w:r>
            <w:r>
              <w:rPr>
                <w:bCs/>
                <w:sz w:val="28"/>
              </w:rPr>
              <w:t>Дорогобужского городского поселения Дорогобужского района Смоленской области</w:t>
            </w:r>
            <w:r w:rsidR="00D2585F">
              <w:rPr>
                <w:bCs/>
                <w:sz w:val="28"/>
              </w:rPr>
              <w:t>.</w:t>
            </w:r>
          </w:p>
          <w:p w:rsidR="00D2585F" w:rsidRPr="00D623F6" w:rsidRDefault="00D2585F" w:rsidP="00D2585F">
            <w:pPr>
              <w:jc w:val="both"/>
              <w:rPr>
                <w:bCs/>
                <w:sz w:val="28"/>
              </w:rPr>
            </w:pPr>
            <w:r>
              <w:rPr>
                <w:bCs/>
                <w:sz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sz w:val="28"/>
                <w:szCs w:val="28"/>
              </w:rPr>
            </w:pPr>
            <w:r w:rsidRPr="00D623F6">
              <w:rPr>
                <w:sz w:val="28"/>
                <w:szCs w:val="28"/>
              </w:rPr>
              <w:t>Ожидаемые результаты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DD72D8">
            <w:pPr>
              <w:jc w:val="both"/>
              <w:rPr>
                <w:bCs/>
                <w:sz w:val="28"/>
              </w:rPr>
            </w:pPr>
            <w:r w:rsidRPr="00D623F6">
              <w:rPr>
                <w:bCs/>
                <w:sz w:val="28"/>
              </w:rPr>
              <w:t xml:space="preserve">- улучшение условий ведения бизнеса в </w:t>
            </w:r>
            <w:r>
              <w:rPr>
                <w:bCs/>
                <w:sz w:val="28"/>
              </w:rPr>
              <w:t xml:space="preserve">муниципальном образовании Дорогобужское городское поселение Дорогобужского района </w:t>
            </w:r>
            <w:r>
              <w:rPr>
                <w:bCs/>
                <w:sz w:val="28"/>
              </w:rPr>
              <w:lastRenderedPageBreak/>
              <w:t>Смоленской области;</w:t>
            </w:r>
          </w:p>
          <w:p w:rsidR="002167DC" w:rsidRPr="00D623F6" w:rsidRDefault="002167DC" w:rsidP="007B4243">
            <w:pPr>
              <w:jc w:val="both"/>
              <w:rPr>
                <w:bCs/>
                <w:sz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w:t>
            </w:r>
            <w:r w:rsidR="00D2585F">
              <w:rPr>
                <w:sz w:val="28"/>
                <w:szCs w:val="28"/>
              </w:rPr>
              <w:t>кого района Смоленской области</w:t>
            </w:r>
            <w:r w:rsidR="007B4243">
              <w:rPr>
                <w:sz w:val="28"/>
                <w:szCs w:val="28"/>
              </w:rPr>
              <w:t>.</w:t>
            </w:r>
            <w:r w:rsidR="00CC659C">
              <w:rPr>
                <w:sz w:val="28"/>
                <w:szCs w:val="28"/>
              </w:rPr>
              <w:t xml:space="preserve"> </w:t>
            </w:r>
          </w:p>
        </w:tc>
      </w:tr>
    </w:tbl>
    <w:p w:rsidR="00F0765E" w:rsidRDefault="004960EA" w:rsidP="002448F2">
      <w:pPr>
        <w:jc w:val="center"/>
        <w:rPr>
          <w:b/>
          <w:sz w:val="28"/>
          <w:szCs w:val="28"/>
        </w:rPr>
      </w:pPr>
      <w:r w:rsidRPr="00D623F6">
        <w:rPr>
          <w:b/>
          <w:bCs/>
          <w:sz w:val="28"/>
        </w:rPr>
        <w:lastRenderedPageBreak/>
        <w:t>Раздел 1.</w:t>
      </w:r>
      <w:r w:rsidRPr="00D623F6">
        <w:rPr>
          <w:b/>
          <w:sz w:val="28"/>
        </w:rPr>
        <w:t xml:space="preserve"> </w:t>
      </w:r>
      <w:r w:rsidRPr="00D623F6">
        <w:rPr>
          <w:b/>
          <w:sz w:val="28"/>
          <w:szCs w:val="28"/>
        </w:rPr>
        <w:t xml:space="preserve">Общая характеристика социально-экономической сферы реализации муниципальной программы </w:t>
      </w:r>
    </w:p>
    <w:p w:rsidR="0039170F" w:rsidRPr="00D36E3C" w:rsidRDefault="0039170F" w:rsidP="002448F2">
      <w:pPr>
        <w:jc w:val="center"/>
        <w:rPr>
          <w:b/>
          <w:sz w:val="16"/>
          <w:szCs w:val="16"/>
        </w:rPr>
      </w:pPr>
    </w:p>
    <w:p w:rsidR="008A21A5" w:rsidRDefault="008A21A5" w:rsidP="00AE653F">
      <w:pPr>
        <w:ind w:firstLine="709"/>
        <w:jc w:val="both"/>
        <w:rPr>
          <w:sz w:val="28"/>
        </w:rPr>
      </w:pPr>
      <w:r w:rsidRPr="00D623F6">
        <w:rPr>
          <w:sz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w:t>
      </w:r>
      <w:r w:rsidR="0003063C" w:rsidRPr="00D623F6">
        <w:rPr>
          <w:sz w:val="28"/>
        </w:rPr>
        <w:t xml:space="preserve">развитие </w:t>
      </w:r>
      <w:r w:rsidR="006E7C20" w:rsidRPr="00D623F6">
        <w:rPr>
          <w:sz w:val="28"/>
        </w:rPr>
        <w:t>малого и среднего</w:t>
      </w:r>
      <w:r w:rsidRPr="00D623F6">
        <w:rPr>
          <w:sz w:val="28"/>
        </w:rPr>
        <w:t xml:space="preserve"> бизнес</w:t>
      </w:r>
      <w:r w:rsidR="00836300" w:rsidRPr="00D623F6">
        <w:rPr>
          <w:sz w:val="28"/>
        </w:rPr>
        <w:t>а</w:t>
      </w:r>
      <w:r w:rsidRPr="00D623F6">
        <w:rPr>
          <w:sz w:val="28"/>
        </w:rPr>
        <w:t xml:space="preserve">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330AAE" w:rsidRDefault="00103B53" w:rsidP="00103B53">
      <w:pPr>
        <w:pStyle w:val="32"/>
        <w:spacing w:line="216" w:lineRule="auto"/>
        <w:ind w:firstLine="636"/>
        <w:rPr>
          <w:bCs/>
          <w:sz w:val="28"/>
          <w:szCs w:val="28"/>
        </w:rPr>
      </w:pPr>
      <w:r>
        <w:rPr>
          <w:bCs/>
          <w:sz w:val="28"/>
          <w:szCs w:val="28"/>
        </w:rPr>
        <w:t xml:space="preserve">Число субъектов малого и среднего предпринимательства </w:t>
      </w:r>
      <w:r w:rsidR="00330AAE">
        <w:rPr>
          <w:bCs/>
          <w:sz w:val="28"/>
          <w:szCs w:val="28"/>
        </w:rPr>
        <w:t xml:space="preserve">в </w:t>
      </w:r>
      <w:r>
        <w:rPr>
          <w:bCs/>
          <w:sz w:val="28"/>
          <w:szCs w:val="28"/>
        </w:rPr>
        <w:t>Дорогобужско</w:t>
      </w:r>
      <w:r w:rsidR="00330AAE">
        <w:rPr>
          <w:bCs/>
          <w:sz w:val="28"/>
          <w:szCs w:val="28"/>
        </w:rPr>
        <w:t>м</w:t>
      </w:r>
      <w:r>
        <w:rPr>
          <w:bCs/>
          <w:sz w:val="28"/>
          <w:szCs w:val="28"/>
        </w:rPr>
        <w:t xml:space="preserve"> городском поселени</w:t>
      </w:r>
      <w:r w:rsidR="00B87C32">
        <w:rPr>
          <w:bCs/>
          <w:sz w:val="28"/>
          <w:szCs w:val="28"/>
        </w:rPr>
        <w:t>и</w:t>
      </w:r>
      <w:r>
        <w:rPr>
          <w:bCs/>
          <w:sz w:val="28"/>
          <w:szCs w:val="28"/>
        </w:rPr>
        <w:t xml:space="preserve"> Дорогобужского района Смоленской области</w:t>
      </w:r>
      <w:r w:rsidR="00330AAE">
        <w:rPr>
          <w:bCs/>
          <w:sz w:val="28"/>
          <w:szCs w:val="28"/>
        </w:rPr>
        <w:t xml:space="preserve"> составило:</w:t>
      </w:r>
    </w:p>
    <w:p w:rsidR="00330AAE" w:rsidRDefault="00330AAE" w:rsidP="00103B53">
      <w:pPr>
        <w:pStyle w:val="32"/>
        <w:spacing w:line="216" w:lineRule="auto"/>
        <w:ind w:firstLine="636"/>
        <w:rPr>
          <w:bCs/>
          <w:sz w:val="28"/>
          <w:szCs w:val="28"/>
        </w:rPr>
      </w:pPr>
      <w:r>
        <w:rPr>
          <w:bCs/>
          <w:sz w:val="28"/>
          <w:szCs w:val="28"/>
        </w:rPr>
        <w:t xml:space="preserve">- 2014 год </w:t>
      </w:r>
      <w:r w:rsidR="00B87C32">
        <w:rPr>
          <w:bCs/>
          <w:sz w:val="28"/>
          <w:szCs w:val="28"/>
        </w:rPr>
        <w:t>–</w:t>
      </w:r>
      <w:r>
        <w:rPr>
          <w:bCs/>
          <w:sz w:val="28"/>
          <w:szCs w:val="28"/>
        </w:rPr>
        <w:t xml:space="preserve"> </w:t>
      </w:r>
      <w:r w:rsidR="00B87C32">
        <w:rPr>
          <w:bCs/>
          <w:sz w:val="28"/>
          <w:szCs w:val="28"/>
        </w:rPr>
        <w:t>2</w:t>
      </w:r>
      <w:r w:rsidR="002E154C">
        <w:rPr>
          <w:bCs/>
          <w:sz w:val="28"/>
          <w:szCs w:val="28"/>
        </w:rPr>
        <w:t>44</w:t>
      </w:r>
      <w:r w:rsidR="00B87C32">
        <w:rPr>
          <w:bCs/>
          <w:sz w:val="28"/>
          <w:szCs w:val="28"/>
        </w:rPr>
        <w:t xml:space="preserve"> </w:t>
      </w:r>
      <w:r w:rsidR="00BE7094">
        <w:rPr>
          <w:bCs/>
          <w:sz w:val="28"/>
          <w:szCs w:val="28"/>
        </w:rPr>
        <w:t>ед.;</w:t>
      </w:r>
    </w:p>
    <w:p w:rsidR="00B87C32" w:rsidRDefault="00330AAE" w:rsidP="00103B53">
      <w:pPr>
        <w:pStyle w:val="32"/>
        <w:spacing w:line="216" w:lineRule="auto"/>
        <w:ind w:firstLine="636"/>
        <w:rPr>
          <w:bCs/>
          <w:sz w:val="28"/>
          <w:szCs w:val="28"/>
        </w:rPr>
      </w:pPr>
      <w:r>
        <w:rPr>
          <w:bCs/>
          <w:sz w:val="28"/>
          <w:szCs w:val="28"/>
        </w:rPr>
        <w:t>- 2015</w:t>
      </w:r>
      <w:r w:rsidR="00B87C32">
        <w:rPr>
          <w:bCs/>
          <w:sz w:val="28"/>
          <w:szCs w:val="28"/>
        </w:rPr>
        <w:t xml:space="preserve"> год – 2</w:t>
      </w:r>
      <w:r w:rsidR="002E154C">
        <w:rPr>
          <w:bCs/>
          <w:sz w:val="28"/>
          <w:szCs w:val="28"/>
        </w:rPr>
        <w:t>49</w:t>
      </w:r>
      <w:r w:rsidR="00B87C32">
        <w:rPr>
          <w:bCs/>
          <w:sz w:val="28"/>
          <w:szCs w:val="28"/>
        </w:rPr>
        <w:t xml:space="preserve"> </w:t>
      </w:r>
      <w:r w:rsidR="00BE7094">
        <w:rPr>
          <w:bCs/>
          <w:sz w:val="28"/>
          <w:szCs w:val="28"/>
        </w:rPr>
        <w:t>ед.;</w:t>
      </w:r>
    </w:p>
    <w:p w:rsidR="00B87C32" w:rsidRDefault="00B87C32" w:rsidP="00103B53">
      <w:pPr>
        <w:pStyle w:val="32"/>
        <w:spacing w:line="216" w:lineRule="auto"/>
        <w:ind w:firstLine="636"/>
        <w:rPr>
          <w:bCs/>
          <w:sz w:val="28"/>
          <w:szCs w:val="28"/>
        </w:rPr>
      </w:pPr>
      <w:r>
        <w:rPr>
          <w:bCs/>
          <w:sz w:val="28"/>
          <w:szCs w:val="28"/>
        </w:rPr>
        <w:t>- 2016</w:t>
      </w:r>
      <w:r w:rsidR="00C01036">
        <w:rPr>
          <w:bCs/>
          <w:sz w:val="28"/>
          <w:szCs w:val="28"/>
        </w:rPr>
        <w:t xml:space="preserve"> </w:t>
      </w:r>
      <w:r>
        <w:rPr>
          <w:bCs/>
          <w:sz w:val="28"/>
          <w:szCs w:val="28"/>
        </w:rPr>
        <w:t xml:space="preserve">год  - 256 </w:t>
      </w:r>
      <w:r w:rsidR="00BE34F5">
        <w:rPr>
          <w:bCs/>
          <w:sz w:val="28"/>
          <w:szCs w:val="28"/>
        </w:rPr>
        <w:t>ед</w:t>
      </w:r>
      <w:r>
        <w:rPr>
          <w:bCs/>
          <w:sz w:val="28"/>
          <w:szCs w:val="28"/>
        </w:rPr>
        <w:t>.</w:t>
      </w:r>
    </w:p>
    <w:p w:rsidR="008A21A5" w:rsidRPr="00D623F6" w:rsidRDefault="008A21A5" w:rsidP="00AE653F">
      <w:pPr>
        <w:pStyle w:val="ConsNonformat"/>
        <w:widowControl/>
        <w:ind w:right="0" w:firstLine="709"/>
        <w:jc w:val="both"/>
        <w:rPr>
          <w:rFonts w:ascii="Times New Roman" w:hAnsi="Times New Roman"/>
          <w:sz w:val="28"/>
          <w:szCs w:val="28"/>
        </w:rPr>
      </w:pPr>
      <w:r w:rsidRPr="00D623F6">
        <w:rPr>
          <w:rFonts w:ascii="Times New Roman" w:hAnsi="Times New Roman"/>
          <w:sz w:val="28"/>
          <w:szCs w:val="28"/>
        </w:rPr>
        <w:t>Малые предприятия</w:t>
      </w:r>
      <w:r w:rsidR="00836300" w:rsidRPr="00D623F6">
        <w:rPr>
          <w:rFonts w:ascii="Times New Roman" w:hAnsi="Times New Roman"/>
          <w:sz w:val="28"/>
          <w:szCs w:val="28"/>
        </w:rPr>
        <w:t>,</w:t>
      </w:r>
      <w:r w:rsidRPr="00D623F6">
        <w:rPr>
          <w:rFonts w:ascii="Times New Roman" w:hAnsi="Times New Roman"/>
          <w:sz w:val="28"/>
          <w:szCs w:val="28"/>
        </w:rPr>
        <w:t xml:space="preserve"> по сравнению с крупными предприятиями, оперативнее  реагируют на изменения конъюнктуры рынка, предлагая </w:t>
      </w:r>
      <w:r w:rsidR="00836300" w:rsidRPr="00D623F6">
        <w:rPr>
          <w:rFonts w:ascii="Times New Roman" w:hAnsi="Times New Roman"/>
          <w:sz w:val="28"/>
          <w:szCs w:val="28"/>
        </w:rPr>
        <w:t xml:space="preserve">по  доступным ценам </w:t>
      </w:r>
      <w:r w:rsidRPr="00D623F6">
        <w:rPr>
          <w:rFonts w:ascii="Times New Roman" w:hAnsi="Times New Roman"/>
          <w:sz w:val="28"/>
          <w:szCs w:val="28"/>
        </w:rPr>
        <w:t>те товары и услуги, которые пользуются спросом</w:t>
      </w:r>
      <w:r w:rsidR="00836300" w:rsidRPr="00D623F6">
        <w:rPr>
          <w:rFonts w:ascii="Times New Roman" w:hAnsi="Times New Roman"/>
          <w:sz w:val="28"/>
          <w:szCs w:val="28"/>
        </w:rPr>
        <w:t xml:space="preserve"> у</w:t>
      </w:r>
      <w:r w:rsidRPr="00D623F6">
        <w:rPr>
          <w:rFonts w:ascii="Times New Roman" w:hAnsi="Times New Roman"/>
          <w:sz w:val="28"/>
          <w:szCs w:val="28"/>
        </w:rPr>
        <w:t xml:space="preserve"> населения. Малый и средний бизнес в связи с отсутствие</w:t>
      </w:r>
      <w:r w:rsidR="00836300" w:rsidRPr="00D623F6">
        <w:rPr>
          <w:rFonts w:ascii="Times New Roman" w:hAnsi="Times New Roman"/>
          <w:sz w:val="28"/>
          <w:szCs w:val="28"/>
        </w:rPr>
        <w:t>м серьезных финансовых резервов</w:t>
      </w:r>
      <w:r w:rsidRPr="00D623F6">
        <w:rPr>
          <w:rFonts w:ascii="Times New Roman" w:hAnsi="Times New Roman"/>
          <w:sz w:val="28"/>
          <w:szCs w:val="28"/>
        </w:rPr>
        <w:t xml:space="preserve"> является наиболее незащищенным </w:t>
      </w:r>
      <w:r w:rsidR="00836300" w:rsidRPr="00D623F6">
        <w:rPr>
          <w:rFonts w:ascii="Times New Roman" w:hAnsi="Times New Roman"/>
          <w:sz w:val="28"/>
          <w:szCs w:val="28"/>
        </w:rPr>
        <w:t xml:space="preserve">от внешних воздействий </w:t>
      </w:r>
      <w:r w:rsidRPr="00D623F6">
        <w:rPr>
          <w:rFonts w:ascii="Times New Roman" w:hAnsi="Times New Roman"/>
          <w:sz w:val="28"/>
          <w:szCs w:val="28"/>
        </w:rPr>
        <w:t>сектором экономики.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378DA" w:rsidRPr="00D623F6" w:rsidRDefault="00836300" w:rsidP="001378DA">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Однако</w:t>
      </w:r>
      <w:r w:rsidR="000921D3" w:rsidRPr="00D623F6">
        <w:rPr>
          <w:rFonts w:ascii="Times New Roman" w:hAnsi="Times New Roman"/>
          <w:sz w:val="28"/>
          <w:szCs w:val="28"/>
        </w:rPr>
        <w:t>,</w:t>
      </w:r>
      <w:r w:rsidRPr="00D623F6">
        <w:rPr>
          <w:rFonts w:ascii="Times New Roman" w:hAnsi="Times New Roman"/>
          <w:sz w:val="28"/>
          <w:szCs w:val="28"/>
        </w:rPr>
        <w:t xml:space="preserve"> с</w:t>
      </w:r>
      <w:r w:rsidR="001378DA" w:rsidRPr="00D623F6">
        <w:rPr>
          <w:rFonts w:ascii="Times New Roman" w:hAnsi="Times New Roman"/>
          <w:sz w:val="28"/>
          <w:szCs w:val="28"/>
        </w:rPr>
        <w:t>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социально-экономического положения района.</w:t>
      </w:r>
    </w:p>
    <w:p w:rsidR="008A21A5" w:rsidRPr="00D623F6" w:rsidRDefault="007F74C8">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 xml:space="preserve">Анализ факторов, влияющих на </w:t>
      </w:r>
      <w:r w:rsidR="008A21A5" w:rsidRPr="00D623F6">
        <w:rPr>
          <w:rFonts w:ascii="Times New Roman" w:hAnsi="Times New Roman"/>
          <w:sz w:val="28"/>
          <w:szCs w:val="28"/>
        </w:rPr>
        <w:t xml:space="preserve">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малого и среднего предпринимательства,  структур поддержки предпринимательства, органов исполнительной власти Смоленской области и органов местного самоуправления </w:t>
      </w:r>
      <w:r w:rsidR="00BB18D7">
        <w:rPr>
          <w:rFonts w:ascii="Times New Roman" w:hAnsi="Times New Roman"/>
          <w:sz w:val="28"/>
          <w:szCs w:val="28"/>
        </w:rPr>
        <w:t xml:space="preserve">Дорогобужского района </w:t>
      </w:r>
      <w:r w:rsidR="008A21A5" w:rsidRPr="00D623F6">
        <w:rPr>
          <w:rFonts w:ascii="Times New Roman" w:hAnsi="Times New Roman"/>
          <w:sz w:val="28"/>
          <w:szCs w:val="28"/>
        </w:rPr>
        <w:t>Смоленской области.</w:t>
      </w:r>
    </w:p>
    <w:p w:rsidR="004E5A76" w:rsidRPr="00D623F6" w:rsidRDefault="008A21A5" w:rsidP="004E5A76">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w:t>
      </w:r>
      <w:r w:rsidR="004E5A76" w:rsidRPr="00D623F6">
        <w:rPr>
          <w:rFonts w:ascii="Times New Roman" w:hAnsi="Times New Roman"/>
          <w:sz w:val="28"/>
          <w:szCs w:val="28"/>
        </w:rPr>
        <w:t xml:space="preserve"> процесса управления и контроля.</w:t>
      </w:r>
    </w:p>
    <w:p w:rsidR="0003628A" w:rsidRPr="00D36E3C" w:rsidRDefault="0003628A">
      <w:pPr>
        <w:ind w:firstLine="720"/>
        <w:jc w:val="center"/>
        <w:rPr>
          <w:b/>
          <w:bCs/>
          <w:sz w:val="16"/>
          <w:szCs w:val="16"/>
        </w:rPr>
      </w:pPr>
    </w:p>
    <w:p w:rsidR="008A21A5" w:rsidRPr="00D623F6" w:rsidRDefault="008A21A5" w:rsidP="00E74D24">
      <w:pPr>
        <w:jc w:val="center"/>
        <w:rPr>
          <w:b/>
          <w:bCs/>
          <w:sz w:val="28"/>
        </w:rPr>
      </w:pPr>
      <w:r w:rsidRPr="00D623F6">
        <w:rPr>
          <w:b/>
          <w:bCs/>
          <w:sz w:val="28"/>
        </w:rPr>
        <w:lastRenderedPageBreak/>
        <w:t xml:space="preserve">Раздел 2. </w:t>
      </w:r>
      <w:r w:rsidR="00304067" w:rsidRPr="00D623F6">
        <w:rPr>
          <w:b/>
          <w:bCs/>
          <w:sz w:val="28"/>
        </w:rPr>
        <w:t>Ц</w:t>
      </w:r>
      <w:r w:rsidR="00304067" w:rsidRPr="00D623F6">
        <w:rPr>
          <w:b/>
          <w:sz w:val="28"/>
          <w:szCs w:val="28"/>
        </w:rPr>
        <w:t>ели, целевые показатели, описание ожидаемых конечных результатов, сроки и этапы реализации  муниципальной программы.</w:t>
      </w:r>
    </w:p>
    <w:p w:rsidR="003D7D60" w:rsidRDefault="000D2A46" w:rsidP="007F74C8">
      <w:pPr>
        <w:ind w:firstLine="708"/>
        <w:jc w:val="both"/>
        <w:rPr>
          <w:sz w:val="20"/>
          <w:szCs w:val="20"/>
        </w:rPr>
      </w:pPr>
      <w:r w:rsidRPr="00B668A3">
        <w:rPr>
          <w:sz w:val="28"/>
        </w:rPr>
        <w:t xml:space="preserve">Целью </w:t>
      </w:r>
      <w:r w:rsidR="007F74C8" w:rsidRPr="00B668A3">
        <w:rPr>
          <w:sz w:val="28"/>
        </w:rPr>
        <w:t>муниципальной п</w:t>
      </w:r>
      <w:r w:rsidR="008A21A5" w:rsidRPr="00B668A3">
        <w:rPr>
          <w:sz w:val="28"/>
        </w:rPr>
        <w:t xml:space="preserve">рограммы </w:t>
      </w:r>
      <w:r w:rsidR="00ED2264" w:rsidRPr="00B668A3">
        <w:rPr>
          <w:sz w:val="28"/>
        </w:rPr>
        <w:t xml:space="preserve">является </w:t>
      </w:r>
      <w:r w:rsidR="003D7D60" w:rsidRPr="00B668A3">
        <w:rPr>
          <w:bCs/>
          <w:sz w:val="28"/>
        </w:rPr>
        <w:t>создание</w:t>
      </w:r>
      <w:r w:rsidR="003D7D60" w:rsidRPr="00B668A3">
        <w:rPr>
          <w:sz w:val="28"/>
          <w:szCs w:val="20"/>
        </w:rPr>
        <w:t xml:space="preserve">  благоприятного предпринимательского климата и условий для ведения бизнеса в </w:t>
      </w:r>
      <w:r w:rsidR="006977E4" w:rsidRPr="00B668A3">
        <w:rPr>
          <w:sz w:val="28"/>
          <w:szCs w:val="20"/>
        </w:rPr>
        <w:t>Дорогобужско</w:t>
      </w:r>
      <w:r w:rsidR="00A15ECA" w:rsidRPr="00B668A3">
        <w:rPr>
          <w:sz w:val="28"/>
          <w:szCs w:val="20"/>
        </w:rPr>
        <w:t>м</w:t>
      </w:r>
      <w:r w:rsidR="005554C0" w:rsidRPr="00B668A3">
        <w:rPr>
          <w:sz w:val="28"/>
          <w:szCs w:val="20"/>
        </w:rPr>
        <w:t xml:space="preserve"> городско</w:t>
      </w:r>
      <w:r w:rsidR="00A15ECA" w:rsidRPr="00B668A3">
        <w:rPr>
          <w:sz w:val="28"/>
          <w:szCs w:val="20"/>
        </w:rPr>
        <w:t>м</w:t>
      </w:r>
      <w:r w:rsidR="00665319">
        <w:rPr>
          <w:sz w:val="28"/>
          <w:szCs w:val="20"/>
        </w:rPr>
        <w:t xml:space="preserve"> поселении</w:t>
      </w:r>
      <w:r w:rsidR="005554C0" w:rsidRPr="00B668A3">
        <w:rPr>
          <w:sz w:val="28"/>
          <w:szCs w:val="20"/>
        </w:rPr>
        <w:t xml:space="preserve"> Дорогобужского района </w:t>
      </w:r>
      <w:r w:rsidR="003D7D60" w:rsidRPr="00B668A3">
        <w:rPr>
          <w:sz w:val="28"/>
          <w:szCs w:val="20"/>
        </w:rPr>
        <w:t>Смоленской области.</w:t>
      </w:r>
      <w:r w:rsidR="003D7D60" w:rsidRPr="00B668A3">
        <w:rPr>
          <w:sz w:val="20"/>
          <w:szCs w:val="20"/>
        </w:rPr>
        <w:t xml:space="preserve">  </w:t>
      </w:r>
    </w:p>
    <w:p w:rsidR="00665319" w:rsidRDefault="00665319" w:rsidP="000E67F9">
      <w:pPr>
        <w:widowControl w:val="0"/>
        <w:autoSpaceDE w:val="0"/>
        <w:autoSpaceDN w:val="0"/>
        <w:adjustRightInd w:val="0"/>
        <w:ind w:firstLine="708"/>
        <w:jc w:val="both"/>
        <w:rPr>
          <w:rFonts w:ascii="Times New Roman CYR" w:hAnsi="Times New Roman CYR" w:cs="Times New Roman CYR"/>
          <w:b/>
          <w:bCs/>
          <w:sz w:val="28"/>
          <w:szCs w:val="28"/>
        </w:rPr>
      </w:pPr>
    </w:p>
    <w:p w:rsidR="000E67F9" w:rsidRDefault="000E67F9" w:rsidP="000E67F9">
      <w:pPr>
        <w:widowControl w:val="0"/>
        <w:autoSpaceDE w:val="0"/>
        <w:autoSpaceDN w:val="0"/>
        <w:adjustRightInd w:val="0"/>
        <w:ind w:firstLine="708"/>
        <w:jc w:val="both"/>
        <w:rPr>
          <w:sz w:val="20"/>
          <w:szCs w:val="20"/>
        </w:rPr>
      </w:pPr>
      <w:r>
        <w:rPr>
          <w:rFonts w:ascii="Times New Roman CYR" w:hAnsi="Times New Roman CYR" w:cs="Times New Roman CYR"/>
          <w:b/>
          <w:bCs/>
          <w:sz w:val="28"/>
          <w:szCs w:val="28"/>
        </w:rPr>
        <w:t>Целевые показатели</w:t>
      </w:r>
      <w:r>
        <w:rPr>
          <w:rFonts w:ascii="Times New Roman CYR" w:hAnsi="Times New Roman CYR" w:cs="Times New Roman CYR"/>
          <w:sz w:val="28"/>
          <w:szCs w:val="28"/>
        </w:rPr>
        <w:t xml:space="preserve"> реализации муниципальной программы:</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5"/>
        <w:gridCol w:w="3844"/>
        <w:gridCol w:w="836"/>
        <w:gridCol w:w="1080"/>
        <w:gridCol w:w="1080"/>
        <w:gridCol w:w="1080"/>
        <w:gridCol w:w="900"/>
        <w:gridCol w:w="900"/>
      </w:tblGrid>
      <w:tr w:rsidR="00830E54" w:rsidTr="00965578">
        <w:trPr>
          <w:cantSplit/>
          <w:trHeight w:val="690"/>
        </w:trPr>
        <w:tc>
          <w:tcPr>
            <w:tcW w:w="615"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 п/п</w:t>
            </w:r>
          </w:p>
        </w:tc>
        <w:tc>
          <w:tcPr>
            <w:tcW w:w="3844"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Наименование</w:t>
            </w:r>
          </w:p>
          <w:p w:rsidR="00830E54" w:rsidRDefault="00830E54" w:rsidP="00965578">
            <w:pPr>
              <w:widowControl w:val="0"/>
              <w:autoSpaceDE w:val="0"/>
              <w:autoSpaceDN w:val="0"/>
              <w:adjustRightInd w:val="0"/>
              <w:jc w:val="center"/>
              <w:rPr>
                <w:sz w:val="22"/>
                <w:szCs w:val="22"/>
              </w:rPr>
            </w:pPr>
            <w:r>
              <w:rPr>
                <w:sz w:val="22"/>
                <w:szCs w:val="22"/>
              </w:rPr>
              <w:t>показателя</w:t>
            </w:r>
          </w:p>
        </w:tc>
        <w:tc>
          <w:tcPr>
            <w:tcW w:w="836" w:type="dxa"/>
            <w:vMerge w:val="restart"/>
          </w:tcPr>
          <w:p w:rsidR="00830E54" w:rsidRDefault="00830E54" w:rsidP="00965578">
            <w:pPr>
              <w:widowControl w:val="0"/>
              <w:autoSpaceDE w:val="0"/>
              <w:autoSpaceDN w:val="0"/>
              <w:adjustRightInd w:val="0"/>
              <w:jc w:val="center"/>
              <w:rPr>
                <w:sz w:val="22"/>
                <w:szCs w:val="22"/>
              </w:rPr>
            </w:pPr>
            <w:r>
              <w:rPr>
                <w:sz w:val="22"/>
                <w:szCs w:val="22"/>
              </w:rPr>
              <w:t>Единица измерения</w:t>
            </w:r>
          </w:p>
        </w:tc>
        <w:tc>
          <w:tcPr>
            <w:tcW w:w="2160" w:type="dxa"/>
            <w:gridSpan w:val="2"/>
          </w:tcPr>
          <w:p w:rsidR="00830E54" w:rsidRDefault="00830E54"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2880" w:type="dxa"/>
            <w:gridSpan w:val="3"/>
          </w:tcPr>
          <w:p w:rsidR="00830E54" w:rsidRDefault="00830E54" w:rsidP="00965578">
            <w:pPr>
              <w:widowControl w:val="0"/>
              <w:autoSpaceDE w:val="0"/>
              <w:autoSpaceDN w:val="0"/>
              <w:adjustRightInd w:val="0"/>
              <w:jc w:val="center"/>
              <w:rPr>
                <w:sz w:val="22"/>
                <w:szCs w:val="22"/>
              </w:rPr>
            </w:pPr>
            <w:r>
              <w:rPr>
                <w:sz w:val="22"/>
                <w:szCs w:val="22"/>
              </w:rPr>
              <w:t>Планируемое значение показателей</w:t>
            </w:r>
          </w:p>
          <w:p w:rsidR="00830E54" w:rsidRDefault="00830E54"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830E54" w:rsidTr="00965578">
        <w:trPr>
          <w:cantSplit/>
          <w:trHeight w:val="324"/>
        </w:trPr>
        <w:tc>
          <w:tcPr>
            <w:tcW w:w="615" w:type="dxa"/>
            <w:vMerge/>
          </w:tcPr>
          <w:p w:rsidR="00830E54" w:rsidRDefault="00830E54" w:rsidP="00965578">
            <w:pPr>
              <w:widowControl w:val="0"/>
              <w:autoSpaceDE w:val="0"/>
              <w:autoSpaceDN w:val="0"/>
              <w:adjustRightInd w:val="0"/>
              <w:rPr>
                <w:sz w:val="22"/>
                <w:szCs w:val="22"/>
              </w:rPr>
            </w:pPr>
          </w:p>
        </w:tc>
        <w:tc>
          <w:tcPr>
            <w:tcW w:w="3844" w:type="dxa"/>
            <w:vMerge/>
          </w:tcPr>
          <w:p w:rsidR="00830E54" w:rsidRDefault="00830E54" w:rsidP="00965578">
            <w:pPr>
              <w:widowControl w:val="0"/>
              <w:autoSpaceDE w:val="0"/>
              <w:autoSpaceDN w:val="0"/>
              <w:adjustRightInd w:val="0"/>
              <w:rPr>
                <w:sz w:val="22"/>
                <w:szCs w:val="22"/>
              </w:rPr>
            </w:pPr>
          </w:p>
        </w:tc>
        <w:tc>
          <w:tcPr>
            <w:tcW w:w="836" w:type="dxa"/>
            <w:vMerge/>
            <w:vAlign w:val="center"/>
          </w:tcPr>
          <w:p w:rsidR="00830E54" w:rsidRDefault="00830E54" w:rsidP="00965578">
            <w:pPr>
              <w:widowControl w:val="0"/>
              <w:autoSpaceDE w:val="0"/>
              <w:autoSpaceDN w:val="0"/>
              <w:adjustRightInd w:val="0"/>
              <w:jc w:val="center"/>
              <w:rPr>
                <w:sz w:val="22"/>
                <w:szCs w:val="22"/>
              </w:rPr>
            </w:pPr>
          </w:p>
        </w:tc>
        <w:tc>
          <w:tcPr>
            <w:tcW w:w="1080" w:type="dxa"/>
          </w:tcPr>
          <w:p w:rsidR="00830E54" w:rsidRDefault="00830E54" w:rsidP="00965578">
            <w:pPr>
              <w:snapToGrid w:val="0"/>
              <w:jc w:val="center"/>
              <w:rPr>
                <w:sz w:val="22"/>
                <w:szCs w:val="22"/>
              </w:rPr>
            </w:pPr>
            <w:r>
              <w:rPr>
                <w:sz w:val="22"/>
                <w:szCs w:val="22"/>
              </w:rPr>
              <w:t xml:space="preserve">2015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2016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2017 </w:t>
            </w:r>
          </w:p>
          <w:p w:rsidR="00830E54" w:rsidRDefault="00830E54" w:rsidP="00965578">
            <w:pPr>
              <w:snapToGrid w:val="0"/>
              <w:jc w:val="center"/>
              <w:rPr>
                <w:sz w:val="22"/>
                <w:szCs w:val="22"/>
              </w:rPr>
            </w:pPr>
            <w:r>
              <w:rPr>
                <w:sz w:val="22"/>
                <w:szCs w:val="22"/>
              </w:rPr>
              <w:t>год</w:t>
            </w:r>
          </w:p>
        </w:tc>
        <w:tc>
          <w:tcPr>
            <w:tcW w:w="900" w:type="dxa"/>
          </w:tcPr>
          <w:p w:rsidR="00830E54" w:rsidRDefault="00830E54" w:rsidP="00830E54">
            <w:pPr>
              <w:snapToGrid w:val="0"/>
              <w:jc w:val="center"/>
              <w:rPr>
                <w:sz w:val="22"/>
                <w:szCs w:val="22"/>
              </w:rPr>
            </w:pPr>
            <w:r>
              <w:rPr>
                <w:sz w:val="22"/>
                <w:szCs w:val="22"/>
              </w:rPr>
              <w:t>2018 год</w:t>
            </w:r>
          </w:p>
        </w:tc>
        <w:tc>
          <w:tcPr>
            <w:tcW w:w="900" w:type="dxa"/>
            <w:noWrap/>
          </w:tcPr>
          <w:p w:rsidR="00830E54" w:rsidRDefault="00830E54" w:rsidP="00830E54">
            <w:pPr>
              <w:snapToGrid w:val="0"/>
              <w:jc w:val="center"/>
              <w:rPr>
                <w:sz w:val="22"/>
                <w:szCs w:val="22"/>
              </w:rPr>
            </w:pPr>
            <w:r>
              <w:rPr>
                <w:sz w:val="22"/>
                <w:szCs w:val="22"/>
              </w:rPr>
              <w:t>2019 год</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1.</w:t>
            </w:r>
          </w:p>
        </w:tc>
        <w:tc>
          <w:tcPr>
            <w:tcW w:w="3844" w:type="dxa"/>
            <w:vAlign w:val="center"/>
          </w:tcPr>
          <w:p w:rsidR="00830E54" w:rsidRPr="00830E54" w:rsidRDefault="00830E54"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836" w:type="dxa"/>
            <w:vAlign w:val="center"/>
          </w:tcPr>
          <w:p w:rsidR="00830E54" w:rsidRDefault="00830E54"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noWrap/>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2.</w:t>
            </w:r>
          </w:p>
        </w:tc>
        <w:tc>
          <w:tcPr>
            <w:tcW w:w="3844" w:type="dxa"/>
          </w:tcPr>
          <w:p w:rsidR="00830E54" w:rsidRPr="00830E54" w:rsidRDefault="00830E54"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836" w:type="dxa"/>
            <w:vAlign w:val="center"/>
          </w:tcPr>
          <w:p w:rsidR="00830E54" w:rsidRDefault="000E67F9"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noWrap/>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 xml:space="preserve">3. </w:t>
            </w:r>
          </w:p>
        </w:tc>
        <w:tc>
          <w:tcPr>
            <w:tcW w:w="3844" w:type="dxa"/>
          </w:tcPr>
          <w:p w:rsidR="00830E54" w:rsidRPr="005540E8" w:rsidRDefault="005540E8" w:rsidP="00965578">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836" w:type="dxa"/>
            <w:vAlign w:val="center"/>
          </w:tcPr>
          <w:p w:rsidR="00830E54" w:rsidRDefault="000E67F9"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4F41C7"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080" w:type="dxa"/>
            <w:vAlign w:val="center"/>
          </w:tcPr>
          <w:p w:rsidR="00830E54" w:rsidRDefault="004F41C7"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080" w:type="dxa"/>
            <w:vAlign w:val="center"/>
          </w:tcPr>
          <w:p w:rsidR="00830E54" w:rsidRDefault="004F41C7"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900" w:type="dxa"/>
            <w:noWrap/>
            <w:vAlign w:val="center"/>
          </w:tcPr>
          <w:p w:rsidR="00830E54" w:rsidRDefault="002D6C4F" w:rsidP="002D6C4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830E54" w:rsidRPr="00D36E3C" w:rsidRDefault="00830E54" w:rsidP="007F74C8">
      <w:pPr>
        <w:ind w:firstLine="708"/>
        <w:jc w:val="both"/>
        <w:rPr>
          <w:sz w:val="16"/>
          <w:szCs w:val="16"/>
        </w:rPr>
      </w:pPr>
    </w:p>
    <w:p w:rsidR="00304067" w:rsidRDefault="00FF4AAE" w:rsidP="007F74C8">
      <w:pPr>
        <w:ind w:firstLine="708"/>
        <w:jc w:val="both"/>
        <w:rPr>
          <w:sz w:val="28"/>
        </w:rPr>
      </w:pPr>
      <w:r w:rsidRPr="00D623F6">
        <w:rPr>
          <w:sz w:val="28"/>
        </w:rPr>
        <w:t xml:space="preserve">Целевые показатели </w:t>
      </w:r>
      <w:r w:rsidR="00ED0149" w:rsidRPr="00D623F6">
        <w:rPr>
          <w:sz w:val="28"/>
        </w:rPr>
        <w:t xml:space="preserve">реализации муниципальной </w:t>
      </w:r>
      <w:r w:rsidRPr="00D623F6">
        <w:rPr>
          <w:sz w:val="28"/>
        </w:rPr>
        <w:t xml:space="preserve">программы </w:t>
      </w:r>
      <w:r w:rsidR="003B525B" w:rsidRPr="00D623F6">
        <w:rPr>
          <w:sz w:val="28"/>
        </w:rPr>
        <w:t>приведены</w:t>
      </w:r>
      <w:r w:rsidRPr="00D623F6">
        <w:rPr>
          <w:sz w:val="28"/>
        </w:rPr>
        <w:t xml:space="preserve"> в </w:t>
      </w:r>
      <w:r w:rsidR="009E21BF" w:rsidRPr="00D623F6">
        <w:rPr>
          <w:sz w:val="28"/>
        </w:rPr>
        <w:t>П</w:t>
      </w:r>
      <w:r w:rsidRPr="00D623F6">
        <w:rPr>
          <w:sz w:val="28"/>
        </w:rPr>
        <w:t xml:space="preserve">риложении </w:t>
      </w:r>
      <w:r w:rsidR="007F74C8" w:rsidRPr="00D623F6">
        <w:rPr>
          <w:sz w:val="28"/>
        </w:rPr>
        <w:t xml:space="preserve">№ </w:t>
      </w:r>
      <w:r w:rsidRPr="00D623F6">
        <w:rPr>
          <w:sz w:val="28"/>
        </w:rPr>
        <w:t xml:space="preserve">1 </w:t>
      </w:r>
      <w:r w:rsidR="007F74C8" w:rsidRPr="00D623F6">
        <w:rPr>
          <w:sz w:val="28"/>
        </w:rPr>
        <w:t>к муниципальной программе.</w:t>
      </w:r>
    </w:p>
    <w:p w:rsidR="00E01D43" w:rsidRPr="003355F6" w:rsidRDefault="0003063C" w:rsidP="007F74C8">
      <w:pPr>
        <w:ind w:firstLine="708"/>
        <w:jc w:val="both"/>
        <w:rPr>
          <w:color w:val="000000" w:themeColor="text1"/>
          <w:sz w:val="28"/>
          <w:szCs w:val="28"/>
          <w:shd w:val="clear" w:color="auto" w:fill="FFFFFF"/>
        </w:rPr>
      </w:pPr>
      <w:r w:rsidRPr="003355F6">
        <w:rPr>
          <w:color w:val="000000" w:themeColor="text1"/>
          <w:sz w:val="28"/>
          <w:szCs w:val="28"/>
          <w:shd w:val="clear" w:color="auto" w:fill="FFFFFF"/>
        </w:rPr>
        <w:t xml:space="preserve">Ожидаемые </w:t>
      </w:r>
      <w:r w:rsidR="00E01D43" w:rsidRPr="003355F6">
        <w:rPr>
          <w:color w:val="000000" w:themeColor="text1"/>
          <w:sz w:val="28"/>
          <w:szCs w:val="28"/>
          <w:shd w:val="clear" w:color="auto" w:fill="FFFFFF"/>
        </w:rPr>
        <w:t>результаты реализации программы:</w:t>
      </w:r>
    </w:p>
    <w:p w:rsidR="00B641CB" w:rsidRPr="00D623F6" w:rsidRDefault="00B641CB" w:rsidP="00B641CB">
      <w:pPr>
        <w:ind w:firstLine="709"/>
        <w:jc w:val="both"/>
        <w:rPr>
          <w:bCs/>
          <w:sz w:val="28"/>
        </w:rPr>
      </w:pPr>
      <w:r w:rsidRPr="00D623F6">
        <w:rPr>
          <w:bCs/>
          <w:sz w:val="28"/>
        </w:rPr>
        <w:lastRenderedPageBreak/>
        <w:t xml:space="preserve">- улучшение условий ведения бизнеса </w:t>
      </w:r>
      <w:r w:rsidR="00655A93" w:rsidRPr="00D623F6">
        <w:rPr>
          <w:sz w:val="28"/>
          <w:szCs w:val="28"/>
        </w:rPr>
        <w:t>на территории</w:t>
      </w:r>
      <w:r w:rsidR="00655A93">
        <w:rPr>
          <w:sz w:val="28"/>
          <w:szCs w:val="28"/>
        </w:rPr>
        <w:t xml:space="preserve"> муниципального образования </w:t>
      </w:r>
      <w:r>
        <w:rPr>
          <w:bCs/>
          <w:sz w:val="28"/>
        </w:rPr>
        <w:t>Дорогобужско</w:t>
      </w:r>
      <w:r w:rsidR="00655A93">
        <w:rPr>
          <w:bCs/>
          <w:sz w:val="28"/>
        </w:rPr>
        <w:t>е</w:t>
      </w:r>
      <w:r>
        <w:rPr>
          <w:bCs/>
          <w:sz w:val="28"/>
        </w:rPr>
        <w:t xml:space="preserve"> городско</w:t>
      </w:r>
      <w:r w:rsidR="00655A93">
        <w:rPr>
          <w:bCs/>
          <w:sz w:val="28"/>
        </w:rPr>
        <w:t>е</w:t>
      </w:r>
      <w:r>
        <w:rPr>
          <w:bCs/>
          <w:sz w:val="28"/>
        </w:rPr>
        <w:t xml:space="preserve"> поселение Дорогобужского района Смоленской области;</w:t>
      </w:r>
    </w:p>
    <w:p w:rsidR="00A42EEE" w:rsidRPr="00CC659C" w:rsidRDefault="00B641CB" w:rsidP="00A42EEE">
      <w:pPr>
        <w:ind w:firstLine="708"/>
        <w:jc w:val="both"/>
        <w:rPr>
          <w:rFonts w:ascii="Times New Roman CYR" w:hAnsi="Times New Roman CYR" w:cs="Times New Roman CYR"/>
          <w:color w:val="FF0000"/>
          <w:sz w:val="28"/>
          <w:szCs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Дорогобужского района Смоленской области</w:t>
      </w:r>
      <w:r w:rsidR="002D6C4F">
        <w:rPr>
          <w:rFonts w:ascii="Times New Roman CYR" w:hAnsi="Times New Roman CYR" w:cs="Times New Roman CYR"/>
          <w:sz w:val="28"/>
          <w:szCs w:val="28"/>
        </w:rPr>
        <w:t>.</w:t>
      </w:r>
    </w:p>
    <w:p w:rsidR="00BC6B30" w:rsidRPr="00C14F02" w:rsidRDefault="00A42EEE" w:rsidP="00A42EEE">
      <w:pPr>
        <w:ind w:firstLine="708"/>
        <w:jc w:val="both"/>
        <w:rPr>
          <w:sz w:val="28"/>
          <w:szCs w:val="28"/>
        </w:rPr>
      </w:pPr>
      <w:r w:rsidRPr="00C14F02">
        <w:rPr>
          <w:sz w:val="28"/>
          <w:szCs w:val="28"/>
        </w:rPr>
        <w:t xml:space="preserve"> </w:t>
      </w:r>
      <w:r w:rsidR="00BC6B30" w:rsidRPr="00C14F02">
        <w:rPr>
          <w:sz w:val="28"/>
          <w:szCs w:val="28"/>
        </w:rPr>
        <w:t xml:space="preserve">Данная </w:t>
      </w:r>
      <w:r w:rsidR="00BC6B30">
        <w:rPr>
          <w:sz w:val="28"/>
          <w:szCs w:val="28"/>
        </w:rPr>
        <w:t>прог</w:t>
      </w:r>
      <w:r w:rsidR="00BC6B30" w:rsidRPr="00C14F02">
        <w:rPr>
          <w:sz w:val="28"/>
          <w:szCs w:val="28"/>
        </w:rPr>
        <w:t>рамма разработана в целях реализации Стратегии развития малого и среднего предпринимательства в Российской Федерации на период до 2030 года (далее – Стратегия).</w:t>
      </w:r>
    </w:p>
    <w:p w:rsidR="00BC6B30" w:rsidRPr="00C14F02" w:rsidRDefault="00BC6B30" w:rsidP="00BC6B30">
      <w:pPr>
        <w:ind w:firstLine="709"/>
        <w:jc w:val="both"/>
        <w:rPr>
          <w:sz w:val="28"/>
          <w:szCs w:val="28"/>
        </w:rPr>
      </w:pPr>
      <w:r w:rsidRPr="00C14F02">
        <w:rPr>
          <w:sz w:val="28"/>
          <w:szCs w:val="28"/>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C6B30" w:rsidRPr="00C14F02" w:rsidRDefault="00BC6B30" w:rsidP="00BC6B30">
      <w:pPr>
        <w:ind w:firstLine="709"/>
        <w:jc w:val="both"/>
        <w:rPr>
          <w:sz w:val="28"/>
          <w:szCs w:val="28"/>
        </w:rPr>
      </w:pPr>
      <w:r w:rsidRPr="00C14F02">
        <w:rPr>
          <w:sz w:val="28"/>
          <w:szCs w:val="28"/>
        </w:rPr>
        <w:t>Базовыми индикаторами достижения указанных целей в 2030 году выступают:</w:t>
      </w:r>
    </w:p>
    <w:p w:rsidR="00BC6B30" w:rsidRPr="00C14F02" w:rsidRDefault="00BC6B30" w:rsidP="00BC6B30">
      <w:pPr>
        <w:ind w:firstLine="709"/>
        <w:jc w:val="both"/>
        <w:rPr>
          <w:sz w:val="28"/>
          <w:szCs w:val="28"/>
        </w:rPr>
      </w:pPr>
      <w:r w:rsidRPr="00C14F02">
        <w:rPr>
          <w:sz w:val="28"/>
          <w:szCs w:val="28"/>
        </w:rPr>
        <w:t>- увеличение в 2,5 раза оборота малых и средних предприятий в постоянных целях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BC6B30" w:rsidRPr="00C14F02" w:rsidRDefault="00BC6B30" w:rsidP="00BC6B30">
      <w:pPr>
        <w:ind w:firstLine="709"/>
        <w:jc w:val="both"/>
        <w:rPr>
          <w:sz w:val="28"/>
          <w:szCs w:val="28"/>
        </w:rPr>
      </w:pPr>
      <w:r w:rsidRPr="00C14F02">
        <w:rPr>
          <w:sz w:val="28"/>
          <w:szCs w:val="28"/>
        </w:rPr>
        <w:t>- увеличение доли занятого населения в секторе малого и среднего предпринимательства в общей численности занятого населения до 35 процентов.</w:t>
      </w:r>
    </w:p>
    <w:p w:rsidR="00BC6B30" w:rsidRPr="00C14F02" w:rsidRDefault="00BC6B30" w:rsidP="00BC6B30">
      <w:pPr>
        <w:ind w:firstLine="709"/>
        <w:jc w:val="both"/>
        <w:rPr>
          <w:sz w:val="28"/>
          <w:szCs w:val="28"/>
        </w:rPr>
      </w:pPr>
      <w:r w:rsidRPr="00C14F02">
        <w:rPr>
          <w:sz w:val="28"/>
          <w:szCs w:val="28"/>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BC6B30" w:rsidRPr="00C14F02" w:rsidRDefault="00BC6B30" w:rsidP="00BC6B30">
      <w:pPr>
        <w:ind w:firstLine="709"/>
        <w:jc w:val="both"/>
        <w:rPr>
          <w:sz w:val="28"/>
          <w:szCs w:val="28"/>
        </w:rPr>
      </w:pPr>
      <w:r w:rsidRPr="00C14F02">
        <w:rPr>
          <w:sz w:val="28"/>
          <w:szCs w:val="28"/>
        </w:rPr>
        <w:t>- 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BC6B30" w:rsidRPr="00C14F02" w:rsidRDefault="00BC6B30" w:rsidP="00BC6B30">
      <w:pPr>
        <w:ind w:firstLine="709"/>
        <w:jc w:val="both"/>
        <w:rPr>
          <w:sz w:val="28"/>
          <w:szCs w:val="28"/>
        </w:rPr>
      </w:pPr>
      <w:r w:rsidRPr="00C14F02">
        <w:rPr>
          <w:sz w:val="28"/>
          <w:szCs w:val="28"/>
        </w:rPr>
        <w:t>- высокотехнологичный сектор – экспортно</w:t>
      </w:r>
      <w:r>
        <w:rPr>
          <w:sz w:val="28"/>
          <w:szCs w:val="28"/>
        </w:rPr>
        <w:t xml:space="preserve"> -</w:t>
      </w:r>
      <w:r w:rsidRPr="00C14F02">
        <w:rPr>
          <w:sz w:val="28"/>
          <w:szCs w:val="28"/>
        </w:rP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C6B30" w:rsidRPr="00C14F02" w:rsidRDefault="00BC6B30" w:rsidP="00BC6B30">
      <w:pPr>
        <w:ind w:firstLine="709"/>
        <w:jc w:val="both"/>
        <w:rPr>
          <w:sz w:val="28"/>
          <w:szCs w:val="28"/>
        </w:rPr>
      </w:pPr>
      <w:r w:rsidRPr="00C14F02">
        <w:rPr>
          <w:sz w:val="28"/>
          <w:szCs w:val="28"/>
        </w:rPr>
        <w:t>Реализация Стратегии основывается на следующих принципах:</w:t>
      </w:r>
    </w:p>
    <w:p w:rsidR="00BC6B30" w:rsidRPr="00C14F02" w:rsidRDefault="00BC6B30" w:rsidP="00BC6B30">
      <w:pPr>
        <w:ind w:firstLine="709"/>
        <w:jc w:val="both"/>
        <w:rPr>
          <w:sz w:val="28"/>
          <w:szCs w:val="28"/>
        </w:rPr>
      </w:pPr>
      <w:r w:rsidRPr="00C14F02">
        <w:rPr>
          <w:i/>
          <w:sz w:val="28"/>
          <w:szCs w:val="28"/>
        </w:rPr>
        <w:t>Первый принцип</w:t>
      </w:r>
      <w:r w:rsidRPr="00C14F02">
        <w:rPr>
          <w:sz w:val="28"/>
          <w:szCs w:val="28"/>
        </w:rPr>
        <w:t xml:space="preserve">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w:t>
      </w:r>
      <w:r w:rsidRPr="00C14F02">
        <w:rPr>
          <w:sz w:val="28"/>
          <w:szCs w:val="28"/>
        </w:rPr>
        <w:lastRenderedPageBreak/>
        <w:t>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BC6B30" w:rsidRPr="00C14F02" w:rsidRDefault="00BC6B30" w:rsidP="00BC6B30">
      <w:pPr>
        <w:ind w:firstLine="709"/>
        <w:jc w:val="both"/>
        <w:rPr>
          <w:sz w:val="28"/>
          <w:szCs w:val="28"/>
        </w:rPr>
      </w:pPr>
      <w:r w:rsidRPr="00C14F02">
        <w:rPr>
          <w:i/>
          <w:sz w:val="28"/>
          <w:szCs w:val="28"/>
        </w:rPr>
        <w:t>второй принцип</w:t>
      </w:r>
      <w:r w:rsidRPr="00C14F02">
        <w:rPr>
          <w:sz w:val="28"/>
          <w:szCs w:val="28"/>
        </w:rPr>
        <w:t xml:space="preserve">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BC6B30" w:rsidRPr="00C14F02" w:rsidRDefault="00BC6B30" w:rsidP="00BC6B30">
      <w:pPr>
        <w:ind w:firstLine="709"/>
        <w:jc w:val="both"/>
        <w:rPr>
          <w:sz w:val="28"/>
          <w:szCs w:val="28"/>
        </w:rPr>
      </w:pPr>
      <w:r w:rsidRPr="00C14F02">
        <w:rPr>
          <w:i/>
          <w:sz w:val="28"/>
          <w:szCs w:val="28"/>
        </w:rPr>
        <w:t>третий принцип</w:t>
      </w:r>
      <w:r w:rsidRPr="00C14F02">
        <w:rPr>
          <w:sz w:val="28"/>
          <w:szCs w:val="28"/>
        </w:rPr>
        <w:t xml:space="preserve">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BC6B30" w:rsidRPr="00C14F02" w:rsidRDefault="00BC6B30" w:rsidP="00BC6B30">
      <w:pPr>
        <w:ind w:firstLine="709"/>
        <w:jc w:val="both"/>
        <w:rPr>
          <w:sz w:val="28"/>
          <w:szCs w:val="28"/>
        </w:rPr>
      </w:pPr>
      <w:r w:rsidRPr="00C14F02">
        <w:rPr>
          <w:i/>
          <w:sz w:val="28"/>
          <w:szCs w:val="28"/>
        </w:rPr>
        <w:t>четвертый принцип</w:t>
      </w:r>
      <w:r w:rsidRPr="00C14F02">
        <w:rPr>
          <w:sz w:val="28"/>
          <w:szCs w:val="28"/>
        </w:rPr>
        <w:t xml:space="preserve">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BC6B30" w:rsidRPr="00C14F02" w:rsidRDefault="00BC6B30" w:rsidP="00BC6B30">
      <w:pPr>
        <w:ind w:firstLine="709"/>
        <w:jc w:val="both"/>
        <w:rPr>
          <w:sz w:val="28"/>
          <w:szCs w:val="28"/>
        </w:rPr>
      </w:pPr>
      <w:r w:rsidRPr="00C14F02">
        <w:rPr>
          <w:i/>
          <w:sz w:val="28"/>
          <w:szCs w:val="28"/>
        </w:rPr>
        <w:t>пятый принцип</w:t>
      </w:r>
      <w:r w:rsidRPr="00C14F02">
        <w:rPr>
          <w:sz w:val="28"/>
          <w:szCs w:val="28"/>
        </w:rPr>
        <w:t xml:space="preserve">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BC6B30" w:rsidRPr="00C14F02" w:rsidRDefault="00BC6B30" w:rsidP="00BC6B30">
      <w:pPr>
        <w:ind w:firstLine="709"/>
        <w:jc w:val="both"/>
        <w:rPr>
          <w:sz w:val="28"/>
          <w:szCs w:val="28"/>
        </w:rPr>
      </w:pPr>
      <w:r w:rsidRPr="00C14F02">
        <w:rPr>
          <w:sz w:val="28"/>
          <w:szCs w:val="28"/>
        </w:rPr>
        <w:t>Приоритетным направлением развития финансовой поддержки малых и средних предприятий в среднесрочной перспективе в рамках Стратегии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BC6B30" w:rsidRPr="00C14F02" w:rsidRDefault="00BC6B30" w:rsidP="00BC6B30">
      <w:pPr>
        <w:ind w:firstLine="709"/>
        <w:jc w:val="both"/>
        <w:rPr>
          <w:sz w:val="28"/>
          <w:szCs w:val="28"/>
        </w:rPr>
      </w:pPr>
      <w:r w:rsidRPr="00C14F02">
        <w:rPr>
          <w:sz w:val="28"/>
          <w:szCs w:val="28"/>
        </w:rP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BC6B30" w:rsidRPr="00C14F02" w:rsidRDefault="00BC6B30" w:rsidP="00BC6B30">
      <w:pPr>
        <w:ind w:firstLine="709"/>
        <w:jc w:val="both"/>
        <w:rPr>
          <w:sz w:val="28"/>
          <w:szCs w:val="28"/>
        </w:rPr>
      </w:pPr>
      <w:r w:rsidRPr="00C14F02">
        <w:rPr>
          <w:sz w:val="28"/>
          <w:szCs w:val="28"/>
        </w:rPr>
        <w:t>- 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BC6B30" w:rsidRPr="00C14F02" w:rsidRDefault="00BC6B30" w:rsidP="00BC6B30">
      <w:pPr>
        <w:ind w:firstLine="709"/>
        <w:jc w:val="both"/>
        <w:rPr>
          <w:sz w:val="28"/>
          <w:szCs w:val="28"/>
        </w:rPr>
      </w:pPr>
      <w:r w:rsidRPr="00C14F02">
        <w:rPr>
          <w:sz w:val="28"/>
          <w:szCs w:val="28"/>
        </w:rPr>
        <w:lastRenderedPageBreak/>
        <w:t>- 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BC6B30" w:rsidRPr="00C14F02" w:rsidRDefault="00BC6B30" w:rsidP="00BC6B30">
      <w:pPr>
        <w:ind w:firstLine="709"/>
        <w:jc w:val="both"/>
        <w:rPr>
          <w:sz w:val="28"/>
          <w:szCs w:val="28"/>
        </w:rPr>
      </w:pPr>
      <w:r w:rsidRPr="00C14F02">
        <w:rPr>
          <w:sz w:val="28"/>
          <w:szCs w:val="28"/>
        </w:rPr>
        <w:t>- 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BC6B30" w:rsidRDefault="00BC6B30" w:rsidP="00BC6B30">
      <w:pPr>
        <w:ind w:firstLine="708"/>
        <w:jc w:val="both"/>
        <w:rPr>
          <w:sz w:val="28"/>
          <w:szCs w:val="28"/>
        </w:rPr>
      </w:pPr>
      <w:r w:rsidRPr="00C14F02">
        <w:rPr>
          <w:sz w:val="28"/>
          <w:szCs w:val="28"/>
        </w:rPr>
        <w:t>- 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r>
        <w:rPr>
          <w:sz w:val="28"/>
          <w:szCs w:val="28"/>
        </w:rPr>
        <w:t>.</w:t>
      </w:r>
    </w:p>
    <w:p w:rsidR="000D2A46" w:rsidRPr="00D623F6" w:rsidRDefault="00D53011" w:rsidP="00B641CB">
      <w:pPr>
        <w:ind w:firstLine="708"/>
        <w:jc w:val="both"/>
        <w:rPr>
          <w:sz w:val="28"/>
          <w:szCs w:val="28"/>
        </w:rPr>
      </w:pPr>
      <w:r w:rsidRPr="00D623F6">
        <w:rPr>
          <w:sz w:val="28"/>
          <w:szCs w:val="28"/>
        </w:rPr>
        <w:t>Сроки реализац</w:t>
      </w:r>
      <w:r w:rsidR="005554C0">
        <w:rPr>
          <w:sz w:val="28"/>
          <w:szCs w:val="28"/>
        </w:rPr>
        <w:t>ии муниципальной программы: 201</w:t>
      </w:r>
      <w:r w:rsidR="0086059D">
        <w:rPr>
          <w:sz w:val="28"/>
          <w:szCs w:val="28"/>
        </w:rPr>
        <w:t>7</w:t>
      </w:r>
      <w:r w:rsidR="005554C0">
        <w:rPr>
          <w:sz w:val="28"/>
          <w:szCs w:val="28"/>
        </w:rPr>
        <w:t>-20</w:t>
      </w:r>
      <w:r w:rsidR="0086059D">
        <w:rPr>
          <w:sz w:val="28"/>
          <w:szCs w:val="28"/>
        </w:rPr>
        <w:t>20</w:t>
      </w:r>
      <w:r w:rsidR="005554C0">
        <w:rPr>
          <w:sz w:val="28"/>
          <w:szCs w:val="28"/>
        </w:rPr>
        <w:t xml:space="preserve"> </w:t>
      </w:r>
      <w:r w:rsidRPr="00D623F6">
        <w:rPr>
          <w:sz w:val="28"/>
          <w:szCs w:val="28"/>
        </w:rPr>
        <w:t>годы.</w:t>
      </w:r>
    </w:p>
    <w:p w:rsidR="00235E85" w:rsidRPr="00D36E3C" w:rsidRDefault="00235E85">
      <w:pPr>
        <w:ind w:firstLine="720"/>
        <w:jc w:val="center"/>
        <w:rPr>
          <w:b/>
          <w:bCs/>
          <w:sz w:val="16"/>
          <w:szCs w:val="16"/>
        </w:rPr>
      </w:pPr>
    </w:p>
    <w:p w:rsidR="008A21A5" w:rsidRPr="00D623F6" w:rsidRDefault="008A21A5">
      <w:pPr>
        <w:ind w:firstLine="720"/>
        <w:jc w:val="center"/>
        <w:rPr>
          <w:b/>
          <w:bCs/>
          <w:sz w:val="28"/>
        </w:rPr>
      </w:pPr>
      <w:r w:rsidRPr="00D623F6">
        <w:rPr>
          <w:b/>
          <w:bCs/>
          <w:sz w:val="28"/>
        </w:rPr>
        <w:t>Раздел 3.</w:t>
      </w:r>
      <w:r w:rsidR="0019575E" w:rsidRPr="00D623F6">
        <w:rPr>
          <w:sz w:val="28"/>
          <w:szCs w:val="28"/>
        </w:rPr>
        <w:t xml:space="preserve"> </w:t>
      </w:r>
      <w:r w:rsidR="0019575E" w:rsidRPr="00D623F6">
        <w:rPr>
          <w:b/>
          <w:sz w:val="28"/>
          <w:szCs w:val="28"/>
        </w:rPr>
        <w:t>Обобщенная характеристика  основных мероприятий муниципальной программы</w:t>
      </w:r>
    </w:p>
    <w:p w:rsidR="008A21A5" w:rsidRPr="00D36E3C" w:rsidRDefault="008A21A5">
      <w:pPr>
        <w:ind w:firstLine="720"/>
        <w:jc w:val="center"/>
        <w:rPr>
          <w:b/>
          <w:bCs/>
          <w:sz w:val="18"/>
          <w:szCs w:val="18"/>
        </w:rPr>
      </w:pPr>
    </w:p>
    <w:p w:rsidR="003A12C4" w:rsidRPr="00944C4D" w:rsidRDefault="000A589B" w:rsidP="009E21BF">
      <w:pPr>
        <w:ind w:firstLine="708"/>
        <w:jc w:val="both"/>
        <w:rPr>
          <w:bCs/>
          <w:sz w:val="28"/>
          <w:szCs w:val="28"/>
        </w:rPr>
      </w:pPr>
      <w:r w:rsidRPr="00944C4D">
        <w:rPr>
          <w:bCs/>
          <w:sz w:val="28"/>
          <w:szCs w:val="28"/>
        </w:rPr>
        <w:t>Основные м</w:t>
      </w:r>
      <w:r w:rsidR="003A12C4" w:rsidRPr="00944C4D">
        <w:rPr>
          <w:bCs/>
          <w:sz w:val="28"/>
          <w:szCs w:val="28"/>
        </w:rPr>
        <w:t xml:space="preserve">ероприятия </w:t>
      </w:r>
      <w:r w:rsidR="00944C4D" w:rsidRPr="00944C4D">
        <w:rPr>
          <w:bCs/>
          <w:sz w:val="28"/>
          <w:szCs w:val="28"/>
        </w:rPr>
        <w:t xml:space="preserve">муниципальной </w:t>
      </w:r>
      <w:r w:rsidR="003A12C4" w:rsidRPr="00944C4D">
        <w:rPr>
          <w:bCs/>
          <w:sz w:val="28"/>
          <w:szCs w:val="28"/>
        </w:rPr>
        <w:t>программы:</w:t>
      </w:r>
    </w:p>
    <w:p w:rsidR="00944C4D" w:rsidRPr="00944C4D" w:rsidRDefault="00944C4D" w:rsidP="009E21BF">
      <w:pPr>
        <w:ind w:firstLine="708"/>
        <w:jc w:val="both"/>
        <w:rPr>
          <w:b/>
          <w:bCs/>
          <w:sz w:val="28"/>
          <w:szCs w:val="28"/>
        </w:rPr>
      </w:pPr>
      <w:r w:rsidRPr="00944C4D">
        <w:rPr>
          <w:b/>
          <w:bCs/>
          <w:sz w:val="28"/>
          <w:szCs w:val="28"/>
        </w:rPr>
        <w:t>«И</w:t>
      </w:r>
      <w:r w:rsidR="00ED0149" w:rsidRPr="00944C4D">
        <w:rPr>
          <w:b/>
          <w:bCs/>
          <w:sz w:val="28"/>
          <w:szCs w:val="28"/>
        </w:rPr>
        <w:t>мущественная поддержка субъектов малого</w:t>
      </w:r>
      <w:r w:rsidRPr="00944C4D">
        <w:rPr>
          <w:b/>
          <w:bCs/>
          <w:sz w:val="28"/>
          <w:szCs w:val="28"/>
        </w:rPr>
        <w:t xml:space="preserve"> и среднего предпринимательства»</w:t>
      </w:r>
    </w:p>
    <w:p w:rsidR="00ED0149" w:rsidRPr="00345FDD" w:rsidRDefault="00944C4D" w:rsidP="009E21BF">
      <w:pPr>
        <w:ind w:firstLine="708"/>
        <w:jc w:val="both"/>
        <w:rPr>
          <w:sz w:val="28"/>
          <w:szCs w:val="28"/>
        </w:rPr>
      </w:pPr>
      <w:r w:rsidRPr="00345FDD">
        <w:rPr>
          <w:bCs/>
          <w:sz w:val="28"/>
          <w:szCs w:val="28"/>
        </w:rPr>
        <w:t>В</w:t>
      </w:r>
      <w:r w:rsidR="00C212DF" w:rsidRPr="00345FDD">
        <w:rPr>
          <w:bCs/>
          <w:sz w:val="28"/>
          <w:szCs w:val="28"/>
        </w:rPr>
        <w:t xml:space="preserve"> рамках</w:t>
      </w:r>
      <w:r w:rsidR="00480225" w:rsidRPr="00345FDD">
        <w:rPr>
          <w:bCs/>
          <w:sz w:val="28"/>
          <w:szCs w:val="28"/>
        </w:rPr>
        <w:t xml:space="preserve"> </w:t>
      </w:r>
      <w:r w:rsidR="00C212DF" w:rsidRPr="00345FDD">
        <w:rPr>
          <w:bCs/>
          <w:sz w:val="28"/>
          <w:szCs w:val="28"/>
        </w:rPr>
        <w:t xml:space="preserve"> </w:t>
      </w:r>
      <w:r w:rsidRPr="00345FDD">
        <w:rPr>
          <w:bCs/>
          <w:sz w:val="28"/>
          <w:szCs w:val="28"/>
        </w:rPr>
        <w:t xml:space="preserve">мероприятия производится </w:t>
      </w:r>
      <w:r w:rsidR="00345FDD" w:rsidRPr="00345FDD">
        <w:rPr>
          <w:bCs/>
          <w:sz w:val="28"/>
          <w:szCs w:val="28"/>
        </w:rPr>
        <w:t>п</w:t>
      </w:r>
      <w:r w:rsidR="00345FDD" w:rsidRPr="00345FDD">
        <w:rPr>
          <w:sz w:val="28"/>
          <w:szCs w:val="28"/>
        </w:rPr>
        <w:t>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r w:rsidR="00D929AA" w:rsidRPr="00345FDD">
        <w:rPr>
          <w:sz w:val="28"/>
          <w:szCs w:val="28"/>
        </w:rPr>
        <w:t>;</w:t>
      </w:r>
    </w:p>
    <w:p w:rsidR="003F1B24" w:rsidRPr="00A944D0" w:rsidRDefault="00D119B2" w:rsidP="002B3C05">
      <w:pPr>
        <w:ind w:firstLine="708"/>
        <w:jc w:val="both"/>
        <w:rPr>
          <w:bCs/>
          <w:sz w:val="28"/>
          <w:szCs w:val="28"/>
        </w:rPr>
      </w:pPr>
      <w:r w:rsidRPr="00D119B2">
        <w:rPr>
          <w:b/>
          <w:bCs/>
          <w:sz w:val="28"/>
          <w:szCs w:val="28"/>
        </w:rPr>
        <w:t>«О</w:t>
      </w:r>
      <w:r w:rsidR="003F1B24" w:rsidRPr="00D119B2">
        <w:rPr>
          <w:b/>
          <w:bCs/>
          <w:sz w:val="28"/>
          <w:szCs w:val="28"/>
        </w:rPr>
        <w:t>казание финансовой поддержки субъектам малого и среднего предпринимательства</w:t>
      </w:r>
      <w:r>
        <w:rPr>
          <w:bCs/>
          <w:sz w:val="28"/>
          <w:szCs w:val="28"/>
        </w:rPr>
        <w:t>»</w:t>
      </w:r>
    </w:p>
    <w:p w:rsidR="00A944D0" w:rsidRPr="00A944D0" w:rsidRDefault="00480225" w:rsidP="002B3C05">
      <w:pPr>
        <w:ind w:firstLine="708"/>
        <w:jc w:val="both"/>
        <w:rPr>
          <w:bCs/>
          <w:sz w:val="28"/>
          <w:szCs w:val="28"/>
        </w:rPr>
      </w:pPr>
      <w:r>
        <w:rPr>
          <w:bCs/>
          <w:sz w:val="28"/>
          <w:szCs w:val="28"/>
        </w:rPr>
        <w:t xml:space="preserve">В рамках данного мероприятия производится </w:t>
      </w:r>
      <w:r w:rsidR="00A944D0" w:rsidRPr="00A944D0">
        <w:rPr>
          <w:sz w:val="28"/>
          <w:szCs w:val="28"/>
        </w:rPr>
        <w:t>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w:t>
      </w:r>
      <w:r w:rsidR="00D929AA">
        <w:rPr>
          <w:sz w:val="28"/>
          <w:szCs w:val="28"/>
        </w:rPr>
        <w:t>ского района Смоленской области;</w:t>
      </w:r>
    </w:p>
    <w:p w:rsidR="00ED0149" w:rsidRPr="00D929AA" w:rsidRDefault="00D929AA" w:rsidP="002B3C05">
      <w:pPr>
        <w:ind w:firstLine="708"/>
        <w:jc w:val="both"/>
        <w:rPr>
          <w:b/>
          <w:bCs/>
          <w:sz w:val="28"/>
          <w:szCs w:val="28"/>
        </w:rPr>
      </w:pPr>
      <w:r w:rsidRPr="00D929AA">
        <w:rPr>
          <w:b/>
          <w:bCs/>
          <w:sz w:val="28"/>
          <w:szCs w:val="28"/>
        </w:rPr>
        <w:t>«П</w:t>
      </w:r>
      <w:r w:rsidR="00ED0149" w:rsidRPr="00D929AA">
        <w:rPr>
          <w:b/>
          <w:bCs/>
          <w:sz w:val="28"/>
          <w:szCs w:val="28"/>
        </w:rPr>
        <w:t xml:space="preserve">редоставление информационной и организационной поддержки субъектам малого </w:t>
      </w:r>
      <w:r w:rsidR="00FB028F" w:rsidRPr="00D929AA">
        <w:rPr>
          <w:b/>
          <w:bCs/>
          <w:sz w:val="28"/>
          <w:szCs w:val="28"/>
        </w:rPr>
        <w:t>и среднего</w:t>
      </w:r>
      <w:r w:rsidRPr="00D929AA">
        <w:rPr>
          <w:b/>
          <w:bCs/>
          <w:sz w:val="28"/>
          <w:szCs w:val="28"/>
        </w:rPr>
        <w:t xml:space="preserve"> предпринимательства»</w:t>
      </w:r>
    </w:p>
    <w:p w:rsidR="00541EA4" w:rsidRDefault="00541EA4" w:rsidP="00363271">
      <w:pPr>
        <w:ind w:firstLine="708"/>
        <w:jc w:val="both"/>
        <w:rPr>
          <w:noProof/>
          <w:sz w:val="28"/>
          <w:szCs w:val="28"/>
        </w:rPr>
      </w:pPr>
      <w:r>
        <w:rPr>
          <w:noProof/>
          <w:sz w:val="28"/>
          <w:szCs w:val="28"/>
        </w:rPr>
        <w:t>В рамках данного мероприятия будет производится следующие мероприятия:</w:t>
      </w:r>
    </w:p>
    <w:p w:rsidR="000C19A6" w:rsidRDefault="00541EA4" w:rsidP="00363271">
      <w:pPr>
        <w:ind w:firstLine="708"/>
        <w:jc w:val="both"/>
        <w:rPr>
          <w:noProof/>
          <w:sz w:val="28"/>
          <w:szCs w:val="28"/>
        </w:rPr>
      </w:pPr>
      <w:r>
        <w:rPr>
          <w:noProof/>
          <w:sz w:val="28"/>
          <w:szCs w:val="28"/>
        </w:rPr>
        <w:t xml:space="preserve">-    </w:t>
      </w:r>
      <w:r w:rsidR="000C19A6" w:rsidRPr="000C19A6">
        <w:rPr>
          <w:noProof/>
          <w:sz w:val="28"/>
          <w:szCs w:val="28"/>
        </w:rPr>
        <w:t>освещение в СМИ и сети «Интернет» деятельности субъектов малого и среднего предпринимательства</w:t>
      </w:r>
      <w:r w:rsidR="000C19A6">
        <w:rPr>
          <w:noProof/>
          <w:sz w:val="28"/>
          <w:szCs w:val="28"/>
        </w:rPr>
        <w:t>;</w:t>
      </w:r>
    </w:p>
    <w:p w:rsidR="000C19A6" w:rsidRDefault="000C19A6" w:rsidP="000C19A6">
      <w:pPr>
        <w:ind w:firstLine="709"/>
        <w:jc w:val="both"/>
        <w:rPr>
          <w:sz w:val="28"/>
          <w:szCs w:val="28"/>
        </w:rPr>
      </w:pPr>
      <w:r>
        <w:rPr>
          <w:noProof/>
          <w:sz w:val="28"/>
          <w:szCs w:val="28"/>
        </w:rPr>
        <w:t>-</w:t>
      </w:r>
      <w:r w:rsidR="00541EA4">
        <w:rPr>
          <w:noProof/>
          <w:sz w:val="28"/>
          <w:szCs w:val="28"/>
        </w:rPr>
        <w:t xml:space="preserve"> </w:t>
      </w:r>
      <w:r>
        <w:rPr>
          <w:noProof/>
          <w:sz w:val="28"/>
          <w:szCs w:val="28"/>
        </w:rPr>
        <w:t>и</w:t>
      </w:r>
      <w:r w:rsidRPr="000C19A6">
        <w:rPr>
          <w:sz w:val="28"/>
          <w:szCs w:val="28"/>
        </w:rPr>
        <w:t xml:space="preserve">нформатизация и консультирование малого и среднего </w:t>
      </w:r>
      <w:r>
        <w:rPr>
          <w:sz w:val="28"/>
          <w:szCs w:val="28"/>
        </w:rPr>
        <w:t xml:space="preserve"> </w:t>
      </w:r>
      <w:r w:rsidR="002B3C05">
        <w:rPr>
          <w:sz w:val="28"/>
          <w:szCs w:val="28"/>
        </w:rPr>
        <w:t>п</w:t>
      </w:r>
      <w:r w:rsidRPr="000C19A6">
        <w:rPr>
          <w:sz w:val="28"/>
          <w:szCs w:val="28"/>
        </w:rPr>
        <w:t>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r w:rsidR="001B3130">
        <w:rPr>
          <w:sz w:val="28"/>
          <w:szCs w:val="28"/>
        </w:rPr>
        <w:t>;</w:t>
      </w:r>
    </w:p>
    <w:p w:rsidR="00807972" w:rsidRPr="00807972" w:rsidRDefault="00807972" w:rsidP="000C19A6">
      <w:pPr>
        <w:ind w:firstLine="709"/>
        <w:jc w:val="both"/>
        <w:rPr>
          <w:sz w:val="28"/>
          <w:szCs w:val="28"/>
        </w:rPr>
      </w:pPr>
      <w:r w:rsidRPr="00807972">
        <w:rPr>
          <w:sz w:val="28"/>
          <w:szCs w:val="28"/>
        </w:rPr>
        <w:t xml:space="preserve">- </w:t>
      </w:r>
      <w:r>
        <w:rPr>
          <w:sz w:val="28"/>
          <w:szCs w:val="28"/>
        </w:rPr>
        <w:t xml:space="preserve"> п</w:t>
      </w:r>
      <w:r w:rsidRPr="00807972">
        <w:rPr>
          <w:sz w:val="28"/>
          <w:szCs w:val="28"/>
        </w:rPr>
        <w:t>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p w:rsidR="00D86AAC" w:rsidRPr="00D623F6" w:rsidRDefault="00232A8F" w:rsidP="009E21BF">
      <w:pPr>
        <w:ind w:firstLine="708"/>
        <w:jc w:val="both"/>
        <w:rPr>
          <w:sz w:val="28"/>
        </w:rPr>
      </w:pPr>
      <w:r w:rsidRPr="00D623F6">
        <w:rPr>
          <w:sz w:val="28"/>
        </w:rPr>
        <w:lastRenderedPageBreak/>
        <w:t xml:space="preserve">Меры поддержки, предусмотренные </w:t>
      </w:r>
      <w:r w:rsidR="00EB14FA" w:rsidRPr="00D623F6">
        <w:rPr>
          <w:sz w:val="28"/>
        </w:rPr>
        <w:t>муниципальной п</w:t>
      </w:r>
      <w:r w:rsidRPr="00D623F6">
        <w:rPr>
          <w:sz w:val="28"/>
        </w:rPr>
        <w:t xml:space="preserve">рограммой, распространяются на субъекты малого и среднего предпринимательства, зарегистрированные и осуществляющие деятельность на территории  </w:t>
      </w:r>
      <w:r w:rsidR="003328C4">
        <w:rPr>
          <w:sz w:val="28"/>
        </w:rPr>
        <w:t>муниципального образования Дорогобужское</w:t>
      </w:r>
      <w:r w:rsidR="003A12C4">
        <w:rPr>
          <w:sz w:val="28"/>
        </w:rPr>
        <w:t xml:space="preserve"> городского поселения Дорогобужского района </w:t>
      </w:r>
      <w:r w:rsidRPr="00D623F6">
        <w:rPr>
          <w:sz w:val="28"/>
        </w:rPr>
        <w:t xml:space="preserve">Смоленской области. </w:t>
      </w:r>
    </w:p>
    <w:p w:rsidR="00232A8F" w:rsidRPr="006A62C6" w:rsidRDefault="00D86AAC" w:rsidP="009E21BF">
      <w:pPr>
        <w:widowControl w:val="0"/>
        <w:autoSpaceDE w:val="0"/>
        <w:autoSpaceDN w:val="0"/>
        <w:adjustRightInd w:val="0"/>
        <w:ind w:firstLine="708"/>
        <w:jc w:val="both"/>
        <w:rPr>
          <w:bCs/>
          <w:sz w:val="28"/>
          <w:szCs w:val="28"/>
        </w:rPr>
      </w:pPr>
      <w:r w:rsidRPr="00D623F6">
        <w:rPr>
          <w:bCs/>
          <w:sz w:val="28"/>
          <w:szCs w:val="28"/>
        </w:rPr>
        <w:t>Муниципальная п</w:t>
      </w:r>
      <w:r w:rsidR="004E5A76" w:rsidRPr="00D623F6">
        <w:rPr>
          <w:bCs/>
          <w:sz w:val="28"/>
          <w:szCs w:val="28"/>
        </w:rPr>
        <w:t>рограмма разработана в рамках реализации основных положени</w:t>
      </w:r>
      <w:r w:rsidR="0088692F" w:rsidRPr="00D623F6">
        <w:rPr>
          <w:bCs/>
          <w:sz w:val="28"/>
          <w:szCs w:val="28"/>
        </w:rPr>
        <w:t>й Ф</w:t>
      </w:r>
      <w:r w:rsidR="004E5A76" w:rsidRPr="00D623F6">
        <w:rPr>
          <w:bCs/>
          <w:sz w:val="28"/>
          <w:szCs w:val="28"/>
        </w:rPr>
        <w:t>едерального закона от 24.07.2007  № 209-ФЗ «О развитии малого и среднего предпринимательства в Российской Федерации»</w:t>
      </w:r>
      <w:r w:rsidR="004A119E">
        <w:rPr>
          <w:bCs/>
          <w:sz w:val="28"/>
          <w:szCs w:val="28"/>
        </w:rPr>
        <w:t>.</w:t>
      </w:r>
    </w:p>
    <w:p w:rsidR="00DC0C65" w:rsidRPr="00D623F6" w:rsidRDefault="00DC0C65" w:rsidP="009E21BF">
      <w:pPr>
        <w:pStyle w:val="30"/>
        <w:widowControl/>
        <w:ind w:firstLine="708"/>
      </w:pPr>
      <w:r w:rsidRPr="00D623F6">
        <w:t>В течение срока реализации муниципальной программы планируется разработка нормативных документов, регламентирующих развитие инфраструктуры поддержки субъектов малого и среднего предпринимательства</w:t>
      </w:r>
      <w:r w:rsidR="00533289">
        <w:t>.</w:t>
      </w:r>
    </w:p>
    <w:p w:rsidR="003B525B" w:rsidRPr="00D623F6" w:rsidRDefault="003B525B" w:rsidP="009E21BF">
      <w:pPr>
        <w:pStyle w:val="30"/>
        <w:widowControl/>
        <w:ind w:firstLine="708"/>
        <w:rPr>
          <w:szCs w:val="24"/>
        </w:rPr>
      </w:pPr>
      <w:r w:rsidRPr="00D623F6">
        <w:t>План реализации муниципальной прогр</w:t>
      </w:r>
      <w:r w:rsidR="009E21BF" w:rsidRPr="00D623F6">
        <w:t>аммы представлен в П</w:t>
      </w:r>
      <w:r w:rsidR="00A15306" w:rsidRPr="00D623F6">
        <w:t xml:space="preserve">риложении </w:t>
      </w:r>
      <w:r w:rsidR="009E21BF" w:rsidRPr="00D623F6">
        <w:t xml:space="preserve">№ </w:t>
      </w:r>
      <w:r w:rsidR="00A15306" w:rsidRPr="00D623F6">
        <w:t xml:space="preserve">2 к </w:t>
      </w:r>
      <w:r w:rsidR="00F4603A" w:rsidRPr="00D623F6">
        <w:t>муниципальной</w:t>
      </w:r>
      <w:r w:rsidR="00A15306" w:rsidRPr="00D623F6">
        <w:t xml:space="preserve"> программе.</w:t>
      </w:r>
    </w:p>
    <w:p w:rsidR="008A21A5" w:rsidRPr="00D36E3C" w:rsidRDefault="008A21A5" w:rsidP="00630A67">
      <w:pPr>
        <w:jc w:val="both"/>
        <w:rPr>
          <w:sz w:val="16"/>
          <w:szCs w:val="16"/>
        </w:rPr>
      </w:pPr>
    </w:p>
    <w:p w:rsidR="008A21A5" w:rsidRPr="00D623F6" w:rsidRDefault="008A21A5">
      <w:pPr>
        <w:ind w:firstLine="720"/>
        <w:jc w:val="center"/>
        <w:rPr>
          <w:b/>
          <w:bCs/>
          <w:sz w:val="28"/>
        </w:rPr>
      </w:pPr>
      <w:r w:rsidRPr="00D623F6">
        <w:rPr>
          <w:b/>
          <w:bCs/>
          <w:sz w:val="28"/>
        </w:rPr>
        <w:t xml:space="preserve">Раздел 4. Обоснование ресурсного обеспечения </w:t>
      </w:r>
      <w:r w:rsidR="00150ABF">
        <w:rPr>
          <w:b/>
          <w:bCs/>
          <w:sz w:val="28"/>
        </w:rPr>
        <w:t>муниципальной п</w:t>
      </w:r>
      <w:r w:rsidRPr="00D623F6">
        <w:rPr>
          <w:b/>
          <w:bCs/>
          <w:sz w:val="28"/>
        </w:rPr>
        <w:t>рограммы</w:t>
      </w:r>
    </w:p>
    <w:p w:rsidR="008A21A5" w:rsidRPr="00D36E3C" w:rsidRDefault="008A21A5">
      <w:pPr>
        <w:ind w:firstLine="720"/>
        <w:jc w:val="center"/>
        <w:rPr>
          <w:b/>
          <w:bCs/>
          <w:sz w:val="16"/>
          <w:szCs w:val="16"/>
        </w:rPr>
      </w:pPr>
    </w:p>
    <w:p w:rsidR="000B2CB9" w:rsidRPr="00D623F6" w:rsidRDefault="00076592" w:rsidP="000B2CB9">
      <w:pPr>
        <w:ind w:firstLine="720"/>
        <w:jc w:val="both"/>
        <w:rPr>
          <w:bCs/>
          <w:sz w:val="28"/>
        </w:rPr>
      </w:pPr>
      <w:r w:rsidRPr="00D623F6">
        <w:rPr>
          <w:bCs/>
          <w:sz w:val="28"/>
        </w:rPr>
        <w:t xml:space="preserve">Расходы муниципальной программы </w:t>
      </w:r>
      <w:r w:rsidR="00842FCF" w:rsidRPr="00D623F6">
        <w:rPr>
          <w:bCs/>
          <w:sz w:val="28"/>
        </w:rPr>
        <w:t xml:space="preserve">осуществляются </w:t>
      </w:r>
      <w:r w:rsidRPr="00D623F6">
        <w:rPr>
          <w:bCs/>
          <w:sz w:val="28"/>
        </w:rPr>
        <w:t xml:space="preserve">за счет средств </w:t>
      </w:r>
      <w:r w:rsidR="000B2CB9" w:rsidRPr="00D623F6">
        <w:rPr>
          <w:bCs/>
          <w:sz w:val="28"/>
        </w:rPr>
        <w:t xml:space="preserve">бюджета </w:t>
      </w:r>
      <w:r w:rsidR="00273F9B">
        <w:rPr>
          <w:bCs/>
          <w:sz w:val="28"/>
        </w:rPr>
        <w:t>Дорогобужско</w:t>
      </w:r>
      <w:r w:rsidR="00CB32EB">
        <w:rPr>
          <w:bCs/>
          <w:sz w:val="28"/>
        </w:rPr>
        <w:t>го</w:t>
      </w:r>
      <w:r w:rsidR="00273F9B">
        <w:rPr>
          <w:bCs/>
          <w:sz w:val="28"/>
        </w:rPr>
        <w:t xml:space="preserve"> </w:t>
      </w:r>
      <w:r w:rsidR="003A12C4">
        <w:rPr>
          <w:bCs/>
          <w:sz w:val="28"/>
        </w:rPr>
        <w:t>городского поселения Дорогобужского района Смоленской области</w:t>
      </w:r>
      <w:r w:rsidR="000B2CB9" w:rsidRPr="00D623F6">
        <w:rPr>
          <w:bCs/>
          <w:sz w:val="28"/>
        </w:rPr>
        <w:t>.</w:t>
      </w:r>
    </w:p>
    <w:p w:rsidR="00076592" w:rsidRPr="00046DBE" w:rsidRDefault="00076592" w:rsidP="00076592">
      <w:pPr>
        <w:ind w:firstLine="708"/>
        <w:jc w:val="both"/>
        <w:rPr>
          <w:bCs/>
          <w:sz w:val="28"/>
        </w:rPr>
      </w:pPr>
      <w:r w:rsidRPr="00046DBE">
        <w:rPr>
          <w:bCs/>
          <w:sz w:val="28"/>
        </w:rPr>
        <w:t xml:space="preserve">Общий объем финансирования муниципальной программы составляет </w:t>
      </w:r>
      <w:r w:rsidR="003732F2">
        <w:rPr>
          <w:bCs/>
          <w:sz w:val="28"/>
        </w:rPr>
        <w:t>100</w:t>
      </w:r>
      <w:r w:rsidR="00066708">
        <w:rPr>
          <w:bCs/>
          <w:sz w:val="28"/>
        </w:rPr>
        <w:t>0</w:t>
      </w:r>
      <w:r w:rsidR="00842FCF" w:rsidRPr="00046DBE">
        <w:rPr>
          <w:bCs/>
          <w:sz w:val="28"/>
        </w:rPr>
        <w:t>,0 </w:t>
      </w:r>
      <w:r w:rsidRPr="00046DBE">
        <w:rPr>
          <w:bCs/>
          <w:sz w:val="28"/>
        </w:rPr>
        <w:t>тыс. руб., в том числе по годам:</w:t>
      </w:r>
    </w:p>
    <w:p w:rsidR="00076592" w:rsidRPr="00046DBE" w:rsidRDefault="003A12C4" w:rsidP="00076592">
      <w:pPr>
        <w:ind w:firstLine="708"/>
        <w:jc w:val="both"/>
        <w:rPr>
          <w:bCs/>
          <w:sz w:val="28"/>
        </w:rPr>
      </w:pPr>
      <w:r>
        <w:rPr>
          <w:bCs/>
          <w:sz w:val="28"/>
        </w:rPr>
        <w:t>- 201</w:t>
      </w:r>
      <w:r w:rsidR="00066708">
        <w:rPr>
          <w:bCs/>
          <w:sz w:val="28"/>
        </w:rPr>
        <w:t>7</w:t>
      </w:r>
      <w:r w:rsidR="00076592" w:rsidRPr="00046DBE">
        <w:rPr>
          <w:bCs/>
          <w:sz w:val="28"/>
        </w:rPr>
        <w:t xml:space="preserve"> год – </w:t>
      </w:r>
      <w:r w:rsidR="00066708">
        <w:rPr>
          <w:bCs/>
          <w:sz w:val="28"/>
        </w:rPr>
        <w:t>25</w:t>
      </w:r>
      <w:r>
        <w:rPr>
          <w:bCs/>
          <w:sz w:val="28"/>
        </w:rPr>
        <w:t>0,0</w:t>
      </w:r>
      <w:r w:rsidR="00076592" w:rsidRPr="00046DBE">
        <w:rPr>
          <w:bCs/>
          <w:sz w:val="28"/>
        </w:rPr>
        <w:t xml:space="preserve"> тыс. руб.;</w:t>
      </w:r>
    </w:p>
    <w:p w:rsidR="00076592" w:rsidRPr="00046DBE" w:rsidRDefault="003A12C4" w:rsidP="00076592">
      <w:pPr>
        <w:ind w:firstLine="708"/>
        <w:jc w:val="both"/>
        <w:rPr>
          <w:bCs/>
          <w:sz w:val="28"/>
        </w:rPr>
      </w:pPr>
      <w:r>
        <w:rPr>
          <w:bCs/>
          <w:sz w:val="28"/>
        </w:rPr>
        <w:t>- 201</w:t>
      </w:r>
      <w:r w:rsidR="00066708">
        <w:rPr>
          <w:bCs/>
          <w:sz w:val="28"/>
        </w:rPr>
        <w:t>8</w:t>
      </w:r>
      <w:r w:rsidR="00076592" w:rsidRPr="00046DBE">
        <w:rPr>
          <w:bCs/>
          <w:sz w:val="28"/>
        </w:rPr>
        <w:t xml:space="preserve"> год – </w:t>
      </w:r>
      <w:r w:rsidR="003732F2">
        <w:rPr>
          <w:bCs/>
          <w:sz w:val="28"/>
        </w:rPr>
        <w:t>25</w:t>
      </w:r>
      <w:r w:rsidR="0066769F" w:rsidRPr="00046DBE">
        <w:rPr>
          <w:bCs/>
          <w:sz w:val="28"/>
        </w:rPr>
        <w:t>0</w:t>
      </w:r>
      <w:r w:rsidR="00076592" w:rsidRPr="00046DBE">
        <w:rPr>
          <w:bCs/>
          <w:sz w:val="28"/>
        </w:rPr>
        <w:t>,0 тыс. руб.;</w:t>
      </w:r>
    </w:p>
    <w:p w:rsidR="00076592" w:rsidRDefault="00076592" w:rsidP="00076592">
      <w:pPr>
        <w:ind w:firstLine="708"/>
        <w:jc w:val="both"/>
        <w:rPr>
          <w:bCs/>
          <w:sz w:val="28"/>
        </w:rPr>
      </w:pPr>
      <w:r w:rsidRPr="00046DBE">
        <w:rPr>
          <w:bCs/>
          <w:sz w:val="28"/>
        </w:rPr>
        <w:t>- 201</w:t>
      </w:r>
      <w:r w:rsidR="00066708">
        <w:rPr>
          <w:bCs/>
          <w:sz w:val="28"/>
        </w:rPr>
        <w:t>9</w:t>
      </w:r>
      <w:r w:rsidRPr="00046DBE">
        <w:rPr>
          <w:bCs/>
          <w:sz w:val="28"/>
        </w:rPr>
        <w:t xml:space="preserve"> год – </w:t>
      </w:r>
      <w:r w:rsidR="003732F2">
        <w:rPr>
          <w:bCs/>
          <w:sz w:val="28"/>
        </w:rPr>
        <w:t>25</w:t>
      </w:r>
      <w:r w:rsidR="00066708">
        <w:rPr>
          <w:bCs/>
          <w:sz w:val="28"/>
        </w:rPr>
        <w:t>0,0 тыс. руб.;</w:t>
      </w:r>
    </w:p>
    <w:p w:rsidR="00066708" w:rsidRPr="00046DBE" w:rsidRDefault="00066708" w:rsidP="00076592">
      <w:pPr>
        <w:ind w:firstLine="708"/>
        <w:jc w:val="both"/>
        <w:rPr>
          <w:bCs/>
          <w:sz w:val="28"/>
        </w:rPr>
      </w:pPr>
      <w:r>
        <w:rPr>
          <w:bCs/>
          <w:sz w:val="28"/>
        </w:rPr>
        <w:t xml:space="preserve">- 2020 год – </w:t>
      </w:r>
      <w:r w:rsidR="003732F2">
        <w:rPr>
          <w:bCs/>
          <w:sz w:val="28"/>
        </w:rPr>
        <w:t>25</w:t>
      </w:r>
      <w:r>
        <w:rPr>
          <w:bCs/>
          <w:sz w:val="28"/>
        </w:rPr>
        <w:t>0,0 тыс. руб.</w:t>
      </w:r>
    </w:p>
    <w:p w:rsidR="008A21A5" w:rsidRPr="00D623F6" w:rsidRDefault="00076592">
      <w:pPr>
        <w:ind w:firstLine="720"/>
        <w:jc w:val="both"/>
        <w:rPr>
          <w:sz w:val="28"/>
          <w:szCs w:val="28"/>
        </w:rPr>
      </w:pPr>
      <w:r w:rsidRPr="00D623F6">
        <w:rPr>
          <w:sz w:val="28"/>
          <w:szCs w:val="28"/>
        </w:rPr>
        <w:t xml:space="preserve">Объемы финансирования муниципальной программы подлежат ежегодному уточнению исходя из реальных возможностей </w:t>
      </w:r>
      <w:r w:rsidR="008A21A5" w:rsidRPr="00D623F6">
        <w:rPr>
          <w:sz w:val="28"/>
          <w:szCs w:val="28"/>
        </w:rPr>
        <w:t xml:space="preserve">бюджета </w:t>
      </w:r>
      <w:r w:rsidR="002556E7">
        <w:rPr>
          <w:sz w:val="28"/>
          <w:szCs w:val="28"/>
        </w:rPr>
        <w:t>Дорогобужско</w:t>
      </w:r>
      <w:r w:rsidR="00CB32EB">
        <w:rPr>
          <w:sz w:val="28"/>
          <w:szCs w:val="28"/>
        </w:rPr>
        <w:t>го</w:t>
      </w:r>
      <w:r w:rsidR="002556E7">
        <w:rPr>
          <w:sz w:val="28"/>
          <w:szCs w:val="28"/>
        </w:rPr>
        <w:t xml:space="preserve"> </w:t>
      </w:r>
      <w:r w:rsidR="003A12C4">
        <w:rPr>
          <w:sz w:val="28"/>
          <w:szCs w:val="28"/>
        </w:rPr>
        <w:t xml:space="preserve">городского поселения Дорогобужского района </w:t>
      </w:r>
      <w:r w:rsidR="008A21A5" w:rsidRPr="00D623F6">
        <w:rPr>
          <w:sz w:val="28"/>
          <w:szCs w:val="28"/>
        </w:rPr>
        <w:t>Смоленской области</w:t>
      </w:r>
      <w:r w:rsidRPr="00D623F6">
        <w:rPr>
          <w:sz w:val="28"/>
          <w:szCs w:val="28"/>
        </w:rPr>
        <w:t>.</w:t>
      </w:r>
    </w:p>
    <w:p w:rsidR="00F11E0F" w:rsidRDefault="00F11E0F" w:rsidP="00F11E0F">
      <w:pPr>
        <w:ind w:firstLine="720"/>
        <w:jc w:val="both"/>
        <w:rPr>
          <w:sz w:val="28"/>
          <w:szCs w:val="28"/>
        </w:rPr>
      </w:pPr>
      <w:r w:rsidRPr="00D623F6">
        <w:rPr>
          <w:sz w:val="28"/>
          <w:szCs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8D3480" w:rsidRPr="008D3480" w:rsidRDefault="002448F2" w:rsidP="003A12C4">
      <w:pPr>
        <w:ind w:firstLine="720"/>
        <w:jc w:val="both"/>
        <w:rPr>
          <w:bCs/>
          <w:sz w:val="28"/>
          <w:szCs w:val="28"/>
        </w:rPr>
      </w:pPr>
      <w:r>
        <w:rPr>
          <w:sz w:val="28"/>
          <w:szCs w:val="28"/>
        </w:rPr>
        <w:t>Расходы, связанные с реализацией мероприятий муниципальной</w:t>
      </w:r>
      <w:r w:rsidR="003A12C4">
        <w:rPr>
          <w:sz w:val="28"/>
          <w:szCs w:val="28"/>
        </w:rPr>
        <w:t xml:space="preserve"> программы, будут направлены на</w:t>
      </w:r>
      <w:r w:rsidRPr="00D623F6">
        <w:rPr>
          <w:bCs/>
          <w:sz w:val="28"/>
          <w:szCs w:val="28"/>
        </w:rPr>
        <w:t xml:space="preserve"> </w:t>
      </w:r>
      <w:r w:rsidR="008D3480" w:rsidRPr="008D3480">
        <w:rPr>
          <w:sz w:val="28"/>
          <w:szCs w:val="28"/>
        </w:rPr>
        <w:t>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8D3480">
        <w:rPr>
          <w:sz w:val="28"/>
          <w:szCs w:val="28"/>
        </w:rPr>
        <w:t>.</w:t>
      </w:r>
    </w:p>
    <w:p w:rsidR="0066769F" w:rsidRDefault="0066769F"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CD4D9D" w:rsidRPr="00D623F6" w:rsidRDefault="00CD4D9D" w:rsidP="003A12C4">
      <w:pPr>
        <w:jc w:val="both"/>
        <w:rPr>
          <w:sz w:val="28"/>
          <w:szCs w:val="28"/>
        </w:rPr>
      </w:pPr>
    </w:p>
    <w:p w:rsidR="008A21A5" w:rsidRPr="00D623F6" w:rsidRDefault="008A21A5">
      <w:pPr>
        <w:ind w:firstLine="720"/>
        <w:jc w:val="center"/>
        <w:rPr>
          <w:b/>
          <w:bCs/>
          <w:sz w:val="28"/>
        </w:rPr>
      </w:pPr>
      <w:r w:rsidRPr="00D623F6">
        <w:rPr>
          <w:b/>
          <w:bCs/>
          <w:sz w:val="28"/>
        </w:rPr>
        <w:t xml:space="preserve">                                                                                                                                                                                                                                                                                                                                                                                                                                                                                                                                                                                                                                                                                                                                                                                                                                                                                                                                                                                                                                                                                                                                                                                                                                                                                                                                                                                                                                                                                                                                                                                                                                                                                                                                                                                                                                                                                                                                                                                                                                                                                                                                                                                                                                                                                                                                                                                                                                                                                                                                                                                                                                                                                                                                                                                                                                                                                                                                                                                                                                                                                                                                                                                                                                                                                                                                                                                                                                                                                                                                                                                                                                                                                                                                                                                                                                                                                                                                                                                                                                                                                                                                                                                                                                                                                                                                                                                                                                                                                                                                                                                                                                                                                                                                                                                                                                                                                                                                                                                                                                                                                                                                                                                                                                                                                                                                                                                                                                                                                                                                                                                                                                                                                                                                                                                </w:t>
      </w:r>
    </w:p>
    <w:p w:rsidR="008A21A5" w:rsidRPr="00D623F6" w:rsidRDefault="008A21A5" w:rsidP="00F11E0F">
      <w:pPr>
        <w:ind w:firstLine="720"/>
        <w:jc w:val="both"/>
        <w:rPr>
          <w:sz w:val="28"/>
        </w:rPr>
        <w:sectPr w:rsidR="008A21A5" w:rsidRPr="00D623F6" w:rsidSect="00EF199D">
          <w:headerReference w:type="even" r:id="rId8"/>
          <w:footerReference w:type="even" r:id="rId9"/>
          <w:footerReference w:type="default" r:id="rId10"/>
          <w:pgSz w:w="11906" w:h="16838" w:code="9"/>
          <w:pgMar w:top="1134" w:right="567" w:bottom="1134" w:left="1134" w:header="567" w:footer="567" w:gutter="0"/>
          <w:pgNumType w:start="2"/>
          <w:cols w:space="708"/>
          <w:titlePg/>
          <w:docGrid w:linePitch="360"/>
        </w:sectPr>
      </w:pPr>
    </w:p>
    <w:tbl>
      <w:tblPr>
        <w:tblW w:w="0" w:type="auto"/>
        <w:tblInd w:w="10008" w:type="dxa"/>
        <w:tblLook w:val="0000"/>
      </w:tblPr>
      <w:tblGrid>
        <w:gridCol w:w="5220"/>
      </w:tblGrid>
      <w:tr w:rsidR="008A21A5" w:rsidRPr="00D623F6">
        <w:tc>
          <w:tcPr>
            <w:tcW w:w="5220" w:type="dxa"/>
          </w:tcPr>
          <w:p w:rsidR="008A21A5" w:rsidRPr="00D623F6" w:rsidRDefault="008A21A5">
            <w:r w:rsidRPr="00D623F6">
              <w:lastRenderedPageBreak/>
              <w:t>Приложение</w:t>
            </w:r>
            <w:r w:rsidR="00F11E0F" w:rsidRPr="00D623F6">
              <w:t xml:space="preserve"> </w:t>
            </w:r>
            <w:r w:rsidR="00915FA6" w:rsidRPr="00D623F6">
              <w:t xml:space="preserve">№ </w:t>
            </w:r>
            <w:r w:rsidR="00F11E0F" w:rsidRPr="00D623F6">
              <w:t>1</w:t>
            </w:r>
            <w:r w:rsidR="008B3C1E" w:rsidRPr="00D623F6">
              <w:t xml:space="preserve"> </w:t>
            </w:r>
          </w:p>
          <w:p w:rsidR="008A21A5" w:rsidRPr="005965B7" w:rsidRDefault="008A21A5" w:rsidP="009A336D">
            <w:pPr>
              <w:jc w:val="both"/>
            </w:pPr>
            <w:r w:rsidRPr="00D623F6">
              <w:t xml:space="preserve">к муниципальной </w:t>
            </w:r>
            <w:r w:rsidR="00FF4AAE" w:rsidRPr="00D623F6">
              <w:t xml:space="preserve">программе «Создание благоприятного предпринимательского климата на территории </w:t>
            </w:r>
            <w:r w:rsidR="003874B5">
              <w:t>муниципального образования Дорогобужское городское поселение</w:t>
            </w:r>
            <w:r w:rsidR="005965B7">
              <w:t xml:space="preserve"> Дорогобужского района </w:t>
            </w:r>
            <w:r w:rsidR="00FF4AAE" w:rsidRPr="00D623F6">
              <w:t>Смоленской области»</w:t>
            </w:r>
            <w:r w:rsidR="005965B7">
              <w:t xml:space="preserve"> на 201</w:t>
            </w:r>
            <w:r w:rsidR="00867ECC">
              <w:t>7</w:t>
            </w:r>
            <w:r w:rsidR="005965B7">
              <w:t>-20</w:t>
            </w:r>
            <w:r w:rsidR="00867ECC">
              <w:t>20</w:t>
            </w:r>
            <w:r w:rsidRPr="00D623F6">
              <w:t xml:space="preserve"> годы</w:t>
            </w:r>
          </w:p>
        </w:tc>
      </w:tr>
    </w:tbl>
    <w:p w:rsidR="00FF4AAE" w:rsidRPr="007F082D" w:rsidRDefault="00FF4AAE" w:rsidP="00E47B84">
      <w:pPr>
        <w:rPr>
          <w:b/>
          <w:bCs/>
        </w:rPr>
      </w:pPr>
    </w:p>
    <w:p w:rsidR="00FF4AAE" w:rsidRPr="007F082D" w:rsidRDefault="00FF4AAE" w:rsidP="00FF4AAE">
      <w:pPr>
        <w:widowControl w:val="0"/>
        <w:autoSpaceDE w:val="0"/>
        <w:autoSpaceDN w:val="0"/>
        <w:adjustRightInd w:val="0"/>
        <w:jc w:val="center"/>
        <w:rPr>
          <w:b/>
        </w:rPr>
      </w:pPr>
      <w:r w:rsidRPr="007F082D">
        <w:rPr>
          <w:b/>
        </w:rPr>
        <w:t>ЦЕЛЕВЫЕ ПОКАЗАТЕЛИ</w:t>
      </w:r>
    </w:p>
    <w:p w:rsidR="00FF4AAE" w:rsidRPr="007F082D" w:rsidRDefault="00FF4AAE" w:rsidP="009C6FAC">
      <w:pPr>
        <w:widowControl w:val="0"/>
        <w:tabs>
          <w:tab w:val="left" w:pos="2281"/>
          <w:tab w:val="left" w:pos="4395"/>
          <w:tab w:val="center" w:pos="5173"/>
        </w:tabs>
        <w:autoSpaceDE w:val="0"/>
        <w:autoSpaceDN w:val="0"/>
        <w:adjustRightInd w:val="0"/>
        <w:jc w:val="center"/>
        <w:rPr>
          <w:b/>
        </w:rPr>
      </w:pPr>
      <w:r w:rsidRPr="007F082D">
        <w:rPr>
          <w:b/>
        </w:rPr>
        <w:t xml:space="preserve">реализации муниципальной </w:t>
      </w:r>
      <w:r w:rsidR="007F082D" w:rsidRPr="007F082D">
        <w:rPr>
          <w:b/>
        </w:rPr>
        <w:t>«Создание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 на 2017-2020 годы</w:t>
      </w:r>
    </w:p>
    <w:tbl>
      <w:tblPr>
        <w:tblW w:w="15101" w:type="dxa"/>
        <w:tblCellSpacing w:w="5" w:type="nil"/>
        <w:tblLayout w:type="fixed"/>
        <w:tblCellMar>
          <w:left w:w="75" w:type="dxa"/>
          <w:right w:w="75" w:type="dxa"/>
        </w:tblCellMar>
        <w:tblLook w:val="0000"/>
      </w:tblPr>
      <w:tblGrid>
        <w:gridCol w:w="730"/>
        <w:gridCol w:w="4678"/>
        <w:gridCol w:w="1276"/>
        <w:gridCol w:w="1701"/>
        <w:gridCol w:w="1755"/>
        <w:gridCol w:w="1364"/>
        <w:gridCol w:w="1701"/>
        <w:gridCol w:w="10"/>
        <w:gridCol w:w="1886"/>
      </w:tblGrid>
      <w:tr w:rsidR="000505A7" w:rsidRPr="00D623F6" w:rsidTr="00077C22">
        <w:trPr>
          <w:trHeight w:val="690"/>
          <w:tblCellSpacing w:w="5" w:type="nil"/>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Наименование</w:t>
            </w:r>
          </w:p>
          <w:p w:rsidR="000505A7" w:rsidRPr="00D623F6" w:rsidRDefault="000505A7" w:rsidP="00296BCE">
            <w:pPr>
              <w:widowControl w:val="0"/>
              <w:autoSpaceDE w:val="0"/>
              <w:autoSpaceDN w:val="0"/>
              <w:adjustRightInd w:val="0"/>
              <w:jc w:val="center"/>
            </w:pPr>
            <w:r w:rsidRPr="00D623F6">
              <w:t>показателя</w:t>
            </w:r>
          </w:p>
        </w:tc>
        <w:tc>
          <w:tcPr>
            <w:tcW w:w="1276" w:type="dxa"/>
            <w:vMerge w:val="restart"/>
            <w:tcBorders>
              <w:top w:val="single" w:sz="4" w:space="0" w:color="auto"/>
              <w:left w:val="single" w:sz="4" w:space="0" w:color="auto"/>
              <w:right w:val="single" w:sz="4" w:space="0" w:color="auto"/>
            </w:tcBorders>
          </w:tcPr>
          <w:p w:rsidR="000505A7" w:rsidRPr="00D623F6" w:rsidRDefault="000505A7" w:rsidP="00296BCE">
            <w:pPr>
              <w:widowControl w:val="0"/>
              <w:autoSpaceDE w:val="0"/>
              <w:autoSpaceDN w:val="0"/>
              <w:adjustRightInd w:val="0"/>
              <w:jc w:val="center"/>
            </w:pPr>
            <w:r w:rsidRPr="00D623F6">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4961" w:type="dxa"/>
            <w:gridSpan w:val="4"/>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Планируемое значение показателей</w:t>
            </w:r>
          </w:p>
          <w:p w:rsidR="000505A7" w:rsidRDefault="000505A7"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0505A7" w:rsidRPr="00D623F6" w:rsidTr="00077C22">
        <w:trPr>
          <w:trHeight w:val="70"/>
          <w:tblCellSpacing w:w="5" w:type="nil"/>
        </w:trPr>
        <w:tc>
          <w:tcPr>
            <w:tcW w:w="730"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4678"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2015 </w:t>
            </w:r>
          </w:p>
          <w:p w:rsidR="000505A7" w:rsidRDefault="000505A7" w:rsidP="00965578">
            <w:pPr>
              <w:snapToGrid w:val="0"/>
              <w:jc w:val="center"/>
              <w:rPr>
                <w:sz w:val="22"/>
                <w:szCs w:val="22"/>
              </w:rPr>
            </w:pPr>
            <w:r>
              <w:rPr>
                <w:sz w:val="22"/>
                <w:szCs w:val="22"/>
              </w:rPr>
              <w:t>год</w:t>
            </w:r>
          </w:p>
        </w:tc>
        <w:tc>
          <w:tcPr>
            <w:tcW w:w="1755" w:type="dxa"/>
            <w:tcBorders>
              <w:left w:val="single" w:sz="4" w:space="0" w:color="auto"/>
              <w:bottom w:val="single" w:sz="4" w:space="0" w:color="auto"/>
              <w:right w:val="single" w:sz="4" w:space="0" w:color="auto"/>
            </w:tcBorders>
            <w:shd w:val="clear" w:color="auto" w:fill="auto"/>
          </w:tcPr>
          <w:p w:rsidR="000505A7" w:rsidRDefault="000505A7" w:rsidP="00965578">
            <w:pPr>
              <w:snapToGrid w:val="0"/>
              <w:jc w:val="center"/>
              <w:rPr>
                <w:sz w:val="22"/>
                <w:szCs w:val="22"/>
              </w:rPr>
            </w:pPr>
            <w:r>
              <w:rPr>
                <w:sz w:val="22"/>
                <w:szCs w:val="22"/>
              </w:rPr>
              <w:t xml:space="preserve">2016 </w:t>
            </w:r>
          </w:p>
          <w:p w:rsidR="000505A7" w:rsidRDefault="000505A7" w:rsidP="00965578">
            <w:pPr>
              <w:snapToGrid w:val="0"/>
              <w:jc w:val="center"/>
              <w:rPr>
                <w:sz w:val="22"/>
                <w:szCs w:val="22"/>
              </w:rPr>
            </w:pPr>
            <w:r>
              <w:rPr>
                <w:sz w:val="22"/>
                <w:szCs w:val="22"/>
              </w:rPr>
              <w:t>год</w:t>
            </w:r>
          </w:p>
        </w:tc>
        <w:tc>
          <w:tcPr>
            <w:tcW w:w="1364"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2017 </w:t>
            </w:r>
          </w:p>
          <w:p w:rsidR="000505A7" w:rsidRDefault="000505A7" w:rsidP="00965578">
            <w:pPr>
              <w:snapToGrid w:val="0"/>
              <w:jc w:val="center"/>
              <w:rPr>
                <w:sz w:val="22"/>
                <w:szCs w:val="22"/>
              </w:rPr>
            </w:pPr>
            <w:r>
              <w:rPr>
                <w:sz w:val="22"/>
                <w:szCs w:val="22"/>
              </w:rPr>
              <w:t>год</w:t>
            </w:r>
          </w:p>
        </w:tc>
        <w:tc>
          <w:tcPr>
            <w:tcW w:w="1711" w:type="dxa"/>
            <w:gridSpan w:val="2"/>
            <w:tcBorders>
              <w:left w:val="single" w:sz="4" w:space="0" w:color="auto"/>
              <w:bottom w:val="single" w:sz="4" w:space="0" w:color="auto"/>
              <w:right w:val="single" w:sz="4" w:space="0" w:color="auto"/>
            </w:tcBorders>
            <w:noWrap/>
          </w:tcPr>
          <w:p w:rsidR="00A23A7C" w:rsidRDefault="000505A7" w:rsidP="00965578">
            <w:pPr>
              <w:snapToGrid w:val="0"/>
              <w:jc w:val="center"/>
              <w:rPr>
                <w:sz w:val="22"/>
                <w:szCs w:val="22"/>
              </w:rPr>
            </w:pPr>
            <w:r>
              <w:rPr>
                <w:sz w:val="22"/>
                <w:szCs w:val="22"/>
              </w:rPr>
              <w:t xml:space="preserve">2018 </w:t>
            </w:r>
          </w:p>
          <w:p w:rsidR="000505A7" w:rsidRDefault="000505A7" w:rsidP="00965578">
            <w:pPr>
              <w:snapToGrid w:val="0"/>
              <w:jc w:val="center"/>
              <w:rPr>
                <w:sz w:val="22"/>
                <w:szCs w:val="22"/>
              </w:rPr>
            </w:pPr>
            <w:r>
              <w:rPr>
                <w:sz w:val="22"/>
                <w:szCs w:val="22"/>
              </w:rPr>
              <w:t>год</w:t>
            </w:r>
          </w:p>
        </w:tc>
        <w:tc>
          <w:tcPr>
            <w:tcW w:w="1886" w:type="dxa"/>
            <w:tcBorders>
              <w:left w:val="single" w:sz="4" w:space="0" w:color="auto"/>
              <w:bottom w:val="single" w:sz="4" w:space="0" w:color="auto"/>
              <w:right w:val="single" w:sz="4" w:space="0" w:color="auto"/>
            </w:tcBorders>
          </w:tcPr>
          <w:p w:rsidR="00A23A7C" w:rsidRDefault="000505A7" w:rsidP="00965578">
            <w:pPr>
              <w:snapToGrid w:val="0"/>
              <w:jc w:val="center"/>
              <w:rPr>
                <w:sz w:val="22"/>
                <w:szCs w:val="22"/>
              </w:rPr>
            </w:pPr>
            <w:r>
              <w:rPr>
                <w:sz w:val="22"/>
                <w:szCs w:val="22"/>
              </w:rPr>
              <w:t>2019</w:t>
            </w:r>
          </w:p>
          <w:p w:rsidR="000505A7" w:rsidRDefault="000505A7" w:rsidP="00965578">
            <w:pPr>
              <w:snapToGrid w:val="0"/>
              <w:jc w:val="center"/>
              <w:rPr>
                <w:sz w:val="22"/>
                <w:szCs w:val="22"/>
              </w:rPr>
            </w:pPr>
            <w:r>
              <w:rPr>
                <w:sz w:val="22"/>
                <w:szCs w:val="22"/>
              </w:rPr>
              <w:t xml:space="preserve"> год</w:t>
            </w:r>
          </w:p>
        </w:tc>
      </w:tr>
      <w:tr w:rsidR="00077C22" w:rsidRPr="00D623F6" w:rsidTr="00077C22">
        <w:trPr>
          <w:tblCellSpacing w:w="5" w:type="nil"/>
        </w:trPr>
        <w:tc>
          <w:tcPr>
            <w:tcW w:w="730"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1.</w:t>
            </w:r>
          </w:p>
        </w:tc>
        <w:tc>
          <w:tcPr>
            <w:tcW w:w="4678" w:type="dxa"/>
            <w:tcBorders>
              <w:left w:val="single" w:sz="4" w:space="0" w:color="auto"/>
              <w:bottom w:val="single" w:sz="4" w:space="0" w:color="auto"/>
              <w:right w:val="single" w:sz="4" w:space="0" w:color="auto"/>
            </w:tcBorders>
            <w:vAlign w:val="center"/>
          </w:tcPr>
          <w:p w:rsidR="00077C22" w:rsidRPr="00830E54" w:rsidRDefault="00077C22"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1276"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единиц</w:t>
            </w:r>
          </w:p>
        </w:tc>
        <w:tc>
          <w:tcPr>
            <w:tcW w:w="1701"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64"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01" w:type="dxa"/>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896" w:type="dxa"/>
            <w:gridSpan w:val="2"/>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077C22"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077C22" w:rsidRPr="00830E54" w:rsidRDefault="00077C22" w:rsidP="00965578">
            <w:pPr>
              <w:widowControl w:val="0"/>
              <w:autoSpaceDE w:val="0"/>
              <w:autoSpaceDN w:val="0"/>
              <w:adjustRightInd w:val="0"/>
              <w:jc w:val="both"/>
            </w:pPr>
            <w:r w:rsidRPr="00830E54">
              <w:t xml:space="preserve">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w:t>
            </w:r>
            <w:r w:rsidRPr="00830E54">
              <w:lastRenderedPageBreak/>
              <w:t>поселение Дорогобужского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lastRenderedPageBreak/>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077C22"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lastRenderedPageBreak/>
              <w:t xml:space="preserve">3. </w:t>
            </w:r>
          </w:p>
        </w:tc>
        <w:tc>
          <w:tcPr>
            <w:tcW w:w="4678" w:type="dxa"/>
            <w:tcBorders>
              <w:top w:val="single" w:sz="4" w:space="0" w:color="auto"/>
              <w:left w:val="single" w:sz="4" w:space="0" w:color="auto"/>
              <w:bottom w:val="single" w:sz="4" w:space="0" w:color="auto"/>
              <w:right w:val="single" w:sz="4" w:space="0" w:color="auto"/>
            </w:tcBorders>
          </w:tcPr>
          <w:p w:rsidR="00077C22" w:rsidRPr="005540E8" w:rsidRDefault="00077C22" w:rsidP="00965578">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755"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364"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4A582B" w:rsidRDefault="004A582B"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Pr="00D623F6" w:rsidRDefault="00124E2E" w:rsidP="00EF766C">
      <w:pPr>
        <w:rPr>
          <w:b/>
          <w:bCs/>
        </w:rPr>
      </w:pPr>
    </w:p>
    <w:tbl>
      <w:tblPr>
        <w:tblpPr w:leftFromText="180" w:rightFromText="180" w:vertAnchor="text" w:horzAnchor="page" w:tblpX="10567" w:tblpY="2"/>
        <w:tblW w:w="0" w:type="auto"/>
        <w:tblLook w:val="04A0"/>
      </w:tblPr>
      <w:tblGrid>
        <w:gridCol w:w="5400"/>
      </w:tblGrid>
      <w:tr w:rsidR="004A582B" w:rsidRPr="00D623F6" w:rsidTr="00111541">
        <w:trPr>
          <w:trHeight w:val="1624"/>
        </w:trPr>
        <w:tc>
          <w:tcPr>
            <w:tcW w:w="5400" w:type="dxa"/>
          </w:tcPr>
          <w:p w:rsidR="004A582B" w:rsidRPr="00D623F6" w:rsidRDefault="004A582B" w:rsidP="004A582B">
            <w:pPr>
              <w:jc w:val="both"/>
            </w:pPr>
            <w:r w:rsidRPr="00D623F6">
              <w:lastRenderedPageBreak/>
              <w:t xml:space="preserve">Приложение № 2 </w:t>
            </w:r>
          </w:p>
          <w:p w:rsidR="00A06655" w:rsidRDefault="004A582B" w:rsidP="004A582B">
            <w:pPr>
              <w:jc w:val="both"/>
              <w:rPr>
                <w:color w:val="FF0000"/>
              </w:rPr>
            </w:pPr>
            <w:r w:rsidRPr="00D623F6">
              <w:t xml:space="preserve">к муниципальной программе «Создание благоприятного предпринимательского климата на территории </w:t>
            </w:r>
            <w:r w:rsidR="00FE0ECF">
              <w:t>муниципального образования Дорогобужское</w:t>
            </w:r>
            <w:r w:rsidR="004B3E6B">
              <w:t xml:space="preserve"> городско</w:t>
            </w:r>
            <w:r w:rsidR="000F4F00">
              <w:t>е</w:t>
            </w:r>
            <w:r w:rsidR="004B3E6B">
              <w:t xml:space="preserve"> поселени</w:t>
            </w:r>
            <w:r w:rsidR="000F4F00">
              <w:t>е</w:t>
            </w:r>
            <w:r w:rsidR="004B3E6B">
              <w:t xml:space="preserve"> Дорогобужского </w:t>
            </w:r>
            <w:r w:rsidR="00A92F18">
              <w:t xml:space="preserve">района Смоленской области» на </w:t>
            </w:r>
            <w:r w:rsidR="004B3E6B">
              <w:t>2017</w:t>
            </w:r>
            <w:r w:rsidR="00A92F18">
              <w:t>-2020</w:t>
            </w:r>
            <w:r w:rsidRPr="00D623F6">
              <w:t xml:space="preserve"> годы</w:t>
            </w:r>
          </w:p>
          <w:p w:rsidR="004A582B" w:rsidRPr="00D623F6" w:rsidRDefault="004A582B" w:rsidP="004E30CF">
            <w:pPr>
              <w:jc w:val="both"/>
            </w:pPr>
          </w:p>
        </w:tc>
      </w:tr>
    </w:tbl>
    <w:p w:rsidR="00D2349B" w:rsidRPr="00D623F6" w:rsidRDefault="00D2349B" w:rsidP="00EF766C">
      <w:pPr>
        <w:rPr>
          <w:b/>
          <w:bCs/>
        </w:rPr>
      </w:pPr>
    </w:p>
    <w:p w:rsidR="00613C48" w:rsidRPr="00D623F6" w:rsidRDefault="00613C48" w:rsidP="008B3C1E">
      <w:pPr>
        <w:jc w:val="both"/>
        <w:rPr>
          <w:b/>
          <w:bCs/>
        </w:rPr>
      </w:pPr>
    </w:p>
    <w:p w:rsidR="00613C48" w:rsidRPr="00D623F6" w:rsidRDefault="00613C48" w:rsidP="004A582B">
      <w:pPr>
        <w:ind w:right="126"/>
        <w:jc w:val="center"/>
        <w:rPr>
          <w:b/>
          <w:bCs/>
        </w:rPr>
      </w:pPr>
    </w:p>
    <w:p w:rsidR="00613C48" w:rsidRPr="00D623F6" w:rsidRDefault="00613C48">
      <w:pPr>
        <w:jc w:val="center"/>
        <w:rPr>
          <w:b/>
          <w:bCs/>
        </w:rPr>
      </w:pPr>
    </w:p>
    <w:p w:rsidR="008B3C1E" w:rsidRPr="00D623F6" w:rsidRDefault="008B3C1E" w:rsidP="008B3C1E">
      <w:pPr>
        <w:jc w:val="center"/>
      </w:pPr>
    </w:p>
    <w:p w:rsidR="00613C48" w:rsidRPr="00D623F6" w:rsidRDefault="00613C48" w:rsidP="001D6660">
      <w:pPr>
        <w:rPr>
          <w:b/>
          <w:bCs/>
        </w:rPr>
      </w:pPr>
    </w:p>
    <w:p w:rsidR="00613C48" w:rsidRPr="00D623F6" w:rsidRDefault="008B3C1E" w:rsidP="008B3C1E">
      <w:pPr>
        <w:tabs>
          <w:tab w:val="left" w:pos="13365"/>
        </w:tabs>
        <w:rPr>
          <w:b/>
          <w:bCs/>
        </w:rPr>
      </w:pPr>
      <w:r w:rsidRPr="00D623F6">
        <w:rPr>
          <w:b/>
          <w:bCs/>
        </w:rPr>
        <w:tab/>
      </w:r>
    </w:p>
    <w:p w:rsidR="004E30CF" w:rsidRDefault="004E30CF" w:rsidP="004E30CF">
      <w:pPr>
        <w:widowControl w:val="0"/>
        <w:autoSpaceDE w:val="0"/>
        <w:autoSpaceDN w:val="0"/>
        <w:adjustRightInd w:val="0"/>
        <w:jc w:val="center"/>
        <w:rPr>
          <w:b/>
          <w:bCs/>
        </w:rPr>
      </w:pPr>
    </w:p>
    <w:p w:rsidR="004E30CF" w:rsidRPr="008A4342" w:rsidRDefault="000A3F1D" w:rsidP="004E30CF">
      <w:pPr>
        <w:widowControl w:val="0"/>
        <w:autoSpaceDE w:val="0"/>
        <w:autoSpaceDN w:val="0"/>
        <w:adjustRightInd w:val="0"/>
        <w:jc w:val="center"/>
        <w:rPr>
          <w:b/>
          <w:bCs/>
        </w:rPr>
      </w:pPr>
      <w:r>
        <w:rPr>
          <w:b/>
          <w:bCs/>
        </w:rPr>
        <w:t xml:space="preserve">                                                                    </w:t>
      </w:r>
      <w:r w:rsidR="004E30CF" w:rsidRPr="008A4342">
        <w:rPr>
          <w:b/>
          <w:bCs/>
        </w:rPr>
        <w:t>План реализации муниципальной программы</w:t>
      </w:r>
    </w:p>
    <w:p w:rsidR="00613C48" w:rsidRPr="008A4342" w:rsidRDefault="004E30CF" w:rsidP="004E30CF">
      <w:pPr>
        <w:pStyle w:val="ConsPlusNonformat"/>
        <w:jc w:val="center"/>
        <w:rPr>
          <w:rFonts w:ascii="Times New Roman" w:hAnsi="Times New Roman" w:cs="Times New Roman"/>
          <w:b/>
          <w:bCs/>
          <w:sz w:val="24"/>
          <w:szCs w:val="24"/>
        </w:rPr>
      </w:pPr>
      <w:r w:rsidRPr="008A4342">
        <w:rPr>
          <w:rFonts w:ascii="Times New Roman" w:hAnsi="Times New Roman" w:cs="Times New Roman"/>
          <w:b/>
          <w:bCs/>
          <w:sz w:val="24"/>
          <w:szCs w:val="24"/>
        </w:rPr>
        <w:t>«</w:t>
      </w:r>
      <w:r w:rsidRPr="008A4342">
        <w:rPr>
          <w:rFonts w:ascii="Times New Roman" w:hAnsi="Times New Roman" w:cs="Times New Roman"/>
          <w:b/>
          <w:sz w:val="24"/>
          <w:szCs w:val="24"/>
        </w:rPr>
        <w:t>Создание благоприятного</w:t>
      </w:r>
      <w:r w:rsidR="009A08EB" w:rsidRPr="008A4342">
        <w:rPr>
          <w:rFonts w:ascii="Times New Roman" w:hAnsi="Times New Roman" w:cs="Times New Roman"/>
          <w:b/>
          <w:sz w:val="24"/>
          <w:szCs w:val="24"/>
        </w:rPr>
        <w:t xml:space="preserve"> предпринимательского климата</w:t>
      </w:r>
      <w:r w:rsidRPr="008A4342">
        <w:rPr>
          <w:rFonts w:ascii="Times New Roman" w:hAnsi="Times New Roman" w:cs="Times New Roman"/>
          <w:b/>
          <w:sz w:val="24"/>
          <w:szCs w:val="24"/>
        </w:rPr>
        <w:t xml:space="preserve"> на территории муниципального образования </w:t>
      </w:r>
      <w:r w:rsidR="009A08EB" w:rsidRPr="008A4342">
        <w:rPr>
          <w:rFonts w:ascii="Times New Roman" w:hAnsi="Times New Roman" w:cs="Times New Roman"/>
          <w:b/>
          <w:sz w:val="24"/>
          <w:szCs w:val="24"/>
        </w:rPr>
        <w:t>Дорогобужское городско</w:t>
      </w:r>
      <w:r w:rsidR="000F4F00" w:rsidRPr="008A4342">
        <w:rPr>
          <w:rFonts w:ascii="Times New Roman" w:hAnsi="Times New Roman" w:cs="Times New Roman"/>
          <w:b/>
          <w:sz w:val="24"/>
          <w:szCs w:val="24"/>
        </w:rPr>
        <w:t>е поселение</w:t>
      </w:r>
      <w:r w:rsidR="009A08EB" w:rsidRPr="008A4342">
        <w:rPr>
          <w:rFonts w:ascii="Times New Roman" w:hAnsi="Times New Roman" w:cs="Times New Roman"/>
          <w:b/>
          <w:sz w:val="24"/>
          <w:szCs w:val="24"/>
        </w:rPr>
        <w:t xml:space="preserve"> Дорогобужского района Смоленской области» на 2017-2020 годы</w:t>
      </w:r>
    </w:p>
    <w:tbl>
      <w:tblPr>
        <w:tblW w:w="14889"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79"/>
        <w:gridCol w:w="3925"/>
        <w:gridCol w:w="24"/>
        <w:gridCol w:w="2078"/>
        <w:gridCol w:w="1741"/>
        <w:gridCol w:w="33"/>
        <w:gridCol w:w="778"/>
        <w:gridCol w:w="18"/>
        <w:gridCol w:w="787"/>
        <w:gridCol w:w="59"/>
        <w:gridCol w:w="804"/>
        <w:gridCol w:w="13"/>
        <w:gridCol w:w="870"/>
        <w:gridCol w:w="992"/>
        <w:gridCol w:w="957"/>
        <w:gridCol w:w="1014"/>
      </w:tblGrid>
      <w:tr w:rsidR="009B087F" w:rsidTr="00D344A3">
        <w:trPr>
          <w:cantSplit/>
          <w:trHeight w:val="1625"/>
          <w:jc w:val="center"/>
        </w:trPr>
        <w:tc>
          <w:tcPr>
            <w:tcW w:w="617" w:type="dxa"/>
            <w:vMerge w:val="restart"/>
            <w:vAlign w:val="center"/>
          </w:tcPr>
          <w:p w:rsidR="009B087F" w:rsidRDefault="009B087F" w:rsidP="00C33FAA">
            <w:pPr>
              <w:jc w:val="center"/>
              <w:rPr>
                <w:sz w:val="22"/>
                <w:szCs w:val="22"/>
              </w:rPr>
            </w:pPr>
            <w:r>
              <w:rPr>
                <w:sz w:val="22"/>
                <w:szCs w:val="22"/>
              </w:rPr>
              <w:t>№ п/п</w:t>
            </w:r>
          </w:p>
        </w:tc>
        <w:tc>
          <w:tcPr>
            <w:tcW w:w="4128" w:type="dxa"/>
            <w:gridSpan w:val="3"/>
            <w:vMerge w:val="restart"/>
            <w:vAlign w:val="center"/>
          </w:tcPr>
          <w:p w:rsidR="009B087F" w:rsidRDefault="009B087F" w:rsidP="00C33FAA">
            <w:pPr>
              <w:tabs>
                <w:tab w:val="left" w:pos="5160"/>
              </w:tabs>
              <w:jc w:val="center"/>
              <w:rPr>
                <w:sz w:val="22"/>
                <w:szCs w:val="22"/>
              </w:rPr>
            </w:pPr>
            <w:r>
              <w:rPr>
                <w:sz w:val="22"/>
                <w:szCs w:val="22"/>
              </w:rPr>
              <w:t xml:space="preserve">Наименование </w:t>
            </w:r>
          </w:p>
        </w:tc>
        <w:tc>
          <w:tcPr>
            <w:tcW w:w="2078" w:type="dxa"/>
            <w:vMerge w:val="restart"/>
            <w:tcBorders>
              <w:top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Исполнитель мероприятия</w:t>
            </w:r>
          </w:p>
          <w:p w:rsidR="009B087F" w:rsidRDefault="009B087F" w:rsidP="00C33FAA">
            <w:pPr>
              <w:jc w:val="center"/>
              <w:rPr>
                <w:sz w:val="22"/>
                <w:szCs w:val="22"/>
              </w:rPr>
            </w:pPr>
          </w:p>
        </w:tc>
        <w:tc>
          <w:tcPr>
            <w:tcW w:w="1774" w:type="dxa"/>
            <w:gridSpan w:val="2"/>
            <w:vMerge w:val="restart"/>
            <w:tcBorders>
              <w:top w:val="single" w:sz="4" w:space="0" w:color="auto"/>
              <w:left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Источники финансового обеспечения</w:t>
            </w:r>
          </w:p>
          <w:p w:rsidR="009B087F" w:rsidRPr="00271E60" w:rsidRDefault="009B087F" w:rsidP="00C33FAA">
            <w:pPr>
              <w:pStyle w:val="Default"/>
              <w:jc w:val="center"/>
              <w:rPr>
                <w:color w:val="FF0000"/>
                <w:sz w:val="22"/>
                <w:szCs w:val="22"/>
              </w:rPr>
            </w:pPr>
          </w:p>
        </w:tc>
        <w:tc>
          <w:tcPr>
            <w:tcW w:w="3329" w:type="dxa"/>
            <w:gridSpan w:val="7"/>
            <w:tcBorders>
              <w:left w:val="single" w:sz="4" w:space="0" w:color="auto"/>
            </w:tcBorders>
            <w:vAlign w:val="center"/>
          </w:tcPr>
          <w:p w:rsidR="009B087F" w:rsidRDefault="009B087F" w:rsidP="00965578">
            <w:pPr>
              <w:pStyle w:val="Default"/>
              <w:jc w:val="center"/>
              <w:rPr>
                <w:b/>
                <w:bCs/>
                <w:color w:val="auto"/>
                <w:sz w:val="22"/>
                <w:szCs w:val="22"/>
              </w:rPr>
            </w:pPr>
            <w:r>
              <w:rPr>
                <w:color w:val="auto"/>
                <w:sz w:val="22"/>
                <w:szCs w:val="22"/>
              </w:rPr>
              <w:t>Объем средств на реализацию муниципальной программы на отчетный год и плановый период (тыс. рублей)</w:t>
            </w:r>
          </w:p>
          <w:p w:rsidR="009B087F" w:rsidRDefault="009B087F" w:rsidP="00965578">
            <w:pPr>
              <w:rPr>
                <w:sz w:val="22"/>
                <w:szCs w:val="22"/>
              </w:rPr>
            </w:pPr>
          </w:p>
        </w:tc>
        <w:tc>
          <w:tcPr>
            <w:tcW w:w="2963" w:type="dxa"/>
            <w:gridSpan w:val="3"/>
            <w:vAlign w:val="center"/>
          </w:tcPr>
          <w:p w:rsidR="009B087F" w:rsidRDefault="009B087F" w:rsidP="00965578">
            <w:pPr>
              <w:pStyle w:val="Default"/>
              <w:jc w:val="center"/>
              <w:rPr>
                <w:color w:val="auto"/>
                <w:sz w:val="22"/>
                <w:szCs w:val="22"/>
              </w:rPr>
            </w:pPr>
            <w:r>
              <w:rPr>
                <w:color w:val="auto"/>
                <w:sz w:val="22"/>
                <w:szCs w:val="22"/>
              </w:rPr>
              <w:t>Планируемое значение показателя на реализацию муниципальной программы на очередной финансовый год и плановый период</w:t>
            </w:r>
          </w:p>
        </w:tc>
      </w:tr>
      <w:tr w:rsidR="00E92DA5" w:rsidTr="00D344A3">
        <w:trPr>
          <w:cantSplit/>
          <w:trHeight w:val="172"/>
          <w:jc w:val="center"/>
        </w:trPr>
        <w:tc>
          <w:tcPr>
            <w:tcW w:w="617" w:type="dxa"/>
            <w:vMerge/>
          </w:tcPr>
          <w:p w:rsidR="00E92DA5" w:rsidRDefault="00E92DA5" w:rsidP="00C33FAA">
            <w:pPr>
              <w:jc w:val="center"/>
              <w:rPr>
                <w:sz w:val="22"/>
                <w:szCs w:val="22"/>
              </w:rPr>
            </w:pPr>
          </w:p>
        </w:tc>
        <w:tc>
          <w:tcPr>
            <w:tcW w:w="4128" w:type="dxa"/>
            <w:gridSpan w:val="3"/>
            <w:vMerge/>
          </w:tcPr>
          <w:p w:rsidR="00E92DA5" w:rsidRDefault="00E92DA5" w:rsidP="00C33FAA">
            <w:pPr>
              <w:jc w:val="center"/>
              <w:rPr>
                <w:sz w:val="22"/>
                <w:szCs w:val="22"/>
              </w:rPr>
            </w:pPr>
          </w:p>
        </w:tc>
        <w:tc>
          <w:tcPr>
            <w:tcW w:w="2078" w:type="dxa"/>
            <w:vMerge/>
            <w:tcBorders>
              <w:bottom w:val="single" w:sz="4" w:space="0" w:color="auto"/>
              <w:right w:val="single" w:sz="4" w:space="0" w:color="auto"/>
            </w:tcBorders>
          </w:tcPr>
          <w:p w:rsidR="00E92DA5" w:rsidRDefault="00E92DA5" w:rsidP="00C33FAA">
            <w:pPr>
              <w:jc w:val="center"/>
              <w:rPr>
                <w:sz w:val="22"/>
                <w:szCs w:val="22"/>
              </w:rPr>
            </w:pPr>
          </w:p>
        </w:tc>
        <w:tc>
          <w:tcPr>
            <w:tcW w:w="1774" w:type="dxa"/>
            <w:gridSpan w:val="2"/>
            <w:vMerge/>
            <w:tcBorders>
              <w:left w:val="single" w:sz="4" w:space="0" w:color="auto"/>
              <w:bottom w:val="single" w:sz="4" w:space="0" w:color="auto"/>
              <w:right w:val="single" w:sz="4" w:space="0" w:color="auto"/>
            </w:tcBorders>
          </w:tcPr>
          <w:p w:rsidR="00E92DA5" w:rsidRDefault="00E92DA5" w:rsidP="00C33FAA">
            <w:pPr>
              <w:jc w:val="center"/>
              <w:rPr>
                <w:sz w:val="22"/>
                <w:szCs w:val="22"/>
              </w:rPr>
            </w:pP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всего</w:t>
            </w:r>
          </w:p>
        </w:tc>
        <w:tc>
          <w:tcPr>
            <w:tcW w:w="864" w:type="dxa"/>
            <w:gridSpan w:val="3"/>
          </w:tcPr>
          <w:p w:rsidR="000D6312" w:rsidRDefault="000D6312" w:rsidP="00C33FAA">
            <w:pPr>
              <w:snapToGrid w:val="0"/>
              <w:ind w:left="-81"/>
              <w:jc w:val="center"/>
              <w:rPr>
                <w:sz w:val="22"/>
                <w:szCs w:val="22"/>
              </w:rPr>
            </w:pPr>
            <w:r>
              <w:rPr>
                <w:sz w:val="22"/>
                <w:szCs w:val="22"/>
              </w:rPr>
              <w:t>2017 год</w:t>
            </w:r>
          </w:p>
        </w:tc>
        <w:tc>
          <w:tcPr>
            <w:tcW w:w="804" w:type="dxa"/>
          </w:tcPr>
          <w:p w:rsidR="00E92DA5" w:rsidRDefault="000D6312" w:rsidP="00C33FAA">
            <w:pPr>
              <w:snapToGrid w:val="0"/>
              <w:ind w:left="-14"/>
              <w:jc w:val="center"/>
              <w:rPr>
                <w:sz w:val="22"/>
                <w:szCs w:val="22"/>
              </w:rPr>
            </w:pPr>
            <w:r>
              <w:rPr>
                <w:sz w:val="22"/>
                <w:szCs w:val="22"/>
              </w:rPr>
              <w:t>2018 год</w:t>
            </w:r>
          </w:p>
        </w:tc>
        <w:tc>
          <w:tcPr>
            <w:tcW w:w="883" w:type="dxa"/>
            <w:gridSpan w:val="2"/>
          </w:tcPr>
          <w:p w:rsidR="00E92DA5" w:rsidRDefault="000D6312" w:rsidP="00C33FAA">
            <w:pPr>
              <w:snapToGrid w:val="0"/>
              <w:jc w:val="center"/>
              <w:rPr>
                <w:sz w:val="22"/>
                <w:szCs w:val="22"/>
              </w:rPr>
            </w:pPr>
            <w:r>
              <w:rPr>
                <w:sz w:val="22"/>
                <w:szCs w:val="22"/>
              </w:rPr>
              <w:t>2019 год</w:t>
            </w:r>
          </w:p>
        </w:tc>
        <w:tc>
          <w:tcPr>
            <w:tcW w:w="992" w:type="dxa"/>
          </w:tcPr>
          <w:p w:rsidR="00E92DA5" w:rsidRDefault="009B35DA" w:rsidP="009B35DA">
            <w:pPr>
              <w:snapToGrid w:val="0"/>
              <w:jc w:val="center"/>
              <w:rPr>
                <w:sz w:val="22"/>
                <w:szCs w:val="22"/>
              </w:rPr>
            </w:pPr>
            <w:r>
              <w:rPr>
                <w:sz w:val="22"/>
                <w:szCs w:val="22"/>
              </w:rPr>
              <w:t>2017</w:t>
            </w:r>
            <w:r w:rsidR="00E92DA5">
              <w:rPr>
                <w:sz w:val="22"/>
                <w:szCs w:val="22"/>
              </w:rPr>
              <w:t xml:space="preserve"> год</w:t>
            </w:r>
          </w:p>
        </w:tc>
        <w:tc>
          <w:tcPr>
            <w:tcW w:w="957" w:type="dxa"/>
          </w:tcPr>
          <w:p w:rsidR="00E92DA5" w:rsidRDefault="009B35DA" w:rsidP="009B35DA">
            <w:pPr>
              <w:snapToGrid w:val="0"/>
              <w:jc w:val="center"/>
              <w:rPr>
                <w:sz w:val="22"/>
                <w:szCs w:val="22"/>
              </w:rPr>
            </w:pPr>
            <w:r>
              <w:rPr>
                <w:sz w:val="22"/>
                <w:szCs w:val="22"/>
              </w:rPr>
              <w:t xml:space="preserve">2018 год </w:t>
            </w:r>
          </w:p>
        </w:tc>
        <w:tc>
          <w:tcPr>
            <w:tcW w:w="1014" w:type="dxa"/>
          </w:tcPr>
          <w:p w:rsidR="00E92DA5" w:rsidRDefault="009B35DA" w:rsidP="00FE7CBC">
            <w:pPr>
              <w:snapToGrid w:val="0"/>
              <w:rPr>
                <w:sz w:val="22"/>
                <w:szCs w:val="22"/>
              </w:rPr>
            </w:pPr>
            <w:r>
              <w:rPr>
                <w:sz w:val="22"/>
                <w:szCs w:val="22"/>
              </w:rPr>
              <w:t>2019 год</w:t>
            </w:r>
          </w:p>
        </w:tc>
      </w:tr>
      <w:tr w:rsidR="00E92DA5" w:rsidTr="00D344A3">
        <w:trPr>
          <w:cantSplit/>
          <w:trHeight w:val="172"/>
          <w:jc w:val="center"/>
        </w:trPr>
        <w:tc>
          <w:tcPr>
            <w:tcW w:w="617" w:type="dxa"/>
          </w:tcPr>
          <w:p w:rsidR="00E92DA5" w:rsidRDefault="00E92DA5" w:rsidP="00C33FAA">
            <w:pPr>
              <w:jc w:val="center"/>
              <w:rPr>
                <w:sz w:val="22"/>
                <w:szCs w:val="22"/>
              </w:rPr>
            </w:pPr>
            <w:r>
              <w:rPr>
                <w:sz w:val="22"/>
                <w:szCs w:val="22"/>
              </w:rPr>
              <w:t>1</w:t>
            </w:r>
          </w:p>
        </w:tc>
        <w:tc>
          <w:tcPr>
            <w:tcW w:w="4128" w:type="dxa"/>
            <w:gridSpan w:val="3"/>
          </w:tcPr>
          <w:p w:rsidR="00E92DA5" w:rsidRDefault="00E92DA5" w:rsidP="00C33FAA">
            <w:pPr>
              <w:jc w:val="center"/>
              <w:rPr>
                <w:sz w:val="22"/>
                <w:szCs w:val="22"/>
              </w:rPr>
            </w:pPr>
            <w:r>
              <w:rPr>
                <w:sz w:val="22"/>
                <w:szCs w:val="22"/>
              </w:rPr>
              <w:t>2</w:t>
            </w:r>
          </w:p>
        </w:tc>
        <w:tc>
          <w:tcPr>
            <w:tcW w:w="2078" w:type="dxa"/>
            <w:tcBorders>
              <w:bottom w:val="single" w:sz="4" w:space="0" w:color="auto"/>
              <w:right w:val="single" w:sz="4" w:space="0" w:color="auto"/>
            </w:tcBorders>
          </w:tcPr>
          <w:p w:rsidR="00E92DA5" w:rsidRDefault="00E92DA5" w:rsidP="00C33FAA">
            <w:pPr>
              <w:jc w:val="center"/>
              <w:rPr>
                <w:sz w:val="22"/>
                <w:szCs w:val="22"/>
              </w:rPr>
            </w:pPr>
            <w:r>
              <w:rPr>
                <w:sz w:val="22"/>
                <w:szCs w:val="22"/>
              </w:rPr>
              <w:t>3</w:t>
            </w:r>
          </w:p>
        </w:tc>
        <w:tc>
          <w:tcPr>
            <w:tcW w:w="1774" w:type="dxa"/>
            <w:gridSpan w:val="2"/>
            <w:tcBorders>
              <w:left w:val="single" w:sz="4" w:space="0" w:color="auto"/>
              <w:bottom w:val="single" w:sz="4" w:space="0" w:color="auto"/>
              <w:right w:val="single" w:sz="4" w:space="0" w:color="auto"/>
            </w:tcBorders>
          </w:tcPr>
          <w:p w:rsidR="00E92DA5" w:rsidRDefault="00E92DA5" w:rsidP="00C33FAA">
            <w:pPr>
              <w:jc w:val="center"/>
              <w:rPr>
                <w:sz w:val="22"/>
                <w:szCs w:val="22"/>
              </w:rPr>
            </w:pPr>
            <w:r>
              <w:rPr>
                <w:sz w:val="22"/>
                <w:szCs w:val="22"/>
              </w:rPr>
              <w:t>4</w:t>
            </w: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5</w:t>
            </w:r>
          </w:p>
        </w:tc>
        <w:tc>
          <w:tcPr>
            <w:tcW w:w="864" w:type="dxa"/>
            <w:gridSpan w:val="3"/>
          </w:tcPr>
          <w:p w:rsidR="00E92DA5" w:rsidRDefault="00E92DA5" w:rsidP="00C33FAA">
            <w:pPr>
              <w:snapToGrid w:val="0"/>
              <w:ind w:left="-81"/>
              <w:jc w:val="center"/>
              <w:rPr>
                <w:sz w:val="22"/>
                <w:szCs w:val="22"/>
              </w:rPr>
            </w:pPr>
            <w:r>
              <w:rPr>
                <w:sz w:val="22"/>
                <w:szCs w:val="22"/>
              </w:rPr>
              <w:t>6</w:t>
            </w:r>
          </w:p>
        </w:tc>
        <w:tc>
          <w:tcPr>
            <w:tcW w:w="804" w:type="dxa"/>
          </w:tcPr>
          <w:p w:rsidR="00E92DA5" w:rsidRDefault="00E92DA5" w:rsidP="00C33FAA">
            <w:pPr>
              <w:snapToGrid w:val="0"/>
              <w:ind w:left="-14"/>
              <w:jc w:val="center"/>
              <w:rPr>
                <w:sz w:val="22"/>
                <w:szCs w:val="22"/>
              </w:rPr>
            </w:pPr>
            <w:r>
              <w:rPr>
                <w:sz w:val="22"/>
                <w:szCs w:val="22"/>
              </w:rPr>
              <w:t>7</w:t>
            </w:r>
          </w:p>
        </w:tc>
        <w:tc>
          <w:tcPr>
            <w:tcW w:w="883" w:type="dxa"/>
            <w:gridSpan w:val="2"/>
          </w:tcPr>
          <w:p w:rsidR="00E92DA5" w:rsidRDefault="00E92DA5" w:rsidP="00C33FAA">
            <w:pPr>
              <w:snapToGrid w:val="0"/>
              <w:jc w:val="center"/>
              <w:rPr>
                <w:sz w:val="22"/>
                <w:szCs w:val="22"/>
              </w:rPr>
            </w:pPr>
            <w:r>
              <w:rPr>
                <w:sz w:val="22"/>
                <w:szCs w:val="22"/>
              </w:rPr>
              <w:t>8</w:t>
            </w:r>
          </w:p>
        </w:tc>
        <w:tc>
          <w:tcPr>
            <w:tcW w:w="992" w:type="dxa"/>
          </w:tcPr>
          <w:p w:rsidR="00E92DA5" w:rsidRDefault="00E92DA5" w:rsidP="00C33FAA">
            <w:pPr>
              <w:snapToGrid w:val="0"/>
              <w:jc w:val="center"/>
              <w:rPr>
                <w:sz w:val="22"/>
                <w:szCs w:val="22"/>
              </w:rPr>
            </w:pPr>
            <w:r>
              <w:rPr>
                <w:sz w:val="22"/>
                <w:szCs w:val="22"/>
              </w:rPr>
              <w:t>9</w:t>
            </w:r>
          </w:p>
        </w:tc>
        <w:tc>
          <w:tcPr>
            <w:tcW w:w="957" w:type="dxa"/>
          </w:tcPr>
          <w:p w:rsidR="00E92DA5" w:rsidRDefault="00E92DA5" w:rsidP="00C33FAA">
            <w:pPr>
              <w:snapToGrid w:val="0"/>
              <w:jc w:val="center"/>
              <w:rPr>
                <w:sz w:val="22"/>
                <w:szCs w:val="22"/>
              </w:rPr>
            </w:pPr>
            <w:r>
              <w:rPr>
                <w:sz w:val="22"/>
                <w:szCs w:val="22"/>
              </w:rPr>
              <w:t>10</w:t>
            </w:r>
          </w:p>
        </w:tc>
        <w:tc>
          <w:tcPr>
            <w:tcW w:w="1014" w:type="dxa"/>
          </w:tcPr>
          <w:p w:rsidR="00E92DA5" w:rsidRDefault="00E92DA5" w:rsidP="00C33FAA">
            <w:pPr>
              <w:snapToGrid w:val="0"/>
              <w:jc w:val="center"/>
              <w:rPr>
                <w:sz w:val="22"/>
                <w:szCs w:val="22"/>
              </w:rPr>
            </w:pPr>
            <w:r>
              <w:rPr>
                <w:sz w:val="22"/>
                <w:szCs w:val="22"/>
              </w:rPr>
              <w:t>11</w:t>
            </w:r>
          </w:p>
        </w:tc>
      </w:tr>
      <w:tr w:rsidR="00E92DA5" w:rsidTr="00D344A3">
        <w:trPr>
          <w:cantSplit/>
          <w:trHeight w:val="172"/>
          <w:jc w:val="center"/>
        </w:trPr>
        <w:tc>
          <w:tcPr>
            <w:tcW w:w="14889" w:type="dxa"/>
            <w:gridSpan w:val="17"/>
          </w:tcPr>
          <w:p w:rsidR="00E92DA5" w:rsidRPr="00784495" w:rsidRDefault="00E92DA5" w:rsidP="00E95CB2">
            <w:pPr>
              <w:snapToGrid w:val="0"/>
              <w:jc w:val="center"/>
              <w:rPr>
                <w:b/>
                <w:bCs/>
              </w:rPr>
            </w:pPr>
            <w:r w:rsidRPr="00784495">
              <w:rPr>
                <w:b/>
                <w:bCs/>
              </w:rPr>
              <w:t xml:space="preserve">Цель муниципальной программы: </w:t>
            </w:r>
            <w:r w:rsidR="004336A3" w:rsidRPr="00784495">
              <w:rPr>
                <w:b/>
              </w:rPr>
              <w:t>«</w:t>
            </w:r>
            <w:r w:rsidR="00E95CB2" w:rsidRPr="00784495">
              <w:rPr>
                <w:b/>
              </w:rPr>
              <w:t>С</w:t>
            </w:r>
            <w:r w:rsidR="00E95CB2" w:rsidRPr="00784495">
              <w:rPr>
                <w:b/>
                <w:bCs/>
              </w:rPr>
              <w:t>оздание</w:t>
            </w:r>
            <w:r w:rsidR="00E95CB2" w:rsidRPr="00784495">
              <w:rPr>
                <w:b/>
              </w:rPr>
              <w:t xml:space="preserve">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w:t>
            </w:r>
            <w:r w:rsidR="004336A3" w:rsidRPr="00784495">
              <w:rPr>
                <w:b/>
              </w:rPr>
              <w:t>»</w:t>
            </w:r>
            <w:r w:rsidRPr="00784495">
              <w:rPr>
                <w:b/>
              </w:rPr>
              <w:t xml:space="preserve">      </w:t>
            </w:r>
          </w:p>
        </w:tc>
      </w:tr>
      <w:tr w:rsidR="00E92DA5" w:rsidTr="00D344A3">
        <w:trPr>
          <w:trHeight w:val="70"/>
          <w:jc w:val="center"/>
        </w:trPr>
        <w:tc>
          <w:tcPr>
            <w:tcW w:w="14889" w:type="dxa"/>
            <w:gridSpan w:val="17"/>
          </w:tcPr>
          <w:p w:rsidR="00E92DA5" w:rsidRDefault="00E92DA5" w:rsidP="00AD6987">
            <w:pPr>
              <w:widowControl w:val="0"/>
              <w:autoSpaceDE w:val="0"/>
              <w:autoSpaceDN w:val="0"/>
              <w:adjustRightInd w:val="0"/>
              <w:jc w:val="center"/>
              <w:rPr>
                <w:bCs/>
              </w:rPr>
            </w:pPr>
            <w:r>
              <w:rPr>
                <w:b/>
                <w:bCs/>
              </w:rPr>
              <w:t>Основное мероприятие 1  «Имущественная поддержка субъектов малого и среднего предпринимательства</w:t>
            </w:r>
            <w:r>
              <w:rPr>
                <w:b/>
              </w:rPr>
              <w:t>»</w:t>
            </w:r>
          </w:p>
        </w:tc>
      </w:tr>
      <w:tr w:rsidR="00D344A3" w:rsidTr="009D5727">
        <w:trPr>
          <w:trHeight w:val="70"/>
          <w:jc w:val="center"/>
        </w:trPr>
        <w:tc>
          <w:tcPr>
            <w:tcW w:w="796" w:type="dxa"/>
            <w:gridSpan w:val="2"/>
          </w:tcPr>
          <w:p w:rsidR="00D344A3" w:rsidRDefault="00D344A3" w:rsidP="009D5727">
            <w:pPr>
              <w:widowControl w:val="0"/>
              <w:autoSpaceDE w:val="0"/>
              <w:autoSpaceDN w:val="0"/>
              <w:adjustRightInd w:val="0"/>
              <w:jc w:val="center"/>
              <w:rPr>
                <w:bCs/>
              </w:rPr>
            </w:pPr>
            <w:r>
              <w:rPr>
                <w:bCs/>
              </w:rPr>
              <w:t>1.1.</w:t>
            </w:r>
          </w:p>
        </w:tc>
        <w:tc>
          <w:tcPr>
            <w:tcW w:w="3925" w:type="dxa"/>
          </w:tcPr>
          <w:p w:rsidR="00D344A3" w:rsidRDefault="00D344A3" w:rsidP="009D5727">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r w:rsidR="00784495">
              <w:t xml:space="preserve"> (ед.)</w:t>
            </w:r>
          </w:p>
        </w:tc>
        <w:tc>
          <w:tcPr>
            <w:tcW w:w="2102" w:type="dxa"/>
            <w:gridSpan w:val="2"/>
            <w:vAlign w:val="center"/>
          </w:tcPr>
          <w:p w:rsidR="00D344A3" w:rsidRPr="00B75E61" w:rsidRDefault="00D344A3" w:rsidP="009D5727">
            <w:pPr>
              <w:jc w:val="center"/>
              <w:rPr>
                <w:sz w:val="22"/>
                <w:szCs w:val="22"/>
              </w:rPr>
            </w:pPr>
          </w:p>
        </w:tc>
        <w:tc>
          <w:tcPr>
            <w:tcW w:w="1741" w:type="dxa"/>
            <w:vAlign w:val="center"/>
          </w:tcPr>
          <w:p w:rsidR="00D344A3" w:rsidRDefault="00D344A3" w:rsidP="009D5727">
            <w:pPr>
              <w:widowControl w:val="0"/>
              <w:autoSpaceDE w:val="0"/>
              <w:autoSpaceDN w:val="0"/>
              <w:adjustRightInd w:val="0"/>
              <w:jc w:val="center"/>
            </w:pPr>
            <w:r>
              <w:t>-</w:t>
            </w:r>
          </w:p>
        </w:tc>
        <w:tc>
          <w:tcPr>
            <w:tcW w:w="829" w:type="dxa"/>
            <w:gridSpan w:val="3"/>
            <w:vAlign w:val="center"/>
          </w:tcPr>
          <w:p w:rsidR="00D344A3" w:rsidRDefault="00D344A3" w:rsidP="009D5727">
            <w:pPr>
              <w:widowControl w:val="0"/>
              <w:autoSpaceDE w:val="0"/>
              <w:autoSpaceDN w:val="0"/>
              <w:adjustRightInd w:val="0"/>
              <w:jc w:val="center"/>
            </w:pPr>
            <w:r>
              <w:t>-</w:t>
            </w:r>
          </w:p>
        </w:tc>
        <w:tc>
          <w:tcPr>
            <w:tcW w:w="787" w:type="dxa"/>
            <w:vAlign w:val="center"/>
          </w:tcPr>
          <w:p w:rsidR="00D344A3" w:rsidRDefault="00D344A3" w:rsidP="009D5727">
            <w:pPr>
              <w:widowControl w:val="0"/>
              <w:autoSpaceDE w:val="0"/>
              <w:autoSpaceDN w:val="0"/>
              <w:adjustRightInd w:val="0"/>
              <w:jc w:val="center"/>
            </w:pPr>
            <w:r>
              <w:t>-</w:t>
            </w:r>
          </w:p>
        </w:tc>
        <w:tc>
          <w:tcPr>
            <w:tcW w:w="876" w:type="dxa"/>
            <w:gridSpan w:val="3"/>
            <w:vAlign w:val="center"/>
          </w:tcPr>
          <w:p w:rsidR="00D344A3" w:rsidRDefault="00D344A3" w:rsidP="009D5727">
            <w:pPr>
              <w:widowControl w:val="0"/>
              <w:autoSpaceDE w:val="0"/>
              <w:autoSpaceDN w:val="0"/>
              <w:adjustRightInd w:val="0"/>
              <w:jc w:val="center"/>
            </w:pPr>
            <w:r>
              <w:t>-</w:t>
            </w:r>
          </w:p>
        </w:tc>
        <w:tc>
          <w:tcPr>
            <w:tcW w:w="870" w:type="dxa"/>
            <w:vAlign w:val="center"/>
          </w:tcPr>
          <w:p w:rsidR="00D344A3" w:rsidRDefault="00D344A3" w:rsidP="009D5727">
            <w:pPr>
              <w:widowControl w:val="0"/>
              <w:autoSpaceDE w:val="0"/>
              <w:autoSpaceDN w:val="0"/>
              <w:adjustRightInd w:val="0"/>
              <w:jc w:val="center"/>
            </w:pPr>
            <w:r>
              <w:t>-</w:t>
            </w:r>
          </w:p>
        </w:tc>
        <w:tc>
          <w:tcPr>
            <w:tcW w:w="992" w:type="dxa"/>
            <w:vAlign w:val="center"/>
          </w:tcPr>
          <w:p w:rsidR="00D344A3" w:rsidRPr="008636C4" w:rsidRDefault="00D344A3" w:rsidP="009D5727">
            <w:pPr>
              <w:widowControl w:val="0"/>
              <w:autoSpaceDE w:val="0"/>
              <w:autoSpaceDN w:val="0"/>
              <w:adjustRightInd w:val="0"/>
              <w:jc w:val="center"/>
            </w:pPr>
            <w:r>
              <w:t>2</w:t>
            </w:r>
          </w:p>
        </w:tc>
        <w:tc>
          <w:tcPr>
            <w:tcW w:w="957" w:type="dxa"/>
            <w:vAlign w:val="center"/>
          </w:tcPr>
          <w:p w:rsidR="00D344A3" w:rsidRPr="00AD7A7A" w:rsidRDefault="00AD7A7A" w:rsidP="009D5727">
            <w:pPr>
              <w:widowControl w:val="0"/>
              <w:autoSpaceDE w:val="0"/>
              <w:autoSpaceDN w:val="0"/>
              <w:adjustRightInd w:val="0"/>
              <w:jc w:val="center"/>
            </w:pPr>
            <w:r>
              <w:t>2</w:t>
            </w:r>
          </w:p>
        </w:tc>
        <w:tc>
          <w:tcPr>
            <w:tcW w:w="1014" w:type="dxa"/>
            <w:vAlign w:val="center"/>
          </w:tcPr>
          <w:p w:rsidR="00D344A3" w:rsidRPr="00AD7A7A" w:rsidRDefault="00AD7A7A" w:rsidP="009D5727">
            <w:pPr>
              <w:widowControl w:val="0"/>
              <w:autoSpaceDE w:val="0"/>
              <w:autoSpaceDN w:val="0"/>
              <w:adjustRightInd w:val="0"/>
              <w:jc w:val="center"/>
            </w:pPr>
            <w:r>
              <w:t>2</w:t>
            </w:r>
          </w:p>
        </w:tc>
      </w:tr>
      <w:tr w:rsidR="00C977E4" w:rsidTr="00965578">
        <w:trPr>
          <w:trHeight w:val="70"/>
          <w:jc w:val="center"/>
        </w:trPr>
        <w:tc>
          <w:tcPr>
            <w:tcW w:w="796" w:type="dxa"/>
            <w:gridSpan w:val="2"/>
          </w:tcPr>
          <w:p w:rsidR="00C977E4" w:rsidRDefault="00C977E4" w:rsidP="00C977E4">
            <w:pPr>
              <w:widowControl w:val="0"/>
              <w:autoSpaceDE w:val="0"/>
              <w:autoSpaceDN w:val="0"/>
              <w:adjustRightInd w:val="0"/>
              <w:jc w:val="center"/>
              <w:rPr>
                <w:bCs/>
              </w:rPr>
            </w:pPr>
            <w:r>
              <w:rPr>
                <w:bCs/>
              </w:rPr>
              <w:t>1.1.1.</w:t>
            </w:r>
          </w:p>
        </w:tc>
        <w:tc>
          <w:tcPr>
            <w:tcW w:w="3925" w:type="dxa"/>
          </w:tcPr>
          <w:p w:rsidR="00C977E4" w:rsidRPr="005D077D" w:rsidRDefault="00C977E4" w:rsidP="00965578">
            <w:pPr>
              <w:widowControl w:val="0"/>
              <w:autoSpaceDE w:val="0"/>
              <w:autoSpaceDN w:val="0"/>
              <w:adjustRightInd w:val="0"/>
              <w:jc w:val="both"/>
            </w:pPr>
            <w:r w:rsidRPr="005D077D">
              <w:t xml:space="preserve">Предоставление муниципальной преференции в виде передачи муниципального имущества в аренду без проведения торгов в рамках Федерального закона от </w:t>
            </w:r>
            <w:r w:rsidRPr="005D077D">
              <w:lastRenderedPageBreak/>
              <w:t>26.07.2006 г. № 135-ФЗ «О защите конкуренции»</w:t>
            </w:r>
          </w:p>
        </w:tc>
        <w:tc>
          <w:tcPr>
            <w:tcW w:w="2102" w:type="dxa"/>
            <w:gridSpan w:val="2"/>
            <w:vAlign w:val="center"/>
          </w:tcPr>
          <w:p w:rsidR="00C977E4" w:rsidRPr="00B75E61" w:rsidRDefault="00C977E4" w:rsidP="00965578">
            <w:pPr>
              <w:jc w:val="center"/>
              <w:rPr>
                <w:sz w:val="22"/>
                <w:szCs w:val="22"/>
              </w:rPr>
            </w:pPr>
            <w:r w:rsidRPr="00B75E61">
              <w:rPr>
                <w:sz w:val="22"/>
                <w:szCs w:val="22"/>
              </w:rPr>
              <w:lastRenderedPageBreak/>
              <w:t>комитет по имущественным и земельным правоотношениям</w:t>
            </w:r>
            <w:r>
              <w:rPr>
                <w:sz w:val="22"/>
                <w:szCs w:val="22"/>
              </w:rPr>
              <w:t xml:space="preserve"> Администрации </w:t>
            </w:r>
            <w:r>
              <w:rPr>
                <w:sz w:val="22"/>
                <w:szCs w:val="22"/>
              </w:rPr>
              <w:lastRenderedPageBreak/>
              <w:t xml:space="preserve">муниципального образования «Дорогобужский район» Смоленской области (далее -комитет по </w:t>
            </w:r>
            <w:r w:rsidRPr="00B75E61">
              <w:rPr>
                <w:sz w:val="22"/>
                <w:szCs w:val="22"/>
              </w:rPr>
              <w:t>имущественным и земельным правоотношениям</w:t>
            </w:r>
            <w:r>
              <w:rPr>
                <w:sz w:val="22"/>
                <w:szCs w:val="22"/>
              </w:rPr>
              <w:t>)</w:t>
            </w:r>
          </w:p>
        </w:tc>
        <w:tc>
          <w:tcPr>
            <w:tcW w:w="1741" w:type="dxa"/>
            <w:vAlign w:val="center"/>
          </w:tcPr>
          <w:p w:rsidR="00C977E4" w:rsidRDefault="00C977E4" w:rsidP="009369B8">
            <w:pPr>
              <w:widowControl w:val="0"/>
              <w:autoSpaceDE w:val="0"/>
              <w:autoSpaceDN w:val="0"/>
              <w:adjustRightInd w:val="0"/>
              <w:jc w:val="center"/>
            </w:pPr>
            <w:r>
              <w:lastRenderedPageBreak/>
              <w:t>-</w:t>
            </w:r>
          </w:p>
        </w:tc>
        <w:tc>
          <w:tcPr>
            <w:tcW w:w="829" w:type="dxa"/>
            <w:gridSpan w:val="3"/>
            <w:vAlign w:val="center"/>
          </w:tcPr>
          <w:p w:rsidR="00C977E4" w:rsidRDefault="00C977E4" w:rsidP="009369B8">
            <w:pPr>
              <w:widowControl w:val="0"/>
              <w:autoSpaceDE w:val="0"/>
              <w:autoSpaceDN w:val="0"/>
              <w:adjustRightInd w:val="0"/>
              <w:jc w:val="center"/>
              <w:rPr>
                <w:bCs/>
              </w:rPr>
            </w:pPr>
            <w:r>
              <w:rPr>
                <w:bCs/>
              </w:rPr>
              <w:t>-</w:t>
            </w:r>
          </w:p>
        </w:tc>
        <w:tc>
          <w:tcPr>
            <w:tcW w:w="787" w:type="dxa"/>
            <w:vAlign w:val="center"/>
          </w:tcPr>
          <w:p w:rsidR="00C977E4" w:rsidRDefault="00C977E4" w:rsidP="009369B8">
            <w:pPr>
              <w:widowControl w:val="0"/>
              <w:autoSpaceDE w:val="0"/>
              <w:autoSpaceDN w:val="0"/>
              <w:adjustRightInd w:val="0"/>
              <w:jc w:val="center"/>
              <w:rPr>
                <w:b/>
                <w:bCs/>
              </w:rPr>
            </w:pPr>
            <w:r>
              <w:rPr>
                <w:b/>
                <w:bCs/>
              </w:rPr>
              <w:t>-</w:t>
            </w:r>
          </w:p>
        </w:tc>
        <w:tc>
          <w:tcPr>
            <w:tcW w:w="876" w:type="dxa"/>
            <w:gridSpan w:val="3"/>
            <w:vAlign w:val="center"/>
          </w:tcPr>
          <w:p w:rsidR="00C977E4" w:rsidRDefault="00C977E4" w:rsidP="009369B8">
            <w:pPr>
              <w:widowControl w:val="0"/>
              <w:autoSpaceDE w:val="0"/>
              <w:autoSpaceDN w:val="0"/>
              <w:adjustRightInd w:val="0"/>
              <w:jc w:val="center"/>
              <w:rPr>
                <w:b/>
                <w:bCs/>
              </w:rPr>
            </w:pPr>
            <w:r>
              <w:rPr>
                <w:b/>
                <w:bCs/>
              </w:rPr>
              <w:t>-</w:t>
            </w:r>
          </w:p>
        </w:tc>
        <w:tc>
          <w:tcPr>
            <w:tcW w:w="870" w:type="dxa"/>
            <w:vAlign w:val="center"/>
          </w:tcPr>
          <w:p w:rsidR="00C977E4" w:rsidRDefault="00C977E4" w:rsidP="009369B8">
            <w:pPr>
              <w:widowControl w:val="0"/>
              <w:autoSpaceDE w:val="0"/>
              <w:autoSpaceDN w:val="0"/>
              <w:adjustRightInd w:val="0"/>
              <w:jc w:val="center"/>
              <w:rPr>
                <w:b/>
                <w:bCs/>
              </w:rPr>
            </w:pPr>
            <w:r>
              <w:rPr>
                <w:b/>
                <w:bCs/>
              </w:rPr>
              <w:t>-</w:t>
            </w:r>
          </w:p>
        </w:tc>
        <w:tc>
          <w:tcPr>
            <w:tcW w:w="992"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957"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1014" w:type="dxa"/>
            <w:vAlign w:val="center"/>
          </w:tcPr>
          <w:p w:rsidR="00C977E4" w:rsidRDefault="00C977E4" w:rsidP="009369B8">
            <w:pPr>
              <w:widowControl w:val="0"/>
              <w:autoSpaceDE w:val="0"/>
              <w:autoSpaceDN w:val="0"/>
              <w:adjustRightInd w:val="0"/>
              <w:jc w:val="center"/>
              <w:rPr>
                <w:bCs/>
                <w:lang w:val="en-US"/>
              </w:rPr>
            </w:pPr>
            <w:r>
              <w:rPr>
                <w:bCs/>
                <w:lang w:val="en-US"/>
              </w:rPr>
              <w:t>x</w:t>
            </w:r>
          </w:p>
        </w:tc>
      </w:tr>
      <w:tr w:rsidR="00E92DA5" w:rsidTr="00D344A3">
        <w:trPr>
          <w:trHeight w:val="70"/>
          <w:jc w:val="center"/>
        </w:trPr>
        <w:tc>
          <w:tcPr>
            <w:tcW w:w="796" w:type="dxa"/>
            <w:gridSpan w:val="2"/>
          </w:tcPr>
          <w:p w:rsidR="00E92DA5" w:rsidRDefault="00E92DA5" w:rsidP="00C33FAA">
            <w:pPr>
              <w:widowControl w:val="0"/>
              <w:autoSpaceDE w:val="0"/>
              <w:autoSpaceDN w:val="0"/>
              <w:adjustRightInd w:val="0"/>
              <w:rPr>
                <w:bCs/>
              </w:rPr>
            </w:pPr>
          </w:p>
        </w:tc>
        <w:tc>
          <w:tcPr>
            <w:tcW w:w="3925" w:type="dxa"/>
          </w:tcPr>
          <w:p w:rsidR="00E92DA5" w:rsidRDefault="00E92DA5" w:rsidP="009C5BFB">
            <w:pPr>
              <w:widowControl w:val="0"/>
              <w:autoSpaceDE w:val="0"/>
              <w:autoSpaceDN w:val="0"/>
              <w:adjustRightInd w:val="0"/>
              <w:jc w:val="both"/>
              <w:rPr>
                <w:b/>
              </w:rPr>
            </w:pPr>
            <w:r>
              <w:rPr>
                <w:b/>
              </w:rPr>
              <w:t xml:space="preserve">Итого по основному мероприятию </w:t>
            </w:r>
            <w:r w:rsidR="009C5BFB">
              <w:rPr>
                <w:b/>
              </w:rPr>
              <w:t>1</w:t>
            </w:r>
          </w:p>
        </w:tc>
        <w:tc>
          <w:tcPr>
            <w:tcW w:w="2102" w:type="dxa"/>
            <w:gridSpan w:val="2"/>
            <w:vAlign w:val="center"/>
          </w:tcPr>
          <w:p w:rsidR="00E92DA5" w:rsidRDefault="00E92DA5" w:rsidP="00C33FAA">
            <w:pPr>
              <w:widowControl w:val="0"/>
              <w:autoSpaceDE w:val="0"/>
              <w:autoSpaceDN w:val="0"/>
              <w:adjustRightInd w:val="0"/>
              <w:jc w:val="center"/>
            </w:pPr>
            <w:r>
              <w:rPr>
                <w:lang w:val="en-US"/>
              </w:rPr>
              <w:t>x</w:t>
            </w:r>
          </w:p>
        </w:tc>
        <w:tc>
          <w:tcPr>
            <w:tcW w:w="1741" w:type="dxa"/>
            <w:vAlign w:val="center"/>
          </w:tcPr>
          <w:p w:rsidR="00E92DA5" w:rsidRDefault="00E92DA5" w:rsidP="00C33FAA">
            <w:pPr>
              <w:widowControl w:val="0"/>
              <w:autoSpaceDE w:val="0"/>
              <w:autoSpaceDN w:val="0"/>
              <w:adjustRightInd w:val="0"/>
              <w:jc w:val="center"/>
            </w:pPr>
            <w:r>
              <w:rPr>
                <w:lang w:val="en-US"/>
              </w:rPr>
              <w:t>x</w:t>
            </w:r>
          </w:p>
        </w:tc>
        <w:tc>
          <w:tcPr>
            <w:tcW w:w="829" w:type="dxa"/>
            <w:gridSpan w:val="3"/>
            <w:vAlign w:val="center"/>
          </w:tcPr>
          <w:p w:rsidR="00E92DA5" w:rsidRDefault="00E92DA5" w:rsidP="00C33FAA">
            <w:pPr>
              <w:widowControl w:val="0"/>
              <w:autoSpaceDE w:val="0"/>
              <w:autoSpaceDN w:val="0"/>
              <w:adjustRightInd w:val="0"/>
              <w:jc w:val="center"/>
              <w:rPr>
                <w:bCs/>
              </w:rPr>
            </w:pPr>
            <w:r>
              <w:rPr>
                <w:bCs/>
              </w:rPr>
              <w:t>-</w:t>
            </w:r>
          </w:p>
        </w:tc>
        <w:tc>
          <w:tcPr>
            <w:tcW w:w="787" w:type="dxa"/>
            <w:vAlign w:val="center"/>
          </w:tcPr>
          <w:p w:rsidR="00E92DA5" w:rsidRDefault="00E92DA5" w:rsidP="00C33FAA">
            <w:pPr>
              <w:widowControl w:val="0"/>
              <w:autoSpaceDE w:val="0"/>
              <w:autoSpaceDN w:val="0"/>
              <w:adjustRightInd w:val="0"/>
              <w:jc w:val="center"/>
              <w:rPr>
                <w:b/>
                <w:bCs/>
              </w:rPr>
            </w:pPr>
            <w:r>
              <w:rPr>
                <w:b/>
                <w:bCs/>
              </w:rPr>
              <w:t>-</w:t>
            </w:r>
          </w:p>
        </w:tc>
        <w:tc>
          <w:tcPr>
            <w:tcW w:w="876" w:type="dxa"/>
            <w:gridSpan w:val="3"/>
            <w:vAlign w:val="center"/>
          </w:tcPr>
          <w:p w:rsidR="00E92DA5" w:rsidRDefault="00E92DA5" w:rsidP="00C33FAA">
            <w:pPr>
              <w:widowControl w:val="0"/>
              <w:autoSpaceDE w:val="0"/>
              <w:autoSpaceDN w:val="0"/>
              <w:adjustRightInd w:val="0"/>
              <w:jc w:val="center"/>
              <w:rPr>
                <w:b/>
                <w:bCs/>
              </w:rPr>
            </w:pPr>
            <w:r>
              <w:rPr>
                <w:b/>
                <w:bCs/>
              </w:rPr>
              <w:t>-</w:t>
            </w:r>
          </w:p>
        </w:tc>
        <w:tc>
          <w:tcPr>
            <w:tcW w:w="870" w:type="dxa"/>
            <w:vAlign w:val="center"/>
          </w:tcPr>
          <w:p w:rsidR="00E92DA5" w:rsidRDefault="00E92DA5" w:rsidP="00C33FAA">
            <w:pPr>
              <w:widowControl w:val="0"/>
              <w:autoSpaceDE w:val="0"/>
              <w:autoSpaceDN w:val="0"/>
              <w:adjustRightInd w:val="0"/>
              <w:jc w:val="center"/>
              <w:rPr>
                <w:b/>
                <w:bCs/>
              </w:rPr>
            </w:pPr>
            <w:r>
              <w:rPr>
                <w:b/>
                <w:bCs/>
              </w:rPr>
              <w:t>-</w:t>
            </w:r>
          </w:p>
        </w:tc>
        <w:tc>
          <w:tcPr>
            <w:tcW w:w="992" w:type="dxa"/>
            <w:vAlign w:val="center"/>
          </w:tcPr>
          <w:p w:rsidR="00E92DA5" w:rsidRPr="008636C4" w:rsidRDefault="00BE53E9" w:rsidP="00C33FAA">
            <w:pPr>
              <w:widowControl w:val="0"/>
              <w:autoSpaceDE w:val="0"/>
              <w:autoSpaceDN w:val="0"/>
              <w:adjustRightInd w:val="0"/>
              <w:jc w:val="center"/>
              <w:rPr>
                <w:bCs/>
              </w:rPr>
            </w:pPr>
            <w:r>
              <w:rPr>
                <w:bCs/>
              </w:rPr>
              <w:t>х</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14"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E92DA5" w:rsidTr="00D344A3">
        <w:trPr>
          <w:trHeight w:val="70"/>
          <w:jc w:val="center"/>
        </w:trPr>
        <w:tc>
          <w:tcPr>
            <w:tcW w:w="14889" w:type="dxa"/>
            <w:gridSpan w:val="17"/>
          </w:tcPr>
          <w:p w:rsidR="00E92DA5" w:rsidRDefault="00E92DA5" w:rsidP="009174EB">
            <w:pPr>
              <w:widowControl w:val="0"/>
              <w:autoSpaceDE w:val="0"/>
              <w:autoSpaceDN w:val="0"/>
              <w:adjustRightInd w:val="0"/>
              <w:jc w:val="center"/>
              <w:rPr>
                <w:bCs/>
              </w:rPr>
            </w:pPr>
            <w:r>
              <w:rPr>
                <w:b/>
                <w:bCs/>
              </w:rPr>
              <w:t xml:space="preserve">Основное мероприятие 2 </w:t>
            </w:r>
            <w:r w:rsidRPr="00BD5902">
              <w:rPr>
                <w:b/>
                <w:bCs/>
              </w:rPr>
              <w:t>«</w:t>
            </w:r>
            <w:r w:rsidR="009174EB" w:rsidRPr="00BD5902">
              <w:rPr>
                <w:b/>
                <w:bCs/>
              </w:rPr>
              <w:t>Оказание финансовой поддержки субъектам малого и среднего предпринимательства</w:t>
            </w:r>
            <w:r w:rsidRPr="00BD5902">
              <w:rPr>
                <w:b/>
              </w:rPr>
              <w:t>»</w:t>
            </w:r>
          </w:p>
        </w:tc>
      </w:tr>
      <w:tr w:rsidR="00B94334" w:rsidTr="00A756A1">
        <w:trPr>
          <w:trHeight w:val="70"/>
          <w:jc w:val="center"/>
        </w:trPr>
        <w:tc>
          <w:tcPr>
            <w:tcW w:w="796" w:type="dxa"/>
            <w:gridSpan w:val="2"/>
          </w:tcPr>
          <w:p w:rsidR="00B94334" w:rsidRDefault="00B94334" w:rsidP="00A756A1">
            <w:pPr>
              <w:widowControl w:val="0"/>
              <w:autoSpaceDE w:val="0"/>
              <w:autoSpaceDN w:val="0"/>
              <w:adjustRightInd w:val="0"/>
              <w:jc w:val="center"/>
              <w:rPr>
                <w:bCs/>
              </w:rPr>
            </w:pPr>
            <w:r>
              <w:rPr>
                <w:bCs/>
              </w:rPr>
              <w:t>2.1.</w:t>
            </w:r>
          </w:p>
        </w:tc>
        <w:tc>
          <w:tcPr>
            <w:tcW w:w="3925" w:type="dxa"/>
          </w:tcPr>
          <w:p w:rsidR="00B94334" w:rsidRDefault="00B94334" w:rsidP="00A756A1">
            <w:pPr>
              <w:widowControl w:val="0"/>
              <w:autoSpaceDE w:val="0"/>
              <w:autoSpaceDN w:val="0"/>
              <w:adjustRightInd w:val="0"/>
              <w:spacing w:line="230" w:lineRule="auto"/>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397E5C">
              <w:t>, (ед.)</w:t>
            </w:r>
          </w:p>
        </w:tc>
        <w:tc>
          <w:tcPr>
            <w:tcW w:w="2102" w:type="dxa"/>
            <w:gridSpan w:val="2"/>
            <w:vAlign w:val="center"/>
          </w:tcPr>
          <w:p w:rsidR="00B94334" w:rsidRDefault="00B94334" w:rsidP="00A756A1">
            <w:pPr>
              <w:widowControl w:val="0"/>
              <w:autoSpaceDE w:val="0"/>
              <w:autoSpaceDN w:val="0"/>
              <w:adjustRightInd w:val="0"/>
              <w:spacing w:line="230" w:lineRule="auto"/>
              <w:jc w:val="center"/>
              <w:rPr>
                <w:bCs/>
              </w:rPr>
            </w:pPr>
          </w:p>
          <w:p w:rsidR="00397E5C" w:rsidRPr="00D524E5" w:rsidRDefault="00397E5C" w:rsidP="00A756A1">
            <w:pPr>
              <w:widowControl w:val="0"/>
              <w:autoSpaceDE w:val="0"/>
              <w:autoSpaceDN w:val="0"/>
              <w:adjustRightInd w:val="0"/>
              <w:spacing w:line="230" w:lineRule="auto"/>
              <w:jc w:val="center"/>
            </w:pPr>
          </w:p>
        </w:tc>
        <w:tc>
          <w:tcPr>
            <w:tcW w:w="1741" w:type="dxa"/>
            <w:vAlign w:val="center"/>
          </w:tcPr>
          <w:p w:rsidR="00B94334" w:rsidRDefault="00B94334" w:rsidP="00A756A1">
            <w:pPr>
              <w:widowControl w:val="0"/>
              <w:autoSpaceDE w:val="0"/>
              <w:autoSpaceDN w:val="0"/>
              <w:adjustRightInd w:val="0"/>
              <w:jc w:val="center"/>
            </w:pPr>
            <w:r>
              <w:rPr>
                <w:bCs/>
                <w:lang w:val="en-US"/>
              </w:rPr>
              <w:t>x</w:t>
            </w:r>
          </w:p>
        </w:tc>
        <w:tc>
          <w:tcPr>
            <w:tcW w:w="829"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787"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6"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0"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992" w:type="dxa"/>
            <w:vAlign w:val="center"/>
          </w:tcPr>
          <w:p w:rsidR="00B94334" w:rsidRDefault="00B94334"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57" w:type="dxa"/>
            <w:vAlign w:val="center"/>
          </w:tcPr>
          <w:p w:rsidR="00B94334" w:rsidRDefault="00B94334"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014" w:type="dxa"/>
            <w:vAlign w:val="center"/>
          </w:tcPr>
          <w:p w:rsidR="00B94334" w:rsidRDefault="00B94334"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    </w:t>
            </w:r>
          </w:p>
        </w:tc>
      </w:tr>
      <w:tr w:rsidR="00E92DA5" w:rsidTr="00D344A3">
        <w:trPr>
          <w:trHeight w:val="70"/>
          <w:jc w:val="center"/>
        </w:trPr>
        <w:tc>
          <w:tcPr>
            <w:tcW w:w="796" w:type="dxa"/>
            <w:gridSpan w:val="2"/>
          </w:tcPr>
          <w:p w:rsidR="00E92DA5" w:rsidRDefault="00D524E5" w:rsidP="00397E5C">
            <w:pPr>
              <w:widowControl w:val="0"/>
              <w:autoSpaceDE w:val="0"/>
              <w:autoSpaceDN w:val="0"/>
              <w:adjustRightInd w:val="0"/>
              <w:jc w:val="center"/>
              <w:rPr>
                <w:bCs/>
              </w:rPr>
            </w:pPr>
            <w:r>
              <w:rPr>
                <w:bCs/>
              </w:rPr>
              <w:t>2</w:t>
            </w:r>
            <w:r w:rsidR="00B94334">
              <w:rPr>
                <w:bCs/>
              </w:rPr>
              <w:t>.</w:t>
            </w:r>
            <w:r w:rsidR="00397E5C">
              <w:rPr>
                <w:bCs/>
              </w:rPr>
              <w:t>1.1</w:t>
            </w:r>
            <w:r w:rsidR="001020F9">
              <w:rPr>
                <w:bCs/>
              </w:rPr>
              <w:t>.</w:t>
            </w:r>
          </w:p>
        </w:tc>
        <w:tc>
          <w:tcPr>
            <w:tcW w:w="3925" w:type="dxa"/>
          </w:tcPr>
          <w:p w:rsidR="00E92DA5" w:rsidRDefault="0063683C" w:rsidP="00CB63D2">
            <w:pPr>
              <w:widowControl w:val="0"/>
              <w:autoSpaceDE w:val="0"/>
              <w:autoSpaceDN w:val="0"/>
              <w:adjustRightInd w:val="0"/>
              <w:spacing w:line="230" w:lineRule="auto"/>
              <w:jc w:val="both"/>
            </w:pPr>
            <w:r>
              <w:t xml:space="preserve">Предоставление субсидии субъектам малого и среднего предпринимательства  на возмещение части затрат, связанных с приобретением </w:t>
            </w:r>
            <w:r>
              <w:lastRenderedPageBreak/>
              <w:t>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2102" w:type="dxa"/>
            <w:gridSpan w:val="2"/>
          </w:tcPr>
          <w:p w:rsidR="00E92DA5" w:rsidRDefault="008C3507" w:rsidP="00E13234">
            <w:pPr>
              <w:widowControl w:val="0"/>
              <w:autoSpaceDE w:val="0"/>
              <w:autoSpaceDN w:val="0"/>
              <w:adjustRightInd w:val="0"/>
              <w:spacing w:line="230" w:lineRule="auto"/>
              <w:jc w:val="center"/>
            </w:pPr>
            <w:r>
              <w:lastRenderedPageBreak/>
              <w:t xml:space="preserve">комитет по экономике и перспективному развитию Администрации </w:t>
            </w:r>
            <w:r>
              <w:lastRenderedPageBreak/>
              <w:t>муниципального образования «Дорогобужский район» Смоленской области (далее – комитет по экономике и перспективному развитию)</w:t>
            </w:r>
            <w:r w:rsidR="00EE491D">
              <w:t>, отдел по учету и отчетности Админ</w:t>
            </w:r>
            <w:r w:rsidR="00983C28">
              <w:t>истрации муниципально</w:t>
            </w:r>
            <w:r w:rsidR="00E13234">
              <w:t>го</w:t>
            </w:r>
            <w:r w:rsidR="00983C28">
              <w:t xml:space="preserve"> образования «Дорогобужский район» Смоленской области</w:t>
            </w:r>
            <w:r w:rsidR="00D54F6B">
              <w:t>, Финансовое управление Администрации муниципального образования «Дорогобужский район» Смоленской области</w:t>
            </w:r>
          </w:p>
        </w:tc>
        <w:tc>
          <w:tcPr>
            <w:tcW w:w="1741" w:type="dxa"/>
            <w:vAlign w:val="center"/>
          </w:tcPr>
          <w:p w:rsidR="00667489" w:rsidRPr="000877CA" w:rsidRDefault="00E92DA5" w:rsidP="00667489">
            <w:pPr>
              <w:widowControl w:val="0"/>
              <w:autoSpaceDE w:val="0"/>
              <w:autoSpaceDN w:val="0"/>
              <w:adjustRightInd w:val="0"/>
              <w:ind w:left="-77" w:right="-29"/>
              <w:jc w:val="center"/>
              <w:rPr>
                <w:sz w:val="22"/>
                <w:szCs w:val="22"/>
              </w:rPr>
            </w:pPr>
            <w:r w:rsidRPr="000877CA">
              <w:rPr>
                <w:sz w:val="22"/>
                <w:szCs w:val="22"/>
              </w:rPr>
              <w:lastRenderedPageBreak/>
              <w:t xml:space="preserve">бюджет </w:t>
            </w:r>
          </w:p>
          <w:p w:rsidR="00E92DA5" w:rsidRDefault="0065313F" w:rsidP="00667489">
            <w:pPr>
              <w:widowControl w:val="0"/>
              <w:autoSpaceDE w:val="0"/>
              <w:autoSpaceDN w:val="0"/>
              <w:adjustRightInd w:val="0"/>
              <w:ind w:left="-77" w:right="-29"/>
              <w:jc w:val="center"/>
            </w:pPr>
            <w:r w:rsidRPr="000877CA">
              <w:rPr>
                <w:sz w:val="22"/>
                <w:szCs w:val="22"/>
              </w:rPr>
              <w:t>Дорогобужско</w:t>
            </w:r>
            <w:r w:rsidR="00667489" w:rsidRPr="000877CA">
              <w:rPr>
                <w:sz w:val="22"/>
                <w:szCs w:val="22"/>
              </w:rPr>
              <w:t>го</w:t>
            </w:r>
            <w:r w:rsidRPr="000877CA">
              <w:rPr>
                <w:sz w:val="22"/>
                <w:szCs w:val="22"/>
              </w:rPr>
              <w:t xml:space="preserve"> городско</w:t>
            </w:r>
            <w:r w:rsidR="00667489" w:rsidRPr="000877CA">
              <w:rPr>
                <w:sz w:val="22"/>
                <w:szCs w:val="22"/>
              </w:rPr>
              <w:t xml:space="preserve">го поселения </w:t>
            </w:r>
            <w:r w:rsidRPr="000877CA">
              <w:rPr>
                <w:sz w:val="22"/>
                <w:szCs w:val="22"/>
              </w:rPr>
              <w:t>Дорогобужский район</w:t>
            </w:r>
            <w:r w:rsidR="00E92DA5" w:rsidRPr="000877CA">
              <w:rPr>
                <w:sz w:val="22"/>
                <w:szCs w:val="22"/>
              </w:rPr>
              <w:t xml:space="preserve"> </w:t>
            </w:r>
            <w:r w:rsidR="00E92DA5" w:rsidRPr="000877CA">
              <w:rPr>
                <w:sz w:val="22"/>
                <w:szCs w:val="22"/>
              </w:rPr>
              <w:lastRenderedPageBreak/>
              <w:t>Смоленской области</w:t>
            </w:r>
          </w:p>
        </w:tc>
        <w:tc>
          <w:tcPr>
            <w:tcW w:w="829" w:type="dxa"/>
            <w:gridSpan w:val="3"/>
            <w:vAlign w:val="center"/>
          </w:tcPr>
          <w:p w:rsidR="00E92DA5" w:rsidRDefault="00022819" w:rsidP="00C33FAA">
            <w:pPr>
              <w:widowControl w:val="0"/>
              <w:autoSpaceDE w:val="0"/>
              <w:autoSpaceDN w:val="0"/>
              <w:adjustRightInd w:val="0"/>
              <w:jc w:val="center"/>
              <w:rPr>
                <w:bCs/>
              </w:rPr>
            </w:pPr>
            <w:r>
              <w:rPr>
                <w:bCs/>
              </w:rPr>
              <w:lastRenderedPageBreak/>
              <w:t>7</w:t>
            </w:r>
            <w:r w:rsidR="0065313F">
              <w:rPr>
                <w:bCs/>
              </w:rPr>
              <w:t>5</w:t>
            </w:r>
            <w:r w:rsidR="00E92DA5">
              <w:rPr>
                <w:bCs/>
              </w:rPr>
              <w:t>0,0</w:t>
            </w:r>
          </w:p>
        </w:tc>
        <w:tc>
          <w:tcPr>
            <w:tcW w:w="787" w:type="dxa"/>
            <w:vAlign w:val="center"/>
          </w:tcPr>
          <w:p w:rsidR="00E92DA5" w:rsidRDefault="00E92DA5" w:rsidP="00C33FAA">
            <w:pPr>
              <w:widowControl w:val="0"/>
              <w:autoSpaceDE w:val="0"/>
              <w:autoSpaceDN w:val="0"/>
              <w:adjustRightInd w:val="0"/>
              <w:jc w:val="center"/>
              <w:rPr>
                <w:bCs/>
              </w:rPr>
            </w:pPr>
            <w:r>
              <w:rPr>
                <w:bCs/>
              </w:rPr>
              <w:t>2</w:t>
            </w:r>
            <w:r w:rsidR="0065313F">
              <w:rPr>
                <w:bCs/>
              </w:rPr>
              <w:t>5</w:t>
            </w:r>
            <w:r>
              <w:rPr>
                <w:bCs/>
              </w:rPr>
              <w:t>0,0</w:t>
            </w:r>
          </w:p>
        </w:tc>
        <w:tc>
          <w:tcPr>
            <w:tcW w:w="876" w:type="dxa"/>
            <w:gridSpan w:val="3"/>
            <w:vAlign w:val="center"/>
          </w:tcPr>
          <w:p w:rsidR="00E92DA5" w:rsidRDefault="00022819" w:rsidP="00C33FAA">
            <w:pPr>
              <w:widowControl w:val="0"/>
              <w:autoSpaceDE w:val="0"/>
              <w:autoSpaceDN w:val="0"/>
              <w:adjustRightInd w:val="0"/>
              <w:jc w:val="center"/>
              <w:rPr>
                <w:bCs/>
              </w:rPr>
            </w:pPr>
            <w:r>
              <w:rPr>
                <w:bCs/>
              </w:rPr>
              <w:t>250,0</w:t>
            </w:r>
          </w:p>
        </w:tc>
        <w:tc>
          <w:tcPr>
            <w:tcW w:w="870" w:type="dxa"/>
            <w:vAlign w:val="center"/>
          </w:tcPr>
          <w:p w:rsidR="00E92DA5" w:rsidRDefault="00022819" w:rsidP="00C33FAA">
            <w:pPr>
              <w:widowControl w:val="0"/>
              <w:autoSpaceDE w:val="0"/>
              <w:autoSpaceDN w:val="0"/>
              <w:adjustRightInd w:val="0"/>
              <w:jc w:val="center"/>
              <w:rPr>
                <w:bCs/>
              </w:rPr>
            </w:pPr>
            <w:r>
              <w:rPr>
                <w:bCs/>
              </w:rPr>
              <w:t>250,0</w:t>
            </w:r>
          </w:p>
        </w:tc>
        <w:tc>
          <w:tcPr>
            <w:tcW w:w="992"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14"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E92DA5" w:rsidTr="00D344A3">
        <w:trPr>
          <w:trHeight w:val="70"/>
          <w:jc w:val="center"/>
        </w:trPr>
        <w:tc>
          <w:tcPr>
            <w:tcW w:w="796" w:type="dxa"/>
            <w:gridSpan w:val="2"/>
          </w:tcPr>
          <w:p w:rsidR="00E92DA5" w:rsidRDefault="00E92DA5" w:rsidP="00C33FAA">
            <w:pPr>
              <w:widowControl w:val="0"/>
              <w:autoSpaceDE w:val="0"/>
              <w:autoSpaceDN w:val="0"/>
              <w:adjustRightInd w:val="0"/>
              <w:jc w:val="center"/>
              <w:rPr>
                <w:bCs/>
              </w:rPr>
            </w:pPr>
          </w:p>
        </w:tc>
        <w:tc>
          <w:tcPr>
            <w:tcW w:w="3925" w:type="dxa"/>
          </w:tcPr>
          <w:p w:rsidR="00E92DA5" w:rsidRDefault="00E92DA5" w:rsidP="00E92DA5">
            <w:pPr>
              <w:widowControl w:val="0"/>
              <w:autoSpaceDE w:val="0"/>
              <w:autoSpaceDN w:val="0"/>
              <w:adjustRightInd w:val="0"/>
              <w:jc w:val="both"/>
            </w:pPr>
            <w:r>
              <w:rPr>
                <w:b/>
              </w:rPr>
              <w:t xml:space="preserve">Итого по основному мероприятию </w:t>
            </w:r>
            <w:r w:rsidR="009174EB">
              <w:rPr>
                <w:b/>
              </w:rPr>
              <w:t>2</w:t>
            </w:r>
            <w:r>
              <w:rPr>
                <w:b/>
              </w:rPr>
              <w:t xml:space="preserve"> программы </w:t>
            </w:r>
          </w:p>
        </w:tc>
        <w:tc>
          <w:tcPr>
            <w:tcW w:w="2102" w:type="dxa"/>
            <w:gridSpan w:val="2"/>
          </w:tcPr>
          <w:p w:rsidR="00E92DA5" w:rsidRDefault="00E92DA5" w:rsidP="00C33FAA">
            <w:pPr>
              <w:widowControl w:val="0"/>
              <w:autoSpaceDE w:val="0"/>
              <w:autoSpaceDN w:val="0"/>
              <w:adjustRightInd w:val="0"/>
              <w:jc w:val="center"/>
              <w:rPr>
                <w:lang w:val="en-US"/>
              </w:rPr>
            </w:pPr>
            <w:r>
              <w:rPr>
                <w:lang w:val="en-US"/>
              </w:rPr>
              <w:t>x</w:t>
            </w:r>
          </w:p>
        </w:tc>
        <w:tc>
          <w:tcPr>
            <w:tcW w:w="1741" w:type="dxa"/>
            <w:vAlign w:val="center"/>
          </w:tcPr>
          <w:p w:rsidR="00E92DA5" w:rsidRDefault="00E92DA5" w:rsidP="00C33FAA">
            <w:pPr>
              <w:widowControl w:val="0"/>
              <w:autoSpaceDE w:val="0"/>
              <w:autoSpaceDN w:val="0"/>
              <w:adjustRightInd w:val="0"/>
              <w:jc w:val="center"/>
              <w:rPr>
                <w:lang w:val="en-US"/>
              </w:rPr>
            </w:pPr>
            <w:r>
              <w:rPr>
                <w:lang w:val="en-US"/>
              </w:rPr>
              <w:t>x</w:t>
            </w:r>
          </w:p>
        </w:tc>
        <w:tc>
          <w:tcPr>
            <w:tcW w:w="829" w:type="dxa"/>
            <w:gridSpan w:val="3"/>
            <w:vAlign w:val="center"/>
          </w:tcPr>
          <w:p w:rsidR="00E92DA5" w:rsidRDefault="001020F9" w:rsidP="00C33FAA">
            <w:pPr>
              <w:widowControl w:val="0"/>
              <w:autoSpaceDE w:val="0"/>
              <w:autoSpaceDN w:val="0"/>
              <w:adjustRightInd w:val="0"/>
              <w:jc w:val="center"/>
              <w:rPr>
                <w:bCs/>
                <w:sz w:val="22"/>
                <w:szCs w:val="22"/>
              </w:rPr>
            </w:pPr>
            <w:r>
              <w:rPr>
                <w:bCs/>
                <w:sz w:val="22"/>
                <w:szCs w:val="22"/>
              </w:rPr>
              <w:t>7</w:t>
            </w:r>
            <w:r w:rsidR="00DC39C5">
              <w:rPr>
                <w:bCs/>
                <w:sz w:val="22"/>
                <w:szCs w:val="22"/>
              </w:rPr>
              <w:t>5</w:t>
            </w:r>
            <w:r w:rsidR="00E92DA5">
              <w:rPr>
                <w:bCs/>
                <w:sz w:val="22"/>
                <w:szCs w:val="22"/>
              </w:rPr>
              <w:t>0,0</w:t>
            </w:r>
          </w:p>
        </w:tc>
        <w:tc>
          <w:tcPr>
            <w:tcW w:w="787" w:type="dxa"/>
            <w:vAlign w:val="center"/>
          </w:tcPr>
          <w:p w:rsidR="00E92DA5" w:rsidRDefault="00E92DA5" w:rsidP="00C33FAA">
            <w:pPr>
              <w:widowControl w:val="0"/>
              <w:autoSpaceDE w:val="0"/>
              <w:autoSpaceDN w:val="0"/>
              <w:adjustRightInd w:val="0"/>
              <w:jc w:val="center"/>
              <w:rPr>
                <w:bCs/>
                <w:sz w:val="22"/>
                <w:szCs w:val="22"/>
              </w:rPr>
            </w:pPr>
            <w:r>
              <w:rPr>
                <w:bCs/>
                <w:sz w:val="22"/>
                <w:szCs w:val="22"/>
              </w:rPr>
              <w:t>2</w:t>
            </w:r>
            <w:r w:rsidR="00DC39C5">
              <w:rPr>
                <w:bCs/>
                <w:sz w:val="22"/>
                <w:szCs w:val="22"/>
              </w:rPr>
              <w:t>5</w:t>
            </w:r>
            <w:r>
              <w:rPr>
                <w:bCs/>
                <w:sz w:val="22"/>
                <w:szCs w:val="22"/>
              </w:rPr>
              <w:t>0,0</w:t>
            </w:r>
          </w:p>
        </w:tc>
        <w:tc>
          <w:tcPr>
            <w:tcW w:w="876" w:type="dxa"/>
            <w:gridSpan w:val="3"/>
            <w:vAlign w:val="center"/>
          </w:tcPr>
          <w:p w:rsidR="00E92DA5" w:rsidRDefault="001020F9" w:rsidP="00C33FAA">
            <w:pPr>
              <w:widowControl w:val="0"/>
              <w:autoSpaceDE w:val="0"/>
              <w:autoSpaceDN w:val="0"/>
              <w:adjustRightInd w:val="0"/>
              <w:jc w:val="center"/>
              <w:rPr>
                <w:bCs/>
                <w:sz w:val="22"/>
                <w:szCs w:val="22"/>
              </w:rPr>
            </w:pPr>
            <w:r>
              <w:rPr>
                <w:bCs/>
                <w:sz w:val="22"/>
                <w:szCs w:val="22"/>
              </w:rPr>
              <w:t>250,0</w:t>
            </w:r>
          </w:p>
        </w:tc>
        <w:tc>
          <w:tcPr>
            <w:tcW w:w="870" w:type="dxa"/>
            <w:vAlign w:val="center"/>
          </w:tcPr>
          <w:p w:rsidR="00E92DA5" w:rsidRDefault="001020F9" w:rsidP="00C33FAA">
            <w:pPr>
              <w:widowControl w:val="0"/>
              <w:autoSpaceDE w:val="0"/>
              <w:autoSpaceDN w:val="0"/>
              <w:adjustRightInd w:val="0"/>
              <w:jc w:val="center"/>
              <w:rPr>
                <w:bCs/>
                <w:sz w:val="22"/>
                <w:szCs w:val="22"/>
              </w:rPr>
            </w:pPr>
            <w:r>
              <w:rPr>
                <w:bCs/>
                <w:sz w:val="22"/>
                <w:szCs w:val="22"/>
              </w:rPr>
              <w:t>250,0</w:t>
            </w:r>
          </w:p>
        </w:tc>
        <w:tc>
          <w:tcPr>
            <w:tcW w:w="992" w:type="dxa"/>
            <w:vAlign w:val="center"/>
          </w:tcPr>
          <w:p w:rsidR="00E92DA5" w:rsidRPr="00036117" w:rsidRDefault="005A18E6" w:rsidP="00C33FAA">
            <w:pPr>
              <w:widowControl w:val="0"/>
              <w:autoSpaceDE w:val="0"/>
              <w:autoSpaceDN w:val="0"/>
              <w:adjustRightInd w:val="0"/>
              <w:jc w:val="center"/>
              <w:rPr>
                <w:bCs/>
              </w:rPr>
            </w:pPr>
            <w:r>
              <w:rPr>
                <w:bCs/>
              </w:rPr>
              <w:t>х</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14"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9174EB" w:rsidTr="00D344A3">
        <w:trPr>
          <w:trHeight w:val="70"/>
          <w:jc w:val="center"/>
        </w:trPr>
        <w:tc>
          <w:tcPr>
            <w:tcW w:w="14889" w:type="dxa"/>
            <w:gridSpan w:val="17"/>
          </w:tcPr>
          <w:p w:rsidR="009174EB" w:rsidRDefault="009174EB" w:rsidP="00E53EE7">
            <w:pPr>
              <w:widowControl w:val="0"/>
              <w:autoSpaceDE w:val="0"/>
              <w:autoSpaceDN w:val="0"/>
              <w:adjustRightInd w:val="0"/>
              <w:jc w:val="center"/>
              <w:rPr>
                <w:bCs/>
              </w:rPr>
            </w:pPr>
            <w:r>
              <w:rPr>
                <w:b/>
                <w:bCs/>
              </w:rPr>
              <w:t xml:space="preserve">Основное мероприятие </w:t>
            </w:r>
            <w:r w:rsidR="00E53EE7">
              <w:rPr>
                <w:b/>
                <w:bCs/>
              </w:rPr>
              <w:t>3</w:t>
            </w:r>
            <w:r>
              <w:rPr>
                <w:b/>
                <w:bCs/>
              </w:rPr>
              <w:t xml:space="preserve"> «Предоставление информационной и организационной поддержки субъектам малого и среднего предпринимательства</w:t>
            </w:r>
            <w:r>
              <w:rPr>
                <w:b/>
              </w:rPr>
              <w:t>»</w:t>
            </w:r>
          </w:p>
        </w:tc>
      </w:tr>
      <w:tr w:rsidR="008D0D44" w:rsidTr="00D344A3">
        <w:trPr>
          <w:trHeight w:val="70"/>
          <w:jc w:val="center"/>
        </w:trPr>
        <w:tc>
          <w:tcPr>
            <w:tcW w:w="796" w:type="dxa"/>
            <w:gridSpan w:val="2"/>
          </w:tcPr>
          <w:p w:rsidR="008D0D44" w:rsidRDefault="008D0D44" w:rsidP="00C33FAA">
            <w:pPr>
              <w:widowControl w:val="0"/>
              <w:autoSpaceDE w:val="0"/>
              <w:autoSpaceDN w:val="0"/>
              <w:adjustRightInd w:val="0"/>
              <w:jc w:val="center"/>
              <w:rPr>
                <w:bCs/>
              </w:rPr>
            </w:pPr>
            <w:r>
              <w:rPr>
                <w:bCs/>
              </w:rPr>
              <w:t>3.1</w:t>
            </w:r>
          </w:p>
        </w:tc>
        <w:tc>
          <w:tcPr>
            <w:tcW w:w="3925" w:type="dxa"/>
          </w:tcPr>
          <w:p w:rsidR="008D0D44" w:rsidRDefault="008D0D44" w:rsidP="00C33FAA">
            <w:pPr>
              <w:widowControl w:val="0"/>
              <w:autoSpaceDE w:val="0"/>
              <w:autoSpaceDN w:val="0"/>
              <w:adjustRightInd w:val="0"/>
              <w:spacing w:line="230" w:lineRule="auto"/>
              <w:jc w:val="both"/>
            </w:pPr>
            <w:r>
              <w:t>К</w:t>
            </w:r>
            <w:r w:rsidRPr="005540E8">
              <w:t xml:space="preserve">оличество публикаций в СМИ по вопросам малого предпринимательства, в том числе в информационно-коммуникационной сети </w:t>
            </w:r>
            <w:r w:rsidRPr="005540E8">
              <w:lastRenderedPageBreak/>
              <w:t>«Интернет»</w:t>
            </w:r>
            <w:r w:rsidR="006E58A0">
              <w:t xml:space="preserve"> (ед.)</w:t>
            </w:r>
          </w:p>
        </w:tc>
        <w:tc>
          <w:tcPr>
            <w:tcW w:w="2102" w:type="dxa"/>
            <w:gridSpan w:val="2"/>
            <w:vAlign w:val="center"/>
          </w:tcPr>
          <w:p w:rsidR="008D0D44" w:rsidRPr="00C05E26" w:rsidRDefault="00841B5B" w:rsidP="00965578">
            <w:pPr>
              <w:widowControl w:val="0"/>
              <w:autoSpaceDE w:val="0"/>
              <w:autoSpaceDN w:val="0"/>
              <w:adjustRightInd w:val="0"/>
              <w:spacing w:line="230" w:lineRule="auto"/>
              <w:jc w:val="center"/>
            </w:pPr>
            <w:r w:rsidRPr="00A35A70">
              <w:lastRenderedPageBreak/>
              <w:t>комитет по экономике и перспективному развитию</w:t>
            </w:r>
          </w:p>
        </w:tc>
        <w:tc>
          <w:tcPr>
            <w:tcW w:w="1741" w:type="dxa"/>
            <w:vAlign w:val="center"/>
          </w:tcPr>
          <w:p w:rsidR="008D0D44" w:rsidRDefault="008D0D44" w:rsidP="00965578">
            <w:pPr>
              <w:widowControl w:val="0"/>
              <w:autoSpaceDE w:val="0"/>
              <w:autoSpaceDN w:val="0"/>
              <w:adjustRightInd w:val="0"/>
              <w:jc w:val="center"/>
            </w:pPr>
            <w:r>
              <w:rPr>
                <w:bCs/>
                <w:lang w:val="en-US"/>
              </w:rPr>
              <w:t>x</w:t>
            </w:r>
          </w:p>
        </w:tc>
        <w:tc>
          <w:tcPr>
            <w:tcW w:w="829" w:type="dxa"/>
            <w:gridSpan w:val="3"/>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787" w:type="dxa"/>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876" w:type="dxa"/>
            <w:gridSpan w:val="3"/>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870" w:type="dxa"/>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992" w:type="dxa"/>
            <w:vAlign w:val="center"/>
          </w:tcPr>
          <w:p w:rsidR="008D0D44" w:rsidRPr="00B40F68" w:rsidRDefault="008D0D44"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12</w:t>
            </w:r>
          </w:p>
        </w:tc>
        <w:tc>
          <w:tcPr>
            <w:tcW w:w="957" w:type="dxa"/>
            <w:vAlign w:val="center"/>
          </w:tcPr>
          <w:p w:rsidR="008D0D44" w:rsidRPr="00B40F68" w:rsidRDefault="004B45A3"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14</w:t>
            </w:r>
          </w:p>
        </w:tc>
        <w:tc>
          <w:tcPr>
            <w:tcW w:w="1014" w:type="dxa"/>
            <w:vAlign w:val="center"/>
          </w:tcPr>
          <w:p w:rsidR="008D0D44" w:rsidRPr="00B40F68" w:rsidRDefault="004B45A3"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16</w:t>
            </w:r>
          </w:p>
        </w:tc>
      </w:tr>
      <w:tr w:rsidR="00C977E4" w:rsidTr="00965578">
        <w:trPr>
          <w:trHeight w:val="70"/>
          <w:jc w:val="center"/>
        </w:trPr>
        <w:tc>
          <w:tcPr>
            <w:tcW w:w="796" w:type="dxa"/>
            <w:gridSpan w:val="2"/>
          </w:tcPr>
          <w:p w:rsidR="00C977E4" w:rsidRDefault="00C977E4" w:rsidP="00965578">
            <w:pPr>
              <w:widowControl w:val="0"/>
              <w:autoSpaceDE w:val="0"/>
              <w:autoSpaceDN w:val="0"/>
              <w:adjustRightInd w:val="0"/>
              <w:jc w:val="center"/>
              <w:rPr>
                <w:bCs/>
              </w:rPr>
            </w:pPr>
            <w:r>
              <w:rPr>
                <w:bCs/>
              </w:rPr>
              <w:lastRenderedPageBreak/>
              <w:t>3.1.1</w:t>
            </w:r>
          </w:p>
        </w:tc>
        <w:tc>
          <w:tcPr>
            <w:tcW w:w="3925" w:type="dxa"/>
          </w:tcPr>
          <w:p w:rsidR="00C977E4" w:rsidRDefault="00C977E4" w:rsidP="00A10B33">
            <w:pPr>
              <w:widowControl w:val="0"/>
              <w:autoSpaceDE w:val="0"/>
              <w:autoSpaceDN w:val="0"/>
              <w:adjustRightInd w:val="0"/>
              <w:spacing w:line="230" w:lineRule="auto"/>
              <w:jc w:val="both"/>
            </w:pPr>
            <w:r>
              <w:rPr>
                <w:noProof/>
                <w:szCs w:val="28"/>
              </w:rPr>
              <w:t>Освещение в СМИ и сети «Интернет» деятельности субъектов малого и среднего предпринимательства, (ед.)</w:t>
            </w:r>
          </w:p>
        </w:tc>
        <w:tc>
          <w:tcPr>
            <w:tcW w:w="2102" w:type="dxa"/>
            <w:gridSpan w:val="2"/>
            <w:vAlign w:val="center"/>
          </w:tcPr>
          <w:p w:rsidR="00C977E4" w:rsidRPr="00841B5B" w:rsidRDefault="00C977E4" w:rsidP="00965578">
            <w:pPr>
              <w:widowControl w:val="0"/>
              <w:autoSpaceDE w:val="0"/>
              <w:autoSpaceDN w:val="0"/>
              <w:adjustRightInd w:val="0"/>
              <w:spacing w:line="230" w:lineRule="auto"/>
              <w:jc w:val="center"/>
            </w:pPr>
            <w:r w:rsidRPr="00A35A70">
              <w:t>комитет по экономике и перспективному развитию</w:t>
            </w:r>
            <w:r w:rsidRPr="00C977E4">
              <w:rPr>
                <w:bCs/>
              </w:rPr>
              <w:t xml:space="preserve"> </w:t>
            </w:r>
          </w:p>
        </w:tc>
        <w:tc>
          <w:tcPr>
            <w:tcW w:w="1741" w:type="dxa"/>
            <w:vAlign w:val="center"/>
          </w:tcPr>
          <w:p w:rsidR="00C977E4" w:rsidRDefault="00C977E4" w:rsidP="009369B8">
            <w:pPr>
              <w:widowControl w:val="0"/>
              <w:autoSpaceDE w:val="0"/>
              <w:autoSpaceDN w:val="0"/>
              <w:adjustRightInd w:val="0"/>
              <w:spacing w:line="230" w:lineRule="auto"/>
              <w:jc w:val="center"/>
            </w:pPr>
            <w:r>
              <w:t>-</w:t>
            </w:r>
          </w:p>
        </w:tc>
        <w:tc>
          <w:tcPr>
            <w:tcW w:w="829" w:type="dxa"/>
            <w:gridSpan w:val="3"/>
            <w:vAlign w:val="center"/>
          </w:tcPr>
          <w:p w:rsidR="00C977E4" w:rsidRDefault="00C977E4" w:rsidP="009369B8">
            <w:pPr>
              <w:widowControl w:val="0"/>
              <w:autoSpaceDE w:val="0"/>
              <w:autoSpaceDN w:val="0"/>
              <w:adjustRightInd w:val="0"/>
              <w:spacing w:line="230" w:lineRule="auto"/>
              <w:jc w:val="center"/>
              <w:rPr>
                <w:bCs/>
              </w:rPr>
            </w:pPr>
            <w:r>
              <w:rPr>
                <w:bCs/>
              </w:rPr>
              <w:t>-</w:t>
            </w:r>
          </w:p>
        </w:tc>
        <w:tc>
          <w:tcPr>
            <w:tcW w:w="787" w:type="dxa"/>
            <w:vAlign w:val="center"/>
          </w:tcPr>
          <w:p w:rsidR="00C977E4" w:rsidRDefault="00C977E4" w:rsidP="009369B8">
            <w:pPr>
              <w:widowControl w:val="0"/>
              <w:autoSpaceDE w:val="0"/>
              <w:autoSpaceDN w:val="0"/>
              <w:adjustRightInd w:val="0"/>
              <w:spacing w:line="230" w:lineRule="auto"/>
              <w:jc w:val="center"/>
              <w:rPr>
                <w:b/>
                <w:bCs/>
              </w:rPr>
            </w:pPr>
            <w:r>
              <w:rPr>
                <w:b/>
                <w:bCs/>
              </w:rPr>
              <w:t>-</w:t>
            </w:r>
          </w:p>
        </w:tc>
        <w:tc>
          <w:tcPr>
            <w:tcW w:w="876" w:type="dxa"/>
            <w:gridSpan w:val="3"/>
            <w:vAlign w:val="center"/>
          </w:tcPr>
          <w:p w:rsidR="00C977E4" w:rsidRDefault="00C977E4" w:rsidP="009369B8">
            <w:pPr>
              <w:widowControl w:val="0"/>
              <w:autoSpaceDE w:val="0"/>
              <w:autoSpaceDN w:val="0"/>
              <w:adjustRightInd w:val="0"/>
              <w:spacing w:line="230" w:lineRule="auto"/>
              <w:jc w:val="center"/>
              <w:rPr>
                <w:b/>
                <w:bCs/>
              </w:rPr>
            </w:pPr>
            <w:r>
              <w:rPr>
                <w:b/>
                <w:bCs/>
              </w:rPr>
              <w:t>-</w:t>
            </w:r>
          </w:p>
        </w:tc>
        <w:tc>
          <w:tcPr>
            <w:tcW w:w="870" w:type="dxa"/>
            <w:vAlign w:val="center"/>
          </w:tcPr>
          <w:p w:rsidR="00C977E4" w:rsidRDefault="00C977E4" w:rsidP="009369B8">
            <w:pPr>
              <w:widowControl w:val="0"/>
              <w:autoSpaceDE w:val="0"/>
              <w:autoSpaceDN w:val="0"/>
              <w:adjustRightInd w:val="0"/>
              <w:spacing w:line="230" w:lineRule="auto"/>
              <w:jc w:val="center"/>
              <w:rPr>
                <w:b/>
                <w:bCs/>
              </w:rPr>
            </w:pPr>
            <w:r>
              <w:rPr>
                <w:b/>
                <w:bCs/>
              </w:rPr>
              <w:t>-</w:t>
            </w:r>
          </w:p>
        </w:tc>
        <w:tc>
          <w:tcPr>
            <w:tcW w:w="992" w:type="dxa"/>
            <w:vAlign w:val="center"/>
          </w:tcPr>
          <w:p w:rsidR="00C977E4" w:rsidRDefault="00C977E4" w:rsidP="009369B8">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C977E4" w:rsidRDefault="00C977E4" w:rsidP="009369B8">
            <w:pPr>
              <w:widowControl w:val="0"/>
              <w:autoSpaceDE w:val="0"/>
              <w:autoSpaceDN w:val="0"/>
              <w:adjustRightInd w:val="0"/>
              <w:spacing w:line="230" w:lineRule="auto"/>
              <w:jc w:val="center"/>
              <w:rPr>
                <w:bCs/>
                <w:lang w:val="en-US"/>
              </w:rPr>
            </w:pPr>
            <w:r>
              <w:rPr>
                <w:bCs/>
                <w:lang w:val="en-US"/>
              </w:rPr>
              <w:t>x</w:t>
            </w:r>
          </w:p>
        </w:tc>
        <w:tc>
          <w:tcPr>
            <w:tcW w:w="1014" w:type="dxa"/>
            <w:vAlign w:val="center"/>
          </w:tcPr>
          <w:p w:rsidR="00C977E4" w:rsidRDefault="00C977E4" w:rsidP="009369B8">
            <w:pPr>
              <w:widowControl w:val="0"/>
              <w:autoSpaceDE w:val="0"/>
              <w:autoSpaceDN w:val="0"/>
              <w:adjustRightInd w:val="0"/>
              <w:spacing w:line="230" w:lineRule="auto"/>
              <w:jc w:val="center"/>
              <w:rPr>
                <w:bCs/>
                <w:lang w:val="en-US"/>
              </w:rPr>
            </w:pPr>
            <w:r>
              <w:rPr>
                <w:bCs/>
                <w:lang w:val="en-US"/>
              </w:rPr>
              <w:t>x</w:t>
            </w:r>
          </w:p>
        </w:tc>
      </w:tr>
      <w:tr w:rsidR="009B20D6" w:rsidTr="00D344A3">
        <w:trPr>
          <w:trHeight w:val="70"/>
          <w:jc w:val="center"/>
        </w:trPr>
        <w:tc>
          <w:tcPr>
            <w:tcW w:w="796" w:type="dxa"/>
            <w:gridSpan w:val="2"/>
          </w:tcPr>
          <w:p w:rsidR="009B20D6" w:rsidRDefault="00022819" w:rsidP="00C977E4">
            <w:pPr>
              <w:widowControl w:val="0"/>
              <w:autoSpaceDE w:val="0"/>
              <w:autoSpaceDN w:val="0"/>
              <w:adjustRightInd w:val="0"/>
              <w:jc w:val="center"/>
              <w:rPr>
                <w:bCs/>
              </w:rPr>
            </w:pPr>
            <w:r>
              <w:rPr>
                <w:bCs/>
              </w:rPr>
              <w:t>3.</w:t>
            </w:r>
            <w:r w:rsidR="00620606">
              <w:rPr>
                <w:bCs/>
              </w:rPr>
              <w:t>1.</w:t>
            </w:r>
            <w:r w:rsidR="00C977E4">
              <w:rPr>
                <w:bCs/>
              </w:rPr>
              <w:t>2</w:t>
            </w:r>
            <w:r w:rsidR="009B20D6">
              <w:rPr>
                <w:bCs/>
              </w:rPr>
              <w:t>.</w:t>
            </w:r>
          </w:p>
        </w:tc>
        <w:tc>
          <w:tcPr>
            <w:tcW w:w="3925" w:type="dxa"/>
          </w:tcPr>
          <w:p w:rsidR="009B20D6" w:rsidRDefault="009B20D6" w:rsidP="00C33FAA">
            <w:pPr>
              <w:spacing w:line="230" w:lineRule="auto"/>
              <w:jc w:val="both"/>
            </w:pPr>
            <w:r>
              <w:t>Информатизация и консультирование малого и среднего предпринимательства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p>
        </w:tc>
        <w:tc>
          <w:tcPr>
            <w:tcW w:w="2102" w:type="dxa"/>
            <w:gridSpan w:val="2"/>
          </w:tcPr>
          <w:p w:rsidR="009B20D6" w:rsidRDefault="00841B5B" w:rsidP="009B20D6">
            <w:pPr>
              <w:jc w:val="center"/>
            </w:pPr>
            <w:r w:rsidRPr="00A35A70">
              <w:t>комитет по экономике и перспективному развитию</w:t>
            </w:r>
          </w:p>
        </w:tc>
        <w:tc>
          <w:tcPr>
            <w:tcW w:w="1741" w:type="dxa"/>
            <w:vAlign w:val="center"/>
          </w:tcPr>
          <w:p w:rsidR="009B20D6" w:rsidRDefault="009B20D6" w:rsidP="00C33FAA">
            <w:pPr>
              <w:widowControl w:val="0"/>
              <w:autoSpaceDE w:val="0"/>
              <w:autoSpaceDN w:val="0"/>
              <w:adjustRightInd w:val="0"/>
              <w:spacing w:line="230" w:lineRule="auto"/>
              <w:jc w:val="center"/>
            </w:pPr>
            <w:r>
              <w:t>-</w:t>
            </w:r>
          </w:p>
        </w:tc>
        <w:tc>
          <w:tcPr>
            <w:tcW w:w="829" w:type="dxa"/>
            <w:gridSpan w:val="3"/>
            <w:vAlign w:val="center"/>
          </w:tcPr>
          <w:p w:rsidR="009B20D6" w:rsidRDefault="009B20D6" w:rsidP="00C33FAA">
            <w:pPr>
              <w:widowControl w:val="0"/>
              <w:autoSpaceDE w:val="0"/>
              <w:autoSpaceDN w:val="0"/>
              <w:adjustRightInd w:val="0"/>
              <w:spacing w:line="230" w:lineRule="auto"/>
              <w:jc w:val="center"/>
              <w:rPr>
                <w:bCs/>
              </w:rPr>
            </w:pPr>
            <w:r>
              <w:rPr>
                <w:bCs/>
              </w:rPr>
              <w:t>-</w:t>
            </w:r>
          </w:p>
        </w:tc>
        <w:tc>
          <w:tcPr>
            <w:tcW w:w="787"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0"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992"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1014"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r>
      <w:tr w:rsidR="009B20D6" w:rsidTr="00D344A3">
        <w:trPr>
          <w:trHeight w:val="70"/>
          <w:jc w:val="center"/>
        </w:trPr>
        <w:tc>
          <w:tcPr>
            <w:tcW w:w="796" w:type="dxa"/>
            <w:gridSpan w:val="2"/>
          </w:tcPr>
          <w:p w:rsidR="009B20D6" w:rsidRDefault="00022819" w:rsidP="00C977E4">
            <w:pPr>
              <w:widowControl w:val="0"/>
              <w:autoSpaceDE w:val="0"/>
              <w:autoSpaceDN w:val="0"/>
              <w:adjustRightInd w:val="0"/>
              <w:jc w:val="center"/>
              <w:rPr>
                <w:bCs/>
              </w:rPr>
            </w:pPr>
            <w:r>
              <w:rPr>
                <w:bCs/>
              </w:rPr>
              <w:t>3.</w:t>
            </w:r>
            <w:r w:rsidR="00620606">
              <w:rPr>
                <w:bCs/>
              </w:rPr>
              <w:t>1.</w:t>
            </w:r>
            <w:r w:rsidR="00C977E4">
              <w:rPr>
                <w:bCs/>
              </w:rPr>
              <w:t>3</w:t>
            </w:r>
          </w:p>
        </w:tc>
        <w:tc>
          <w:tcPr>
            <w:tcW w:w="3925" w:type="dxa"/>
          </w:tcPr>
          <w:p w:rsidR="009B20D6" w:rsidRDefault="009B20D6" w:rsidP="00C33FAA">
            <w:pPr>
              <w:widowControl w:val="0"/>
              <w:autoSpaceDE w:val="0"/>
              <w:autoSpaceDN w:val="0"/>
              <w:adjustRightInd w:val="0"/>
              <w:spacing w:line="230" w:lineRule="auto"/>
              <w:jc w:val="both"/>
            </w:pPr>
            <w:r>
              <w:t>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tc>
        <w:tc>
          <w:tcPr>
            <w:tcW w:w="2102" w:type="dxa"/>
            <w:gridSpan w:val="2"/>
          </w:tcPr>
          <w:p w:rsidR="009B20D6" w:rsidRDefault="009B20D6" w:rsidP="009B20D6">
            <w:pPr>
              <w:jc w:val="center"/>
            </w:pPr>
            <w:r w:rsidRPr="00A35A70">
              <w:t>комитет по экономике и перспективному развитию</w:t>
            </w:r>
          </w:p>
        </w:tc>
        <w:tc>
          <w:tcPr>
            <w:tcW w:w="1741" w:type="dxa"/>
            <w:vAlign w:val="center"/>
          </w:tcPr>
          <w:p w:rsidR="009B20D6" w:rsidRDefault="009B20D6" w:rsidP="00C33FAA">
            <w:pPr>
              <w:widowControl w:val="0"/>
              <w:autoSpaceDE w:val="0"/>
              <w:autoSpaceDN w:val="0"/>
              <w:adjustRightInd w:val="0"/>
              <w:spacing w:line="230" w:lineRule="auto"/>
              <w:jc w:val="center"/>
            </w:pPr>
            <w:r>
              <w:t>-</w:t>
            </w:r>
          </w:p>
        </w:tc>
        <w:tc>
          <w:tcPr>
            <w:tcW w:w="829" w:type="dxa"/>
            <w:gridSpan w:val="3"/>
            <w:vAlign w:val="center"/>
          </w:tcPr>
          <w:p w:rsidR="009B20D6" w:rsidRDefault="009B20D6" w:rsidP="00C33FAA">
            <w:pPr>
              <w:widowControl w:val="0"/>
              <w:autoSpaceDE w:val="0"/>
              <w:autoSpaceDN w:val="0"/>
              <w:adjustRightInd w:val="0"/>
              <w:spacing w:line="230" w:lineRule="auto"/>
              <w:jc w:val="center"/>
              <w:rPr>
                <w:bCs/>
              </w:rPr>
            </w:pPr>
            <w:r>
              <w:rPr>
                <w:bCs/>
              </w:rPr>
              <w:t>-</w:t>
            </w:r>
          </w:p>
        </w:tc>
        <w:tc>
          <w:tcPr>
            <w:tcW w:w="787"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0"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992"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1014"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r>
      <w:tr w:rsidR="009174EB" w:rsidTr="00D344A3">
        <w:trPr>
          <w:trHeight w:val="70"/>
          <w:jc w:val="center"/>
        </w:trPr>
        <w:tc>
          <w:tcPr>
            <w:tcW w:w="796" w:type="dxa"/>
            <w:gridSpan w:val="2"/>
          </w:tcPr>
          <w:p w:rsidR="009174EB" w:rsidRDefault="009174EB" w:rsidP="00C33FAA">
            <w:pPr>
              <w:widowControl w:val="0"/>
              <w:autoSpaceDE w:val="0"/>
              <w:autoSpaceDN w:val="0"/>
              <w:adjustRightInd w:val="0"/>
              <w:jc w:val="center"/>
              <w:rPr>
                <w:bCs/>
              </w:rPr>
            </w:pPr>
          </w:p>
        </w:tc>
        <w:tc>
          <w:tcPr>
            <w:tcW w:w="3925" w:type="dxa"/>
          </w:tcPr>
          <w:p w:rsidR="009174EB" w:rsidRDefault="009174EB" w:rsidP="00C33FAA">
            <w:pPr>
              <w:widowControl w:val="0"/>
              <w:autoSpaceDE w:val="0"/>
              <w:autoSpaceDN w:val="0"/>
              <w:adjustRightInd w:val="0"/>
              <w:jc w:val="both"/>
            </w:pPr>
            <w:r>
              <w:rPr>
                <w:b/>
              </w:rPr>
              <w:t xml:space="preserve">Итого по основному мероприятию 3 программы </w:t>
            </w:r>
          </w:p>
        </w:tc>
        <w:tc>
          <w:tcPr>
            <w:tcW w:w="2102" w:type="dxa"/>
            <w:gridSpan w:val="2"/>
          </w:tcPr>
          <w:p w:rsidR="009174EB" w:rsidRDefault="009174EB" w:rsidP="00C33FAA">
            <w:pPr>
              <w:widowControl w:val="0"/>
              <w:autoSpaceDE w:val="0"/>
              <w:autoSpaceDN w:val="0"/>
              <w:adjustRightInd w:val="0"/>
              <w:jc w:val="center"/>
              <w:rPr>
                <w:lang w:val="en-US"/>
              </w:rPr>
            </w:pPr>
            <w:r>
              <w:rPr>
                <w:lang w:val="en-US"/>
              </w:rPr>
              <w:t>x</w:t>
            </w:r>
          </w:p>
        </w:tc>
        <w:tc>
          <w:tcPr>
            <w:tcW w:w="1741" w:type="dxa"/>
            <w:vAlign w:val="center"/>
          </w:tcPr>
          <w:p w:rsidR="009174EB" w:rsidRDefault="009174EB" w:rsidP="00C33FAA">
            <w:pPr>
              <w:widowControl w:val="0"/>
              <w:autoSpaceDE w:val="0"/>
              <w:autoSpaceDN w:val="0"/>
              <w:adjustRightInd w:val="0"/>
              <w:jc w:val="center"/>
              <w:rPr>
                <w:lang w:val="en-US"/>
              </w:rPr>
            </w:pPr>
            <w:r>
              <w:rPr>
                <w:lang w:val="en-US"/>
              </w:rPr>
              <w:t>x</w:t>
            </w:r>
          </w:p>
        </w:tc>
        <w:tc>
          <w:tcPr>
            <w:tcW w:w="829" w:type="dxa"/>
            <w:gridSpan w:val="3"/>
            <w:vAlign w:val="center"/>
          </w:tcPr>
          <w:p w:rsidR="009174EB" w:rsidRDefault="00C72453" w:rsidP="00C33FAA">
            <w:pPr>
              <w:widowControl w:val="0"/>
              <w:autoSpaceDE w:val="0"/>
              <w:autoSpaceDN w:val="0"/>
              <w:adjustRightInd w:val="0"/>
              <w:jc w:val="center"/>
              <w:rPr>
                <w:bCs/>
                <w:sz w:val="22"/>
                <w:szCs w:val="22"/>
              </w:rPr>
            </w:pPr>
            <w:r>
              <w:rPr>
                <w:bCs/>
                <w:sz w:val="22"/>
                <w:szCs w:val="22"/>
              </w:rPr>
              <w:t>-</w:t>
            </w:r>
          </w:p>
        </w:tc>
        <w:tc>
          <w:tcPr>
            <w:tcW w:w="787" w:type="dxa"/>
            <w:vAlign w:val="center"/>
          </w:tcPr>
          <w:p w:rsidR="009174EB" w:rsidRDefault="00C72453" w:rsidP="00C33FAA">
            <w:pPr>
              <w:widowControl w:val="0"/>
              <w:autoSpaceDE w:val="0"/>
              <w:autoSpaceDN w:val="0"/>
              <w:adjustRightInd w:val="0"/>
              <w:jc w:val="center"/>
              <w:rPr>
                <w:bCs/>
                <w:sz w:val="22"/>
                <w:szCs w:val="22"/>
              </w:rPr>
            </w:pPr>
            <w:r>
              <w:rPr>
                <w:bCs/>
                <w:sz w:val="22"/>
                <w:szCs w:val="22"/>
              </w:rPr>
              <w:t>-</w:t>
            </w:r>
          </w:p>
        </w:tc>
        <w:tc>
          <w:tcPr>
            <w:tcW w:w="876" w:type="dxa"/>
            <w:gridSpan w:val="3"/>
            <w:vAlign w:val="center"/>
          </w:tcPr>
          <w:p w:rsidR="009174EB" w:rsidRDefault="009174EB" w:rsidP="00C33FAA">
            <w:pPr>
              <w:widowControl w:val="0"/>
              <w:autoSpaceDE w:val="0"/>
              <w:autoSpaceDN w:val="0"/>
              <w:adjustRightInd w:val="0"/>
              <w:jc w:val="center"/>
              <w:rPr>
                <w:bCs/>
                <w:sz w:val="22"/>
                <w:szCs w:val="22"/>
              </w:rPr>
            </w:pPr>
            <w:r>
              <w:rPr>
                <w:bCs/>
                <w:sz w:val="22"/>
                <w:szCs w:val="22"/>
              </w:rPr>
              <w:t>-</w:t>
            </w:r>
          </w:p>
        </w:tc>
        <w:tc>
          <w:tcPr>
            <w:tcW w:w="870" w:type="dxa"/>
            <w:vAlign w:val="center"/>
          </w:tcPr>
          <w:p w:rsidR="009174EB" w:rsidRDefault="009174EB" w:rsidP="00C33FAA">
            <w:pPr>
              <w:widowControl w:val="0"/>
              <w:autoSpaceDE w:val="0"/>
              <w:autoSpaceDN w:val="0"/>
              <w:adjustRightInd w:val="0"/>
              <w:jc w:val="center"/>
              <w:rPr>
                <w:bCs/>
                <w:sz w:val="22"/>
                <w:szCs w:val="22"/>
              </w:rPr>
            </w:pPr>
            <w:r>
              <w:rPr>
                <w:bCs/>
                <w:sz w:val="22"/>
                <w:szCs w:val="22"/>
              </w:rPr>
              <w:t>-</w:t>
            </w:r>
          </w:p>
        </w:tc>
        <w:tc>
          <w:tcPr>
            <w:tcW w:w="992" w:type="dxa"/>
            <w:vAlign w:val="center"/>
          </w:tcPr>
          <w:p w:rsidR="009174EB" w:rsidRPr="00036117" w:rsidRDefault="009174EB" w:rsidP="00C33FAA">
            <w:pPr>
              <w:widowControl w:val="0"/>
              <w:autoSpaceDE w:val="0"/>
              <w:autoSpaceDN w:val="0"/>
              <w:adjustRightInd w:val="0"/>
              <w:jc w:val="center"/>
              <w:rPr>
                <w:bCs/>
              </w:rPr>
            </w:pPr>
            <w:r>
              <w:rPr>
                <w:bCs/>
                <w:lang w:val="en-US"/>
              </w:rPr>
              <w:t>x</w:t>
            </w:r>
          </w:p>
        </w:tc>
        <w:tc>
          <w:tcPr>
            <w:tcW w:w="957" w:type="dxa"/>
            <w:vAlign w:val="center"/>
          </w:tcPr>
          <w:p w:rsidR="009174EB" w:rsidRDefault="009174EB" w:rsidP="00C33FAA">
            <w:pPr>
              <w:widowControl w:val="0"/>
              <w:autoSpaceDE w:val="0"/>
              <w:autoSpaceDN w:val="0"/>
              <w:adjustRightInd w:val="0"/>
              <w:jc w:val="center"/>
              <w:rPr>
                <w:bCs/>
                <w:lang w:val="en-US"/>
              </w:rPr>
            </w:pPr>
            <w:r>
              <w:rPr>
                <w:bCs/>
                <w:lang w:val="en-US"/>
              </w:rPr>
              <w:t>x</w:t>
            </w:r>
          </w:p>
        </w:tc>
        <w:tc>
          <w:tcPr>
            <w:tcW w:w="1014" w:type="dxa"/>
            <w:vAlign w:val="center"/>
          </w:tcPr>
          <w:p w:rsidR="009174EB" w:rsidRDefault="009174EB" w:rsidP="00C33FAA">
            <w:pPr>
              <w:widowControl w:val="0"/>
              <w:autoSpaceDE w:val="0"/>
              <w:autoSpaceDN w:val="0"/>
              <w:adjustRightInd w:val="0"/>
              <w:jc w:val="center"/>
              <w:rPr>
                <w:bCs/>
                <w:lang w:val="en-US"/>
              </w:rPr>
            </w:pPr>
            <w:r>
              <w:rPr>
                <w:bCs/>
                <w:lang w:val="en-US"/>
              </w:rPr>
              <w:t>x</w:t>
            </w:r>
          </w:p>
        </w:tc>
      </w:tr>
      <w:tr w:rsidR="009174EB" w:rsidTr="00D344A3">
        <w:trPr>
          <w:trHeight w:val="70"/>
          <w:jc w:val="center"/>
        </w:trPr>
        <w:tc>
          <w:tcPr>
            <w:tcW w:w="796" w:type="dxa"/>
            <w:gridSpan w:val="2"/>
          </w:tcPr>
          <w:p w:rsidR="009174EB" w:rsidRDefault="009174EB" w:rsidP="00C33FAA">
            <w:pPr>
              <w:widowControl w:val="0"/>
              <w:autoSpaceDE w:val="0"/>
              <w:autoSpaceDN w:val="0"/>
              <w:adjustRightInd w:val="0"/>
              <w:jc w:val="center"/>
              <w:rPr>
                <w:bCs/>
              </w:rPr>
            </w:pPr>
          </w:p>
        </w:tc>
        <w:tc>
          <w:tcPr>
            <w:tcW w:w="3925" w:type="dxa"/>
          </w:tcPr>
          <w:p w:rsidR="009174EB" w:rsidRDefault="009174EB" w:rsidP="00C33FAA">
            <w:pPr>
              <w:widowControl w:val="0"/>
              <w:autoSpaceDE w:val="0"/>
              <w:autoSpaceDN w:val="0"/>
              <w:adjustRightInd w:val="0"/>
              <w:jc w:val="both"/>
              <w:rPr>
                <w:b/>
              </w:rPr>
            </w:pPr>
            <w:r>
              <w:rPr>
                <w:b/>
              </w:rPr>
              <w:t xml:space="preserve">Всего по программе </w:t>
            </w:r>
          </w:p>
        </w:tc>
        <w:tc>
          <w:tcPr>
            <w:tcW w:w="2102" w:type="dxa"/>
            <w:gridSpan w:val="2"/>
          </w:tcPr>
          <w:p w:rsidR="009174EB" w:rsidRDefault="009174EB" w:rsidP="00C33FAA">
            <w:pPr>
              <w:widowControl w:val="0"/>
              <w:autoSpaceDE w:val="0"/>
              <w:autoSpaceDN w:val="0"/>
              <w:adjustRightInd w:val="0"/>
              <w:jc w:val="center"/>
              <w:rPr>
                <w:lang w:val="en-US"/>
              </w:rPr>
            </w:pPr>
            <w:r>
              <w:rPr>
                <w:lang w:val="en-US"/>
              </w:rPr>
              <w:t>x</w:t>
            </w:r>
          </w:p>
        </w:tc>
        <w:tc>
          <w:tcPr>
            <w:tcW w:w="1741" w:type="dxa"/>
            <w:vAlign w:val="center"/>
          </w:tcPr>
          <w:p w:rsidR="009174EB" w:rsidRDefault="009174EB" w:rsidP="00C33FAA">
            <w:pPr>
              <w:widowControl w:val="0"/>
              <w:autoSpaceDE w:val="0"/>
              <w:autoSpaceDN w:val="0"/>
              <w:adjustRightInd w:val="0"/>
              <w:jc w:val="center"/>
              <w:rPr>
                <w:lang w:val="en-US"/>
              </w:rPr>
            </w:pPr>
            <w:r>
              <w:rPr>
                <w:lang w:val="en-US"/>
              </w:rPr>
              <w:t>x</w:t>
            </w:r>
          </w:p>
        </w:tc>
        <w:tc>
          <w:tcPr>
            <w:tcW w:w="829" w:type="dxa"/>
            <w:gridSpan w:val="3"/>
            <w:vAlign w:val="center"/>
          </w:tcPr>
          <w:p w:rsidR="009174EB" w:rsidRDefault="00022819" w:rsidP="00C33FAA">
            <w:pPr>
              <w:widowControl w:val="0"/>
              <w:autoSpaceDE w:val="0"/>
              <w:autoSpaceDN w:val="0"/>
              <w:adjustRightInd w:val="0"/>
              <w:jc w:val="center"/>
              <w:rPr>
                <w:bCs/>
                <w:sz w:val="22"/>
                <w:szCs w:val="22"/>
              </w:rPr>
            </w:pPr>
            <w:r>
              <w:rPr>
                <w:bCs/>
                <w:sz w:val="22"/>
                <w:szCs w:val="22"/>
              </w:rPr>
              <w:t>7</w:t>
            </w:r>
            <w:r w:rsidR="00C72453">
              <w:rPr>
                <w:bCs/>
                <w:sz w:val="22"/>
                <w:szCs w:val="22"/>
              </w:rPr>
              <w:t>5</w:t>
            </w:r>
            <w:r w:rsidR="009174EB">
              <w:rPr>
                <w:bCs/>
                <w:sz w:val="22"/>
                <w:szCs w:val="22"/>
              </w:rPr>
              <w:t>0,0</w:t>
            </w:r>
          </w:p>
        </w:tc>
        <w:tc>
          <w:tcPr>
            <w:tcW w:w="787" w:type="dxa"/>
            <w:vAlign w:val="center"/>
          </w:tcPr>
          <w:p w:rsidR="009174EB" w:rsidRDefault="009174EB" w:rsidP="00C33FAA">
            <w:pPr>
              <w:widowControl w:val="0"/>
              <w:autoSpaceDE w:val="0"/>
              <w:autoSpaceDN w:val="0"/>
              <w:adjustRightInd w:val="0"/>
              <w:jc w:val="center"/>
              <w:rPr>
                <w:bCs/>
                <w:sz w:val="22"/>
                <w:szCs w:val="22"/>
              </w:rPr>
            </w:pPr>
            <w:r>
              <w:rPr>
                <w:bCs/>
                <w:sz w:val="22"/>
                <w:szCs w:val="22"/>
              </w:rPr>
              <w:t>2</w:t>
            </w:r>
            <w:r w:rsidR="00D3366E">
              <w:rPr>
                <w:bCs/>
                <w:sz w:val="22"/>
                <w:szCs w:val="22"/>
              </w:rPr>
              <w:t>5</w:t>
            </w:r>
            <w:r>
              <w:rPr>
                <w:bCs/>
                <w:sz w:val="22"/>
                <w:szCs w:val="22"/>
              </w:rPr>
              <w:t>0,0</w:t>
            </w:r>
          </w:p>
        </w:tc>
        <w:tc>
          <w:tcPr>
            <w:tcW w:w="876" w:type="dxa"/>
            <w:gridSpan w:val="3"/>
            <w:vAlign w:val="center"/>
          </w:tcPr>
          <w:p w:rsidR="009174EB" w:rsidRDefault="00022819" w:rsidP="00C33FAA">
            <w:pPr>
              <w:widowControl w:val="0"/>
              <w:autoSpaceDE w:val="0"/>
              <w:autoSpaceDN w:val="0"/>
              <w:adjustRightInd w:val="0"/>
              <w:jc w:val="center"/>
              <w:rPr>
                <w:bCs/>
                <w:sz w:val="22"/>
                <w:szCs w:val="22"/>
              </w:rPr>
            </w:pPr>
            <w:r>
              <w:rPr>
                <w:bCs/>
                <w:sz w:val="22"/>
                <w:szCs w:val="22"/>
              </w:rPr>
              <w:t>250,0</w:t>
            </w:r>
          </w:p>
        </w:tc>
        <w:tc>
          <w:tcPr>
            <w:tcW w:w="870" w:type="dxa"/>
            <w:vAlign w:val="center"/>
          </w:tcPr>
          <w:p w:rsidR="009174EB" w:rsidRDefault="00022819" w:rsidP="00022819">
            <w:pPr>
              <w:widowControl w:val="0"/>
              <w:autoSpaceDE w:val="0"/>
              <w:autoSpaceDN w:val="0"/>
              <w:adjustRightInd w:val="0"/>
              <w:jc w:val="center"/>
              <w:rPr>
                <w:bCs/>
                <w:sz w:val="22"/>
                <w:szCs w:val="22"/>
              </w:rPr>
            </w:pPr>
            <w:r>
              <w:rPr>
                <w:bCs/>
                <w:sz w:val="22"/>
                <w:szCs w:val="22"/>
              </w:rPr>
              <w:t>250,0</w:t>
            </w:r>
          </w:p>
        </w:tc>
        <w:tc>
          <w:tcPr>
            <w:tcW w:w="992" w:type="dxa"/>
            <w:vAlign w:val="center"/>
          </w:tcPr>
          <w:p w:rsidR="009174EB" w:rsidRDefault="009174EB" w:rsidP="00C33FAA">
            <w:pPr>
              <w:widowControl w:val="0"/>
              <w:autoSpaceDE w:val="0"/>
              <w:autoSpaceDN w:val="0"/>
              <w:adjustRightInd w:val="0"/>
              <w:jc w:val="center"/>
              <w:rPr>
                <w:bCs/>
                <w:lang w:val="en-US"/>
              </w:rPr>
            </w:pPr>
            <w:r>
              <w:rPr>
                <w:bCs/>
                <w:lang w:val="en-US"/>
              </w:rPr>
              <w:t>x</w:t>
            </w:r>
          </w:p>
        </w:tc>
        <w:tc>
          <w:tcPr>
            <w:tcW w:w="957" w:type="dxa"/>
            <w:vAlign w:val="center"/>
          </w:tcPr>
          <w:p w:rsidR="009174EB" w:rsidRDefault="009174EB" w:rsidP="00C33FAA">
            <w:pPr>
              <w:widowControl w:val="0"/>
              <w:autoSpaceDE w:val="0"/>
              <w:autoSpaceDN w:val="0"/>
              <w:adjustRightInd w:val="0"/>
              <w:jc w:val="center"/>
              <w:rPr>
                <w:bCs/>
                <w:lang w:val="en-US"/>
              </w:rPr>
            </w:pPr>
            <w:r>
              <w:rPr>
                <w:bCs/>
                <w:lang w:val="en-US"/>
              </w:rPr>
              <w:t>x</w:t>
            </w:r>
          </w:p>
        </w:tc>
        <w:tc>
          <w:tcPr>
            <w:tcW w:w="1014" w:type="dxa"/>
            <w:vAlign w:val="center"/>
          </w:tcPr>
          <w:p w:rsidR="009174EB" w:rsidRDefault="009174EB" w:rsidP="00C33FAA">
            <w:pPr>
              <w:widowControl w:val="0"/>
              <w:autoSpaceDE w:val="0"/>
              <w:autoSpaceDN w:val="0"/>
              <w:adjustRightInd w:val="0"/>
              <w:jc w:val="center"/>
              <w:rPr>
                <w:bCs/>
                <w:lang w:val="en-US"/>
              </w:rPr>
            </w:pPr>
            <w:r>
              <w:rPr>
                <w:bCs/>
                <w:lang w:val="en-US"/>
              </w:rPr>
              <w:t>x</w:t>
            </w:r>
          </w:p>
        </w:tc>
      </w:tr>
    </w:tbl>
    <w:p w:rsidR="009174EB" w:rsidRDefault="009174EB" w:rsidP="009174EB">
      <w:pPr>
        <w:jc w:val="center"/>
        <w:rPr>
          <w:b/>
          <w:bCs/>
        </w:rPr>
      </w:pPr>
    </w:p>
    <w:p w:rsidR="00E92DA5" w:rsidRDefault="00E92DA5">
      <w:pPr>
        <w:jc w:val="center"/>
        <w:rPr>
          <w:b/>
          <w:bCs/>
        </w:rPr>
      </w:pPr>
    </w:p>
    <w:p w:rsidR="003245B0" w:rsidRPr="00D623F6" w:rsidRDefault="003245B0">
      <w:pPr>
        <w:jc w:val="center"/>
        <w:rPr>
          <w:b/>
          <w:bCs/>
          <w:sz w:val="28"/>
        </w:rPr>
      </w:pPr>
    </w:p>
    <w:sectPr w:rsidR="003245B0" w:rsidRPr="00D623F6" w:rsidSect="00FE7CBC">
      <w:headerReference w:type="even" r:id="rId11"/>
      <w:footerReference w:type="even" r:id="rId12"/>
      <w:footerReference w:type="default" r:id="rId13"/>
      <w:pgSz w:w="16838" w:h="11906" w:orient="landscape" w:code="9"/>
      <w:pgMar w:top="1134" w:right="278" w:bottom="567" w:left="1134"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796" w:rsidRDefault="00DE5796">
      <w:r>
        <w:separator/>
      </w:r>
    </w:p>
  </w:endnote>
  <w:endnote w:type="continuationSeparator" w:id="1">
    <w:p w:rsidR="00DE5796" w:rsidRDefault="00DE57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203178">
    <w:pPr>
      <w:pStyle w:val="a4"/>
      <w:framePr w:wrap="around" w:vAnchor="text" w:hAnchor="margin" w:xAlign="right" w:y="1"/>
      <w:rPr>
        <w:rStyle w:val="a8"/>
      </w:rPr>
    </w:pP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203178">
    <w:pPr>
      <w:pStyle w:val="a4"/>
      <w:framePr w:wrap="around" w:vAnchor="text" w:hAnchor="margin" w:xAlign="right"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796" w:rsidRDefault="00DE5796">
      <w:r>
        <w:separator/>
      </w:r>
    </w:p>
  </w:footnote>
  <w:footnote w:type="continuationSeparator" w:id="1">
    <w:p w:rsidR="00DE5796" w:rsidRDefault="00DE5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203178" w:rsidP="000B7BB9">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203178">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D45"/>
    <w:multiLevelType w:val="hybridMultilevel"/>
    <w:tmpl w:val="A5E24312"/>
    <w:lvl w:ilvl="0" w:tplc="E4204D96">
      <w:start w:val="1"/>
      <w:numFmt w:val="bullet"/>
      <w:lvlText w:val=""/>
      <w:lvlJc w:val="left"/>
      <w:pPr>
        <w:tabs>
          <w:tab w:val="num" w:pos="2329"/>
        </w:tabs>
        <w:ind w:left="23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
    <w:nsid w:val="162D7690"/>
    <w:multiLevelType w:val="hybridMultilevel"/>
    <w:tmpl w:val="6908BCDA"/>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E164E17"/>
    <w:multiLevelType w:val="hybridMultilevel"/>
    <w:tmpl w:val="334436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085CAA"/>
    <w:multiLevelType w:val="multilevel"/>
    <w:tmpl w:val="678A9CE4"/>
    <w:lvl w:ilvl="0">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321E709D"/>
    <w:multiLevelType w:val="hybridMultilevel"/>
    <w:tmpl w:val="3F3AE4A0"/>
    <w:lvl w:ilvl="0" w:tplc="7B5AA212">
      <w:start w:val="1"/>
      <w:numFmt w:val="decimal"/>
      <w:lvlText w:val="%1."/>
      <w:lvlJc w:val="left"/>
      <w:pPr>
        <w:tabs>
          <w:tab w:val="num" w:pos="1260"/>
        </w:tabs>
        <w:ind w:left="1260" w:hanging="360"/>
      </w:pPr>
    </w:lvl>
    <w:lvl w:ilvl="1" w:tplc="31285708">
      <w:numFmt w:val="none"/>
      <w:lvlText w:val=""/>
      <w:lvlJc w:val="left"/>
      <w:pPr>
        <w:tabs>
          <w:tab w:val="num" w:pos="360"/>
        </w:tabs>
      </w:pPr>
    </w:lvl>
    <w:lvl w:ilvl="2" w:tplc="5B3A5998">
      <w:numFmt w:val="none"/>
      <w:lvlText w:val=""/>
      <w:lvlJc w:val="left"/>
      <w:pPr>
        <w:tabs>
          <w:tab w:val="num" w:pos="360"/>
        </w:tabs>
      </w:pPr>
    </w:lvl>
    <w:lvl w:ilvl="3" w:tplc="77E04F50">
      <w:numFmt w:val="none"/>
      <w:lvlText w:val=""/>
      <w:lvlJc w:val="left"/>
      <w:pPr>
        <w:tabs>
          <w:tab w:val="num" w:pos="360"/>
        </w:tabs>
      </w:pPr>
    </w:lvl>
    <w:lvl w:ilvl="4" w:tplc="2B329800">
      <w:numFmt w:val="none"/>
      <w:lvlText w:val=""/>
      <w:lvlJc w:val="left"/>
      <w:pPr>
        <w:tabs>
          <w:tab w:val="num" w:pos="360"/>
        </w:tabs>
      </w:pPr>
    </w:lvl>
    <w:lvl w:ilvl="5" w:tplc="AB3ED3D6">
      <w:numFmt w:val="none"/>
      <w:lvlText w:val=""/>
      <w:lvlJc w:val="left"/>
      <w:pPr>
        <w:tabs>
          <w:tab w:val="num" w:pos="360"/>
        </w:tabs>
      </w:pPr>
    </w:lvl>
    <w:lvl w:ilvl="6" w:tplc="48E63656">
      <w:numFmt w:val="none"/>
      <w:lvlText w:val=""/>
      <w:lvlJc w:val="left"/>
      <w:pPr>
        <w:tabs>
          <w:tab w:val="num" w:pos="360"/>
        </w:tabs>
      </w:pPr>
    </w:lvl>
    <w:lvl w:ilvl="7" w:tplc="05341884">
      <w:numFmt w:val="none"/>
      <w:lvlText w:val=""/>
      <w:lvlJc w:val="left"/>
      <w:pPr>
        <w:tabs>
          <w:tab w:val="num" w:pos="360"/>
        </w:tabs>
      </w:pPr>
    </w:lvl>
    <w:lvl w:ilvl="8" w:tplc="E68ABC10">
      <w:numFmt w:val="none"/>
      <w:lvlText w:val=""/>
      <w:lvlJc w:val="left"/>
      <w:pPr>
        <w:tabs>
          <w:tab w:val="num" w:pos="360"/>
        </w:tabs>
      </w:pPr>
    </w:lvl>
  </w:abstractNum>
  <w:abstractNum w:abstractNumId="5">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F0C85"/>
    <w:multiLevelType w:val="hybridMultilevel"/>
    <w:tmpl w:val="FE828A36"/>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AB516C"/>
    <w:multiLevelType w:val="hybridMultilevel"/>
    <w:tmpl w:val="D916CDDE"/>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BC4EA5"/>
    <w:multiLevelType w:val="hybridMultilevel"/>
    <w:tmpl w:val="F44A8244"/>
    <w:lvl w:ilvl="0" w:tplc="F6A47A04">
      <w:start w:val="1"/>
      <w:numFmt w:val="bullet"/>
      <w:lvlText w:val=""/>
      <w:lvlJc w:val="left"/>
      <w:pPr>
        <w:tabs>
          <w:tab w:val="num" w:pos="2329"/>
        </w:tabs>
        <w:ind w:left="232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44BE7F7E"/>
    <w:multiLevelType w:val="hybridMultilevel"/>
    <w:tmpl w:val="E458B778"/>
    <w:lvl w:ilvl="0" w:tplc="D9C4BE5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0">
    <w:nsid w:val="46CC417A"/>
    <w:multiLevelType w:val="hybridMultilevel"/>
    <w:tmpl w:val="678A9CE4"/>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0A75C89"/>
    <w:multiLevelType w:val="hybridMultilevel"/>
    <w:tmpl w:val="9F702628"/>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1DA4E8D"/>
    <w:multiLevelType w:val="hybridMultilevel"/>
    <w:tmpl w:val="787ED78C"/>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85A2537"/>
    <w:multiLevelType w:val="multilevel"/>
    <w:tmpl w:val="936C3D80"/>
    <w:lvl w:ilvl="0">
      <w:start w:val="1"/>
      <w:numFmt w:val="decimal"/>
      <w:pStyle w:val="1"/>
      <w:lvlText w:val="%1"/>
      <w:lvlJc w:val="left"/>
      <w:pPr>
        <w:tabs>
          <w:tab w:val="num" w:pos="360"/>
        </w:tabs>
        <w:ind w:left="284" w:hanging="284"/>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6A8D6667"/>
    <w:multiLevelType w:val="multilevel"/>
    <w:tmpl w:val="A5E24312"/>
    <w:lvl w:ilvl="0">
      <w:start w:val="1"/>
      <w:numFmt w:val="bullet"/>
      <w:lvlText w:val=""/>
      <w:lvlJc w:val="left"/>
      <w:pPr>
        <w:tabs>
          <w:tab w:val="num" w:pos="2329"/>
        </w:tabs>
        <w:ind w:left="2329" w:hanging="360"/>
      </w:pPr>
      <w:rPr>
        <w:rFonts w:ascii="Wingdings" w:hAnsi="Wingdings"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
  </w:num>
  <w:num w:numId="5">
    <w:abstractNumId w:val="0"/>
  </w:num>
  <w:num w:numId="6">
    <w:abstractNumId w:val="14"/>
  </w:num>
  <w:num w:numId="7">
    <w:abstractNumId w:val="8"/>
  </w:num>
  <w:num w:numId="8">
    <w:abstractNumId w:val="7"/>
  </w:num>
  <w:num w:numId="9">
    <w:abstractNumId w:val="5"/>
  </w:num>
  <w:num w:numId="10">
    <w:abstractNumId w:val="4"/>
  </w:num>
  <w:num w:numId="11">
    <w:abstractNumId w:val="11"/>
  </w:num>
  <w:num w:numId="12">
    <w:abstractNumId w:val="1"/>
  </w:num>
  <w:num w:numId="13">
    <w:abstractNumId w:val="12"/>
  </w:num>
  <w:num w:numId="14">
    <w:abstractNumId w:val="10"/>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0204C"/>
    <w:rsid w:val="0000121B"/>
    <w:rsid w:val="000015B5"/>
    <w:rsid w:val="00001FE2"/>
    <w:rsid w:val="000077A2"/>
    <w:rsid w:val="00022819"/>
    <w:rsid w:val="0003063C"/>
    <w:rsid w:val="00033D12"/>
    <w:rsid w:val="000344CE"/>
    <w:rsid w:val="00036117"/>
    <w:rsid w:val="0003628A"/>
    <w:rsid w:val="000400CA"/>
    <w:rsid w:val="00046001"/>
    <w:rsid w:val="00046DBE"/>
    <w:rsid w:val="000505A7"/>
    <w:rsid w:val="00052F07"/>
    <w:rsid w:val="00062E5A"/>
    <w:rsid w:val="00063F7A"/>
    <w:rsid w:val="00064D26"/>
    <w:rsid w:val="00066708"/>
    <w:rsid w:val="00071ABD"/>
    <w:rsid w:val="00072A0C"/>
    <w:rsid w:val="000736AA"/>
    <w:rsid w:val="0007452F"/>
    <w:rsid w:val="00076592"/>
    <w:rsid w:val="00077C22"/>
    <w:rsid w:val="0008284F"/>
    <w:rsid w:val="000877CA"/>
    <w:rsid w:val="000919D1"/>
    <w:rsid w:val="000921D3"/>
    <w:rsid w:val="000A3F1D"/>
    <w:rsid w:val="000A3FE9"/>
    <w:rsid w:val="000A589B"/>
    <w:rsid w:val="000A7B4F"/>
    <w:rsid w:val="000B2CB9"/>
    <w:rsid w:val="000B612B"/>
    <w:rsid w:val="000B7BB9"/>
    <w:rsid w:val="000C19A6"/>
    <w:rsid w:val="000C47EF"/>
    <w:rsid w:val="000C5130"/>
    <w:rsid w:val="000C579C"/>
    <w:rsid w:val="000C5A99"/>
    <w:rsid w:val="000D0F95"/>
    <w:rsid w:val="000D2A46"/>
    <w:rsid w:val="000D3F8C"/>
    <w:rsid w:val="000D6312"/>
    <w:rsid w:val="000E090E"/>
    <w:rsid w:val="000E4D6B"/>
    <w:rsid w:val="000E5168"/>
    <w:rsid w:val="000E67F9"/>
    <w:rsid w:val="000F4B19"/>
    <w:rsid w:val="000F4F00"/>
    <w:rsid w:val="00100366"/>
    <w:rsid w:val="001020F9"/>
    <w:rsid w:val="001031A2"/>
    <w:rsid w:val="00103B53"/>
    <w:rsid w:val="001059E6"/>
    <w:rsid w:val="00111541"/>
    <w:rsid w:val="001120E1"/>
    <w:rsid w:val="0011380E"/>
    <w:rsid w:val="0011543A"/>
    <w:rsid w:val="001223FE"/>
    <w:rsid w:val="00124E2E"/>
    <w:rsid w:val="00125D38"/>
    <w:rsid w:val="00130625"/>
    <w:rsid w:val="00132566"/>
    <w:rsid w:val="0013642F"/>
    <w:rsid w:val="001378DA"/>
    <w:rsid w:val="00150ABF"/>
    <w:rsid w:val="00151B1C"/>
    <w:rsid w:val="00156CCE"/>
    <w:rsid w:val="0018014A"/>
    <w:rsid w:val="0018731C"/>
    <w:rsid w:val="00193C9E"/>
    <w:rsid w:val="0019575E"/>
    <w:rsid w:val="00196CA4"/>
    <w:rsid w:val="001A0825"/>
    <w:rsid w:val="001A2095"/>
    <w:rsid w:val="001B24A1"/>
    <w:rsid w:val="001B3130"/>
    <w:rsid w:val="001B7E9B"/>
    <w:rsid w:val="001C5F4C"/>
    <w:rsid w:val="001D4F86"/>
    <w:rsid w:val="001D6660"/>
    <w:rsid w:val="001D7805"/>
    <w:rsid w:val="001E2EF2"/>
    <w:rsid w:val="001E5D13"/>
    <w:rsid w:val="001F01F0"/>
    <w:rsid w:val="001F02EB"/>
    <w:rsid w:val="00203178"/>
    <w:rsid w:val="002157D0"/>
    <w:rsid w:val="002163F3"/>
    <w:rsid w:val="002167DC"/>
    <w:rsid w:val="00227294"/>
    <w:rsid w:val="00232A8F"/>
    <w:rsid w:val="00233202"/>
    <w:rsid w:val="00234C96"/>
    <w:rsid w:val="00235E85"/>
    <w:rsid w:val="00236373"/>
    <w:rsid w:val="002448F2"/>
    <w:rsid w:val="00250B4E"/>
    <w:rsid w:val="00252DCA"/>
    <w:rsid w:val="002556E7"/>
    <w:rsid w:val="00262607"/>
    <w:rsid w:val="00271E60"/>
    <w:rsid w:val="00272B44"/>
    <w:rsid w:val="00273F9B"/>
    <w:rsid w:val="00275CED"/>
    <w:rsid w:val="002765DA"/>
    <w:rsid w:val="002818AB"/>
    <w:rsid w:val="0028290F"/>
    <w:rsid w:val="00290452"/>
    <w:rsid w:val="00293B7C"/>
    <w:rsid w:val="00294C58"/>
    <w:rsid w:val="00296BCE"/>
    <w:rsid w:val="002A7FF4"/>
    <w:rsid w:val="002B3C05"/>
    <w:rsid w:val="002C7F1A"/>
    <w:rsid w:val="002D6C4F"/>
    <w:rsid w:val="002E154C"/>
    <w:rsid w:val="002E2464"/>
    <w:rsid w:val="002E3330"/>
    <w:rsid w:val="002E6E02"/>
    <w:rsid w:val="002F0831"/>
    <w:rsid w:val="003002AA"/>
    <w:rsid w:val="00301D57"/>
    <w:rsid w:val="00302E76"/>
    <w:rsid w:val="00304067"/>
    <w:rsid w:val="003114BE"/>
    <w:rsid w:val="0031731B"/>
    <w:rsid w:val="00320ACB"/>
    <w:rsid w:val="003245B0"/>
    <w:rsid w:val="00324F3A"/>
    <w:rsid w:val="0032578F"/>
    <w:rsid w:val="00330AAE"/>
    <w:rsid w:val="003314A8"/>
    <w:rsid w:val="003328C4"/>
    <w:rsid w:val="003355F6"/>
    <w:rsid w:val="00335ED4"/>
    <w:rsid w:val="0033621F"/>
    <w:rsid w:val="00341DC0"/>
    <w:rsid w:val="00342374"/>
    <w:rsid w:val="00342529"/>
    <w:rsid w:val="003435EC"/>
    <w:rsid w:val="00345FDD"/>
    <w:rsid w:val="00353C4F"/>
    <w:rsid w:val="00353EEA"/>
    <w:rsid w:val="00354244"/>
    <w:rsid w:val="00355E98"/>
    <w:rsid w:val="003617E9"/>
    <w:rsid w:val="00363271"/>
    <w:rsid w:val="00364551"/>
    <w:rsid w:val="0036654A"/>
    <w:rsid w:val="00372D02"/>
    <w:rsid w:val="003732F2"/>
    <w:rsid w:val="00376610"/>
    <w:rsid w:val="003874B5"/>
    <w:rsid w:val="00390A1E"/>
    <w:rsid w:val="0039170F"/>
    <w:rsid w:val="00391B88"/>
    <w:rsid w:val="003961FE"/>
    <w:rsid w:val="00397E5C"/>
    <w:rsid w:val="003A12C4"/>
    <w:rsid w:val="003A157E"/>
    <w:rsid w:val="003A2864"/>
    <w:rsid w:val="003B0C9E"/>
    <w:rsid w:val="003B2BAA"/>
    <w:rsid w:val="003B4223"/>
    <w:rsid w:val="003B525B"/>
    <w:rsid w:val="003B7755"/>
    <w:rsid w:val="003C47EB"/>
    <w:rsid w:val="003D18DF"/>
    <w:rsid w:val="003D1941"/>
    <w:rsid w:val="003D6103"/>
    <w:rsid w:val="003D770F"/>
    <w:rsid w:val="003D7D60"/>
    <w:rsid w:val="003E60D7"/>
    <w:rsid w:val="003F1B24"/>
    <w:rsid w:val="003F3DC8"/>
    <w:rsid w:val="004021FC"/>
    <w:rsid w:val="00402519"/>
    <w:rsid w:val="00402C5C"/>
    <w:rsid w:val="00407486"/>
    <w:rsid w:val="00407750"/>
    <w:rsid w:val="004113B7"/>
    <w:rsid w:val="00422258"/>
    <w:rsid w:val="00422A00"/>
    <w:rsid w:val="004336A3"/>
    <w:rsid w:val="00445B73"/>
    <w:rsid w:val="004476A9"/>
    <w:rsid w:val="00453709"/>
    <w:rsid w:val="00454F22"/>
    <w:rsid w:val="004667D8"/>
    <w:rsid w:val="00480225"/>
    <w:rsid w:val="004817C4"/>
    <w:rsid w:val="004846D4"/>
    <w:rsid w:val="00484E3D"/>
    <w:rsid w:val="00486559"/>
    <w:rsid w:val="00487F08"/>
    <w:rsid w:val="004960EA"/>
    <w:rsid w:val="004A119E"/>
    <w:rsid w:val="004A2735"/>
    <w:rsid w:val="004A552E"/>
    <w:rsid w:val="004A582B"/>
    <w:rsid w:val="004A6147"/>
    <w:rsid w:val="004B281B"/>
    <w:rsid w:val="004B3E6B"/>
    <w:rsid w:val="004B45A3"/>
    <w:rsid w:val="004B5EAA"/>
    <w:rsid w:val="004C1111"/>
    <w:rsid w:val="004C6440"/>
    <w:rsid w:val="004C6735"/>
    <w:rsid w:val="004C7B04"/>
    <w:rsid w:val="004E30CF"/>
    <w:rsid w:val="004E5A76"/>
    <w:rsid w:val="004F3B48"/>
    <w:rsid w:val="004F41C7"/>
    <w:rsid w:val="004F4DEF"/>
    <w:rsid w:val="005046A8"/>
    <w:rsid w:val="0050499B"/>
    <w:rsid w:val="0051164F"/>
    <w:rsid w:val="005166E9"/>
    <w:rsid w:val="00520D05"/>
    <w:rsid w:val="0052796D"/>
    <w:rsid w:val="00530F80"/>
    <w:rsid w:val="00533289"/>
    <w:rsid w:val="005364F2"/>
    <w:rsid w:val="00541EA4"/>
    <w:rsid w:val="0054275C"/>
    <w:rsid w:val="0054495D"/>
    <w:rsid w:val="005540E8"/>
    <w:rsid w:val="00554CF2"/>
    <w:rsid w:val="005554C0"/>
    <w:rsid w:val="0056029B"/>
    <w:rsid w:val="00573E68"/>
    <w:rsid w:val="00574AC5"/>
    <w:rsid w:val="00577E2C"/>
    <w:rsid w:val="00582294"/>
    <w:rsid w:val="0058293B"/>
    <w:rsid w:val="0058726D"/>
    <w:rsid w:val="005965B7"/>
    <w:rsid w:val="005A18E6"/>
    <w:rsid w:val="005A48B0"/>
    <w:rsid w:val="005B0057"/>
    <w:rsid w:val="005B00BD"/>
    <w:rsid w:val="005B0A1F"/>
    <w:rsid w:val="005B62C7"/>
    <w:rsid w:val="005B6594"/>
    <w:rsid w:val="005C49A5"/>
    <w:rsid w:val="005C4AD0"/>
    <w:rsid w:val="005D077D"/>
    <w:rsid w:val="005D6772"/>
    <w:rsid w:val="005D6C52"/>
    <w:rsid w:val="005E0EF3"/>
    <w:rsid w:val="005F0329"/>
    <w:rsid w:val="005F7330"/>
    <w:rsid w:val="00602C25"/>
    <w:rsid w:val="00604A5A"/>
    <w:rsid w:val="00607F26"/>
    <w:rsid w:val="006122E3"/>
    <w:rsid w:val="00613C48"/>
    <w:rsid w:val="00615030"/>
    <w:rsid w:val="00620606"/>
    <w:rsid w:val="00626525"/>
    <w:rsid w:val="00627D13"/>
    <w:rsid w:val="00630A67"/>
    <w:rsid w:val="0063509F"/>
    <w:rsid w:val="0063683C"/>
    <w:rsid w:val="0064133D"/>
    <w:rsid w:val="00643D4D"/>
    <w:rsid w:val="00644BE2"/>
    <w:rsid w:val="00644E62"/>
    <w:rsid w:val="0065233A"/>
    <w:rsid w:val="0065313F"/>
    <w:rsid w:val="00654CCC"/>
    <w:rsid w:val="00655A93"/>
    <w:rsid w:val="00665319"/>
    <w:rsid w:val="00665BEF"/>
    <w:rsid w:val="00667489"/>
    <w:rsid w:val="0066751E"/>
    <w:rsid w:val="0066769F"/>
    <w:rsid w:val="00672107"/>
    <w:rsid w:val="006813C6"/>
    <w:rsid w:val="00683A12"/>
    <w:rsid w:val="00685745"/>
    <w:rsid w:val="00690B29"/>
    <w:rsid w:val="006977E4"/>
    <w:rsid w:val="006A4F71"/>
    <w:rsid w:val="006A62C6"/>
    <w:rsid w:val="006B7D5E"/>
    <w:rsid w:val="006C23A5"/>
    <w:rsid w:val="006C478D"/>
    <w:rsid w:val="006C5C39"/>
    <w:rsid w:val="006D129E"/>
    <w:rsid w:val="006D785E"/>
    <w:rsid w:val="006E0019"/>
    <w:rsid w:val="006E09E6"/>
    <w:rsid w:val="006E58A0"/>
    <w:rsid w:val="006E7C20"/>
    <w:rsid w:val="00703E47"/>
    <w:rsid w:val="00705C5B"/>
    <w:rsid w:val="00706EE9"/>
    <w:rsid w:val="0071614F"/>
    <w:rsid w:val="007239A5"/>
    <w:rsid w:val="00723F6E"/>
    <w:rsid w:val="0073330D"/>
    <w:rsid w:val="007352C4"/>
    <w:rsid w:val="0074064D"/>
    <w:rsid w:val="00747AA0"/>
    <w:rsid w:val="00752D3F"/>
    <w:rsid w:val="00763714"/>
    <w:rsid w:val="00770AD2"/>
    <w:rsid w:val="00784495"/>
    <w:rsid w:val="007857D5"/>
    <w:rsid w:val="00786F94"/>
    <w:rsid w:val="007927D0"/>
    <w:rsid w:val="00792C6D"/>
    <w:rsid w:val="0079659F"/>
    <w:rsid w:val="007A0517"/>
    <w:rsid w:val="007A1175"/>
    <w:rsid w:val="007A1A0B"/>
    <w:rsid w:val="007A5064"/>
    <w:rsid w:val="007A5CE0"/>
    <w:rsid w:val="007B4243"/>
    <w:rsid w:val="007B53E3"/>
    <w:rsid w:val="007B747B"/>
    <w:rsid w:val="007C2E25"/>
    <w:rsid w:val="007C42B5"/>
    <w:rsid w:val="007D06BA"/>
    <w:rsid w:val="007E0DA2"/>
    <w:rsid w:val="007F082D"/>
    <w:rsid w:val="007F40B8"/>
    <w:rsid w:val="007F4B4E"/>
    <w:rsid w:val="007F6844"/>
    <w:rsid w:val="007F6DFC"/>
    <w:rsid w:val="007F74C8"/>
    <w:rsid w:val="00803692"/>
    <w:rsid w:val="00807972"/>
    <w:rsid w:val="00807B8A"/>
    <w:rsid w:val="00811D92"/>
    <w:rsid w:val="00830E54"/>
    <w:rsid w:val="00834720"/>
    <w:rsid w:val="00836300"/>
    <w:rsid w:val="00841B5B"/>
    <w:rsid w:val="00842FCF"/>
    <w:rsid w:val="008511D9"/>
    <w:rsid w:val="008558D5"/>
    <w:rsid w:val="0086059D"/>
    <w:rsid w:val="008636C4"/>
    <w:rsid w:val="00866C66"/>
    <w:rsid w:val="00867ECC"/>
    <w:rsid w:val="00876AFC"/>
    <w:rsid w:val="00882925"/>
    <w:rsid w:val="008842D3"/>
    <w:rsid w:val="00885B27"/>
    <w:rsid w:val="0088692F"/>
    <w:rsid w:val="00894F1E"/>
    <w:rsid w:val="008A191F"/>
    <w:rsid w:val="008A21A5"/>
    <w:rsid w:val="008A4342"/>
    <w:rsid w:val="008A5BCE"/>
    <w:rsid w:val="008B052B"/>
    <w:rsid w:val="008B3C1E"/>
    <w:rsid w:val="008B7AA3"/>
    <w:rsid w:val="008C1A0E"/>
    <w:rsid w:val="008C1C26"/>
    <w:rsid w:val="008C3507"/>
    <w:rsid w:val="008C4C04"/>
    <w:rsid w:val="008D0D44"/>
    <w:rsid w:val="008D3480"/>
    <w:rsid w:val="008F606B"/>
    <w:rsid w:val="008F7752"/>
    <w:rsid w:val="0090204C"/>
    <w:rsid w:val="00905EE7"/>
    <w:rsid w:val="00914E28"/>
    <w:rsid w:val="00915A1B"/>
    <w:rsid w:val="00915FA6"/>
    <w:rsid w:val="009174EB"/>
    <w:rsid w:val="00917E9B"/>
    <w:rsid w:val="0092029F"/>
    <w:rsid w:val="0092156B"/>
    <w:rsid w:val="009227E0"/>
    <w:rsid w:val="00924CC3"/>
    <w:rsid w:val="00925390"/>
    <w:rsid w:val="00926B1D"/>
    <w:rsid w:val="00927FC9"/>
    <w:rsid w:val="00933390"/>
    <w:rsid w:val="0093558B"/>
    <w:rsid w:val="00941BF7"/>
    <w:rsid w:val="009438C5"/>
    <w:rsid w:val="00944C4D"/>
    <w:rsid w:val="00954E5A"/>
    <w:rsid w:val="00965B4F"/>
    <w:rsid w:val="009769A2"/>
    <w:rsid w:val="00980390"/>
    <w:rsid w:val="00983C28"/>
    <w:rsid w:val="00984785"/>
    <w:rsid w:val="00997DD8"/>
    <w:rsid w:val="009A08EB"/>
    <w:rsid w:val="009A2097"/>
    <w:rsid w:val="009A336D"/>
    <w:rsid w:val="009A622C"/>
    <w:rsid w:val="009A6E6C"/>
    <w:rsid w:val="009B087F"/>
    <w:rsid w:val="009B20D6"/>
    <w:rsid w:val="009B35DA"/>
    <w:rsid w:val="009C24BD"/>
    <w:rsid w:val="009C59A9"/>
    <w:rsid w:val="009C5BFB"/>
    <w:rsid w:val="009C6134"/>
    <w:rsid w:val="009C6FAC"/>
    <w:rsid w:val="009D28C9"/>
    <w:rsid w:val="009D43A8"/>
    <w:rsid w:val="009E1F7F"/>
    <w:rsid w:val="009E21BF"/>
    <w:rsid w:val="009E2F95"/>
    <w:rsid w:val="009E3A8D"/>
    <w:rsid w:val="009F28F4"/>
    <w:rsid w:val="00A06655"/>
    <w:rsid w:val="00A07B0C"/>
    <w:rsid w:val="00A10B33"/>
    <w:rsid w:val="00A15306"/>
    <w:rsid w:val="00A15ECA"/>
    <w:rsid w:val="00A16797"/>
    <w:rsid w:val="00A236CC"/>
    <w:rsid w:val="00A2374B"/>
    <w:rsid w:val="00A23A7C"/>
    <w:rsid w:val="00A24070"/>
    <w:rsid w:val="00A2650C"/>
    <w:rsid w:val="00A273D5"/>
    <w:rsid w:val="00A31704"/>
    <w:rsid w:val="00A32F01"/>
    <w:rsid w:val="00A3307F"/>
    <w:rsid w:val="00A34C2F"/>
    <w:rsid w:val="00A3561A"/>
    <w:rsid w:val="00A42EEE"/>
    <w:rsid w:val="00A446C6"/>
    <w:rsid w:val="00A457EE"/>
    <w:rsid w:val="00A461B4"/>
    <w:rsid w:val="00A507E3"/>
    <w:rsid w:val="00A53081"/>
    <w:rsid w:val="00A53E3C"/>
    <w:rsid w:val="00A5406E"/>
    <w:rsid w:val="00A64691"/>
    <w:rsid w:val="00A662B6"/>
    <w:rsid w:val="00A71C94"/>
    <w:rsid w:val="00A7535F"/>
    <w:rsid w:val="00A7655D"/>
    <w:rsid w:val="00A80A6F"/>
    <w:rsid w:val="00A83934"/>
    <w:rsid w:val="00A92F18"/>
    <w:rsid w:val="00A944D0"/>
    <w:rsid w:val="00A97D3F"/>
    <w:rsid w:val="00AA14A3"/>
    <w:rsid w:val="00AA29A1"/>
    <w:rsid w:val="00AA5981"/>
    <w:rsid w:val="00AB0924"/>
    <w:rsid w:val="00AB2137"/>
    <w:rsid w:val="00AB4A3E"/>
    <w:rsid w:val="00AB4AFB"/>
    <w:rsid w:val="00AC0782"/>
    <w:rsid w:val="00AD582B"/>
    <w:rsid w:val="00AD6987"/>
    <w:rsid w:val="00AD7A7A"/>
    <w:rsid w:val="00AE261F"/>
    <w:rsid w:val="00AE53C1"/>
    <w:rsid w:val="00AE5E59"/>
    <w:rsid w:val="00AE653F"/>
    <w:rsid w:val="00AE7430"/>
    <w:rsid w:val="00AF0123"/>
    <w:rsid w:val="00AF0D48"/>
    <w:rsid w:val="00B03CD8"/>
    <w:rsid w:val="00B12609"/>
    <w:rsid w:val="00B15CDF"/>
    <w:rsid w:val="00B25F8F"/>
    <w:rsid w:val="00B2607A"/>
    <w:rsid w:val="00B26A43"/>
    <w:rsid w:val="00B332C2"/>
    <w:rsid w:val="00B35132"/>
    <w:rsid w:val="00B40F68"/>
    <w:rsid w:val="00B4478D"/>
    <w:rsid w:val="00B4617C"/>
    <w:rsid w:val="00B51187"/>
    <w:rsid w:val="00B56FB6"/>
    <w:rsid w:val="00B641CB"/>
    <w:rsid w:val="00B668A3"/>
    <w:rsid w:val="00B679AA"/>
    <w:rsid w:val="00B70F8F"/>
    <w:rsid w:val="00B723BE"/>
    <w:rsid w:val="00B75E61"/>
    <w:rsid w:val="00B7755C"/>
    <w:rsid w:val="00B80C87"/>
    <w:rsid w:val="00B8731F"/>
    <w:rsid w:val="00B87C32"/>
    <w:rsid w:val="00B907B4"/>
    <w:rsid w:val="00B9145A"/>
    <w:rsid w:val="00B92118"/>
    <w:rsid w:val="00B94334"/>
    <w:rsid w:val="00B94416"/>
    <w:rsid w:val="00B9622D"/>
    <w:rsid w:val="00BA5C4F"/>
    <w:rsid w:val="00BB18D7"/>
    <w:rsid w:val="00BB72B0"/>
    <w:rsid w:val="00BC6B30"/>
    <w:rsid w:val="00BD139B"/>
    <w:rsid w:val="00BD2C78"/>
    <w:rsid w:val="00BD5902"/>
    <w:rsid w:val="00BD6910"/>
    <w:rsid w:val="00BD733E"/>
    <w:rsid w:val="00BE13D1"/>
    <w:rsid w:val="00BE34F5"/>
    <w:rsid w:val="00BE53E9"/>
    <w:rsid w:val="00BE7094"/>
    <w:rsid w:val="00BF0F37"/>
    <w:rsid w:val="00BF23C2"/>
    <w:rsid w:val="00C01036"/>
    <w:rsid w:val="00C05E26"/>
    <w:rsid w:val="00C06B5C"/>
    <w:rsid w:val="00C06CE6"/>
    <w:rsid w:val="00C11124"/>
    <w:rsid w:val="00C11EF4"/>
    <w:rsid w:val="00C1300F"/>
    <w:rsid w:val="00C15F8B"/>
    <w:rsid w:val="00C162BA"/>
    <w:rsid w:val="00C16628"/>
    <w:rsid w:val="00C212DF"/>
    <w:rsid w:val="00C237FC"/>
    <w:rsid w:val="00C26BD1"/>
    <w:rsid w:val="00C26DEE"/>
    <w:rsid w:val="00C3384B"/>
    <w:rsid w:val="00C46B9D"/>
    <w:rsid w:val="00C5329A"/>
    <w:rsid w:val="00C553BB"/>
    <w:rsid w:val="00C601FC"/>
    <w:rsid w:val="00C653BC"/>
    <w:rsid w:val="00C66B71"/>
    <w:rsid w:val="00C7133E"/>
    <w:rsid w:val="00C72453"/>
    <w:rsid w:val="00C8073D"/>
    <w:rsid w:val="00C82B16"/>
    <w:rsid w:val="00C8755D"/>
    <w:rsid w:val="00C9342D"/>
    <w:rsid w:val="00C977E4"/>
    <w:rsid w:val="00CA401B"/>
    <w:rsid w:val="00CB2FB9"/>
    <w:rsid w:val="00CB32EB"/>
    <w:rsid w:val="00CB4661"/>
    <w:rsid w:val="00CB63D2"/>
    <w:rsid w:val="00CC659C"/>
    <w:rsid w:val="00CD23B9"/>
    <w:rsid w:val="00CD3325"/>
    <w:rsid w:val="00CD4D9D"/>
    <w:rsid w:val="00CD4F08"/>
    <w:rsid w:val="00CD7279"/>
    <w:rsid w:val="00CE270E"/>
    <w:rsid w:val="00CE7241"/>
    <w:rsid w:val="00CF2774"/>
    <w:rsid w:val="00CF3043"/>
    <w:rsid w:val="00CF44CC"/>
    <w:rsid w:val="00D01A78"/>
    <w:rsid w:val="00D11277"/>
    <w:rsid w:val="00D119B2"/>
    <w:rsid w:val="00D16B37"/>
    <w:rsid w:val="00D2349B"/>
    <w:rsid w:val="00D251A2"/>
    <w:rsid w:val="00D2585F"/>
    <w:rsid w:val="00D30A3F"/>
    <w:rsid w:val="00D33539"/>
    <w:rsid w:val="00D3366E"/>
    <w:rsid w:val="00D344A3"/>
    <w:rsid w:val="00D34A48"/>
    <w:rsid w:val="00D36E3C"/>
    <w:rsid w:val="00D442CF"/>
    <w:rsid w:val="00D46687"/>
    <w:rsid w:val="00D524E5"/>
    <w:rsid w:val="00D53011"/>
    <w:rsid w:val="00D54F6B"/>
    <w:rsid w:val="00D55681"/>
    <w:rsid w:val="00D60114"/>
    <w:rsid w:val="00D60A38"/>
    <w:rsid w:val="00D6236D"/>
    <w:rsid w:val="00D623F6"/>
    <w:rsid w:val="00D6273B"/>
    <w:rsid w:val="00D6561D"/>
    <w:rsid w:val="00D65E9B"/>
    <w:rsid w:val="00D66297"/>
    <w:rsid w:val="00D66598"/>
    <w:rsid w:val="00D66E77"/>
    <w:rsid w:val="00D724DA"/>
    <w:rsid w:val="00D73D6B"/>
    <w:rsid w:val="00D75C30"/>
    <w:rsid w:val="00D83521"/>
    <w:rsid w:val="00D84012"/>
    <w:rsid w:val="00D845E3"/>
    <w:rsid w:val="00D86AAC"/>
    <w:rsid w:val="00D929AA"/>
    <w:rsid w:val="00D936E4"/>
    <w:rsid w:val="00DA2555"/>
    <w:rsid w:val="00DA4759"/>
    <w:rsid w:val="00DC0A77"/>
    <w:rsid w:val="00DC0C65"/>
    <w:rsid w:val="00DC13EB"/>
    <w:rsid w:val="00DC269C"/>
    <w:rsid w:val="00DC39C5"/>
    <w:rsid w:val="00DC7132"/>
    <w:rsid w:val="00DC75F7"/>
    <w:rsid w:val="00DD2DE6"/>
    <w:rsid w:val="00DD3DB2"/>
    <w:rsid w:val="00DD57C4"/>
    <w:rsid w:val="00DD5AF9"/>
    <w:rsid w:val="00DD72D8"/>
    <w:rsid w:val="00DE5796"/>
    <w:rsid w:val="00DF3D9E"/>
    <w:rsid w:val="00E01D43"/>
    <w:rsid w:val="00E13234"/>
    <w:rsid w:val="00E16718"/>
    <w:rsid w:val="00E16996"/>
    <w:rsid w:val="00E2243F"/>
    <w:rsid w:val="00E2642B"/>
    <w:rsid w:val="00E27CA5"/>
    <w:rsid w:val="00E30C3F"/>
    <w:rsid w:val="00E30C76"/>
    <w:rsid w:val="00E34433"/>
    <w:rsid w:val="00E424C2"/>
    <w:rsid w:val="00E47B84"/>
    <w:rsid w:val="00E53496"/>
    <w:rsid w:val="00E53EE7"/>
    <w:rsid w:val="00E61E7E"/>
    <w:rsid w:val="00E7060F"/>
    <w:rsid w:val="00E71271"/>
    <w:rsid w:val="00E73E29"/>
    <w:rsid w:val="00E74D24"/>
    <w:rsid w:val="00E75E06"/>
    <w:rsid w:val="00E8377E"/>
    <w:rsid w:val="00E844AC"/>
    <w:rsid w:val="00E86289"/>
    <w:rsid w:val="00E90290"/>
    <w:rsid w:val="00E91D1C"/>
    <w:rsid w:val="00E92DA5"/>
    <w:rsid w:val="00E93BDC"/>
    <w:rsid w:val="00E95CB2"/>
    <w:rsid w:val="00E96C41"/>
    <w:rsid w:val="00EA23C3"/>
    <w:rsid w:val="00EA7043"/>
    <w:rsid w:val="00EB14FA"/>
    <w:rsid w:val="00EB1CFB"/>
    <w:rsid w:val="00EB511A"/>
    <w:rsid w:val="00EC1F57"/>
    <w:rsid w:val="00ED0149"/>
    <w:rsid w:val="00ED0AD9"/>
    <w:rsid w:val="00ED2264"/>
    <w:rsid w:val="00ED2CA5"/>
    <w:rsid w:val="00ED66F9"/>
    <w:rsid w:val="00ED6A3C"/>
    <w:rsid w:val="00ED6D21"/>
    <w:rsid w:val="00ED7B94"/>
    <w:rsid w:val="00EE3AE5"/>
    <w:rsid w:val="00EE3B20"/>
    <w:rsid w:val="00EE491D"/>
    <w:rsid w:val="00EF0321"/>
    <w:rsid w:val="00EF199D"/>
    <w:rsid w:val="00EF2BAE"/>
    <w:rsid w:val="00EF3208"/>
    <w:rsid w:val="00EF45EB"/>
    <w:rsid w:val="00EF766C"/>
    <w:rsid w:val="00F013E4"/>
    <w:rsid w:val="00F0765E"/>
    <w:rsid w:val="00F11E0F"/>
    <w:rsid w:val="00F16700"/>
    <w:rsid w:val="00F16B95"/>
    <w:rsid w:val="00F17BE7"/>
    <w:rsid w:val="00F20429"/>
    <w:rsid w:val="00F31A19"/>
    <w:rsid w:val="00F324B0"/>
    <w:rsid w:val="00F35223"/>
    <w:rsid w:val="00F362BA"/>
    <w:rsid w:val="00F40483"/>
    <w:rsid w:val="00F417F9"/>
    <w:rsid w:val="00F41B50"/>
    <w:rsid w:val="00F43B14"/>
    <w:rsid w:val="00F44608"/>
    <w:rsid w:val="00F44B54"/>
    <w:rsid w:val="00F4603A"/>
    <w:rsid w:val="00F47E7D"/>
    <w:rsid w:val="00F576B7"/>
    <w:rsid w:val="00F657CE"/>
    <w:rsid w:val="00F70137"/>
    <w:rsid w:val="00F71FFE"/>
    <w:rsid w:val="00F81D09"/>
    <w:rsid w:val="00F839E8"/>
    <w:rsid w:val="00F907C5"/>
    <w:rsid w:val="00F914D4"/>
    <w:rsid w:val="00F95785"/>
    <w:rsid w:val="00FA18E8"/>
    <w:rsid w:val="00FA291C"/>
    <w:rsid w:val="00FA31A9"/>
    <w:rsid w:val="00FA3ADB"/>
    <w:rsid w:val="00FA3F66"/>
    <w:rsid w:val="00FA5F72"/>
    <w:rsid w:val="00FB028F"/>
    <w:rsid w:val="00FB5402"/>
    <w:rsid w:val="00FC422A"/>
    <w:rsid w:val="00FC56D4"/>
    <w:rsid w:val="00FC5C23"/>
    <w:rsid w:val="00FD0761"/>
    <w:rsid w:val="00FE0ECF"/>
    <w:rsid w:val="00FE7CBC"/>
    <w:rsid w:val="00FF1952"/>
    <w:rsid w:val="00FF3DC7"/>
    <w:rsid w:val="00FF46C8"/>
    <w:rsid w:val="00FF4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9A1"/>
    <w:rPr>
      <w:sz w:val="24"/>
      <w:szCs w:val="24"/>
    </w:rPr>
  </w:style>
  <w:style w:type="paragraph" w:styleId="1">
    <w:name w:val="heading 1"/>
    <w:basedOn w:val="a"/>
    <w:next w:val="a"/>
    <w:qFormat/>
    <w:rsid w:val="00AA29A1"/>
    <w:pPr>
      <w:keepNext/>
      <w:numPr>
        <w:numId w:val="1"/>
      </w:numPr>
      <w:jc w:val="center"/>
      <w:outlineLvl w:val="0"/>
    </w:pPr>
    <w:rPr>
      <w:b/>
      <w:szCs w:val="20"/>
    </w:rPr>
  </w:style>
  <w:style w:type="paragraph" w:styleId="2">
    <w:name w:val="heading 2"/>
    <w:basedOn w:val="a"/>
    <w:next w:val="a"/>
    <w:qFormat/>
    <w:rsid w:val="00AA29A1"/>
    <w:pPr>
      <w:keepNext/>
      <w:numPr>
        <w:ilvl w:val="1"/>
        <w:numId w:val="1"/>
      </w:numPr>
      <w:tabs>
        <w:tab w:val="clear" w:pos="576"/>
        <w:tab w:val="num" w:pos="792"/>
      </w:tabs>
      <w:spacing w:before="240" w:after="60"/>
      <w:ind w:left="792" w:hanging="432"/>
      <w:outlineLvl w:val="1"/>
    </w:pPr>
    <w:rPr>
      <w:rFonts w:ascii="Arial" w:hAnsi="Arial"/>
      <w:b/>
      <w:i/>
      <w:szCs w:val="20"/>
    </w:rPr>
  </w:style>
  <w:style w:type="paragraph" w:styleId="3">
    <w:name w:val="heading 3"/>
    <w:basedOn w:val="a"/>
    <w:next w:val="a"/>
    <w:qFormat/>
    <w:rsid w:val="00AA29A1"/>
    <w:pPr>
      <w:keepNext/>
      <w:numPr>
        <w:ilvl w:val="2"/>
        <w:numId w:val="1"/>
      </w:numPr>
      <w:tabs>
        <w:tab w:val="clear" w:pos="720"/>
        <w:tab w:val="num" w:pos="1440"/>
      </w:tabs>
      <w:spacing w:before="240" w:after="60"/>
      <w:ind w:left="1224" w:hanging="504"/>
      <w:outlineLvl w:val="2"/>
    </w:pPr>
    <w:rPr>
      <w:rFonts w:ascii="Arial" w:hAnsi="Arial"/>
      <w:szCs w:val="20"/>
    </w:rPr>
  </w:style>
  <w:style w:type="paragraph" w:styleId="4">
    <w:name w:val="heading 4"/>
    <w:basedOn w:val="a"/>
    <w:next w:val="a"/>
    <w:qFormat/>
    <w:rsid w:val="00AA29A1"/>
    <w:pPr>
      <w:keepNext/>
      <w:numPr>
        <w:ilvl w:val="3"/>
        <w:numId w:val="1"/>
      </w:numPr>
      <w:tabs>
        <w:tab w:val="clear" w:pos="864"/>
        <w:tab w:val="num" w:pos="1800"/>
      </w:tabs>
      <w:spacing w:before="240" w:after="60"/>
      <w:ind w:left="1728" w:hanging="648"/>
      <w:outlineLvl w:val="3"/>
    </w:pPr>
    <w:rPr>
      <w:rFonts w:ascii="Arial" w:hAnsi="Arial"/>
      <w:b/>
      <w:szCs w:val="20"/>
    </w:rPr>
  </w:style>
  <w:style w:type="paragraph" w:styleId="5">
    <w:name w:val="heading 5"/>
    <w:basedOn w:val="a"/>
    <w:next w:val="a"/>
    <w:qFormat/>
    <w:rsid w:val="00AA29A1"/>
    <w:pPr>
      <w:numPr>
        <w:ilvl w:val="4"/>
        <w:numId w:val="1"/>
      </w:numPr>
      <w:tabs>
        <w:tab w:val="clear" w:pos="1008"/>
        <w:tab w:val="num" w:pos="2520"/>
      </w:tabs>
      <w:spacing w:before="240" w:after="60"/>
      <w:ind w:left="2232" w:hanging="792"/>
      <w:outlineLvl w:val="4"/>
    </w:pPr>
    <w:rPr>
      <w:sz w:val="22"/>
      <w:szCs w:val="20"/>
    </w:rPr>
  </w:style>
  <w:style w:type="paragraph" w:styleId="6">
    <w:name w:val="heading 6"/>
    <w:basedOn w:val="a"/>
    <w:next w:val="a"/>
    <w:qFormat/>
    <w:rsid w:val="00AA29A1"/>
    <w:pPr>
      <w:numPr>
        <w:ilvl w:val="5"/>
        <w:numId w:val="1"/>
      </w:numPr>
      <w:tabs>
        <w:tab w:val="clear" w:pos="1152"/>
        <w:tab w:val="num" w:pos="2880"/>
      </w:tabs>
      <w:spacing w:before="240" w:after="60"/>
      <w:ind w:left="2736" w:hanging="936"/>
      <w:outlineLvl w:val="5"/>
    </w:pPr>
    <w:rPr>
      <w:i/>
      <w:sz w:val="22"/>
      <w:szCs w:val="20"/>
    </w:rPr>
  </w:style>
  <w:style w:type="paragraph" w:styleId="7">
    <w:name w:val="heading 7"/>
    <w:basedOn w:val="a"/>
    <w:next w:val="a"/>
    <w:qFormat/>
    <w:rsid w:val="00AA29A1"/>
    <w:pPr>
      <w:numPr>
        <w:ilvl w:val="6"/>
        <w:numId w:val="1"/>
      </w:numPr>
      <w:tabs>
        <w:tab w:val="clear" w:pos="1296"/>
        <w:tab w:val="num" w:pos="3600"/>
      </w:tabs>
      <w:spacing w:before="240" w:after="60"/>
      <w:ind w:left="3240" w:hanging="1080"/>
      <w:outlineLvl w:val="6"/>
    </w:pPr>
    <w:rPr>
      <w:rFonts w:ascii="Arial" w:hAnsi="Arial"/>
      <w:sz w:val="20"/>
      <w:szCs w:val="20"/>
    </w:rPr>
  </w:style>
  <w:style w:type="paragraph" w:styleId="8">
    <w:name w:val="heading 8"/>
    <w:basedOn w:val="a"/>
    <w:next w:val="a"/>
    <w:qFormat/>
    <w:rsid w:val="00AA29A1"/>
    <w:pPr>
      <w:numPr>
        <w:ilvl w:val="7"/>
        <w:numId w:val="1"/>
      </w:numPr>
      <w:tabs>
        <w:tab w:val="clear" w:pos="1440"/>
        <w:tab w:val="num" w:pos="3960"/>
      </w:tabs>
      <w:spacing w:before="240" w:after="60"/>
      <w:ind w:left="3744" w:hanging="1224"/>
      <w:outlineLvl w:val="7"/>
    </w:pPr>
    <w:rPr>
      <w:rFonts w:ascii="Arial" w:hAnsi="Arial"/>
      <w:i/>
      <w:sz w:val="20"/>
      <w:szCs w:val="20"/>
    </w:rPr>
  </w:style>
  <w:style w:type="paragraph" w:styleId="9">
    <w:name w:val="heading 9"/>
    <w:basedOn w:val="a"/>
    <w:next w:val="a"/>
    <w:qFormat/>
    <w:rsid w:val="00AA29A1"/>
    <w:pPr>
      <w:numPr>
        <w:ilvl w:val="8"/>
        <w:numId w:val="1"/>
      </w:numPr>
      <w:tabs>
        <w:tab w:val="clear" w:pos="1584"/>
        <w:tab w:val="num" w:pos="4680"/>
      </w:tabs>
      <w:spacing w:before="240" w:after="60"/>
      <w:ind w:left="4320" w:hanging="14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29A1"/>
    <w:pPr>
      <w:tabs>
        <w:tab w:val="center" w:pos="4153"/>
        <w:tab w:val="right" w:pos="8306"/>
      </w:tabs>
    </w:pPr>
    <w:rPr>
      <w:sz w:val="20"/>
      <w:szCs w:val="20"/>
    </w:rPr>
  </w:style>
  <w:style w:type="paragraph" w:styleId="a4">
    <w:name w:val="footer"/>
    <w:basedOn w:val="a"/>
    <w:rsid w:val="00AA29A1"/>
    <w:pPr>
      <w:tabs>
        <w:tab w:val="center" w:pos="4153"/>
        <w:tab w:val="right" w:pos="8306"/>
      </w:tabs>
    </w:pPr>
    <w:rPr>
      <w:sz w:val="20"/>
      <w:szCs w:val="20"/>
    </w:rPr>
  </w:style>
  <w:style w:type="paragraph" w:styleId="a5">
    <w:name w:val="Body Text"/>
    <w:basedOn w:val="a"/>
    <w:rsid w:val="00AA29A1"/>
    <w:pPr>
      <w:jc w:val="center"/>
    </w:pPr>
    <w:rPr>
      <w:b/>
      <w:sz w:val="28"/>
      <w:szCs w:val="20"/>
    </w:rPr>
  </w:style>
  <w:style w:type="paragraph" w:customStyle="1" w:styleId="21">
    <w:name w:val="Основной текст 21"/>
    <w:basedOn w:val="a"/>
    <w:rsid w:val="00AA29A1"/>
    <w:pPr>
      <w:spacing w:line="360" w:lineRule="auto"/>
      <w:ind w:firstLine="709"/>
      <w:jc w:val="both"/>
    </w:pPr>
    <w:rPr>
      <w:szCs w:val="20"/>
    </w:rPr>
  </w:style>
  <w:style w:type="paragraph" w:customStyle="1" w:styleId="210">
    <w:name w:val="Основной текст с отступом 21"/>
    <w:basedOn w:val="a"/>
    <w:rsid w:val="00AA29A1"/>
    <w:pPr>
      <w:ind w:firstLine="851"/>
      <w:jc w:val="both"/>
    </w:pPr>
    <w:rPr>
      <w:szCs w:val="20"/>
      <w:lang w:val="en-US"/>
    </w:rPr>
  </w:style>
  <w:style w:type="paragraph" w:customStyle="1" w:styleId="31">
    <w:name w:val="Основной текст с отступом 31"/>
    <w:basedOn w:val="a"/>
    <w:rsid w:val="00AA29A1"/>
    <w:pPr>
      <w:spacing w:line="360" w:lineRule="auto"/>
      <w:ind w:firstLine="709"/>
      <w:jc w:val="both"/>
    </w:pPr>
    <w:rPr>
      <w:sz w:val="28"/>
      <w:szCs w:val="20"/>
    </w:rPr>
  </w:style>
  <w:style w:type="paragraph" w:styleId="a6">
    <w:name w:val="Title"/>
    <w:basedOn w:val="a"/>
    <w:qFormat/>
    <w:rsid w:val="00AA29A1"/>
    <w:pPr>
      <w:jc w:val="center"/>
    </w:pPr>
    <w:rPr>
      <w:sz w:val="28"/>
      <w:szCs w:val="20"/>
    </w:rPr>
  </w:style>
  <w:style w:type="paragraph" w:styleId="20">
    <w:name w:val="Body Text 2"/>
    <w:basedOn w:val="a"/>
    <w:rsid w:val="00AA29A1"/>
    <w:rPr>
      <w:b/>
      <w:szCs w:val="20"/>
    </w:rPr>
  </w:style>
  <w:style w:type="paragraph" w:styleId="30">
    <w:name w:val="Body Text 3"/>
    <w:basedOn w:val="a"/>
    <w:rsid w:val="00AA29A1"/>
    <w:pPr>
      <w:widowControl w:val="0"/>
      <w:jc w:val="both"/>
    </w:pPr>
    <w:rPr>
      <w:sz w:val="28"/>
      <w:szCs w:val="20"/>
    </w:rPr>
  </w:style>
  <w:style w:type="paragraph" w:styleId="a7">
    <w:name w:val="Body Text Indent"/>
    <w:aliases w:val="Основной текст 1,Нумерованный список !!,Надин стиль,Основной текст с отступом Знак,Основной текст без отступа"/>
    <w:basedOn w:val="a"/>
    <w:rsid w:val="00AA29A1"/>
    <w:pPr>
      <w:autoSpaceDE w:val="0"/>
      <w:autoSpaceDN w:val="0"/>
      <w:jc w:val="both"/>
    </w:pPr>
    <w:rPr>
      <w:szCs w:val="20"/>
    </w:rPr>
  </w:style>
  <w:style w:type="paragraph" w:styleId="22">
    <w:name w:val="Body Text Indent 2"/>
    <w:basedOn w:val="a"/>
    <w:rsid w:val="00AA29A1"/>
    <w:pPr>
      <w:ind w:left="34"/>
      <w:jc w:val="both"/>
    </w:pPr>
    <w:rPr>
      <w:color w:val="000000"/>
      <w:sz w:val="20"/>
      <w:szCs w:val="20"/>
    </w:rPr>
  </w:style>
  <w:style w:type="character" w:styleId="a8">
    <w:name w:val="page number"/>
    <w:basedOn w:val="a0"/>
    <w:rsid w:val="00AA29A1"/>
  </w:style>
  <w:style w:type="paragraph" w:styleId="32">
    <w:name w:val="Body Text Indent 3"/>
    <w:basedOn w:val="a"/>
    <w:rsid w:val="00AA29A1"/>
    <w:pPr>
      <w:ind w:left="72" w:firstLine="387"/>
      <w:jc w:val="both"/>
    </w:pPr>
    <w:rPr>
      <w:sz w:val="18"/>
    </w:rPr>
  </w:style>
  <w:style w:type="paragraph" w:styleId="a9">
    <w:name w:val="Document Map"/>
    <w:basedOn w:val="a"/>
    <w:semiHidden/>
    <w:rsid w:val="00AA29A1"/>
    <w:pPr>
      <w:shd w:val="clear" w:color="auto" w:fill="000080"/>
    </w:pPr>
    <w:rPr>
      <w:rFonts w:ascii="Tahoma" w:hAnsi="Tahoma" w:cs="Tahoma"/>
    </w:rPr>
  </w:style>
  <w:style w:type="paragraph" w:styleId="aa">
    <w:name w:val="footnote text"/>
    <w:basedOn w:val="a"/>
    <w:semiHidden/>
    <w:rsid w:val="00AA29A1"/>
    <w:rPr>
      <w:sz w:val="20"/>
      <w:szCs w:val="20"/>
    </w:rPr>
  </w:style>
  <w:style w:type="character" w:styleId="ab">
    <w:name w:val="footnote reference"/>
    <w:basedOn w:val="a0"/>
    <w:semiHidden/>
    <w:rsid w:val="00AA29A1"/>
    <w:rPr>
      <w:vertAlign w:val="superscript"/>
    </w:rPr>
  </w:style>
  <w:style w:type="paragraph" w:styleId="ac">
    <w:name w:val="Block Text"/>
    <w:basedOn w:val="a"/>
    <w:rsid w:val="00AA29A1"/>
    <w:pPr>
      <w:ind w:left="113" w:right="113"/>
    </w:pPr>
    <w:rPr>
      <w:sz w:val="18"/>
    </w:rPr>
  </w:style>
  <w:style w:type="paragraph" w:styleId="ad">
    <w:name w:val="caption"/>
    <w:basedOn w:val="a"/>
    <w:next w:val="a"/>
    <w:qFormat/>
    <w:rsid w:val="00AA29A1"/>
    <w:pPr>
      <w:jc w:val="center"/>
    </w:pPr>
    <w:rPr>
      <w:b/>
      <w:bCs/>
      <w:sz w:val="32"/>
    </w:rPr>
  </w:style>
  <w:style w:type="paragraph" w:customStyle="1" w:styleId="ae">
    <w:name w:val="Таблицы (моноширинный)"/>
    <w:basedOn w:val="a"/>
    <w:next w:val="a"/>
    <w:rsid w:val="00AA29A1"/>
    <w:pPr>
      <w:widowControl w:val="0"/>
      <w:autoSpaceDE w:val="0"/>
      <w:autoSpaceDN w:val="0"/>
      <w:adjustRightInd w:val="0"/>
      <w:jc w:val="both"/>
    </w:pPr>
    <w:rPr>
      <w:rFonts w:ascii="Courier New" w:hAnsi="Courier New" w:cs="Courier New"/>
      <w:sz w:val="20"/>
      <w:szCs w:val="20"/>
    </w:rPr>
  </w:style>
  <w:style w:type="paragraph" w:customStyle="1" w:styleId="10">
    <w:name w:val="Обычный1"/>
    <w:rsid w:val="00AA29A1"/>
    <w:pPr>
      <w:widowControl w:val="0"/>
    </w:pPr>
    <w:rPr>
      <w:rFonts w:ascii="Arial" w:hAnsi="Arial"/>
      <w:snapToGrid w:val="0"/>
    </w:rPr>
  </w:style>
  <w:style w:type="character" w:customStyle="1" w:styleId="af">
    <w:name w:val="Продолжение ссылки"/>
    <w:basedOn w:val="a0"/>
    <w:rsid w:val="00AA29A1"/>
    <w:rPr>
      <w:color w:val="008000"/>
      <w:sz w:val="20"/>
      <w:szCs w:val="20"/>
      <w:u w:val="single"/>
    </w:rPr>
  </w:style>
  <w:style w:type="paragraph" w:customStyle="1" w:styleId="af0">
    <w:name w:val="Постоянная часть"/>
    <w:basedOn w:val="a"/>
    <w:next w:val="a"/>
    <w:rsid w:val="00AA29A1"/>
    <w:pPr>
      <w:widowControl w:val="0"/>
      <w:autoSpaceDE w:val="0"/>
      <w:autoSpaceDN w:val="0"/>
      <w:adjustRightInd w:val="0"/>
      <w:ind w:firstLine="720"/>
      <w:jc w:val="both"/>
    </w:pPr>
    <w:rPr>
      <w:rFonts w:ascii="Verdana" w:hAnsi="Verdana" w:cs="Verdana"/>
      <w:sz w:val="20"/>
      <w:szCs w:val="20"/>
    </w:rPr>
  </w:style>
  <w:style w:type="paragraph" w:customStyle="1" w:styleId="11">
    <w:name w:val="Знак1 Знак Знак Знак"/>
    <w:basedOn w:val="a"/>
    <w:next w:val="2"/>
    <w:autoRedefine/>
    <w:rsid w:val="00AA29A1"/>
    <w:pPr>
      <w:spacing w:after="160" w:line="240" w:lineRule="exact"/>
    </w:pPr>
    <w:rPr>
      <w:szCs w:val="20"/>
      <w:lang w:val="en-US" w:eastAsia="en-US"/>
    </w:rPr>
  </w:style>
  <w:style w:type="paragraph" w:customStyle="1" w:styleId="ConsPlusNormal">
    <w:name w:val="ConsPlusNormal"/>
    <w:rsid w:val="00AA29A1"/>
    <w:pPr>
      <w:widowControl w:val="0"/>
      <w:autoSpaceDE w:val="0"/>
      <w:autoSpaceDN w:val="0"/>
      <w:adjustRightInd w:val="0"/>
      <w:ind w:firstLine="720"/>
    </w:pPr>
    <w:rPr>
      <w:rFonts w:ascii="Arial" w:hAnsi="Arial" w:cs="Arial"/>
    </w:rPr>
  </w:style>
  <w:style w:type="paragraph" w:customStyle="1" w:styleId="ConsPlusTitle">
    <w:name w:val="ConsPlusTitle"/>
    <w:rsid w:val="00AA29A1"/>
    <w:pPr>
      <w:widowControl w:val="0"/>
      <w:autoSpaceDE w:val="0"/>
      <w:autoSpaceDN w:val="0"/>
      <w:adjustRightInd w:val="0"/>
    </w:pPr>
    <w:rPr>
      <w:rFonts w:ascii="Arial" w:hAnsi="Arial" w:cs="Arial"/>
      <w:b/>
      <w:bCs/>
    </w:rPr>
  </w:style>
  <w:style w:type="paragraph" w:customStyle="1" w:styleId="rvps698610">
    <w:name w:val="rvps698610"/>
    <w:basedOn w:val="a"/>
    <w:rsid w:val="00AA29A1"/>
    <w:pPr>
      <w:spacing w:after="150"/>
      <w:ind w:right="300"/>
    </w:pPr>
    <w:rPr>
      <w:rFonts w:ascii="Arial" w:eastAsia="Arial Unicode MS" w:hAnsi="Arial" w:cs="Arial"/>
      <w:color w:val="000000"/>
      <w:sz w:val="18"/>
      <w:szCs w:val="18"/>
    </w:rPr>
  </w:style>
  <w:style w:type="paragraph" w:customStyle="1" w:styleId="ConsPlusNonformat">
    <w:name w:val="ConsPlusNonformat"/>
    <w:rsid w:val="00AA29A1"/>
    <w:pPr>
      <w:widowControl w:val="0"/>
      <w:autoSpaceDE w:val="0"/>
      <w:autoSpaceDN w:val="0"/>
      <w:adjustRightInd w:val="0"/>
    </w:pPr>
    <w:rPr>
      <w:rFonts w:ascii="Courier New" w:hAnsi="Courier New" w:cs="Courier New"/>
    </w:rPr>
  </w:style>
  <w:style w:type="character" w:styleId="af1">
    <w:name w:val="Strong"/>
    <w:basedOn w:val="a0"/>
    <w:qFormat/>
    <w:rsid w:val="00AA29A1"/>
    <w:rPr>
      <w:b/>
      <w:bCs/>
    </w:rPr>
  </w:style>
  <w:style w:type="paragraph" w:customStyle="1" w:styleId="ConsNormal">
    <w:name w:val="ConsNormal"/>
    <w:rsid w:val="00AA29A1"/>
    <w:pPr>
      <w:widowControl w:val="0"/>
      <w:ind w:right="19772" w:firstLine="720"/>
    </w:pPr>
    <w:rPr>
      <w:rFonts w:ascii="Arial" w:hAnsi="Arial"/>
      <w:snapToGrid w:val="0"/>
    </w:rPr>
  </w:style>
  <w:style w:type="paragraph" w:customStyle="1" w:styleId="ConsNonformat">
    <w:name w:val="ConsNonformat"/>
    <w:rsid w:val="00AA29A1"/>
    <w:pPr>
      <w:widowControl w:val="0"/>
      <w:ind w:right="19772"/>
    </w:pPr>
    <w:rPr>
      <w:rFonts w:ascii="Courier New" w:hAnsi="Courier New"/>
      <w:snapToGrid w:val="0"/>
    </w:rPr>
  </w:style>
  <w:style w:type="paragraph" w:styleId="af2">
    <w:name w:val="Balloon Text"/>
    <w:basedOn w:val="a"/>
    <w:semiHidden/>
    <w:rsid w:val="00AA29A1"/>
    <w:rPr>
      <w:rFonts w:ascii="Tahoma" w:hAnsi="Tahoma" w:cs="Tahoma"/>
      <w:sz w:val="16"/>
      <w:szCs w:val="16"/>
    </w:rPr>
  </w:style>
  <w:style w:type="paragraph" w:customStyle="1" w:styleId="12">
    <w:name w:val="Абзац списка1"/>
    <w:basedOn w:val="a"/>
    <w:rsid w:val="00AA29A1"/>
    <w:pPr>
      <w:spacing w:after="200" w:line="276" w:lineRule="auto"/>
      <w:ind w:left="720"/>
    </w:pPr>
    <w:rPr>
      <w:rFonts w:ascii="Calibri" w:hAnsi="Calibri"/>
      <w:sz w:val="22"/>
      <w:szCs w:val="22"/>
    </w:rPr>
  </w:style>
  <w:style w:type="paragraph" w:customStyle="1" w:styleId="af3">
    <w:name w:val="Нормальный (таблица)"/>
    <w:basedOn w:val="a"/>
    <w:next w:val="a"/>
    <w:rsid w:val="00AA29A1"/>
    <w:pPr>
      <w:autoSpaceDE w:val="0"/>
      <w:autoSpaceDN w:val="0"/>
      <w:adjustRightInd w:val="0"/>
      <w:jc w:val="both"/>
    </w:pPr>
    <w:rPr>
      <w:rFonts w:ascii="Arial" w:hAnsi="Arial"/>
    </w:rPr>
  </w:style>
  <w:style w:type="paragraph" w:customStyle="1" w:styleId="ConsPlusCell">
    <w:name w:val="ConsPlusCell"/>
    <w:rsid w:val="00AA29A1"/>
    <w:pPr>
      <w:widowControl w:val="0"/>
      <w:autoSpaceDE w:val="0"/>
      <w:autoSpaceDN w:val="0"/>
      <w:adjustRightInd w:val="0"/>
    </w:pPr>
    <w:rPr>
      <w:sz w:val="24"/>
      <w:szCs w:val="24"/>
    </w:rPr>
  </w:style>
  <w:style w:type="character" w:customStyle="1" w:styleId="apple-converted-space">
    <w:name w:val="apple-converted-space"/>
    <w:basedOn w:val="a0"/>
    <w:rsid w:val="00AA29A1"/>
  </w:style>
  <w:style w:type="character" w:customStyle="1" w:styleId="highlighthighlightactive">
    <w:name w:val="highlight highlight_active"/>
    <w:basedOn w:val="a0"/>
    <w:rsid w:val="00AA29A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29A1"/>
    <w:pPr>
      <w:spacing w:before="100" w:beforeAutospacing="1" w:after="100" w:afterAutospacing="1"/>
    </w:pPr>
    <w:rPr>
      <w:rFonts w:ascii="Tahoma" w:hAnsi="Tahoma"/>
      <w:sz w:val="20"/>
      <w:szCs w:val="20"/>
      <w:lang w:val="en-US" w:eastAsia="en-US"/>
    </w:rPr>
  </w:style>
  <w:style w:type="paragraph" w:styleId="af4">
    <w:name w:val="No Spacing"/>
    <w:qFormat/>
    <w:rsid w:val="00FF4AAE"/>
    <w:rPr>
      <w:rFonts w:ascii="Calibri" w:eastAsia="Calibri" w:hAnsi="Calibri"/>
      <w:sz w:val="22"/>
      <w:szCs w:val="22"/>
      <w:lang w:eastAsia="en-US"/>
    </w:rPr>
  </w:style>
  <w:style w:type="paragraph" w:customStyle="1" w:styleId="af5">
    <w:name w:val="Знак"/>
    <w:basedOn w:val="a"/>
    <w:rsid w:val="00F43B14"/>
    <w:rPr>
      <w:rFonts w:ascii="Verdana" w:hAnsi="Verdana" w:cs="Verdana"/>
      <w:sz w:val="20"/>
      <w:szCs w:val="20"/>
      <w:lang w:val="en-US" w:eastAsia="en-US"/>
    </w:rPr>
  </w:style>
  <w:style w:type="paragraph" w:customStyle="1" w:styleId="Default">
    <w:name w:val="Default"/>
    <w:rsid w:val="00E424C2"/>
    <w:pPr>
      <w:autoSpaceDE w:val="0"/>
      <w:autoSpaceDN w:val="0"/>
      <w:adjustRightInd w:val="0"/>
    </w:pPr>
    <w:rPr>
      <w:color w:val="000000"/>
      <w:sz w:val="24"/>
      <w:szCs w:val="24"/>
    </w:rPr>
  </w:style>
  <w:style w:type="table" w:styleId="af6">
    <w:name w:val="Table Grid"/>
    <w:basedOn w:val="a1"/>
    <w:rsid w:val="008B3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4D9D"/>
    <w:pPr>
      <w:spacing w:before="100" w:beforeAutospacing="1" w:after="100" w:afterAutospacing="1"/>
    </w:pPr>
  </w:style>
  <w:style w:type="character" w:customStyle="1" w:styleId="blk">
    <w:name w:val="blk"/>
    <w:basedOn w:val="a0"/>
    <w:rsid w:val="00CD4D9D"/>
  </w:style>
  <w:style w:type="paragraph" w:styleId="af7">
    <w:name w:val="Normal (Web)"/>
    <w:basedOn w:val="a"/>
    <w:uiPriority w:val="99"/>
    <w:unhideWhenUsed/>
    <w:rsid w:val="00C66B71"/>
    <w:pPr>
      <w:spacing w:before="100" w:beforeAutospacing="1" w:after="100" w:afterAutospacing="1"/>
    </w:pPr>
  </w:style>
  <w:style w:type="character" w:styleId="af8">
    <w:name w:val="Hyperlink"/>
    <w:basedOn w:val="a0"/>
    <w:uiPriority w:val="99"/>
    <w:unhideWhenUsed/>
    <w:rsid w:val="00C66B71"/>
    <w:rPr>
      <w:color w:val="0000FF"/>
      <w:u w:val="single"/>
    </w:rPr>
  </w:style>
</w:styles>
</file>

<file path=word/webSettings.xml><?xml version="1.0" encoding="utf-8"?>
<w:webSettings xmlns:r="http://schemas.openxmlformats.org/officeDocument/2006/relationships" xmlns:w="http://schemas.openxmlformats.org/wordprocessingml/2006/main">
  <w:divs>
    <w:div w:id="1271208926">
      <w:bodyDiv w:val="1"/>
      <w:marLeft w:val="0"/>
      <w:marRight w:val="0"/>
      <w:marTop w:val="0"/>
      <w:marBottom w:val="0"/>
      <w:divBdr>
        <w:top w:val="none" w:sz="0" w:space="0" w:color="auto"/>
        <w:left w:val="none" w:sz="0" w:space="0" w:color="auto"/>
        <w:bottom w:val="none" w:sz="0" w:space="0" w:color="auto"/>
        <w:right w:val="none" w:sz="0" w:space="0" w:color="auto"/>
      </w:divBdr>
    </w:div>
    <w:div w:id="1994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B040F-716F-4CA0-A869-A3850CBD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4519</Words>
  <Characters>25763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MinEc</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Algor</dc:creator>
  <cp:lastModifiedBy>Экономика</cp:lastModifiedBy>
  <cp:revision>2</cp:revision>
  <cp:lastPrinted>2016-12-15T09:06:00Z</cp:lastPrinted>
  <dcterms:created xsi:type="dcterms:W3CDTF">2017-12-11T12:51:00Z</dcterms:created>
  <dcterms:modified xsi:type="dcterms:W3CDTF">2017-12-11T12:51:00Z</dcterms:modified>
</cp:coreProperties>
</file>