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9E3323" w:rsidTr="002F459D">
        <w:trPr>
          <w:trHeight w:val="1257"/>
        </w:trPr>
        <w:tc>
          <w:tcPr>
            <w:tcW w:w="10314" w:type="dxa"/>
          </w:tcPr>
          <w:p w:rsidR="009E3323" w:rsidRDefault="009E3323" w:rsidP="00E86126">
            <w:pPr>
              <w:widowControl w:val="0"/>
              <w:spacing w:after="0"/>
              <w:ind w:firstLine="709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53665913" r:id="rId5"/>
              </w:object>
            </w:r>
          </w:p>
          <w:p w:rsidR="009E3323" w:rsidRDefault="009E3323" w:rsidP="00A01DF1">
            <w:pPr>
              <w:widowControl w:val="0"/>
              <w:ind w:firstLine="709"/>
              <w:jc w:val="center"/>
            </w:pPr>
          </w:p>
        </w:tc>
      </w:tr>
      <w:tr w:rsidR="009E3323" w:rsidRPr="00580822" w:rsidTr="00A01DF1">
        <w:trPr>
          <w:trHeight w:val="1155"/>
        </w:trPr>
        <w:tc>
          <w:tcPr>
            <w:tcW w:w="10314" w:type="dxa"/>
          </w:tcPr>
          <w:p w:rsidR="009E3323" w:rsidRPr="00FF253F" w:rsidRDefault="009E3323" w:rsidP="00E86126">
            <w:pPr>
              <w:pStyle w:val="1"/>
              <w:spacing w:before="120"/>
              <w:ind w:right="-8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5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ДЕПУТАТОВ </w:t>
            </w:r>
            <w:r w:rsidR="002B045A">
              <w:rPr>
                <w:rFonts w:ascii="Times New Roman" w:hAnsi="Times New Roman"/>
                <w:sz w:val="24"/>
                <w:szCs w:val="24"/>
                <w:lang w:val="ru-RU"/>
              </w:rPr>
              <w:t>БАЛАКИРЕВСКОГО</w:t>
            </w:r>
            <w:r w:rsidRPr="00FF25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E3323" w:rsidRPr="00FF253F" w:rsidRDefault="009E3323" w:rsidP="00A01D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25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ДОРОГОБУЖСКОГО РАЙОНА  СМОЛЕНСКОЙ ОБЛАСТИ</w:t>
            </w:r>
          </w:p>
          <w:p w:rsidR="009E3323" w:rsidRPr="00FF253F" w:rsidRDefault="009E3323" w:rsidP="00A01DF1">
            <w:pPr>
              <w:pStyle w:val="2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9E3323" w:rsidRPr="00E153A2" w:rsidRDefault="009E3323" w:rsidP="00A01DF1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153A2">
              <w:rPr>
                <w:rFonts w:ascii="Times New Roman" w:hAnsi="Times New Roman"/>
                <w:b/>
                <w:bCs/>
                <w:lang w:val="ru-RU"/>
              </w:rPr>
              <w:t>РЕШЕНИЕ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</w:p>
          <w:p w:rsidR="009E3323" w:rsidRPr="00E86126" w:rsidRDefault="009E3323" w:rsidP="00E86126">
            <w:pPr>
              <w:widowControl w:val="0"/>
              <w:spacing w:after="0"/>
              <w:ind w:firstLine="709"/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От ________________ 2017                                                                                               №</w:t>
            </w:r>
          </w:p>
        </w:tc>
      </w:tr>
    </w:tbl>
    <w:p w:rsidR="009E3323" w:rsidRDefault="009E3323">
      <w:pPr>
        <w:pStyle w:val="ConsPlusTitle"/>
        <w:jc w:val="center"/>
      </w:pPr>
    </w:p>
    <w:tbl>
      <w:tblPr>
        <w:tblW w:w="0" w:type="auto"/>
        <w:tblLook w:val="01E0"/>
      </w:tblPr>
      <w:tblGrid>
        <w:gridCol w:w="4608"/>
      </w:tblGrid>
      <w:tr w:rsidR="009E3323" w:rsidRPr="005420C4" w:rsidTr="00D94150">
        <w:tc>
          <w:tcPr>
            <w:tcW w:w="4608" w:type="dxa"/>
          </w:tcPr>
          <w:p w:rsidR="009E3323" w:rsidRPr="00D94150" w:rsidRDefault="009E3323" w:rsidP="002B045A">
            <w:pPr>
              <w:pStyle w:val="ConsPlusTitle"/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Pr="00D94150">
              <w:rPr>
                <w:rFonts w:ascii="Times New Roman" w:hAnsi="Times New Roman" w:cs="Times New Roman"/>
                <w:b w:val="0"/>
              </w:rPr>
              <w:t xml:space="preserve"> порядке оп</w:t>
            </w:r>
            <w:r>
              <w:rPr>
                <w:rFonts w:ascii="Times New Roman" w:hAnsi="Times New Roman" w:cs="Times New Roman"/>
                <w:b w:val="0"/>
              </w:rPr>
              <w:t>ределения цены  земельных участков</w:t>
            </w:r>
            <w:r w:rsidRPr="00D94150">
              <w:rPr>
                <w:rFonts w:ascii="Times New Roman" w:hAnsi="Times New Roman" w:cs="Times New Roman"/>
                <w:b w:val="0"/>
              </w:rPr>
              <w:t xml:space="preserve">, находящиеся в муниципальной собственности </w:t>
            </w:r>
            <w:proofErr w:type="spellStart"/>
            <w:r w:rsidR="002B045A">
              <w:rPr>
                <w:rFonts w:ascii="Times New Roman" w:hAnsi="Times New Roman" w:cs="Times New Roman"/>
                <w:b w:val="0"/>
              </w:rPr>
              <w:t>Балакиревского</w:t>
            </w:r>
            <w:proofErr w:type="spellEnd"/>
            <w:r w:rsidRPr="00D94150">
              <w:rPr>
                <w:rFonts w:ascii="Times New Roman" w:hAnsi="Times New Roman" w:cs="Times New Roman"/>
                <w:b w:val="0"/>
              </w:rPr>
              <w:t xml:space="preserve"> сельского поселения,</w:t>
            </w:r>
            <w:r>
              <w:rPr>
                <w:rFonts w:ascii="Times New Roman" w:hAnsi="Times New Roman" w:cs="Times New Roman"/>
                <w:b w:val="0"/>
              </w:rPr>
              <w:t xml:space="preserve"> при заключении договоров купли-продажи</w:t>
            </w:r>
            <w:r w:rsidRPr="00D94150">
              <w:rPr>
                <w:rFonts w:ascii="Times New Roman" w:hAnsi="Times New Roman" w:cs="Times New Roman"/>
                <w:b w:val="0"/>
              </w:rPr>
              <w:t xml:space="preserve"> таких земельных участков без проведения торгов</w:t>
            </w:r>
          </w:p>
        </w:tc>
      </w:tr>
    </w:tbl>
    <w:p w:rsidR="009E3323" w:rsidRDefault="009E3323">
      <w:pPr>
        <w:pStyle w:val="ConsPlusTitle"/>
        <w:jc w:val="center"/>
      </w:pPr>
    </w:p>
    <w:p w:rsidR="009E3323" w:rsidRDefault="009E3323">
      <w:pPr>
        <w:pStyle w:val="ConsPlusNormal"/>
        <w:ind w:firstLine="540"/>
        <w:jc w:val="both"/>
      </w:pPr>
    </w:p>
    <w:p w:rsidR="009E3323" w:rsidRDefault="009E3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2F45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459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Уставом </w:t>
      </w:r>
      <w:proofErr w:type="spellStart"/>
      <w:r w:rsidR="002B045A">
        <w:rPr>
          <w:rFonts w:ascii="Times New Roman" w:hAnsi="Times New Roman" w:cs="Times New Roman"/>
          <w:sz w:val="24"/>
          <w:szCs w:val="24"/>
        </w:rPr>
        <w:t>Балакиревского</w:t>
      </w:r>
      <w:proofErr w:type="spellEnd"/>
      <w:r w:rsidRPr="002F459D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 района Смоленской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пунктом 2 статьи 39.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F459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Совет депутатов </w:t>
      </w:r>
      <w:proofErr w:type="spellStart"/>
      <w:r w:rsidR="002B045A">
        <w:rPr>
          <w:rFonts w:ascii="Times New Roman" w:hAnsi="Times New Roman" w:cs="Times New Roman"/>
          <w:sz w:val="24"/>
          <w:szCs w:val="24"/>
        </w:rPr>
        <w:t>Балакиревского</w:t>
      </w:r>
      <w:proofErr w:type="spellEnd"/>
      <w:r w:rsidRPr="002F459D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2B045A" w:rsidRDefault="002B0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323" w:rsidRPr="003375ED" w:rsidRDefault="009E33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E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E3323" w:rsidRPr="002F459D" w:rsidRDefault="009E3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цена земельных участков, находящих</w:t>
      </w:r>
      <w:r w:rsidRPr="002F459D">
        <w:rPr>
          <w:rFonts w:ascii="Times New Roman" w:hAnsi="Times New Roman" w:cs="Times New Roman"/>
          <w:sz w:val="24"/>
          <w:szCs w:val="24"/>
        </w:rPr>
        <w:t xml:space="preserve">ся в муниципальной собственности </w:t>
      </w:r>
      <w:proofErr w:type="spellStart"/>
      <w:r w:rsidR="00D46494">
        <w:rPr>
          <w:rFonts w:ascii="Times New Roman" w:hAnsi="Times New Roman" w:cs="Times New Roman"/>
          <w:sz w:val="24"/>
          <w:szCs w:val="24"/>
        </w:rPr>
        <w:t>Балакиревского</w:t>
      </w:r>
      <w:proofErr w:type="spellEnd"/>
      <w:r w:rsidRPr="002F459D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договоров купли-продажи</w:t>
      </w:r>
      <w:r w:rsidRPr="002F459D">
        <w:rPr>
          <w:rFonts w:ascii="Times New Roman" w:hAnsi="Times New Roman" w:cs="Times New Roman"/>
          <w:sz w:val="24"/>
          <w:szCs w:val="24"/>
        </w:rPr>
        <w:t xml:space="preserve"> таких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участка, установленной нормативным правовым актом </w:t>
      </w:r>
      <w:proofErr w:type="spellStart"/>
      <w:r w:rsidR="00D46494">
        <w:rPr>
          <w:rFonts w:ascii="Times New Roman" w:hAnsi="Times New Roman" w:cs="Times New Roman"/>
          <w:sz w:val="24"/>
          <w:szCs w:val="24"/>
        </w:rPr>
        <w:t>Балакиревского</w:t>
      </w:r>
      <w:proofErr w:type="spellEnd"/>
      <w:r w:rsidR="00D4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Дорогобужского района Смоленской области.</w:t>
      </w:r>
      <w:proofErr w:type="gramEnd"/>
    </w:p>
    <w:p w:rsidR="009E3323" w:rsidRDefault="009E3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Кадастровая стоимость земельного участка определяется на основании сведений о кадастровой стоимости земельного участка, выдаваемым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9E3323" w:rsidRDefault="009E3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45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опубликования в соответствии с Уставом </w:t>
      </w:r>
      <w:proofErr w:type="spellStart"/>
      <w:r w:rsidR="00D46494">
        <w:rPr>
          <w:rFonts w:ascii="Times New Roman" w:hAnsi="Times New Roman" w:cs="Times New Roman"/>
          <w:sz w:val="24"/>
          <w:szCs w:val="24"/>
        </w:rPr>
        <w:t>Балакиревского</w:t>
      </w:r>
      <w:proofErr w:type="spellEnd"/>
      <w:r w:rsidRPr="002F459D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</w:t>
      </w:r>
      <w:r w:rsidR="00D46494">
        <w:rPr>
          <w:rFonts w:ascii="Times New Roman" w:hAnsi="Times New Roman" w:cs="Times New Roman"/>
          <w:sz w:val="24"/>
          <w:szCs w:val="24"/>
        </w:rPr>
        <w:t>.</w:t>
      </w:r>
      <w:r w:rsidRPr="002F459D">
        <w:rPr>
          <w:rFonts w:ascii="Times New Roman" w:hAnsi="Times New Roman" w:cs="Times New Roman"/>
          <w:sz w:val="24"/>
          <w:szCs w:val="24"/>
        </w:rPr>
        <w:t xml:space="preserve"> </w:t>
      </w:r>
      <w:r w:rsidR="00D46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494" w:rsidRPr="002F459D" w:rsidRDefault="00D46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323" w:rsidRPr="002F459D" w:rsidRDefault="009E33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323" w:rsidRPr="002F459D" w:rsidRDefault="009E3323" w:rsidP="00FF25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E3323" w:rsidRPr="002F459D" w:rsidRDefault="00D46494" w:rsidP="00FF253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Балакиревское</w:t>
      </w:r>
      <w:proofErr w:type="spellEnd"/>
      <w:r w:rsidR="009E3323" w:rsidRPr="002F45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E3323" w:rsidRPr="002F459D" w:rsidRDefault="009E3323" w:rsidP="00FF25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9E3323" w:rsidRPr="002F459D" w:rsidRDefault="009E3323" w:rsidP="00FF25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459D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9E3323" w:rsidRPr="002F459D" w:rsidRDefault="00D46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Г.М.Шмыканова</w:t>
      </w:r>
    </w:p>
    <w:sectPr w:rsidR="009E3323" w:rsidRPr="002F459D" w:rsidSect="007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E5"/>
    <w:rsid w:val="00084834"/>
    <w:rsid w:val="00110937"/>
    <w:rsid w:val="001122C1"/>
    <w:rsid w:val="002B045A"/>
    <w:rsid w:val="002C62DC"/>
    <w:rsid w:val="002F459D"/>
    <w:rsid w:val="002F6844"/>
    <w:rsid w:val="003311BE"/>
    <w:rsid w:val="003375ED"/>
    <w:rsid w:val="00337E78"/>
    <w:rsid w:val="003E27C4"/>
    <w:rsid w:val="00472A5F"/>
    <w:rsid w:val="004D37E5"/>
    <w:rsid w:val="005420C4"/>
    <w:rsid w:val="00580822"/>
    <w:rsid w:val="00690DCC"/>
    <w:rsid w:val="006C31DE"/>
    <w:rsid w:val="007E3E42"/>
    <w:rsid w:val="008B6838"/>
    <w:rsid w:val="008E33FF"/>
    <w:rsid w:val="008F1033"/>
    <w:rsid w:val="009E3323"/>
    <w:rsid w:val="00A01DF1"/>
    <w:rsid w:val="00A114A4"/>
    <w:rsid w:val="00AE1F1D"/>
    <w:rsid w:val="00C551B7"/>
    <w:rsid w:val="00C7535B"/>
    <w:rsid w:val="00CB1996"/>
    <w:rsid w:val="00CD2F45"/>
    <w:rsid w:val="00CE68D5"/>
    <w:rsid w:val="00D10780"/>
    <w:rsid w:val="00D46494"/>
    <w:rsid w:val="00D4660F"/>
    <w:rsid w:val="00D70737"/>
    <w:rsid w:val="00D94150"/>
    <w:rsid w:val="00DB77BC"/>
    <w:rsid w:val="00E0019D"/>
    <w:rsid w:val="00E153A2"/>
    <w:rsid w:val="00E274F1"/>
    <w:rsid w:val="00E86126"/>
    <w:rsid w:val="00E97D76"/>
    <w:rsid w:val="00EB540B"/>
    <w:rsid w:val="00EC69E5"/>
    <w:rsid w:val="00F54792"/>
    <w:rsid w:val="00FF253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7D7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97D76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7D76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7D76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E97D76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E97D76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E97D76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E97D76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97D76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7D76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7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7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97D7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7D7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7D7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7D7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7D7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97D7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97D7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E97D7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97D7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97D76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97D7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E97D76"/>
    <w:rPr>
      <w:rFonts w:cs="Times New Roman"/>
      <w:b/>
    </w:rPr>
  </w:style>
  <w:style w:type="character" w:styleId="a8">
    <w:name w:val="Emphasis"/>
    <w:basedOn w:val="a0"/>
    <w:uiPriority w:val="99"/>
    <w:qFormat/>
    <w:rsid w:val="00E97D7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E97D76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97D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E97D76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97D76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E97D76"/>
    <w:rPr>
      <w:rFonts w:cs="Times New Roman"/>
      <w:i/>
    </w:rPr>
  </w:style>
  <w:style w:type="character" w:styleId="ae">
    <w:name w:val="Intense Emphasis"/>
    <w:basedOn w:val="a0"/>
    <w:uiPriority w:val="99"/>
    <w:qFormat/>
    <w:rsid w:val="00E97D76"/>
    <w:rPr>
      <w:rFonts w:cs="Times New Roman"/>
      <w:b/>
    </w:rPr>
  </w:style>
  <w:style w:type="character" w:styleId="af">
    <w:name w:val="Subtle Reference"/>
    <w:basedOn w:val="a0"/>
    <w:uiPriority w:val="99"/>
    <w:qFormat/>
    <w:rsid w:val="00E97D76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E97D76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E97D76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97D76"/>
    <w:pPr>
      <w:outlineLvl w:val="9"/>
    </w:pPr>
  </w:style>
  <w:style w:type="paragraph" w:customStyle="1" w:styleId="ConsPlusNormal">
    <w:name w:val="ConsPlusNormal"/>
    <w:uiPriority w:val="99"/>
    <w:rsid w:val="004D37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37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D37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f3">
    <w:name w:val="Table Grid"/>
    <w:basedOn w:val="a1"/>
    <w:uiPriority w:val="99"/>
    <w:rsid w:val="00FF253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EB93BE1AC4A5AB07C97D9D5A5E1ED89CD80FA66E677E60AF5A7739A28B1557BE00158F7o32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B93BE1AC4A5AB07C97D9D5A5E1ED89CC80F862EF77E60AF5A7739Ao228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Света Корначева</dc:creator>
  <cp:keywords/>
  <dc:description/>
  <cp:lastModifiedBy>Admin</cp:lastModifiedBy>
  <cp:revision>10</cp:revision>
  <cp:lastPrinted>2017-04-14T06:04:00Z</cp:lastPrinted>
  <dcterms:created xsi:type="dcterms:W3CDTF">2017-04-11T06:10:00Z</dcterms:created>
  <dcterms:modified xsi:type="dcterms:W3CDTF">2017-04-14T06:05:00Z</dcterms:modified>
</cp:coreProperties>
</file>