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A4" w:rsidRPr="004C3CA4" w:rsidRDefault="004C3CA4" w:rsidP="009B6B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CA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B6B90" w:rsidRPr="004C3CA4" w:rsidRDefault="004C3CA4" w:rsidP="009B6B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CA4">
        <w:rPr>
          <w:rFonts w:ascii="Times New Roman" w:hAnsi="Times New Roman" w:cs="Times New Roman"/>
          <w:b/>
          <w:sz w:val="28"/>
          <w:szCs w:val="28"/>
        </w:rPr>
        <w:t>о субъектах малого и среднего предпринимательства</w:t>
      </w:r>
      <w:r w:rsidR="00A860B6">
        <w:rPr>
          <w:rFonts w:ascii="Times New Roman" w:hAnsi="Times New Roman" w:cs="Times New Roman"/>
          <w:b/>
          <w:sz w:val="28"/>
          <w:szCs w:val="28"/>
        </w:rPr>
        <w:t>,</w:t>
      </w:r>
      <w:r w:rsidRPr="004C3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0B6">
        <w:rPr>
          <w:rFonts w:ascii="Times New Roman" w:hAnsi="Times New Roman" w:cs="Times New Roman"/>
          <w:b/>
          <w:sz w:val="28"/>
          <w:szCs w:val="28"/>
        </w:rPr>
        <w:t xml:space="preserve">осуществляющих свою деятельность </w:t>
      </w:r>
      <w:r w:rsidRPr="004C3CA4">
        <w:rPr>
          <w:rFonts w:ascii="Times New Roman" w:hAnsi="Times New Roman" w:cs="Times New Roman"/>
          <w:b/>
          <w:sz w:val="28"/>
          <w:szCs w:val="28"/>
        </w:rPr>
        <w:t>на территории Усвятского сельского поселения</w:t>
      </w:r>
      <w:r w:rsidR="00A860B6">
        <w:rPr>
          <w:rFonts w:ascii="Times New Roman" w:hAnsi="Times New Roman" w:cs="Times New Roman"/>
          <w:b/>
          <w:sz w:val="28"/>
          <w:szCs w:val="28"/>
        </w:rPr>
        <w:t xml:space="preserve"> Дорогобужского района Смоленской области</w:t>
      </w:r>
    </w:p>
    <w:p w:rsidR="004C3CA4" w:rsidRDefault="004C3CA4" w:rsidP="009B6B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B6B90" w:rsidTr="009B6B90">
        <w:tc>
          <w:tcPr>
            <w:tcW w:w="4785" w:type="dxa"/>
          </w:tcPr>
          <w:p w:rsidR="009B6B90" w:rsidRPr="009B6B90" w:rsidRDefault="009B6B90" w:rsidP="00B0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B6B9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 </w:t>
            </w:r>
          </w:p>
        </w:tc>
        <w:tc>
          <w:tcPr>
            <w:tcW w:w="4786" w:type="dxa"/>
          </w:tcPr>
          <w:p w:rsidR="009B6B90" w:rsidRDefault="009B6B90" w:rsidP="00B0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показателя, </w:t>
            </w:r>
          </w:p>
          <w:p w:rsidR="009B6B90" w:rsidRPr="009B6B90" w:rsidRDefault="009B6B90" w:rsidP="00B0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B90" w:rsidTr="009B6B90">
        <w:tc>
          <w:tcPr>
            <w:tcW w:w="4785" w:type="dxa"/>
          </w:tcPr>
          <w:p w:rsidR="009B6B90" w:rsidRPr="009B6B90" w:rsidRDefault="004C3CA4" w:rsidP="009B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4786" w:type="dxa"/>
          </w:tcPr>
          <w:p w:rsidR="009B6B90" w:rsidRPr="009B6B90" w:rsidRDefault="004C72EF" w:rsidP="00951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60B6" w:rsidTr="009B6B90">
        <w:tc>
          <w:tcPr>
            <w:tcW w:w="4785" w:type="dxa"/>
          </w:tcPr>
          <w:p w:rsidR="00A860B6" w:rsidRDefault="00A860B6" w:rsidP="009B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 д. Усвятье</w:t>
            </w:r>
          </w:p>
        </w:tc>
        <w:tc>
          <w:tcPr>
            <w:tcW w:w="4786" w:type="dxa"/>
          </w:tcPr>
          <w:p w:rsidR="00A860B6" w:rsidRDefault="00D240E8" w:rsidP="00951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60B6" w:rsidTr="009B6B90">
        <w:tc>
          <w:tcPr>
            <w:tcW w:w="4785" w:type="dxa"/>
          </w:tcPr>
          <w:p w:rsidR="00A860B6" w:rsidRDefault="00A860B6" w:rsidP="009B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Озерище</w:t>
            </w:r>
          </w:p>
        </w:tc>
        <w:tc>
          <w:tcPr>
            <w:tcW w:w="4786" w:type="dxa"/>
          </w:tcPr>
          <w:p w:rsidR="00A860B6" w:rsidRDefault="00A860B6" w:rsidP="00951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60B6" w:rsidTr="009B6B90">
        <w:tc>
          <w:tcPr>
            <w:tcW w:w="4785" w:type="dxa"/>
          </w:tcPr>
          <w:p w:rsidR="00A860B6" w:rsidRDefault="00A860B6" w:rsidP="009B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Быково</w:t>
            </w:r>
          </w:p>
        </w:tc>
        <w:tc>
          <w:tcPr>
            <w:tcW w:w="4786" w:type="dxa"/>
          </w:tcPr>
          <w:p w:rsidR="00A860B6" w:rsidRDefault="00A860B6" w:rsidP="00951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B8" w:rsidTr="009B6B90">
        <w:tc>
          <w:tcPr>
            <w:tcW w:w="4785" w:type="dxa"/>
          </w:tcPr>
          <w:p w:rsidR="00B529B8" w:rsidRDefault="00B529B8" w:rsidP="009B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Кузино</w:t>
            </w:r>
          </w:p>
        </w:tc>
        <w:tc>
          <w:tcPr>
            <w:tcW w:w="4786" w:type="dxa"/>
          </w:tcPr>
          <w:p w:rsidR="00B529B8" w:rsidRDefault="00B529B8" w:rsidP="00951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40E8" w:rsidTr="009B6B90">
        <w:tc>
          <w:tcPr>
            <w:tcW w:w="4785" w:type="dxa"/>
          </w:tcPr>
          <w:p w:rsidR="00D240E8" w:rsidRDefault="00D240E8" w:rsidP="009B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Лукьянки</w:t>
            </w:r>
            <w:proofErr w:type="spellEnd"/>
          </w:p>
        </w:tc>
        <w:tc>
          <w:tcPr>
            <w:tcW w:w="4786" w:type="dxa"/>
          </w:tcPr>
          <w:p w:rsidR="00D240E8" w:rsidRDefault="00D240E8" w:rsidP="00951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9B8" w:rsidTr="009B6B90">
        <w:tc>
          <w:tcPr>
            <w:tcW w:w="4785" w:type="dxa"/>
            <w:vMerge w:val="restart"/>
          </w:tcPr>
          <w:p w:rsidR="00B529B8" w:rsidRPr="009B6B90" w:rsidRDefault="00B529B8" w:rsidP="009B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4786" w:type="dxa"/>
          </w:tcPr>
          <w:p w:rsidR="00B529B8" w:rsidRPr="009B6B90" w:rsidRDefault="00B529B8" w:rsidP="00B0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 продуктами питания и сопутствующими товарами</w:t>
            </w:r>
          </w:p>
        </w:tc>
      </w:tr>
      <w:tr w:rsidR="00B529B8" w:rsidTr="009B6B90">
        <w:tc>
          <w:tcPr>
            <w:tcW w:w="4785" w:type="dxa"/>
            <w:vMerge/>
          </w:tcPr>
          <w:p w:rsidR="00B529B8" w:rsidRDefault="00B529B8" w:rsidP="009B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29B8" w:rsidRDefault="00B529B8" w:rsidP="00B0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-разведение крупного рогатого скота</w:t>
            </w:r>
          </w:p>
          <w:p w:rsidR="00B529B8" w:rsidRDefault="00B529B8" w:rsidP="00B0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-разведение овец,коз</w:t>
            </w:r>
          </w:p>
        </w:tc>
      </w:tr>
      <w:tr w:rsidR="00B529B8" w:rsidTr="009B6B90">
        <w:tc>
          <w:tcPr>
            <w:tcW w:w="4785" w:type="dxa"/>
            <w:vMerge/>
          </w:tcPr>
          <w:p w:rsidR="00B529B8" w:rsidRDefault="00B529B8" w:rsidP="009B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29B8" w:rsidRDefault="00B529B8" w:rsidP="00B0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древесины</w:t>
            </w:r>
          </w:p>
        </w:tc>
      </w:tr>
      <w:tr w:rsidR="009B6B90" w:rsidTr="009B6B90">
        <w:tc>
          <w:tcPr>
            <w:tcW w:w="4785" w:type="dxa"/>
          </w:tcPr>
          <w:p w:rsidR="009B6B90" w:rsidRPr="009B6B90" w:rsidRDefault="004C3CA4" w:rsidP="009B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замещаемых рабочих мест</w:t>
            </w:r>
          </w:p>
        </w:tc>
        <w:tc>
          <w:tcPr>
            <w:tcW w:w="4786" w:type="dxa"/>
          </w:tcPr>
          <w:p w:rsidR="009B6B90" w:rsidRPr="009B6B90" w:rsidRDefault="00D240E8" w:rsidP="00957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9B6B90" w:rsidRDefault="009B6B90" w:rsidP="009B6B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466F" w:rsidRDefault="00B0466F" w:rsidP="009B6B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66F" w:rsidRDefault="00B0466F" w:rsidP="009B6B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466F" w:rsidSect="0074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B90"/>
    <w:rsid w:val="000356FC"/>
    <w:rsid w:val="00317E61"/>
    <w:rsid w:val="003959C2"/>
    <w:rsid w:val="004B3579"/>
    <w:rsid w:val="004C3CA4"/>
    <w:rsid w:val="004C72EF"/>
    <w:rsid w:val="006126EF"/>
    <w:rsid w:val="0061686E"/>
    <w:rsid w:val="0074435F"/>
    <w:rsid w:val="008A63FC"/>
    <w:rsid w:val="008E0D38"/>
    <w:rsid w:val="00951BCB"/>
    <w:rsid w:val="009577B2"/>
    <w:rsid w:val="009B6B90"/>
    <w:rsid w:val="009C17B1"/>
    <w:rsid w:val="00A860B6"/>
    <w:rsid w:val="00AA562D"/>
    <w:rsid w:val="00B0466F"/>
    <w:rsid w:val="00B529B8"/>
    <w:rsid w:val="00D240E8"/>
    <w:rsid w:val="00E91FF7"/>
    <w:rsid w:val="00FA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B90"/>
    <w:pPr>
      <w:spacing w:after="0" w:line="240" w:lineRule="auto"/>
    </w:pPr>
  </w:style>
  <w:style w:type="table" w:styleId="a4">
    <w:name w:val="Table Grid"/>
    <w:basedOn w:val="a1"/>
    <w:uiPriority w:val="59"/>
    <w:rsid w:val="009B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2018-02-08T09:46:00Z</dcterms:created>
  <dcterms:modified xsi:type="dcterms:W3CDTF">2018-02-27T13:32:00Z</dcterms:modified>
</cp:coreProperties>
</file>