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3353955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4A25A3">
            <w:r>
              <w:t xml:space="preserve">от  </w:t>
            </w:r>
            <w:r w:rsidR="007B3B39">
              <w:t>0</w:t>
            </w:r>
            <w:r w:rsidR="004A25A3">
              <w:t>4</w:t>
            </w:r>
            <w:r w:rsidR="00E3372A">
              <w:t>.0</w:t>
            </w:r>
            <w:r w:rsidR="004A25A3">
              <w:t>8</w:t>
            </w:r>
            <w:r w:rsidR="00E3372A">
              <w:t>.201</w:t>
            </w:r>
            <w:r w:rsidR="007B3B39">
              <w:t>7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7B3B39">
              <w:t>2</w:t>
            </w:r>
            <w:r w:rsidR="004A25A3">
              <w:t>8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Pr="004A25A3" w:rsidRDefault="004A25A3" w:rsidP="004A25A3">
            <w:pPr>
              <w:ind w:right="461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Администрация       Усвятского      сельского        поселения Дорогобужского района Смоленской области   от </w:t>
            </w:r>
            <w:r w:rsidRPr="004A25A3">
              <w:rPr>
                <w:bCs/>
                <w:sz w:val="28"/>
                <w:szCs w:val="28"/>
              </w:rPr>
              <w:t>25.03.2013 г. № 11</w:t>
            </w:r>
          </w:p>
          <w:p w:rsidR="00A46A7A" w:rsidRDefault="00A46A7A">
            <w:pPr>
              <w:rPr>
                <w:sz w:val="28"/>
              </w:rPr>
            </w:pPr>
          </w:p>
          <w:p w:rsidR="004A25A3" w:rsidRDefault="003E7363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6A7A">
              <w:rPr>
                <w:sz w:val="28"/>
              </w:rPr>
              <w:t>В</w:t>
            </w:r>
            <w:r w:rsidR="004A25A3">
              <w:rPr>
                <w:sz w:val="28"/>
              </w:rPr>
              <w:t xml:space="preserve"> соответствии с Федеральным законом РФ от 25.12.2008 года №273-ФЗ «О противодействии коррупции», </w:t>
            </w:r>
            <w:proofErr w:type="gramStart"/>
            <w:r w:rsidR="004A25A3">
              <w:rPr>
                <w:sz w:val="28"/>
              </w:rPr>
              <w:t>рассмотрев протест прокурора Дорогобужского района Смоленской области</w:t>
            </w:r>
            <w:r w:rsidR="000B7BE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proofErr w:type="gramEnd"/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</w:t>
            </w:r>
            <w:r w:rsidR="004A25A3">
              <w:rPr>
                <w:sz w:val="28"/>
              </w:rPr>
              <w:t xml:space="preserve"> </w:t>
            </w:r>
            <w:r w:rsidR="007B3B39">
              <w:rPr>
                <w:sz w:val="28"/>
              </w:rPr>
              <w:t>Дорогобужского</w:t>
            </w:r>
            <w:r w:rsidR="004A25A3">
              <w:rPr>
                <w:sz w:val="28"/>
              </w:rPr>
              <w:t xml:space="preserve"> </w:t>
            </w:r>
            <w:r w:rsidR="007B3B39">
              <w:rPr>
                <w:sz w:val="28"/>
              </w:rPr>
              <w:t xml:space="preserve"> </w:t>
            </w:r>
            <w:r w:rsidR="004A25A3">
              <w:rPr>
                <w:sz w:val="28"/>
              </w:rPr>
              <w:t xml:space="preserve"> </w:t>
            </w:r>
            <w:r w:rsidR="007B3B39">
              <w:rPr>
                <w:sz w:val="28"/>
              </w:rPr>
              <w:t xml:space="preserve">района </w:t>
            </w:r>
            <w:r w:rsidR="004A25A3">
              <w:rPr>
                <w:sz w:val="28"/>
              </w:rPr>
              <w:t xml:space="preserve">  </w:t>
            </w:r>
            <w:r w:rsidR="007B3B39">
              <w:rPr>
                <w:sz w:val="28"/>
              </w:rPr>
              <w:t xml:space="preserve">Смоленской </w:t>
            </w:r>
            <w:r w:rsidR="004A25A3">
              <w:rPr>
                <w:sz w:val="28"/>
              </w:rPr>
              <w:t xml:space="preserve">   </w:t>
            </w:r>
            <w:r w:rsidR="007B3B39">
              <w:rPr>
                <w:sz w:val="28"/>
              </w:rPr>
              <w:t xml:space="preserve">области </w:t>
            </w:r>
            <w:r>
              <w:rPr>
                <w:sz w:val="28"/>
              </w:rPr>
              <w:t xml:space="preserve"> </w:t>
            </w:r>
          </w:p>
          <w:p w:rsidR="00A46A7A" w:rsidRDefault="003E7363" w:rsidP="007B3B39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 w:rsidP="007B3B39">
            <w:pPr>
              <w:ind w:left="360"/>
              <w:jc w:val="both"/>
              <w:rPr>
                <w:sz w:val="28"/>
              </w:rPr>
            </w:pPr>
          </w:p>
          <w:p w:rsidR="004A25A3" w:rsidRDefault="00B512DD" w:rsidP="004A25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1.</w:t>
            </w:r>
            <w:r w:rsidR="004A25A3">
              <w:rPr>
                <w:sz w:val="28"/>
              </w:rPr>
              <w:t xml:space="preserve"> Внести в </w:t>
            </w:r>
            <w:r w:rsidR="004A25A3" w:rsidRPr="004A25A3">
              <w:rPr>
                <w:bCs/>
                <w:sz w:val="28"/>
                <w:szCs w:val="28"/>
              </w:rPr>
              <w:t>Положени</w:t>
            </w:r>
            <w:r w:rsidR="004A25A3">
              <w:rPr>
                <w:bCs/>
                <w:sz w:val="28"/>
                <w:szCs w:val="28"/>
              </w:rPr>
              <w:t>е</w:t>
            </w:r>
            <w:r w:rsidR="004A25A3" w:rsidRPr="004A25A3">
              <w:rPr>
                <w:bCs/>
                <w:sz w:val="28"/>
                <w:szCs w:val="28"/>
              </w:rPr>
              <w:t xml:space="preserve">    о проверке  достоверности  и  полноты сведений  о доходах, об имуществе и обязательствах     имущественного характера, представляемых </w:t>
            </w:r>
            <w:proofErr w:type="gramStart"/>
            <w:r w:rsidR="004A25A3" w:rsidRPr="004A25A3">
              <w:rPr>
                <w:bCs/>
                <w:sz w:val="28"/>
                <w:szCs w:val="28"/>
              </w:rPr>
              <w:t>гражданами</w:t>
            </w:r>
            <w:proofErr w:type="gramEnd"/>
            <w:r w:rsidR="004A25A3" w:rsidRPr="004A25A3">
              <w:rPr>
                <w:bCs/>
                <w:sz w:val="28"/>
                <w:szCs w:val="28"/>
              </w:rPr>
              <w:t xml:space="preserve">  претендующими на замещение должностей   руководителей  муниципальных учреждений Усвятского сельского поселения Дорогобуж</w:t>
            </w:r>
            <w:r w:rsidR="00F10DE3">
              <w:rPr>
                <w:bCs/>
                <w:sz w:val="28"/>
                <w:szCs w:val="28"/>
              </w:rPr>
              <w:t>ского района Смоленской области</w:t>
            </w:r>
            <w:r w:rsidR="004A25A3" w:rsidRPr="004A25A3">
              <w:rPr>
                <w:bCs/>
                <w:sz w:val="28"/>
                <w:szCs w:val="28"/>
              </w:rPr>
              <w:t>, и  лицами, замещающими эти должности</w:t>
            </w:r>
            <w:r w:rsidR="00F10DE3">
              <w:rPr>
                <w:bCs/>
                <w:sz w:val="28"/>
                <w:szCs w:val="28"/>
              </w:rPr>
              <w:t xml:space="preserve"> (далее – Положение)</w:t>
            </w:r>
            <w:r w:rsidR="004A25A3">
              <w:rPr>
                <w:bCs/>
                <w:sz w:val="28"/>
                <w:szCs w:val="28"/>
              </w:rPr>
              <w:t xml:space="preserve">, утвержденное постановлением </w:t>
            </w:r>
            <w:r w:rsidR="004A25A3">
              <w:rPr>
                <w:sz w:val="28"/>
              </w:rPr>
              <w:t>Администрация       Усвятского      сельского        поселения  Дорогобужского   района   Смоленской    области от 25.03.2013 года №11 следующие изменения:</w:t>
            </w:r>
          </w:p>
          <w:p w:rsidR="00A46A7A" w:rsidRDefault="004A25A3" w:rsidP="004A25A3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F10DE3">
              <w:rPr>
                <w:sz w:val="28"/>
              </w:rPr>
              <w:t xml:space="preserve"> п.2 Положения</w:t>
            </w:r>
            <w:r>
              <w:rPr>
                <w:sz w:val="28"/>
              </w:rPr>
              <w:t xml:space="preserve"> </w:t>
            </w:r>
            <w:r w:rsidR="00F10DE3">
              <w:rPr>
                <w:sz w:val="28"/>
              </w:rPr>
              <w:t>изложить в новой редакции:</w:t>
            </w:r>
          </w:p>
          <w:p w:rsidR="00F10DE3" w:rsidRDefault="00F10DE3" w:rsidP="004A25A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8"/>
              </w:rPr>
              <w:t>«</w:t>
            </w:r>
            <w:r w:rsidRPr="00F10DE3">
              <w:rPr>
                <w:sz w:val="28"/>
                <w:szCs w:val="28"/>
              </w:rPr>
              <w:t>2.</w:t>
            </w:r>
            <w:r w:rsidRPr="00F10DE3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</w:t>
            </w:r>
            <w:r w:rsidRPr="00F10DE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10DE3">
              <w:rPr>
                <w:bCs/>
                <w:sz w:val="28"/>
                <w:szCs w:val="28"/>
              </w:rPr>
              <w:t>гражданами</w:t>
            </w:r>
            <w:proofErr w:type="gramEnd"/>
            <w:r w:rsidRPr="00F10DE3">
              <w:rPr>
                <w:bCs/>
                <w:sz w:val="28"/>
                <w:szCs w:val="28"/>
              </w:rPr>
              <w:t xml:space="preserve">  претендующими на замещение должностей   руководителей  муниципальных учреждений Усвятского сельского поселения Дорогобужского района Смоленской области, и  лицами, замещающими эти должности</w:t>
            </w:r>
            <w:r w:rsidRPr="00F10DE3">
              <w:rPr>
                <w:color w:val="000000"/>
                <w:sz w:val="28"/>
                <w:szCs w:val="28"/>
                <w:shd w:val="clear" w:color="auto" w:fill="FFFFFF"/>
              </w:rPr>
      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      </w:r>
          </w:p>
          <w:p w:rsidR="00F10DE3" w:rsidRDefault="00F10DE3" w:rsidP="004A25A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0DE3">
              <w:rPr>
                <w:color w:val="000000"/>
                <w:sz w:val="28"/>
                <w:szCs w:val="28"/>
                <w:shd w:val="clear" w:color="auto" w:fill="FFFFFF"/>
              </w:rPr>
              <w:t>2) по тексту Положения слова «Глава Администрации»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заменить на слова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«Глава муниципального образования Усвятское сельское поселение» в соответствующем падеже.</w:t>
            </w:r>
            <w:r w:rsidRPr="00F10DE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0DE3" w:rsidRDefault="00F10DE3" w:rsidP="004A25A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2. Настоящее постановление вступает в силу с момента подписания.</w:t>
            </w:r>
          </w:p>
          <w:p w:rsidR="00F10DE3" w:rsidRPr="00F10DE3" w:rsidRDefault="00F10DE3" w:rsidP="004A25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3.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Разместить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настоящее постановление на официальном сайте </w:t>
            </w:r>
            <w:r>
              <w:rPr>
                <w:sz w:val="28"/>
              </w:rPr>
              <w:t>Администрация       Усвятского      сельского        поселения  Дорогобужского   района   Смоленской    области  в сети «Интернет».</w:t>
            </w:r>
          </w:p>
          <w:p w:rsidR="003E7363" w:rsidRDefault="00F10DE3" w:rsidP="007B3B39">
            <w:pPr>
              <w:ind w:left="79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F10DE3" w:rsidRDefault="00F10DE3" w:rsidP="003A50CC">
            <w:pPr>
              <w:jc w:val="both"/>
              <w:rPr>
                <w:sz w:val="28"/>
              </w:rPr>
            </w:pPr>
          </w:p>
          <w:p w:rsidR="00F10DE3" w:rsidRDefault="00F10DE3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</w:t>
            </w:r>
            <w:r w:rsidR="00F10DE3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 xml:space="preserve">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10DE3" w:rsidRPr="00D340BA" w:rsidRDefault="00F10DE3" w:rsidP="00F10DE3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</w:t>
      </w:r>
      <w:r w:rsidRPr="00D340BA">
        <w:rPr>
          <w:bCs/>
        </w:rPr>
        <w:t>УТВЕРЖДЕНО</w:t>
      </w:r>
    </w:p>
    <w:p w:rsidR="00F10DE3" w:rsidRPr="00D340BA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       постановлением Администрации </w:t>
      </w:r>
    </w:p>
    <w:p w:rsidR="00F10DE3" w:rsidRPr="00D340BA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</w:t>
      </w:r>
      <w:r w:rsidRPr="00D340BA">
        <w:rPr>
          <w:bCs/>
        </w:rPr>
        <w:t>Усвятского сельского поселения</w:t>
      </w:r>
    </w:p>
    <w:p w:rsidR="00F10DE3" w:rsidRPr="00D340BA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      </w:t>
      </w:r>
      <w:r>
        <w:rPr>
          <w:bCs/>
        </w:rPr>
        <w:t xml:space="preserve">                 </w:t>
      </w:r>
      <w:r w:rsidRPr="00D340BA">
        <w:rPr>
          <w:bCs/>
        </w:rPr>
        <w:t xml:space="preserve">  Дорогобужского района</w:t>
      </w: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340BA">
        <w:rPr>
          <w:bCs/>
        </w:rPr>
        <w:t xml:space="preserve">                                                 </w:t>
      </w:r>
      <w:r>
        <w:rPr>
          <w:bCs/>
        </w:rPr>
        <w:t xml:space="preserve">                       </w:t>
      </w:r>
      <w:r w:rsidRPr="00D340BA">
        <w:rPr>
          <w:bCs/>
        </w:rPr>
        <w:t xml:space="preserve"> Смоленской области</w:t>
      </w: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от 25.03.2013 г. № 11</w:t>
      </w: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0DE3">
        <w:rPr>
          <w:b/>
          <w:bCs/>
          <w:sz w:val="28"/>
          <w:szCs w:val="28"/>
        </w:rPr>
        <w:t>ПОЛОЖЕНИЕ</w:t>
      </w:r>
    </w:p>
    <w:p w:rsid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0DE3">
        <w:rPr>
          <w:b/>
          <w:bCs/>
          <w:sz w:val="28"/>
          <w:szCs w:val="28"/>
        </w:rPr>
        <w:t xml:space="preserve">о проверке  достоверности  и  полноты сведений  о доходах, об имуществе и обязательствах имущественного характера, представляемых гражданами, претендующими на замещение должностей   руководителей  муниципальных учреждений Усвятского сельского поселения Дорогобужского района Смоленской области, и  лицами, замещающими </w:t>
      </w:r>
      <w:r>
        <w:rPr>
          <w:b/>
          <w:bCs/>
          <w:sz w:val="28"/>
          <w:szCs w:val="28"/>
        </w:rPr>
        <w:t>эти должности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(в редакции постановления от 04.08.2017 №28)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 1. Настоящее Положение определяет порядок осуществления проверки достоверности  и  полноты  представляемых гражданами, претендующими на замещение должностей   руководителей  муниципальных учреждений (далее </w:t>
      </w:r>
      <w:proofErr w:type="gramStart"/>
      <w:r w:rsidRPr="00F10DE3">
        <w:rPr>
          <w:bCs/>
          <w:sz w:val="28"/>
          <w:szCs w:val="28"/>
        </w:rPr>
        <w:t>–г</w:t>
      </w:r>
      <w:proofErr w:type="gramEnd"/>
      <w:r w:rsidRPr="00F10DE3">
        <w:rPr>
          <w:bCs/>
          <w:sz w:val="28"/>
          <w:szCs w:val="28"/>
        </w:rPr>
        <w:t>раждане) Усвятского сельского поселения Дорогобужского района Смоленской области, и  лицами, замещающими эти должности (далее- руководители  учреждений), сведений о своих доходах</w:t>
      </w:r>
      <w:r w:rsidRPr="00F10DE3">
        <w:rPr>
          <w:b/>
          <w:bCs/>
          <w:sz w:val="28"/>
          <w:szCs w:val="28"/>
        </w:rPr>
        <w:t xml:space="preserve">, </w:t>
      </w:r>
      <w:r w:rsidRPr="00F10DE3">
        <w:rPr>
          <w:bCs/>
          <w:sz w:val="28"/>
          <w:szCs w:val="28"/>
        </w:rPr>
        <w:t>об имуществе и обязательствах имущественного характера своих супруга(супруги) и несовершеннолетних детей (далее –проверка).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 2.</w:t>
      </w:r>
      <w:r w:rsidRPr="00F10DE3">
        <w:rPr>
          <w:sz w:val="28"/>
          <w:szCs w:val="28"/>
        </w:rPr>
        <w:t xml:space="preserve"> </w:t>
      </w:r>
      <w:r w:rsidRPr="00F10DE3">
        <w:rPr>
          <w:color w:val="000000"/>
          <w:sz w:val="28"/>
          <w:szCs w:val="28"/>
          <w:shd w:val="clear" w:color="auto" w:fill="FFFFFF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</w:t>
      </w:r>
      <w:r w:rsidRPr="00F10DE3">
        <w:rPr>
          <w:bCs/>
          <w:sz w:val="28"/>
          <w:szCs w:val="28"/>
        </w:rPr>
        <w:t xml:space="preserve"> </w:t>
      </w:r>
      <w:proofErr w:type="gramStart"/>
      <w:r w:rsidRPr="00F10DE3">
        <w:rPr>
          <w:bCs/>
          <w:sz w:val="28"/>
          <w:szCs w:val="28"/>
        </w:rPr>
        <w:t>гражданами</w:t>
      </w:r>
      <w:proofErr w:type="gramEnd"/>
      <w:r w:rsidRPr="00F10DE3">
        <w:rPr>
          <w:bCs/>
          <w:sz w:val="28"/>
          <w:szCs w:val="28"/>
        </w:rPr>
        <w:t xml:space="preserve">  претендующими на замещение должностей   руководителей  муниципальных учреждений Усвятского сельского поселения Дорогобужского района Смоленской области, и  лицами, замещающими эти должности</w:t>
      </w:r>
      <w:r w:rsidRPr="00F10DE3">
        <w:rPr>
          <w:color w:val="000000"/>
          <w:sz w:val="28"/>
          <w:szCs w:val="28"/>
          <w:shd w:val="clear" w:color="auto" w:fill="FFFFFF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 3.Проверка осуществляется старшим инспектором Администрации Усвятского сельского поселения Дорогобужского района Смоленской области.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 4.Основанием для осуществления проверки является </w:t>
      </w:r>
      <w:proofErr w:type="gramStart"/>
      <w:r w:rsidRPr="00F10DE3">
        <w:rPr>
          <w:bCs/>
          <w:sz w:val="28"/>
          <w:szCs w:val="28"/>
        </w:rPr>
        <w:t>информация</w:t>
      </w:r>
      <w:proofErr w:type="gramEnd"/>
      <w:r w:rsidRPr="00F10DE3">
        <w:rPr>
          <w:bCs/>
          <w:sz w:val="28"/>
          <w:szCs w:val="28"/>
        </w:rPr>
        <w:t xml:space="preserve"> представленная в письменном виде в установленном порядке: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правоохранительными органами;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государственными органами;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органами местного самоуправления Усвятского сельского поселения Дорогобужского района Смоленской области и их должностными лицами;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старшим инспектором;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- постоянно действующими руководящими органами политических партий и приравненных в соответствии с законодательством  Российской Федерации и </w:t>
      </w:r>
      <w:r w:rsidRPr="00F10DE3">
        <w:rPr>
          <w:bCs/>
          <w:sz w:val="28"/>
          <w:szCs w:val="28"/>
        </w:rPr>
        <w:lastRenderedPageBreak/>
        <w:t>общероссийских общественных объединений, не являющихся политическими партиями.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5. Информация анонимного характера не может служить основанием для проверки.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6.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="002C4C5A" w:rsidRPr="002C4C5A">
        <w:rPr>
          <w:color w:val="000000"/>
          <w:sz w:val="28"/>
          <w:szCs w:val="28"/>
          <w:shd w:val="clear" w:color="auto" w:fill="FFFFFF"/>
        </w:rPr>
        <w:t xml:space="preserve"> </w:t>
      </w:r>
      <w:r w:rsidR="002C4C5A">
        <w:rPr>
          <w:color w:val="000000"/>
          <w:sz w:val="28"/>
          <w:szCs w:val="28"/>
          <w:shd w:val="clear" w:color="auto" w:fill="FFFFFF"/>
        </w:rPr>
        <w:t>Главой  муниципального образования Усвятское сельское поселение.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7. При осуществлении проверки старший инспектор вправе: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проводить беседу с гражданами, а также руководителем учреждения;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и дополнительные материалы;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 материалам.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8. </w:t>
      </w:r>
      <w:r w:rsidR="002C4C5A">
        <w:rPr>
          <w:color w:val="000000"/>
          <w:sz w:val="28"/>
          <w:szCs w:val="28"/>
          <w:shd w:val="clear" w:color="auto" w:fill="FFFFFF"/>
        </w:rPr>
        <w:t>Глава муниципального образования Усвятское сельское поселение</w:t>
      </w:r>
      <w:r w:rsidR="002C4C5A" w:rsidRPr="00F10DE3">
        <w:rPr>
          <w:bCs/>
          <w:sz w:val="28"/>
          <w:szCs w:val="28"/>
        </w:rPr>
        <w:t xml:space="preserve"> </w:t>
      </w:r>
      <w:r w:rsidRPr="00F10DE3">
        <w:rPr>
          <w:bCs/>
          <w:sz w:val="28"/>
          <w:szCs w:val="28"/>
        </w:rPr>
        <w:t>обеспечивает: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уведомление в письменной форме руководителя учреждения о начале в отношении его проверки – в течени</w:t>
      </w:r>
      <w:proofErr w:type="gramStart"/>
      <w:r w:rsidRPr="00F10DE3">
        <w:rPr>
          <w:bCs/>
          <w:sz w:val="28"/>
          <w:szCs w:val="28"/>
        </w:rPr>
        <w:t>и</w:t>
      </w:r>
      <w:proofErr w:type="gramEnd"/>
      <w:r w:rsidRPr="00F10DE3">
        <w:rPr>
          <w:bCs/>
          <w:sz w:val="28"/>
          <w:szCs w:val="28"/>
        </w:rPr>
        <w:t xml:space="preserve"> двух рабочих дней со дня получения соответствующего решения;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информирование руководителя учреждения в случае его обращения о том, как представляемые им сведения, указанные в п.1 настоящего Положения подлежат проверке, - в течение семи рабочих дней со дня обращения руководителя учреждения, а при наличии уважительной причины - в срок, согласованный с руководителем учреждения.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 9. По окончании проверки </w:t>
      </w:r>
      <w:r w:rsidR="002C4C5A">
        <w:rPr>
          <w:color w:val="000000"/>
          <w:sz w:val="28"/>
          <w:szCs w:val="28"/>
          <w:shd w:val="clear" w:color="auto" w:fill="FFFFFF"/>
        </w:rPr>
        <w:t>Глава муниципального образования Усвятское сельское поселение</w:t>
      </w:r>
      <w:r w:rsidR="002C4C5A" w:rsidRPr="00F10DE3">
        <w:rPr>
          <w:bCs/>
          <w:sz w:val="28"/>
          <w:szCs w:val="28"/>
        </w:rPr>
        <w:t xml:space="preserve"> </w:t>
      </w:r>
      <w:proofErr w:type="gramStart"/>
      <w:r w:rsidRPr="00F10DE3">
        <w:rPr>
          <w:bCs/>
          <w:sz w:val="28"/>
          <w:szCs w:val="28"/>
        </w:rPr>
        <w:t>обязан</w:t>
      </w:r>
      <w:proofErr w:type="gramEnd"/>
      <w:r w:rsidRPr="00F10DE3">
        <w:rPr>
          <w:bCs/>
          <w:sz w:val="28"/>
          <w:szCs w:val="28"/>
        </w:rPr>
        <w:t xml:space="preserve"> ознакомить руководителя учреждения с результатами проверки.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10.Руководитель учреждения вправе: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 xml:space="preserve">   11.По результатам проверки</w:t>
      </w:r>
      <w:r w:rsidR="002C4C5A">
        <w:rPr>
          <w:bCs/>
          <w:sz w:val="28"/>
          <w:szCs w:val="28"/>
        </w:rPr>
        <w:t xml:space="preserve"> </w:t>
      </w:r>
      <w:r w:rsidR="002C4C5A">
        <w:rPr>
          <w:color w:val="000000"/>
          <w:sz w:val="28"/>
          <w:szCs w:val="28"/>
          <w:shd w:val="clear" w:color="auto" w:fill="FFFFFF"/>
        </w:rPr>
        <w:t>Глава муниципального образования Усвятское сельское поселение</w:t>
      </w:r>
      <w:r w:rsidRPr="00F10DE3">
        <w:rPr>
          <w:bCs/>
          <w:sz w:val="28"/>
          <w:szCs w:val="28"/>
        </w:rPr>
        <w:t>: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подготавливает заключение в Администрацию Усвятского сельского поселения Дорогобужского района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t>- принимает решение о применении к руководителю учреждения мер дисциплинарной ответственности.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DE3">
        <w:rPr>
          <w:bCs/>
          <w:sz w:val="28"/>
          <w:szCs w:val="28"/>
        </w:rPr>
        <w:lastRenderedPageBreak/>
        <w:t xml:space="preserve">   12.При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органы.</w:t>
      </w:r>
    </w:p>
    <w:p w:rsidR="00F10DE3" w:rsidRPr="00F10DE3" w:rsidRDefault="002C4C5A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10DE3" w:rsidRPr="00F10DE3">
        <w:rPr>
          <w:bCs/>
          <w:sz w:val="28"/>
          <w:szCs w:val="28"/>
        </w:rPr>
        <w:t xml:space="preserve">13.Подлинники справок о доходах, об имуществе и обязательствах имущественного характера, а также  </w:t>
      </w:r>
      <w:proofErr w:type="gramStart"/>
      <w:r w:rsidR="00F10DE3" w:rsidRPr="00F10DE3">
        <w:rPr>
          <w:bCs/>
          <w:sz w:val="28"/>
          <w:szCs w:val="28"/>
        </w:rPr>
        <w:t>материалы проверки, поступившие в Администрацию Усвятского сельского поселения хранятся</w:t>
      </w:r>
      <w:proofErr w:type="gramEnd"/>
      <w:r w:rsidR="00F10DE3" w:rsidRPr="00F10DE3">
        <w:rPr>
          <w:bCs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0DE3" w:rsidRPr="00F10DE3" w:rsidRDefault="00F10DE3" w:rsidP="00F10DE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A7A" w:rsidRPr="00F10DE3" w:rsidRDefault="00A46A7A" w:rsidP="00F10DE3">
      <w:pPr>
        <w:jc w:val="both"/>
        <w:rPr>
          <w:sz w:val="28"/>
          <w:szCs w:val="28"/>
        </w:rPr>
      </w:pPr>
    </w:p>
    <w:sectPr w:rsidR="00A46A7A" w:rsidRPr="00F10DE3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86" w:rsidRDefault="008F6F86" w:rsidP="00F10DE3">
      <w:r>
        <w:separator/>
      </w:r>
    </w:p>
  </w:endnote>
  <w:endnote w:type="continuationSeparator" w:id="0">
    <w:p w:rsidR="008F6F86" w:rsidRDefault="008F6F86" w:rsidP="00F1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E3" w:rsidRDefault="00F10DE3">
    <w:pPr>
      <w:pStyle w:val="a7"/>
      <w:jc w:val="center"/>
    </w:pPr>
    <w:fldSimple w:instr=" PAGE   \* MERGEFORMAT ">
      <w:r w:rsidR="002C4C5A">
        <w:rPr>
          <w:noProof/>
        </w:rPr>
        <w:t>5</w:t>
      </w:r>
    </w:fldSimple>
  </w:p>
  <w:p w:rsidR="00F10DE3" w:rsidRDefault="00F10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86" w:rsidRDefault="008F6F86" w:rsidP="00F10DE3">
      <w:r>
        <w:separator/>
      </w:r>
    </w:p>
  </w:footnote>
  <w:footnote w:type="continuationSeparator" w:id="0">
    <w:p w:rsidR="008F6F86" w:rsidRDefault="008F6F86" w:rsidP="00F1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206E11"/>
    <w:rsid w:val="00230F78"/>
    <w:rsid w:val="002C4C5A"/>
    <w:rsid w:val="00303117"/>
    <w:rsid w:val="003A50CC"/>
    <w:rsid w:val="003C0912"/>
    <w:rsid w:val="003E7363"/>
    <w:rsid w:val="004135A4"/>
    <w:rsid w:val="00432BDA"/>
    <w:rsid w:val="004A25A3"/>
    <w:rsid w:val="005867D6"/>
    <w:rsid w:val="005A2DCC"/>
    <w:rsid w:val="007B3B39"/>
    <w:rsid w:val="0080034E"/>
    <w:rsid w:val="008C0848"/>
    <w:rsid w:val="008F6F86"/>
    <w:rsid w:val="00A46A7A"/>
    <w:rsid w:val="00B30E83"/>
    <w:rsid w:val="00B512DD"/>
    <w:rsid w:val="00CA2F19"/>
    <w:rsid w:val="00D339CC"/>
    <w:rsid w:val="00D67C14"/>
    <w:rsid w:val="00D94945"/>
    <w:rsid w:val="00E3372A"/>
    <w:rsid w:val="00EC3959"/>
    <w:rsid w:val="00F1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F10DE3"/>
    <w:rPr>
      <w:color w:val="0000FF"/>
      <w:u w:val="single"/>
    </w:rPr>
  </w:style>
  <w:style w:type="paragraph" w:styleId="a5">
    <w:name w:val="header"/>
    <w:basedOn w:val="a"/>
    <w:link w:val="a6"/>
    <w:rsid w:val="00F10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0DE3"/>
    <w:rPr>
      <w:sz w:val="24"/>
      <w:szCs w:val="24"/>
    </w:rPr>
  </w:style>
  <w:style w:type="paragraph" w:styleId="a7">
    <w:name w:val="footer"/>
    <w:basedOn w:val="a"/>
    <w:link w:val="a8"/>
    <w:uiPriority w:val="99"/>
    <w:rsid w:val="00F10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D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2017-01-09T06:58:00Z</cp:lastPrinted>
  <dcterms:created xsi:type="dcterms:W3CDTF">2017-08-04T08:58:00Z</dcterms:created>
  <dcterms:modified xsi:type="dcterms:W3CDTF">2017-08-04T09:13:00Z</dcterms:modified>
</cp:coreProperties>
</file>