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2" w:rsidRPr="00437A66" w:rsidRDefault="004A6252" w:rsidP="004A625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4A6252" w:rsidRPr="00437A66" w:rsidRDefault="004A6252" w:rsidP="004A625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A6252" w:rsidRPr="00437A66" w:rsidTr="008A5F8B">
        <w:tc>
          <w:tcPr>
            <w:tcW w:w="3436" w:type="dxa"/>
          </w:tcPr>
          <w:p w:rsidR="004A6252" w:rsidRPr="00437A66" w:rsidRDefault="004A6252" w:rsidP="004A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4A6252" w:rsidRPr="00437A66" w:rsidRDefault="004A6252" w:rsidP="008A5F8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4A6252" w:rsidRPr="00437A66" w:rsidRDefault="004A6252" w:rsidP="006579E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20/12</w:t>
            </w:r>
            <w:r w:rsidR="006579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A6252" w:rsidRPr="00252A86" w:rsidRDefault="004A6252" w:rsidP="004A6252">
      <w:pPr>
        <w:spacing w:after="0"/>
        <w:ind w:right="27"/>
        <w:jc w:val="center"/>
        <w:rPr>
          <w:rFonts w:ascii="Times New Roman" w:hAnsi="Times New Roman"/>
          <w:color w:val="000000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Дорогобуж</w:t>
      </w:r>
    </w:p>
    <w:p w:rsidR="004A6252" w:rsidRDefault="004A6252" w:rsidP="004A6252">
      <w:pPr>
        <w:spacing w:after="0"/>
        <w:ind w:right="5647"/>
        <w:jc w:val="both"/>
      </w:pPr>
    </w:p>
    <w:p w:rsidR="004A6252" w:rsidRPr="004A6252" w:rsidRDefault="004A6252" w:rsidP="004A6252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4A6252">
        <w:rPr>
          <w:rFonts w:ascii="Times New Roman" w:hAnsi="Times New Roman"/>
          <w:b w:val="0"/>
          <w:color w:val="auto"/>
          <w:sz w:val="24"/>
          <w:szCs w:val="24"/>
        </w:rPr>
        <w:t xml:space="preserve">О режиме работы территориальной избирательной комиссии муниципального образования «Дорогобужский район» Смоленской области, участковых избирательных комиссий в период подготовки и проведения </w:t>
      </w:r>
      <w:proofErr w:type="gramStart"/>
      <w:r w:rsidRPr="004A6252">
        <w:rPr>
          <w:rFonts w:ascii="Times New Roman" w:hAnsi="Times New Roman"/>
          <w:b w:val="0"/>
          <w:color w:val="auto"/>
          <w:sz w:val="24"/>
          <w:szCs w:val="24"/>
        </w:rPr>
        <w:t xml:space="preserve">выборов депутатов  </w:t>
      </w:r>
      <w:r w:rsidR="002E60B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овета депутатов </w:t>
      </w:r>
      <w:r w:rsidR="006579E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Михайловского</w:t>
      </w:r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2E60B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Дорогобужского района Смоленской области</w:t>
      </w:r>
      <w:proofErr w:type="gramEnd"/>
    </w:p>
    <w:p w:rsidR="004A6252" w:rsidRDefault="004A6252" w:rsidP="004A6252">
      <w:pPr>
        <w:spacing w:after="0" w:line="240" w:lineRule="auto"/>
        <w:ind w:right="4422"/>
        <w:jc w:val="both"/>
      </w:pPr>
    </w:p>
    <w:p w:rsidR="004A6252" w:rsidRPr="004A6252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</w:t>
      </w:r>
      <w:r w:rsidRPr="004A6252">
        <w:rPr>
          <w:rFonts w:ascii="Times New Roman" w:hAnsi="Times New Roman"/>
          <w:sz w:val="24"/>
        </w:rPr>
        <w:t xml:space="preserve">областными законами от 24 апреля 2003 года № 12-з «Об избирательных комиссиях, комиссиях референдума в Смоленской области», от 3 июля 2003 года № 41-з «О выборах органов местного самоуправления в Смоленской области», </w:t>
      </w:r>
      <w:r w:rsidRPr="004A6252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</w:t>
      </w:r>
      <w:proofErr w:type="gramEnd"/>
      <w:r w:rsidRPr="004A62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Смоленской области </w:t>
      </w:r>
      <w:r w:rsidRPr="002E60BA">
        <w:rPr>
          <w:rFonts w:ascii="Times New Roman" w:hAnsi="Times New Roman"/>
          <w:sz w:val="24"/>
          <w:szCs w:val="24"/>
        </w:rPr>
        <w:t>от «</w:t>
      </w:r>
      <w:r w:rsidR="002E60BA" w:rsidRPr="002E60BA">
        <w:rPr>
          <w:rFonts w:ascii="Times New Roman" w:hAnsi="Times New Roman"/>
          <w:sz w:val="24"/>
          <w:szCs w:val="24"/>
        </w:rPr>
        <w:t>28</w:t>
      </w:r>
      <w:r w:rsidRPr="002E60BA">
        <w:rPr>
          <w:rFonts w:ascii="Times New Roman" w:hAnsi="Times New Roman"/>
          <w:sz w:val="24"/>
          <w:szCs w:val="24"/>
        </w:rPr>
        <w:t>» </w:t>
      </w:r>
      <w:r w:rsidR="002E60BA" w:rsidRPr="002E60BA">
        <w:rPr>
          <w:rFonts w:ascii="Times New Roman" w:hAnsi="Times New Roman"/>
          <w:sz w:val="24"/>
          <w:szCs w:val="24"/>
        </w:rPr>
        <w:t>апреля</w:t>
      </w:r>
      <w:r w:rsidRPr="002E60BA">
        <w:rPr>
          <w:rFonts w:ascii="Times New Roman" w:hAnsi="Times New Roman"/>
          <w:sz w:val="24"/>
          <w:szCs w:val="24"/>
        </w:rPr>
        <w:t xml:space="preserve"> </w:t>
      </w:r>
      <w:r w:rsidR="002E60BA" w:rsidRPr="002E60BA">
        <w:rPr>
          <w:rFonts w:ascii="Times New Roman" w:hAnsi="Times New Roman"/>
          <w:sz w:val="24"/>
          <w:szCs w:val="24"/>
        </w:rPr>
        <w:t>2022</w:t>
      </w:r>
      <w:r w:rsidRPr="002E60BA">
        <w:rPr>
          <w:rFonts w:ascii="Times New Roman" w:hAnsi="Times New Roman"/>
          <w:sz w:val="24"/>
          <w:szCs w:val="24"/>
        </w:rPr>
        <w:t xml:space="preserve"> года № </w:t>
      </w:r>
      <w:r w:rsidR="002E60BA" w:rsidRPr="002E60BA">
        <w:rPr>
          <w:rFonts w:ascii="Times New Roman" w:hAnsi="Times New Roman"/>
          <w:sz w:val="24"/>
          <w:szCs w:val="24"/>
        </w:rPr>
        <w:t>14</w:t>
      </w:r>
      <w:r w:rsidRPr="002E60BA">
        <w:rPr>
          <w:rFonts w:ascii="Times New Roman" w:hAnsi="Times New Roman"/>
          <w:sz w:val="24"/>
          <w:szCs w:val="24"/>
        </w:rPr>
        <w:t>/</w:t>
      </w:r>
      <w:r w:rsidR="002E60BA" w:rsidRPr="002E60BA">
        <w:rPr>
          <w:rFonts w:ascii="Times New Roman" w:hAnsi="Times New Roman"/>
          <w:sz w:val="24"/>
          <w:szCs w:val="24"/>
        </w:rPr>
        <w:t>134-7</w:t>
      </w:r>
      <w:r w:rsidRPr="004A625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4A6252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4A6252">
        <w:rPr>
          <w:bCs/>
          <w:iCs/>
          <w:szCs w:val="28"/>
        </w:rPr>
        <w:t xml:space="preserve"> 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6579E3" w:rsidRPr="006579E3">
        <w:rPr>
          <w:rFonts w:ascii="Times New Roman" w:hAnsi="Times New Roman"/>
          <w:bCs/>
          <w:sz w:val="24"/>
          <w:szCs w:val="24"/>
        </w:rPr>
        <w:t>Михайловско</w:t>
      </w:r>
      <w:r w:rsidR="002E60BA">
        <w:rPr>
          <w:rFonts w:ascii="Times New Roman" w:hAnsi="Times New Roman"/>
          <w:bCs/>
          <w:sz w:val="24"/>
          <w:szCs w:val="24"/>
        </w:rPr>
        <w:t>го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сельско</w:t>
      </w:r>
      <w:r w:rsidR="002E60BA">
        <w:rPr>
          <w:rFonts w:ascii="Times New Roman" w:hAnsi="Times New Roman"/>
          <w:bCs/>
          <w:iCs/>
          <w:sz w:val="24"/>
          <w:szCs w:val="24"/>
        </w:rPr>
        <w:t>го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поселени</w:t>
      </w:r>
      <w:r w:rsidR="002E60BA">
        <w:rPr>
          <w:rFonts w:ascii="Times New Roman" w:hAnsi="Times New Roman"/>
          <w:bCs/>
          <w:iCs/>
          <w:sz w:val="24"/>
          <w:szCs w:val="24"/>
        </w:rPr>
        <w:t>я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Дорогобужского района Смоленской области на   территориальную избирательную комиссию муниципального образования «Дорогобужский район» Смоленской области», </w:t>
      </w:r>
      <w:r w:rsidRPr="004A6252">
        <w:rPr>
          <w:rFonts w:ascii="Times New Roman" w:hAnsi="Times New Roman"/>
          <w:sz w:val="24"/>
        </w:rPr>
        <w:t xml:space="preserve">постановления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24 июня 2022 года № 20/11</w:t>
      </w:r>
      <w:r w:rsidR="006579E3">
        <w:rPr>
          <w:rFonts w:ascii="Times New Roman" w:hAnsi="Times New Roman"/>
          <w:color w:val="000000"/>
          <w:sz w:val="24"/>
          <w:szCs w:val="24"/>
        </w:rPr>
        <w:t>4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A6252">
        <w:rPr>
          <w:rFonts w:ascii="Times New Roman" w:hAnsi="Times New Roman"/>
          <w:sz w:val="24"/>
        </w:rPr>
        <w:t xml:space="preserve">О проведении голосования на выборах </w:t>
      </w:r>
      <w:r w:rsidRPr="004A6252">
        <w:rPr>
          <w:rFonts w:ascii="Times New Roman" w:hAnsi="Times New Roman"/>
          <w:color w:val="000000"/>
          <w:sz w:val="24"/>
        </w:rPr>
        <w:t xml:space="preserve">депутатов  </w:t>
      </w:r>
      <w:r w:rsidR="002E60BA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6579E3" w:rsidRPr="006579E3">
        <w:rPr>
          <w:rFonts w:ascii="Times New Roman" w:hAnsi="Times New Roman"/>
          <w:bCs/>
          <w:sz w:val="24"/>
          <w:szCs w:val="24"/>
        </w:rPr>
        <w:t>Михайловско</w:t>
      </w:r>
      <w:r w:rsidR="006579E3">
        <w:rPr>
          <w:rFonts w:ascii="Times New Roman" w:hAnsi="Times New Roman"/>
          <w:bCs/>
          <w:sz w:val="24"/>
          <w:szCs w:val="24"/>
        </w:rPr>
        <w:t>го</w:t>
      </w:r>
      <w:r w:rsidRPr="004A6252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4A6252">
        <w:rPr>
          <w:rFonts w:ascii="Times New Roman" w:hAnsi="Times New Roman"/>
          <w:sz w:val="24"/>
          <w:szCs w:val="24"/>
        </w:rPr>
        <w:t xml:space="preserve"> поселения Дорогобужского района Смоленской области</w:t>
      </w:r>
      <w:r w:rsidRPr="004A6252">
        <w:rPr>
          <w:rFonts w:ascii="Times New Roman" w:hAnsi="Times New Roman"/>
          <w:sz w:val="24"/>
        </w:rPr>
        <w:t xml:space="preserve"> в течение нескольких дней подряд», в целях координации и единообразия режима работы </w:t>
      </w:r>
      <w:r w:rsidRPr="004A6252">
        <w:rPr>
          <w:rFonts w:ascii="Times New Roman" w:hAnsi="Times New Roman"/>
          <w:sz w:val="24"/>
          <w:szCs w:val="28"/>
        </w:rPr>
        <w:t xml:space="preserve">избирательных комиссий, </w:t>
      </w:r>
      <w:r w:rsidRPr="004A6252">
        <w:rPr>
          <w:rFonts w:ascii="Times New Roman" w:hAnsi="Times New Roman"/>
          <w:sz w:val="24"/>
        </w:rPr>
        <w:t xml:space="preserve">осуществляющих подготовку и проведение </w:t>
      </w:r>
      <w:proofErr w:type="gramStart"/>
      <w:r w:rsidRPr="004A6252">
        <w:rPr>
          <w:rFonts w:ascii="Times New Roman" w:hAnsi="Times New Roman"/>
          <w:sz w:val="24"/>
        </w:rPr>
        <w:t>выборов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 депутатов</w:t>
      </w:r>
      <w:r w:rsidRPr="004A6252">
        <w:rPr>
          <w:rFonts w:ascii="Times New Roman" w:hAnsi="Times New Roman"/>
          <w:color w:val="000000"/>
          <w:sz w:val="24"/>
        </w:rPr>
        <w:t xml:space="preserve"> </w:t>
      </w:r>
      <w:r w:rsidR="002E60BA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C094B" w:rsidRPr="000C094B">
        <w:rPr>
          <w:rFonts w:ascii="Times New Roman" w:hAnsi="Times New Roman"/>
          <w:bCs/>
          <w:sz w:val="24"/>
          <w:szCs w:val="24"/>
        </w:rPr>
        <w:t>Михайловского</w:t>
      </w:r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</w:t>
      </w:r>
      <w:proofErr w:type="gramEnd"/>
      <w:r w:rsidRPr="004A6252">
        <w:rPr>
          <w:rFonts w:ascii="Times New Roman" w:hAnsi="Times New Roman"/>
          <w:sz w:val="24"/>
          <w:szCs w:val="24"/>
        </w:rPr>
        <w:t xml:space="preserve"> области,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>«Дорогобужский</w:t>
      </w:r>
      <w:r w:rsidR="00040F11" w:rsidRPr="00040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F11" w:rsidRPr="004A6252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4A6252" w:rsidRPr="004A6252" w:rsidRDefault="004A6252" w:rsidP="004A6252">
      <w:pPr>
        <w:spacing w:after="0" w:line="240" w:lineRule="auto"/>
        <w:jc w:val="both"/>
        <w:rPr>
          <w:sz w:val="24"/>
          <w:szCs w:val="24"/>
        </w:rPr>
      </w:pPr>
      <w:r w:rsidRPr="004A6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 </w:t>
      </w:r>
    </w:p>
    <w:p w:rsidR="00A130F6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1.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 w:rsidRPr="00997D26">
        <w:rPr>
          <w:rFonts w:ascii="Times New Roman" w:hAnsi="Times New Roman"/>
          <w:color w:val="000000"/>
          <w:sz w:val="24"/>
          <w:szCs w:val="24"/>
        </w:rPr>
        <w:t>территориальн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997D26">
        <w:rPr>
          <w:rFonts w:ascii="Times New Roman" w:hAnsi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997D26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  <w:r w:rsidRPr="004616A8">
        <w:rPr>
          <w:rFonts w:ascii="Times New Roman" w:hAnsi="Times New Roman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proofErr w:type="gramStart"/>
      <w:r w:rsidRPr="00425849">
        <w:rPr>
          <w:rFonts w:ascii="Times New Roman" w:hAnsi="Times New Roman"/>
          <w:sz w:val="24"/>
          <w:szCs w:val="24"/>
        </w:rPr>
        <w:t xml:space="preserve">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0BA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C094B" w:rsidRPr="000C094B">
        <w:rPr>
          <w:rFonts w:ascii="Times New Roman" w:hAnsi="Times New Roman"/>
          <w:bCs/>
          <w:sz w:val="24"/>
          <w:szCs w:val="24"/>
        </w:rPr>
        <w:t>Михайловского</w:t>
      </w:r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A130F6">
        <w:rPr>
          <w:rFonts w:ascii="Times New Roman" w:hAnsi="Times New Roman"/>
          <w:sz w:val="24"/>
          <w:szCs w:val="24"/>
        </w:rPr>
        <w:t>:</w:t>
      </w:r>
    </w:p>
    <w:p w:rsidR="004A6252" w:rsidRPr="00E226A7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 - в рабочие дни с </w:t>
      </w:r>
      <w:r w:rsidR="00A130F6">
        <w:rPr>
          <w:rFonts w:ascii="Times New Roman" w:hAnsi="Times New Roman"/>
          <w:sz w:val="24"/>
        </w:rPr>
        <w:t>16-00</w:t>
      </w:r>
      <w:r w:rsidRPr="00E226A7">
        <w:rPr>
          <w:rFonts w:ascii="Times New Roman" w:hAnsi="Times New Roman"/>
          <w:sz w:val="24"/>
        </w:rPr>
        <w:t xml:space="preserve"> 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226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226A7">
        <w:rPr>
          <w:rFonts w:ascii="Times New Roman" w:hAnsi="Times New Roman"/>
          <w:sz w:val="24"/>
        </w:rPr>
        <w:t xml:space="preserve">в </w:t>
      </w:r>
      <w:r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>
        <w:rPr>
          <w:rFonts w:ascii="Times New Roman" w:hAnsi="Times New Roman"/>
          <w:sz w:val="24"/>
          <w:szCs w:val="28"/>
        </w:rPr>
        <w:t>4</w:t>
      </w:r>
      <w:r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Default="004A6252" w:rsidP="00A130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97D26">
        <w:rPr>
          <w:rFonts w:ascii="Times New Roman" w:hAnsi="Times New Roman"/>
          <w:color w:val="000000"/>
          <w:sz w:val="24"/>
          <w:szCs w:val="24"/>
        </w:rPr>
        <w:t>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>участковых избирательных комиссий избирательных участков №№ </w:t>
      </w:r>
      <w:r w:rsidR="002E60BA" w:rsidRPr="002E60BA">
        <w:rPr>
          <w:rFonts w:ascii="Times New Roman" w:hAnsi="Times New Roman"/>
          <w:sz w:val="24"/>
          <w:szCs w:val="24"/>
        </w:rPr>
        <w:t>141; 144; 145; 148; 153</w:t>
      </w:r>
      <w:r w:rsidRPr="000C09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proofErr w:type="gramStart"/>
      <w:r w:rsidRPr="00425849">
        <w:rPr>
          <w:rFonts w:ascii="Times New Roman" w:hAnsi="Times New Roman"/>
          <w:sz w:val="24"/>
          <w:szCs w:val="24"/>
        </w:rPr>
        <w:t xml:space="preserve">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0BA">
        <w:rPr>
          <w:rFonts w:ascii="Times New Roman" w:hAnsi="Times New Roman"/>
          <w:color w:val="000000"/>
          <w:sz w:val="24"/>
        </w:rPr>
        <w:t>С</w:t>
      </w:r>
      <w:r w:rsidR="00A130F6"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r w:rsidR="000C094B" w:rsidRPr="000C094B">
        <w:rPr>
          <w:rFonts w:ascii="Times New Roman" w:hAnsi="Times New Roman"/>
          <w:bCs/>
          <w:sz w:val="24"/>
          <w:szCs w:val="24"/>
        </w:rPr>
        <w:t>Михайловского</w:t>
      </w:r>
      <w:r w:rsidR="00A130F6"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A13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«</w:t>
      </w:r>
      <w:r w:rsidR="002E60BA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E60BA">
        <w:rPr>
          <w:rFonts w:ascii="Times New Roman" w:hAnsi="Times New Roman"/>
          <w:color w:val="000000"/>
          <w:sz w:val="24"/>
          <w:szCs w:val="24"/>
        </w:rPr>
        <w:t>августа</w:t>
      </w:r>
      <w:r w:rsidR="00A13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2022 года:</w:t>
      </w:r>
    </w:p>
    <w:p w:rsidR="004A6252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- в рабочие дни с </w:t>
      </w:r>
      <w:r w:rsidR="00A130F6">
        <w:rPr>
          <w:rFonts w:ascii="Times New Roman" w:hAnsi="Times New Roman"/>
          <w:sz w:val="24"/>
        </w:rPr>
        <w:t xml:space="preserve">16 -00 </w:t>
      </w:r>
      <w:r w:rsidRPr="00E226A7">
        <w:rPr>
          <w:rFonts w:ascii="Times New Roman" w:hAnsi="Times New Roman"/>
          <w:sz w:val="24"/>
        </w:rPr>
        <w:t xml:space="preserve">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226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226A7">
        <w:rPr>
          <w:rFonts w:ascii="Times New Roman" w:hAnsi="Times New Roman"/>
          <w:sz w:val="24"/>
        </w:rPr>
        <w:t xml:space="preserve">в </w:t>
      </w:r>
      <w:r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>
        <w:rPr>
          <w:rFonts w:ascii="Times New Roman" w:hAnsi="Times New Roman"/>
          <w:sz w:val="24"/>
          <w:szCs w:val="28"/>
        </w:rPr>
        <w:t>4</w:t>
      </w:r>
      <w:r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Pr="000C094B" w:rsidRDefault="004A6252" w:rsidP="004A6252">
      <w:pPr>
        <w:pStyle w:val="3"/>
        <w:spacing w:after="0" w:line="240" w:lineRule="auto"/>
        <w:ind w:left="0" w:right="-11" w:firstLine="567"/>
        <w:jc w:val="both"/>
        <w:rPr>
          <w:rFonts w:ascii="Times New Roman" w:hAnsi="Times New Roman"/>
          <w:sz w:val="24"/>
          <w:szCs w:val="24"/>
        </w:rPr>
      </w:pPr>
      <w:r w:rsidRPr="000C094B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0C094B">
        <w:rPr>
          <w:rFonts w:ascii="Times New Roman" w:hAnsi="Times New Roman"/>
          <w:sz w:val="24"/>
          <w:szCs w:val="24"/>
        </w:rPr>
        <w:t xml:space="preserve">. Определить режим работы избирательных комиссий, указанных в пунктах 1 и 2 настоящего постановления, в первый </w:t>
      </w:r>
      <w:r w:rsidR="00A130F6" w:rsidRPr="000C094B">
        <w:rPr>
          <w:rFonts w:ascii="Times New Roman" w:hAnsi="Times New Roman"/>
          <w:sz w:val="24"/>
          <w:szCs w:val="24"/>
        </w:rPr>
        <w:t xml:space="preserve">и второй </w:t>
      </w:r>
      <w:r w:rsidRPr="000C094B">
        <w:rPr>
          <w:rFonts w:ascii="Times New Roman" w:hAnsi="Times New Roman"/>
          <w:sz w:val="24"/>
          <w:szCs w:val="24"/>
        </w:rPr>
        <w:t xml:space="preserve">день голосования </w:t>
      </w:r>
      <w:r w:rsidR="00A130F6" w:rsidRPr="000C094B">
        <w:rPr>
          <w:rFonts w:ascii="Times New Roman" w:hAnsi="Times New Roman"/>
          <w:sz w:val="24"/>
          <w:szCs w:val="24"/>
        </w:rPr>
        <w:t>10 -11</w:t>
      </w:r>
      <w:r w:rsidRPr="000C094B">
        <w:rPr>
          <w:rFonts w:ascii="Times New Roman" w:hAnsi="Times New Roman"/>
          <w:sz w:val="24"/>
          <w:szCs w:val="24"/>
        </w:rPr>
        <w:t xml:space="preserve"> сентября 2022 года</w:t>
      </w:r>
      <w:r w:rsidRPr="000C094B">
        <w:rPr>
          <w:rFonts w:ascii="Times New Roman" w:hAnsi="Times New Roman"/>
          <w:sz w:val="24"/>
          <w:szCs w:val="24"/>
        </w:rPr>
        <w:br/>
        <w:t>с 8-00 часов до 20-00 часов (без перерыва).</w:t>
      </w:r>
    </w:p>
    <w:p w:rsidR="004A6252" w:rsidRPr="00997D26" w:rsidRDefault="000C094B" w:rsidP="00A130F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="004A6252" w:rsidRPr="00997D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130F6" w:rsidRPr="002C5664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</w:t>
      </w:r>
      <w:r w:rsidR="002E60BA">
        <w:rPr>
          <w:rFonts w:ascii="Times New Roman" w:hAnsi="Times New Roman"/>
          <w:color w:val="000000"/>
          <w:sz w:val="24"/>
          <w:szCs w:val="24"/>
        </w:rPr>
        <w:t>в газете «Край Дорогобужский»</w:t>
      </w:r>
      <w:r w:rsidR="00A130F6" w:rsidRPr="002C5664">
        <w:rPr>
          <w:rFonts w:ascii="Times New Roman" w:hAnsi="Times New Roman"/>
          <w:color w:val="000000"/>
          <w:sz w:val="24"/>
          <w:szCs w:val="24"/>
        </w:rPr>
        <w:t>.</w:t>
      </w:r>
      <w:r w:rsidR="004A6252" w:rsidRPr="00997D26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Г.Ю.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A130F6">
        <w:rPr>
          <w:rFonts w:ascii="Times New Roman" w:hAnsi="Times New Roman"/>
          <w:b/>
          <w:sz w:val="24"/>
          <w:szCs w:val="24"/>
        </w:rPr>
        <w:t>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О.</w:t>
      </w:r>
      <w:r w:rsidRPr="00A130F6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391E6A" w:rsidRDefault="002E60BA" w:rsidP="00A130F6">
      <w:pPr>
        <w:spacing w:after="0"/>
        <w:jc w:val="both"/>
      </w:pPr>
    </w:p>
    <w:sectPr w:rsidR="00391E6A" w:rsidSect="004A62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CC"/>
    <w:rsid w:val="00040F11"/>
    <w:rsid w:val="000C094B"/>
    <w:rsid w:val="002E60BA"/>
    <w:rsid w:val="00373CD7"/>
    <w:rsid w:val="00457BCC"/>
    <w:rsid w:val="004A6252"/>
    <w:rsid w:val="006579E3"/>
    <w:rsid w:val="007C2ABA"/>
    <w:rsid w:val="00955B18"/>
    <w:rsid w:val="00A1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</cp:revision>
  <dcterms:created xsi:type="dcterms:W3CDTF">2022-06-24T21:52:00Z</dcterms:created>
  <dcterms:modified xsi:type="dcterms:W3CDTF">2022-06-25T08:45:00Z</dcterms:modified>
</cp:coreProperties>
</file>