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2" w:rsidRPr="00437A66" w:rsidRDefault="00842DD2" w:rsidP="00842DD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42DD2" w:rsidRPr="00437A66" w:rsidRDefault="00842DD2" w:rsidP="00842DD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42DD2" w:rsidRPr="00827DEE" w:rsidTr="007A2115">
        <w:tc>
          <w:tcPr>
            <w:tcW w:w="3436" w:type="dxa"/>
          </w:tcPr>
          <w:p w:rsidR="00842DD2" w:rsidRPr="00827DEE" w:rsidRDefault="00842DD2" w:rsidP="00785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>13 октября</w:t>
            </w: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107" w:type="dxa"/>
          </w:tcPr>
          <w:p w:rsidR="00842DD2" w:rsidRPr="00827DEE" w:rsidRDefault="00842DD2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42DD2" w:rsidRPr="00827DEE" w:rsidRDefault="007853E2" w:rsidP="009634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963483">
              <w:rPr>
                <w:rFonts w:ascii="Times New Roman" w:hAnsi="Times New Roman"/>
                <w:color w:val="000000"/>
                <w:sz w:val="24"/>
                <w:szCs w:val="24"/>
              </w:rPr>
              <w:t>47/294</w:t>
            </w:r>
          </w:p>
        </w:tc>
      </w:tr>
    </w:tbl>
    <w:p w:rsidR="00842DD2" w:rsidRPr="00827DEE" w:rsidRDefault="00842DD2" w:rsidP="00842DD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C451F0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 xml:space="preserve">О </w:t>
      </w:r>
      <w:r w:rsidR="005867EE">
        <w:rPr>
          <w:rFonts w:ascii="Times New Roman" w:hAnsi="Times New Roman" w:cs="Times New Roman"/>
          <w:sz w:val="24"/>
          <w:szCs w:val="24"/>
        </w:rPr>
        <w:t>внесении изменений в постановление территориальной избирательной комиссии муниципального образования «Дорогобужский район» Смоленской области от 12 сентября 2022</w:t>
      </w:r>
      <w:r w:rsidR="001431EF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года №43/276</w:t>
      </w: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5867EE" w:rsidP="00E11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основании 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>решения Дорогобужского районного суда Смоленской области от</w:t>
      </w:r>
      <w:r w:rsidR="00C451F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 xml:space="preserve">сентября 2022 года, вступившего в законную силу 13 октября 2022 года,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 «</w:t>
      </w:r>
      <w:r w:rsidR="00C03AD4" w:rsidRPr="00827DEE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4"/>
          <w:szCs w:val="24"/>
          <w:lang w:eastAsia="ar-SA"/>
        </w:rPr>
      </w:pPr>
    </w:p>
    <w:p w:rsidR="00827DEE" w:rsidRDefault="00842DD2" w:rsidP="00662FB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/>
          <w:sz w:val="24"/>
          <w:szCs w:val="24"/>
          <w:lang w:eastAsia="ar-SA"/>
        </w:rPr>
        <w:t>1. </w:t>
      </w:r>
      <w:bookmarkStart w:id="0" w:name="_GoBack"/>
      <w:bookmarkEnd w:id="0"/>
      <w:r w:rsidR="00662FBB">
        <w:rPr>
          <w:rFonts w:ascii="Times New Roman" w:hAnsi="Times New Roman"/>
          <w:sz w:val="24"/>
          <w:szCs w:val="24"/>
          <w:lang w:eastAsia="ar-SA"/>
        </w:rPr>
        <w:t xml:space="preserve">Внести в постановление </w:t>
      </w:r>
      <w:r w:rsidR="00662FBB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муниципального образования «Дорогобужский район» Смоленской области от 12 сентября 2022 года №43/276 «О результатах </w:t>
      </w:r>
      <w:proofErr w:type="gramStart"/>
      <w:r w:rsidR="00662FBB">
        <w:rPr>
          <w:rFonts w:ascii="Times New Roman" w:hAnsi="Times New Roman" w:cs="Times New Roman"/>
          <w:sz w:val="24"/>
          <w:szCs w:val="24"/>
        </w:rPr>
        <w:t>выборов депутатов Совета депутатов Алексинского сельского поселения Дорогобужского района Смоленской области второго созыва</w:t>
      </w:r>
      <w:proofErr w:type="gramEnd"/>
      <w:r w:rsidR="00662F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62FBB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662FBB">
        <w:rPr>
          <w:rFonts w:ascii="Times New Roman" w:hAnsi="Times New Roman" w:cs="Times New Roman"/>
          <w:sz w:val="24"/>
          <w:szCs w:val="24"/>
        </w:rPr>
        <w:t xml:space="preserve"> избирательному округу №1» следующие изменения:</w:t>
      </w:r>
    </w:p>
    <w:p w:rsidR="00662FBB" w:rsidRDefault="00662FBB" w:rsidP="00662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B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преамбуле слова «протокола о результатах проведения жеребьевки между кандидатами на выборах </w:t>
      </w:r>
      <w:proofErr w:type="gramStart"/>
      <w:r>
        <w:rPr>
          <w:rFonts w:ascii="Times New Roman" w:hAnsi="Times New Roman"/>
          <w:sz w:val="24"/>
          <w:szCs w:val="24"/>
        </w:rPr>
        <w:t>депутатов Совета 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№1 от 12 сентября 2022 года» исключить;</w:t>
      </w:r>
      <w:r w:rsidRPr="00662FBB">
        <w:rPr>
          <w:rFonts w:ascii="Times New Roman" w:hAnsi="Times New Roman"/>
          <w:sz w:val="24"/>
          <w:szCs w:val="24"/>
        </w:rPr>
        <w:t xml:space="preserve"> </w:t>
      </w:r>
    </w:p>
    <w:p w:rsidR="00662FBB" w:rsidRPr="00662FBB" w:rsidRDefault="00662FBB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431EF">
        <w:rPr>
          <w:rFonts w:ascii="Times New Roman" w:hAnsi="Times New Roman"/>
          <w:sz w:val="24"/>
          <w:szCs w:val="24"/>
        </w:rPr>
        <w:t xml:space="preserve">в Списке избранных </w:t>
      </w:r>
      <w:proofErr w:type="gramStart"/>
      <w:r w:rsidR="001431EF">
        <w:rPr>
          <w:rFonts w:ascii="Times New Roman" w:hAnsi="Times New Roman"/>
          <w:sz w:val="24"/>
          <w:szCs w:val="24"/>
        </w:rPr>
        <w:t>депутатов Совета депутатов Алексинского сельского поселения Дорогобужского района Смоленской области второго созыва</w:t>
      </w:r>
      <w:proofErr w:type="gramEnd"/>
      <w:r w:rsidR="001431E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1431EF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1431EF">
        <w:rPr>
          <w:rFonts w:ascii="Times New Roman" w:hAnsi="Times New Roman"/>
          <w:sz w:val="24"/>
          <w:szCs w:val="24"/>
        </w:rPr>
        <w:t xml:space="preserve"> избирательному округу №1 (приложение к постановлению территориальной избирательной комиссии муниципального образования «Дорогобужский район» Смоленской области от 12 сентября 2022 года №43/276) пункт 10 отменить.</w:t>
      </w:r>
    </w:p>
    <w:p w:rsidR="00DF0750" w:rsidRPr="00014D4A" w:rsidRDefault="00C03AD4" w:rsidP="00DF0750">
      <w:pPr>
        <w:pStyle w:val="3"/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27DEE">
        <w:rPr>
          <w:color w:val="000000"/>
          <w:sz w:val="24"/>
          <w:szCs w:val="24"/>
        </w:rPr>
        <w:t>2.</w:t>
      </w:r>
      <w:r w:rsidR="00DF0750" w:rsidRPr="00DF0750">
        <w:rPr>
          <w:sz w:val="24"/>
          <w:szCs w:val="24"/>
        </w:rPr>
        <w:t xml:space="preserve"> </w:t>
      </w:r>
      <w:r w:rsidR="00DF0750" w:rsidRPr="00014D4A">
        <w:rPr>
          <w:sz w:val="24"/>
          <w:szCs w:val="24"/>
        </w:rPr>
        <w:t>Опубликовать настоящее постановление в газете «Край Дорогобужский», а также разместить на странице территориальной избирательной комиссии муниципального образования «Дорогобужский район» Смоленской области в информационно</w:t>
      </w:r>
      <w:r w:rsidR="00DF0750" w:rsidRPr="00014D4A">
        <w:rPr>
          <w:sz w:val="24"/>
          <w:szCs w:val="24"/>
        </w:rPr>
        <w:softHyphen/>
      </w:r>
      <w:r w:rsidR="00DF0750">
        <w:rPr>
          <w:sz w:val="24"/>
          <w:szCs w:val="24"/>
        </w:rPr>
        <w:t>-</w:t>
      </w:r>
      <w:r w:rsidR="00DF0750" w:rsidRPr="00014D4A">
        <w:rPr>
          <w:sz w:val="24"/>
          <w:szCs w:val="24"/>
        </w:rPr>
        <w:t>телекоммуникационной сети «Интернет».</w:t>
      </w:r>
    </w:p>
    <w:p w:rsidR="00C03AD4" w:rsidRPr="00827DEE" w:rsidRDefault="00C03AD4" w:rsidP="00C03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color w:val="000000"/>
          <w:sz w:val="24"/>
          <w:szCs w:val="24"/>
        </w:rPr>
        <w:t> </w:t>
      </w: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Г.Ю. </w:t>
      </w:r>
      <w:proofErr w:type="spellStart"/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="00B13B41" w:rsidRPr="00827DEE">
        <w:rPr>
          <w:rFonts w:ascii="Times New Roman" w:hAnsi="Times New Roman"/>
          <w:b/>
          <w:sz w:val="24"/>
          <w:szCs w:val="24"/>
        </w:rPr>
        <w:t>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842DD2" w:rsidRPr="00827DEE" w:rsidRDefault="00842DD2" w:rsidP="00842DD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2DD2" w:rsidRPr="00827DEE" w:rsidRDefault="00842DD2" w:rsidP="00842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О.</w:t>
      </w:r>
      <w:r w:rsidR="00C03AD4" w:rsidRPr="00827DEE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842DD2" w:rsidRPr="00827DEE" w:rsidRDefault="00842DD2" w:rsidP="00842D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842DD2" w:rsidRPr="00827DEE" w:rsidSect="00842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53" w:rsidRDefault="00CA3153" w:rsidP="00842DD2">
      <w:pPr>
        <w:spacing w:after="0" w:line="240" w:lineRule="auto"/>
      </w:pPr>
      <w:r>
        <w:separator/>
      </w:r>
    </w:p>
  </w:endnote>
  <w:endnote w:type="continuationSeparator" w:id="0">
    <w:p w:rsidR="00CA3153" w:rsidRDefault="00CA3153" w:rsidP="008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53" w:rsidRDefault="00CA3153" w:rsidP="00842DD2">
      <w:pPr>
        <w:spacing w:after="0" w:line="240" w:lineRule="auto"/>
      </w:pPr>
      <w:r>
        <w:separator/>
      </w:r>
    </w:p>
  </w:footnote>
  <w:footnote w:type="continuationSeparator" w:id="0">
    <w:p w:rsidR="00CA3153" w:rsidRDefault="00CA3153" w:rsidP="0084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862"/>
    <w:multiLevelType w:val="multilevel"/>
    <w:tmpl w:val="41C6C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36"/>
    <w:rsid w:val="000148DE"/>
    <w:rsid w:val="000B373B"/>
    <w:rsid w:val="001431EF"/>
    <w:rsid w:val="00305092"/>
    <w:rsid w:val="005867EE"/>
    <w:rsid w:val="00662FBB"/>
    <w:rsid w:val="006A2A44"/>
    <w:rsid w:val="007853E2"/>
    <w:rsid w:val="00785562"/>
    <w:rsid w:val="007C2ABA"/>
    <w:rsid w:val="00827DEE"/>
    <w:rsid w:val="00842DD2"/>
    <w:rsid w:val="00955B18"/>
    <w:rsid w:val="00963483"/>
    <w:rsid w:val="009F5636"/>
    <w:rsid w:val="00A16457"/>
    <w:rsid w:val="00B11FE9"/>
    <w:rsid w:val="00B13B41"/>
    <w:rsid w:val="00C03AD4"/>
    <w:rsid w:val="00C451F0"/>
    <w:rsid w:val="00CA3153"/>
    <w:rsid w:val="00D5074D"/>
    <w:rsid w:val="00DF0750"/>
    <w:rsid w:val="00DF62AE"/>
    <w:rsid w:val="00E11C6B"/>
    <w:rsid w:val="00E22A55"/>
    <w:rsid w:val="00E255F9"/>
    <w:rsid w:val="00E75753"/>
    <w:rsid w:val="00ED0CB0"/>
    <w:rsid w:val="00FB31B5"/>
    <w:rsid w:val="00FD1BC2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3"/>
    <w:rsid w:val="00DF07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F0750"/>
    <w:pPr>
      <w:widowControl w:val="0"/>
      <w:shd w:val="clear" w:color="auto" w:fill="FFFFFF"/>
      <w:spacing w:before="240" w:after="120" w:line="0" w:lineRule="atLeast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2022-10-14T12:20:00Z</cp:lastPrinted>
  <dcterms:created xsi:type="dcterms:W3CDTF">2022-10-14T12:16:00Z</dcterms:created>
  <dcterms:modified xsi:type="dcterms:W3CDTF">2022-10-18T05:21:00Z</dcterms:modified>
</cp:coreProperties>
</file>