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A4" w:rsidRPr="00A36361" w:rsidRDefault="00A332A4" w:rsidP="00D52841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A332A4" w:rsidRPr="00A36361" w:rsidRDefault="00A332A4" w:rsidP="00D52841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 xml:space="preserve">приказом Департамента бюджета и финансов Смоленской области </w:t>
      </w:r>
      <w:r w:rsidR="00917D35">
        <w:rPr>
          <w:rFonts w:ascii="Times New Roman" w:hAnsi="Times New Roman" w:cs="Times New Roman"/>
          <w:sz w:val="28"/>
          <w:szCs w:val="28"/>
        </w:rPr>
        <w:t xml:space="preserve">     </w:t>
      </w:r>
      <w:r w:rsidRPr="00A36361">
        <w:rPr>
          <w:rFonts w:ascii="Times New Roman" w:hAnsi="Times New Roman" w:cs="Times New Roman"/>
          <w:sz w:val="28"/>
          <w:szCs w:val="28"/>
        </w:rPr>
        <w:t xml:space="preserve">от </w:t>
      </w:r>
      <w:r w:rsidR="00721121">
        <w:rPr>
          <w:rFonts w:ascii="Times New Roman" w:hAnsi="Times New Roman" w:cs="Times New Roman"/>
          <w:sz w:val="28"/>
          <w:szCs w:val="28"/>
        </w:rPr>
        <w:t>24.04.2019 № 60</w:t>
      </w:r>
      <w:bookmarkStart w:id="0" w:name="_GoBack"/>
      <w:bookmarkEnd w:id="0"/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2A4" w:rsidRPr="00A36361" w:rsidRDefault="00A332A4" w:rsidP="00E5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361">
        <w:rPr>
          <w:rFonts w:ascii="Times New Roman" w:hAnsi="Times New Roman" w:cs="Times New Roman"/>
          <w:b/>
          <w:sz w:val="28"/>
          <w:szCs w:val="28"/>
        </w:rPr>
        <w:t>Типовая форма соглашения (договора)</w:t>
      </w:r>
      <w:r w:rsidR="003803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361">
        <w:rPr>
          <w:rFonts w:ascii="Times New Roman" w:hAnsi="Times New Roman" w:cs="Times New Roman"/>
          <w:b/>
          <w:sz w:val="28"/>
          <w:szCs w:val="28"/>
        </w:rPr>
        <w:t xml:space="preserve">о предоставлении из </w:t>
      </w:r>
      <w:r w:rsidR="00B46AAE" w:rsidRPr="00A36361"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Pr="00A36361">
        <w:rPr>
          <w:rFonts w:ascii="Times New Roman" w:hAnsi="Times New Roman" w:cs="Times New Roman"/>
          <w:b/>
          <w:sz w:val="28"/>
          <w:szCs w:val="28"/>
        </w:rPr>
        <w:t xml:space="preserve"> бюджета грантов в форме</w:t>
      </w:r>
    </w:p>
    <w:p w:rsidR="0081098F" w:rsidRDefault="00342CFD" w:rsidP="00E5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361">
        <w:rPr>
          <w:rFonts w:ascii="Times New Roman" w:hAnsi="Times New Roman" w:cs="Times New Roman"/>
          <w:b/>
          <w:sz w:val="28"/>
          <w:szCs w:val="28"/>
        </w:rPr>
        <w:t xml:space="preserve">субсидий в соответствии с пунктом 7 статьи 78 </w:t>
      </w: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361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810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361">
        <w:rPr>
          <w:rFonts w:ascii="Times New Roman" w:hAnsi="Times New Roman" w:cs="Times New Roman"/>
          <w:b/>
          <w:sz w:val="28"/>
          <w:szCs w:val="28"/>
        </w:rPr>
        <w:t>кодекса Российской Федерации</w:t>
      </w:r>
      <w:r w:rsidR="002D5EB2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  <w:r w:rsidRPr="00A36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CFD" w:rsidRPr="00A36361" w:rsidRDefault="00342CFD" w:rsidP="00E570D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color w:val="auto"/>
          <w:sz w:val="28"/>
          <w:szCs w:val="28"/>
        </w:rPr>
      </w:pPr>
      <w:proofErr w:type="gramStart"/>
      <w:r w:rsidRPr="00A36361">
        <w:rPr>
          <w:rFonts w:eastAsiaTheme="minorHAnsi"/>
          <w:b w:val="0"/>
          <w:color w:val="auto"/>
          <w:sz w:val="28"/>
          <w:szCs w:val="28"/>
        </w:rPr>
        <w:t>г</w:t>
      </w:r>
      <w:proofErr w:type="gramEnd"/>
      <w:r w:rsidRPr="00A36361">
        <w:rPr>
          <w:rFonts w:eastAsiaTheme="minorHAnsi"/>
          <w:b w:val="0"/>
          <w:color w:val="auto"/>
          <w:sz w:val="28"/>
          <w:szCs w:val="28"/>
        </w:rPr>
        <w:t>. ___________</w:t>
      </w:r>
      <w:r w:rsidR="00AC3935" w:rsidRPr="00A36361">
        <w:rPr>
          <w:rFonts w:eastAsiaTheme="minorHAnsi"/>
          <w:b w:val="0"/>
          <w:color w:val="auto"/>
          <w:sz w:val="28"/>
          <w:szCs w:val="28"/>
        </w:rPr>
        <w:t>___________</w:t>
      </w:r>
    </w:p>
    <w:p w:rsidR="00342CFD" w:rsidRPr="002461EB" w:rsidRDefault="00342CFD" w:rsidP="00E570D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i/>
          <w:color w:val="auto"/>
          <w:sz w:val="28"/>
          <w:szCs w:val="28"/>
          <w:vertAlign w:val="superscript"/>
        </w:rPr>
      </w:pPr>
      <w:proofErr w:type="gramStart"/>
      <w:r w:rsidRPr="002461EB">
        <w:rPr>
          <w:rFonts w:eastAsiaTheme="minorHAnsi"/>
          <w:b w:val="0"/>
          <w:i/>
          <w:color w:val="auto"/>
          <w:sz w:val="28"/>
          <w:szCs w:val="28"/>
          <w:vertAlign w:val="superscript"/>
        </w:rPr>
        <w:t>(место заключения соглашения (договора)</w:t>
      </w:r>
      <w:proofErr w:type="gramEnd"/>
    </w:p>
    <w:p w:rsidR="00F06421" w:rsidRDefault="00F06421" w:rsidP="00E570D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color w:val="auto"/>
          <w:sz w:val="28"/>
          <w:szCs w:val="28"/>
        </w:rPr>
      </w:pPr>
    </w:p>
    <w:p w:rsidR="00342CFD" w:rsidRPr="00A36361" w:rsidRDefault="00C34E44" w:rsidP="00E570D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color w:val="auto"/>
          <w:sz w:val="28"/>
          <w:szCs w:val="28"/>
        </w:rPr>
      </w:pPr>
      <w:r w:rsidRPr="00A36361">
        <w:rPr>
          <w:rFonts w:eastAsiaTheme="minorHAnsi"/>
          <w:b w:val="0"/>
          <w:color w:val="auto"/>
          <w:sz w:val="28"/>
          <w:szCs w:val="28"/>
        </w:rPr>
        <w:t>«___»</w:t>
      </w:r>
      <w:r w:rsidR="00342CFD" w:rsidRPr="00A36361">
        <w:rPr>
          <w:rFonts w:eastAsiaTheme="minorHAnsi"/>
          <w:b w:val="0"/>
          <w:color w:val="auto"/>
          <w:sz w:val="28"/>
          <w:szCs w:val="28"/>
        </w:rPr>
        <w:t xml:space="preserve"> ________________ 20__ г.</w:t>
      </w:r>
      <w:r w:rsidR="00CB1D29" w:rsidRPr="00A36361">
        <w:rPr>
          <w:rFonts w:eastAsiaTheme="minorHAnsi"/>
          <w:b w:val="0"/>
          <w:color w:val="auto"/>
          <w:sz w:val="28"/>
          <w:szCs w:val="28"/>
        </w:rPr>
        <w:t xml:space="preserve">      </w:t>
      </w:r>
      <w:r w:rsidR="009B2152" w:rsidRPr="00A36361">
        <w:rPr>
          <w:rFonts w:eastAsiaTheme="minorHAnsi"/>
          <w:b w:val="0"/>
          <w:color w:val="auto"/>
          <w:sz w:val="28"/>
          <w:szCs w:val="28"/>
        </w:rPr>
        <w:t xml:space="preserve">             </w:t>
      </w:r>
      <w:r w:rsidR="00CB1D29" w:rsidRPr="00A36361">
        <w:rPr>
          <w:rFonts w:eastAsiaTheme="minorHAnsi"/>
          <w:b w:val="0"/>
          <w:color w:val="auto"/>
          <w:sz w:val="28"/>
          <w:szCs w:val="28"/>
        </w:rPr>
        <w:t xml:space="preserve">    </w:t>
      </w:r>
      <w:r w:rsidRPr="00A36361">
        <w:rPr>
          <w:rFonts w:eastAsiaTheme="minorHAnsi"/>
          <w:b w:val="0"/>
          <w:color w:val="auto"/>
          <w:sz w:val="28"/>
          <w:szCs w:val="28"/>
        </w:rPr>
        <w:t xml:space="preserve">       </w:t>
      </w:r>
      <w:r w:rsidR="00AC3935" w:rsidRPr="00A36361">
        <w:rPr>
          <w:rFonts w:eastAsiaTheme="minorHAnsi"/>
          <w:b w:val="0"/>
          <w:color w:val="auto"/>
          <w:sz w:val="28"/>
          <w:szCs w:val="28"/>
        </w:rPr>
        <w:t xml:space="preserve">      </w:t>
      </w:r>
      <w:r w:rsidR="00F06421">
        <w:rPr>
          <w:rFonts w:eastAsiaTheme="minorHAnsi"/>
          <w:b w:val="0"/>
          <w:color w:val="auto"/>
          <w:sz w:val="28"/>
          <w:szCs w:val="28"/>
        </w:rPr>
        <w:t xml:space="preserve">                       </w:t>
      </w:r>
      <w:r w:rsidR="00B46AAE" w:rsidRPr="00A36361">
        <w:rPr>
          <w:rFonts w:eastAsiaTheme="minorHAnsi"/>
          <w:b w:val="0"/>
          <w:color w:val="auto"/>
          <w:sz w:val="28"/>
          <w:szCs w:val="28"/>
        </w:rPr>
        <w:t>№</w:t>
      </w:r>
      <w:r w:rsidR="00342CFD" w:rsidRPr="00A36361">
        <w:rPr>
          <w:rFonts w:eastAsiaTheme="minorHAnsi"/>
          <w:b w:val="0"/>
          <w:color w:val="auto"/>
          <w:sz w:val="28"/>
          <w:szCs w:val="28"/>
        </w:rPr>
        <w:t xml:space="preserve"> ____</w:t>
      </w:r>
      <w:r w:rsidR="00AC3935" w:rsidRPr="00A36361">
        <w:rPr>
          <w:rFonts w:eastAsiaTheme="minorHAnsi"/>
          <w:b w:val="0"/>
          <w:color w:val="auto"/>
          <w:sz w:val="28"/>
          <w:szCs w:val="28"/>
        </w:rPr>
        <w:t>_________</w:t>
      </w:r>
    </w:p>
    <w:p w:rsidR="00342CFD" w:rsidRPr="002461EB" w:rsidRDefault="00342CFD" w:rsidP="00E570D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i/>
          <w:color w:val="auto"/>
          <w:sz w:val="28"/>
          <w:szCs w:val="28"/>
        </w:rPr>
      </w:pPr>
      <w:r w:rsidRPr="002461EB">
        <w:rPr>
          <w:rFonts w:eastAsiaTheme="minorHAnsi"/>
          <w:b w:val="0"/>
          <w:i/>
          <w:color w:val="auto"/>
          <w:sz w:val="28"/>
          <w:szCs w:val="28"/>
          <w:vertAlign w:val="superscript"/>
        </w:rPr>
        <w:t xml:space="preserve"> </w:t>
      </w:r>
      <w:proofErr w:type="gramStart"/>
      <w:r w:rsidRPr="002461EB">
        <w:rPr>
          <w:rFonts w:eastAsiaTheme="minorHAnsi"/>
          <w:b w:val="0"/>
          <w:i/>
          <w:color w:val="auto"/>
          <w:sz w:val="28"/>
          <w:szCs w:val="28"/>
          <w:vertAlign w:val="superscript"/>
        </w:rPr>
        <w:t>(дата заключения соглашения</w:t>
      </w:r>
      <w:r w:rsidR="00FA246E" w:rsidRPr="002461EB">
        <w:rPr>
          <w:rFonts w:eastAsiaTheme="minorHAnsi"/>
          <w:b w:val="0"/>
          <w:i/>
          <w:color w:val="auto"/>
          <w:sz w:val="28"/>
          <w:szCs w:val="28"/>
          <w:vertAlign w:val="superscript"/>
        </w:rPr>
        <w:t xml:space="preserve"> (договора)</w:t>
      </w:r>
      <w:r w:rsidR="00CB1D29" w:rsidRPr="002461EB">
        <w:rPr>
          <w:rFonts w:eastAsiaTheme="minorHAnsi"/>
          <w:b w:val="0"/>
          <w:i/>
          <w:color w:val="auto"/>
          <w:sz w:val="28"/>
          <w:szCs w:val="28"/>
          <w:vertAlign w:val="superscript"/>
        </w:rPr>
        <w:t xml:space="preserve">       </w:t>
      </w:r>
      <w:r w:rsidR="009B2152" w:rsidRPr="002461EB">
        <w:rPr>
          <w:rFonts w:eastAsiaTheme="minorHAnsi"/>
          <w:b w:val="0"/>
          <w:i/>
          <w:color w:val="auto"/>
          <w:sz w:val="28"/>
          <w:szCs w:val="28"/>
          <w:vertAlign w:val="superscript"/>
        </w:rPr>
        <w:t xml:space="preserve">                </w:t>
      </w:r>
      <w:r w:rsidR="00C34E44" w:rsidRPr="002461EB">
        <w:rPr>
          <w:rFonts w:eastAsiaTheme="minorHAnsi"/>
          <w:b w:val="0"/>
          <w:i/>
          <w:color w:val="auto"/>
          <w:sz w:val="28"/>
          <w:szCs w:val="28"/>
          <w:vertAlign w:val="superscript"/>
        </w:rPr>
        <w:t xml:space="preserve">         </w:t>
      </w:r>
      <w:r w:rsidR="00F06421" w:rsidRPr="002461EB">
        <w:rPr>
          <w:rFonts w:eastAsiaTheme="minorHAnsi"/>
          <w:b w:val="0"/>
          <w:i/>
          <w:color w:val="auto"/>
          <w:sz w:val="28"/>
          <w:szCs w:val="28"/>
          <w:vertAlign w:val="superscript"/>
        </w:rPr>
        <w:t xml:space="preserve">                                                                      </w:t>
      </w:r>
      <w:r w:rsidRPr="002461EB">
        <w:rPr>
          <w:rFonts w:eastAsiaTheme="minorHAnsi"/>
          <w:b w:val="0"/>
          <w:i/>
          <w:color w:val="auto"/>
          <w:sz w:val="28"/>
          <w:szCs w:val="28"/>
          <w:vertAlign w:val="superscript"/>
        </w:rPr>
        <w:t>(номер соглашения</w:t>
      </w:r>
      <w:r w:rsidR="00FA246E" w:rsidRPr="002461EB">
        <w:rPr>
          <w:rFonts w:eastAsiaTheme="minorHAnsi"/>
          <w:b w:val="0"/>
          <w:i/>
          <w:color w:val="auto"/>
          <w:sz w:val="28"/>
          <w:szCs w:val="28"/>
          <w:vertAlign w:val="superscript"/>
        </w:rPr>
        <w:t xml:space="preserve"> </w:t>
      </w:r>
      <w:r w:rsidRPr="002461EB">
        <w:rPr>
          <w:rFonts w:eastAsiaTheme="minorHAnsi"/>
          <w:b w:val="0"/>
          <w:i/>
          <w:color w:val="auto"/>
          <w:sz w:val="28"/>
          <w:szCs w:val="28"/>
          <w:vertAlign w:val="superscript"/>
        </w:rPr>
        <w:t>(договора)</w:t>
      </w:r>
      <w:r w:rsidR="00CB1D29" w:rsidRPr="002461EB">
        <w:rPr>
          <w:rFonts w:eastAsiaTheme="minorHAnsi"/>
          <w:b w:val="0"/>
          <w:i/>
          <w:color w:val="auto"/>
          <w:sz w:val="28"/>
          <w:szCs w:val="28"/>
        </w:rPr>
        <w:t xml:space="preserve">                    </w:t>
      </w:r>
      <w:r w:rsidR="009B2152" w:rsidRPr="002461EB">
        <w:rPr>
          <w:rFonts w:eastAsiaTheme="minorHAnsi"/>
          <w:b w:val="0"/>
          <w:i/>
          <w:color w:val="auto"/>
          <w:sz w:val="28"/>
          <w:szCs w:val="28"/>
        </w:rPr>
        <w:t xml:space="preserve">                           </w:t>
      </w:r>
      <w:proofErr w:type="gramEnd"/>
    </w:p>
    <w:p w:rsidR="00E570D9" w:rsidRDefault="00E570D9" w:rsidP="00E570D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color w:val="auto"/>
          <w:sz w:val="28"/>
          <w:szCs w:val="28"/>
        </w:rPr>
      </w:pPr>
    </w:p>
    <w:p w:rsidR="00342CFD" w:rsidRPr="00A36361" w:rsidRDefault="00342CFD" w:rsidP="00E570D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color w:val="auto"/>
          <w:sz w:val="28"/>
          <w:szCs w:val="28"/>
        </w:rPr>
      </w:pPr>
      <w:r w:rsidRPr="00A36361">
        <w:rPr>
          <w:rFonts w:eastAsiaTheme="minorHAnsi"/>
          <w:b w:val="0"/>
          <w:color w:val="auto"/>
          <w:sz w:val="28"/>
          <w:szCs w:val="28"/>
        </w:rPr>
        <w:t>_______________________________________________________</w:t>
      </w:r>
      <w:r w:rsidR="00E570D9">
        <w:rPr>
          <w:rFonts w:eastAsiaTheme="minorHAnsi"/>
          <w:b w:val="0"/>
          <w:color w:val="auto"/>
          <w:sz w:val="28"/>
          <w:szCs w:val="28"/>
        </w:rPr>
        <w:t>______________</w:t>
      </w:r>
      <w:r w:rsidRPr="00A36361">
        <w:rPr>
          <w:rFonts w:eastAsiaTheme="minorHAnsi"/>
          <w:b w:val="0"/>
          <w:color w:val="auto"/>
          <w:sz w:val="28"/>
          <w:szCs w:val="28"/>
        </w:rPr>
        <w:t>_</w:t>
      </w:r>
      <w:r w:rsidR="002461EB">
        <w:rPr>
          <w:rFonts w:eastAsiaTheme="minorHAnsi"/>
          <w:b w:val="0"/>
          <w:color w:val="auto"/>
          <w:sz w:val="28"/>
          <w:szCs w:val="28"/>
        </w:rPr>
        <w:t>_</w:t>
      </w:r>
      <w:r w:rsidRPr="00A36361">
        <w:rPr>
          <w:rFonts w:eastAsiaTheme="minorHAnsi"/>
          <w:b w:val="0"/>
          <w:color w:val="auto"/>
          <w:sz w:val="28"/>
          <w:szCs w:val="28"/>
        </w:rPr>
        <w:t>_,</w:t>
      </w:r>
    </w:p>
    <w:p w:rsidR="002461EB" w:rsidRPr="007F4A23" w:rsidRDefault="002461EB" w:rsidP="00BD3FA0">
      <w:pPr>
        <w:pStyle w:val="a3"/>
        <w:jc w:val="center"/>
        <w:rPr>
          <w:rFonts w:ascii="Times New Roman" w:hAnsi="Times New Roman"/>
          <w:i/>
          <w:sz w:val="18"/>
          <w:szCs w:val="18"/>
        </w:rPr>
      </w:pPr>
      <w:r w:rsidRPr="007F4A23">
        <w:rPr>
          <w:rFonts w:ascii="Times New Roman" w:hAnsi="Times New Roman"/>
          <w:i/>
          <w:sz w:val="18"/>
          <w:szCs w:val="18"/>
        </w:rPr>
        <w:t xml:space="preserve">(наименование органа </w:t>
      </w:r>
      <w:r>
        <w:rPr>
          <w:rFonts w:ascii="Times New Roman" w:hAnsi="Times New Roman"/>
          <w:i/>
          <w:sz w:val="18"/>
          <w:szCs w:val="18"/>
        </w:rPr>
        <w:t xml:space="preserve">исполнительной </w:t>
      </w:r>
      <w:r w:rsidRPr="007F4A23">
        <w:rPr>
          <w:rFonts w:ascii="Times New Roman" w:hAnsi="Times New Roman"/>
          <w:i/>
          <w:sz w:val="18"/>
          <w:szCs w:val="18"/>
        </w:rPr>
        <w:t xml:space="preserve">власти </w:t>
      </w:r>
      <w:r>
        <w:rPr>
          <w:rFonts w:ascii="Times New Roman" w:hAnsi="Times New Roman"/>
          <w:i/>
          <w:sz w:val="18"/>
          <w:szCs w:val="18"/>
        </w:rPr>
        <w:t>Смоленской области, иного органа (организации), осуществляющего</w:t>
      </w:r>
      <w:r w:rsidRPr="007F4A23">
        <w:rPr>
          <w:rFonts w:ascii="Times New Roman" w:hAnsi="Times New Roman"/>
          <w:i/>
          <w:sz w:val="18"/>
          <w:szCs w:val="18"/>
        </w:rPr>
        <w:t xml:space="preserve"> в соответствии с бюджетным законодательством Российской </w:t>
      </w:r>
      <w:proofErr w:type="gramStart"/>
      <w:r w:rsidRPr="007F4A23">
        <w:rPr>
          <w:rFonts w:ascii="Times New Roman" w:hAnsi="Times New Roman"/>
          <w:i/>
          <w:sz w:val="18"/>
          <w:szCs w:val="18"/>
        </w:rPr>
        <w:t>Федерации</w:t>
      </w:r>
      <w:r>
        <w:rPr>
          <w:rFonts w:ascii="Times New Roman" w:hAnsi="Times New Roman"/>
          <w:i/>
          <w:sz w:val="18"/>
          <w:szCs w:val="18"/>
        </w:rPr>
        <w:t xml:space="preserve"> функции главного распорядителя</w:t>
      </w:r>
      <w:r w:rsidRPr="007F4A23">
        <w:rPr>
          <w:rFonts w:ascii="Times New Roman" w:hAnsi="Times New Roman"/>
          <w:i/>
          <w:sz w:val="18"/>
          <w:szCs w:val="18"/>
        </w:rPr>
        <w:t xml:space="preserve"> средств</w:t>
      </w:r>
      <w:r>
        <w:rPr>
          <w:rFonts w:ascii="Times New Roman" w:hAnsi="Times New Roman"/>
          <w:i/>
          <w:sz w:val="18"/>
          <w:szCs w:val="18"/>
        </w:rPr>
        <w:t xml:space="preserve"> областного</w:t>
      </w:r>
      <w:r w:rsidRPr="007F4A23">
        <w:rPr>
          <w:rFonts w:ascii="Times New Roman" w:hAnsi="Times New Roman"/>
          <w:i/>
          <w:sz w:val="18"/>
          <w:szCs w:val="18"/>
        </w:rPr>
        <w:t xml:space="preserve"> бюджета</w:t>
      </w:r>
      <w:proofErr w:type="gramEnd"/>
      <w:r w:rsidRPr="007F4A23">
        <w:rPr>
          <w:rFonts w:ascii="Times New Roman" w:hAnsi="Times New Roman"/>
          <w:i/>
          <w:sz w:val="18"/>
          <w:szCs w:val="18"/>
        </w:rPr>
        <w:t>)</w:t>
      </w:r>
    </w:p>
    <w:p w:rsidR="00BD3FA0" w:rsidRDefault="00342CFD" w:rsidP="00E570D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color w:val="auto"/>
          <w:sz w:val="28"/>
          <w:szCs w:val="28"/>
        </w:rPr>
      </w:pPr>
      <w:r w:rsidRPr="00A36361">
        <w:rPr>
          <w:rFonts w:eastAsiaTheme="minorHAnsi"/>
          <w:b w:val="0"/>
          <w:color w:val="auto"/>
          <w:sz w:val="28"/>
          <w:szCs w:val="28"/>
        </w:rPr>
        <w:t>которому</w:t>
      </w:r>
      <w:r w:rsidR="009B2152" w:rsidRPr="00A36361">
        <w:rPr>
          <w:rFonts w:eastAsiaTheme="minorHAnsi"/>
          <w:b w:val="0"/>
          <w:color w:val="auto"/>
          <w:sz w:val="28"/>
          <w:szCs w:val="28"/>
        </w:rPr>
        <w:t xml:space="preserve"> </w:t>
      </w:r>
      <w:r w:rsidRPr="00A36361">
        <w:rPr>
          <w:rFonts w:eastAsiaTheme="minorHAnsi"/>
          <w:b w:val="0"/>
          <w:color w:val="auto"/>
          <w:sz w:val="28"/>
          <w:szCs w:val="28"/>
        </w:rPr>
        <w:t>как</w:t>
      </w:r>
      <w:r w:rsidR="00CB1D29" w:rsidRPr="00A36361">
        <w:rPr>
          <w:rFonts w:eastAsiaTheme="minorHAnsi"/>
          <w:b w:val="0"/>
          <w:color w:val="auto"/>
          <w:sz w:val="28"/>
          <w:szCs w:val="28"/>
        </w:rPr>
        <w:t xml:space="preserve"> </w:t>
      </w:r>
      <w:r w:rsidRPr="00A36361">
        <w:rPr>
          <w:rFonts w:eastAsiaTheme="minorHAnsi"/>
          <w:b w:val="0"/>
          <w:color w:val="auto"/>
          <w:sz w:val="28"/>
          <w:szCs w:val="28"/>
        </w:rPr>
        <w:t>получателю</w:t>
      </w:r>
      <w:r w:rsidR="00CB1D29" w:rsidRPr="00A36361">
        <w:rPr>
          <w:rFonts w:eastAsiaTheme="minorHAnsi"/>
          <w:b w:val="0"/>
          <w:color w:val="auto"/>
          <w:sz w:val="28"/>
          <w:szCs w:val="28"/>
        </w:rPr>
        <w:t xml:space="preserve"> </w:t>
      </w:r>
      <w:r w:rsidRPr="00A36361">
        <w:rPr>
          <w:rFonts w:eastAsiaTheme="minorHAnsi"/>
          <w:b w:val="0"/>
          <w:color w:val="auto"/>
          <w:sz w:val="28"/>
          <w:szCs w:val="28"/>
        </w:rPr>
        <w:t xml:space="preserve">средств </w:t>
      </w:r>
      <w:r w:rsidR="00E943EB" w:rsidRPr="00A36361">
        <w:rPr>
          <w:rFonts w:eastAsiaTheme="minorHAnsi"/>
          <w:b w:val="0"/>
          <w:color w:val="auto"/>
          <w:sz w:val="28"/>
          <w:szCs w:val="28"/>
        </w:rPr>
        <w:t>областного</w:t>
      </w:r>
      <w:r w:rsidRPr="00A36361">
        <w:rPr>
          <w:rFonts w:eastAsiaTheme="minorHAnsi"/>
          <w:b w:val="0"/>
          <w:color w:val="auto"/>
          <w:sz w:val="28"/>
          <w:szCs w:val="28"/>
        </w:rPr>
        <w:t xml:space="preserve"> бюджета доведены лимиты</w:t>
      </w:r>
      <w:r w:rsidR="00B46AAE" w:rsidRPr="00A36361">
        <w:rPr>
          <w:rFonts w:eastAsiaTheme="minorHAnsi"/>
          <w:b w:val="0"/>
          <w:color w:val="auto"/>
          <w:sz w:val="28"/>
          <w:szCs w:val="28"/>
        </w:rPr>
        <w:t xml:space="preserve"> </w:t>
      </w:r>
      <w:r w:rsidRPr="00A36361">
        <w:rPr>
          <w:rFonts w:eastAsiaTheme="minorHAnsi"/>
          <w:b w:val="0"/>
          <w:color w:val="auto"/>
          <w:sz w:val="28"/>
          <w:szCs w:val="28"/>
        </w:rPr>
        <w:t>бюджетных обязательств</w:t>
      </w:r>
      <w:r w:rsidR="00CB1D29" w:rsidRPr="00A36361">
        <w:rPr>
          <w:rFonts w:eastAsiaTheme="minorHAnsi"/>
          <w:b w:val="0"/>
          <w:color w:val="auto"/>
          <w:sz w:val="28"/>
          <w:szCs w:val="28"/>
        </w:rPr>
        <w:t xml:space="preserve"> </w:t>
      </w:r>
      <w:r w:rsidRPr="00A36361">
        <w:rPr>
          <w:rFonts w:eastAsiaTheme="minorHAnsi"/>
          <w:b w:val="0"/>
          <w:color w:val="auto"/>
          <w:sz w:val="28"/>
          <w:szCs w:val="28"/>
        </w:rPr>
        <w:t>на предоставление гранта в форме субсидии в</w:t>
      </w:r>
      <w:r w:rsidR="00B46AAE" w:rsidRPr="00A36361">
        <w:rPr>
          <w:rFonts w:eastAsiaTheme="minorHAnsi"/>
          <w:b w:val="0"/>
          <w:color w:val="auto"/>
          <w:sz w:val="28"/>
          <w:szCs w:val="28"/>
        </w:rPr>
        <w:t xml:space="preserve"> </w:t>
      </w:r>
      <w:r w:rsidRPr="00A36361">
        <w:rPr>
          <w:rFonts w:eastAsiaTheme="minorHAnsi"/>
          <w:b w:val="0"/>
          <w:color w:val="auto"/>
          <w:sz w:val="28"/>
          <w:szCs w:val="28"/>
        </w:rPr>
        <w:t>соответствии</w:t>
      </w:r>
      <w:r w:rsidR="00CB1D29" w:rsidRPr="00A36361">
        <w:rPr>
          <w:rFonts w:eastAsiaTheme="minorHAnsi"/>
          <w:b w:val="0"/>
          <w:color w:val="auto"/>
          <w:sz w:val="28"/>
          <w:szCs w:val="28"/>
        </w:rPr>
        <w:t xml:space="preserve"> </w:t>
      </w:r>
      <w:r w:rsidRPr="00A36361">
        <w:rPr>
          <w:rFonts w:eastAsiaTheme="minorHAnsi"/>
          <w:b w:val="0"/>
          <w:color w:val="auto"/>
          <w:sz w:val="28"/>
          <w:szCs w:val="28"/>
        </w:rPr>
        <w:t xml:space="preserve">с </w:t>
      </w:r>
      <w:hyperlink r:id="rId8" w:history="1">
        <w:r w:rsidRPr="00A36361">
          <w:rPr>
            <w:rFonts w:eastAsiaTheme="minorHAnsi"/>
            <w:b w:val="0"/>
            <w:color w:val="auto"/>
            <w:sz w:val="28"/>
            <w:szCs w:val="28"/>
          </w:rPr>
          <w:t>пунктом 7 статьи 78</w:t>
        </w:r>
      </w:hyperlink>
      <w:r w:rsidRPr="00A36361">
        <w:rPr>
          <w:rFonts w:eastAsiaTheme="minorHAnsi"/>
          <w:b w:val="0"/>
          <w:color w:val="auto"/>
          <w:sz w:val="28"/>
          <w:szCs w:val="28"/>
        </w:rPr>
        <w:t xml:space="preserve"> Бюджетного кодекса Российской Федерации,</w:t>
      </w:r>
      <w:r w:rsidR="000F607B" w:rsidRPr="00A36361">
        <w:rPr>
          <w:rFonts w:eastAsiaTheme="minorHAnsi"/>
          <w:b w:val="0"/>
          <w:color w:val="auto"/>
          <w:sz w:val="28"/>
          <w:szCs w:val="28"/>
        </w:rPr>
        <w:t xml:space="preserve"> и</w:t>
      </w:r>
      <w:r w:rsidRPr="00A36361">
        <w:rPr>
          <w:rFonts w:eastAsiaTheme="minorHAnsi"/>
          <w:b w:val="0"/>
          <w:color w:val="auto"/>
          <w:sz w:val="28"/>
          <w:szCs w:val="28"/>
        </w:rPr>
        <w:t>менуем</w:t>
      </w:r>
      <w:r w:rsidR="006060A5" w:rsidRPr="00A36361">
        <w:rPr>
          <w:rFonts w:eastAsiaTheme="minorHAnsi"/>
          <w:b w:val="0"/>
          <w:color w:val="auto"/>
          <w:sz w:val="28"/>
          <w:szCs w:val="28"/>
        </w:rPr>
        <w:t>ы</w:t>
      </w:r>
      <w:proofErr w:type="gramStart"/>
      <w:r w:rsidR="006060A5" w:rsidRPr="00A36361">
        <w:rPr>
          <w:rFonts w:eastAsiaTheme="minorHAnsi"/>
          <w:b w:val="0"/>
          <w:color w:val="auto"/>
          <w:sz w:val="28"/>
          <w:szCs w:val="28"/>
        </w:rPr>
        <w:t>й</w:t>
      </w:r>
      <w:r w:rsidR="00140470">
        <w:rPr>
          <w:rFonts w:eastAsiaTheme="minorHAnsi"/>
          <w:b w:val="0"/>
          <w:color w:val="auto"/>
          <w:sz w:val="28"/>
          <w:szCs w:val="28"/>
        </w:rPr>
        <w:t>(</w:t>
      </w:r>
      <w:proofErr w:type="spellStart"/>
      <w:proofErr w:type="gramEnd"/>
      <w:r w:rsidR="00140470">
        <w:rPr>
          <w:rFonts w:eastAsiaTheme="minorHAnsi"/>
          <w:b w:val="0"/>
          <w:color w:val="auto"/>
          <w:sz w:val="28"/>
          <w:szCs w:val="28"/>
        </w:rPr>
        <w:t>ое</w:t>
      </w:r>
      <w:proofErr w:type="spellEnd"/>
      <w:r w:rsidR="00140470">
        <w:rPr>
          <w:rFonts w:eastAsiaTheme="minorHAnsi"/>
          <w:b w:val="0"/>
          <w:color w:val="auto"/>
          <w:sz w:val="28"/>
          <w:szCs w:val="28"/>
        </w:rPr>
        <w:t>)</w:t>
      </w:r>
      <w:r w:rsidR="006060A5" w:rsidRPr="00A36361">
        <w:rPr>
          <w:rFonts w:eastAsiaTheme="minorHAnsi"/>
          <w:b w:val="0"/>
          <w:color w:val="auto"/>
          <w:sz w:val="28"/>
          <w:szCs w:val="28"/>
        </w:rPr>
        <w:t xml:space="preserve"> </w:t>
      </w:r>
      <w:r w:rsidRPr="00A36361">
        <w:rPr>
          <w:rFonts w:eastAsiaTheme="minorHAnsi"/>
          <w:b w:val="0"/>
          <w:color w:val="auto"/>
          <w:sz w:val="28"/>
          <w:szCs w:val="28"/>
        </w:rPr>
        <w:t xml:space="preserve">в дальнейшем </w:t>
      </w:r>
      <w:r w:rsidR="005D0DE7" w:rsidRPr="00A36361">
        <w:rPr>
          <w:rFonts w:eastAsiaTheme="minorHAnsi"/>
          <w:b w:val="0"/>
          <w:color w:val="auto"/>
          <w:sz w:val="28"/>
          <w:szCs w:val="28"/>
        </w:rPr>
        <w:t>«</w:t>
      </w:r>
      <w:r w:rsidR="00675F27" w:rsidRPr="00A36361">
        <w:rPr>
          <w:rFonts w:eastAsiaTheme="minorHAnsi"/>
          <w:b w:val="0"/>
          <w:color w:val="auto"/>
          <w:sz w:val="28"/>
          <w:szCs w:val="28"/>
        </w:rPr>
        <w:t>Главн</w:t>
      </w:r>
      <w:r w:rsidR="0010725E" w:rsidRPr="00A36361">
        <w:rPr>
          <w:rFonts w:eastAsiaTheme="minorHAnsi"/>
          <w:b w:val="0"/>
          <w:color w:val="auto"/>
          <w:sz w:val="28"/>
          <w:szCs w:val="28"/>
        </w:rPr>
        <w:t>ый распорядитель</w:t>
      </w:r>
      <w:r w:rsidR="005D0DE7" w:rsidRPr="00A36361">
        <w:rPr>
          <w:rFonts w:eastAsiaTheme="minorHAnsi"/>
          <w:b w:val="0"/>
          <w:color w:val="auto"/>
          <w:sz w:val="28"/>
          <w:szCs w:val="28"/>
        </w:rPr>
        <w:t xml:space="preserve">» </w:t>
      </w:r>
    </w:p>
    <w:p w:rsidR="00CE3380" w:rsidRPr="007F4A23" w:rsidRDefault="00CE3380" w:rsidP="00CE3380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в лице 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7F4A23">
        <w:rPr>
          <w:rFonts w:ascii="Times New Roman" w:hAnsi="Times New Roman"/>
          <w:sz w:val="28"/>
          <w:szCs w:val="28"/>
        </w:rPr>
        <w:t>,</w:t>
      </w:r>
    </w:p>
    <w:p w:rsidR="00CE3380" w:rsidRPr="007F4A23" w:rsidRDefault="00CE3380" w:rsidP="00CE3380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7F4A23"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руководителя </w:t>
      </w:r>
      <w:r>
        <w:rPr>
          <w:rFonts w:ascii="Times New Roman" w:hAnsi="Times New Roman"/>
          <w:i/>
          <w:sz w:val="18"/>
          <w:szCs w:val="18"/>
        </w:rPr>
        <w:t xml:space="preserve">Главного распорядителя </w:t>
      </w:r>
      <w:r w:rsidRPr="007F4A23">
        <w:rPr>
          <w:rFonts w:ascii="Times New Roman" w:hAnsi="Times New Roman"/>
          <w:bCs/>
          <w:i/>
          <w:sz w:val="18"/>
          <w:szCs w:val="18"/>
        </w:rPr>
        <w:t>или уполномоченного им лица)</w:t>
      </w:r>
    </w:p>
    <w:p w:rsidR="00CE3380" w:rsidRPr="007F4A23" w:rsidRDefault="00CE3380" w:rsidP="00CE33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proofErr w:type="gramStart"/>
      <w:r w:rsidRPr="007F4A23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7F4A23">
        <w:rPr>
          <w:rFonts w:ascii="Times New Roman" w:hAnsi="Times New Roman"/>
          <w:sz w:val="28"/>
          <w:szCs w:val="28"/>
        </w:rPr>
        <w:t xml:space="preserve"> (ей) на основании____________________________________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A4233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7F4A23">
        <w:rPr>
          <w:rFonts w:ascii="Times New Roman" w:hAnsi="Times New Roman"/>
          <w:sz w:val="28"/>
          <w:szCs w:val="28"/>
        </w:rPr>
        <w:t>,</w:t>
      </w:r>
    </w:p>
    <w:p w:rsidR="00CE3380" w:rsidRPr="007F4A23" w:rsidRDefault="00CE3380" w:rsidP="00CE3380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7F4A23">
        <w:rPr>
          <w:rFonts w:ascii="Times New Roman" w:hAnsi="Times New Roman"/>
          <w:bCs/>
          <w:i/>
          <w:sz w:val="18"/>
          <w:szCs w:val="18"/>
        </w:rPr>
        <w:t>(реквизиты учредительного документа (положения)</w:t>
      </w:r>
      <w:r>
        <w:rPr>
          <w:rFonts w:ascii="Times New Roman" w:hAnsi="Times New Roman"/>
          <w:i/>
          <w:sz w:val="18"/>
          <w:szCs w:val="18"/>
        </w:rPr>
        <w:t xml:space="preserve"> Главного распорядителя</w:t>
      </w:r>
      <w:r w:rsidRPr="007F4A23">
        <w:rPr>
          <w:rFonts w:ascii="Times New Roman" w:hAnsi="Times New Roman"/>
          <w:i/>
          <w:sz w:val="18"/>
          <w:szCs w:val="18"/>
        </w:rPr>
        <w:t xml:space="preserve">, </w:t>
      </w:r>
      <w:r w:rsidRPr="007F4A23">
        <w:rPr>
          <w:rFonts w:ascii="Times New Roman" w:hAnsi="Times New Roman"/>
          <w:bCs/>
          <w:i/>
          <w:sz w:val="18"/>
          <w:szCs w:val="18"/>
        </w:rPr>
        <w:t>доверенности, приказа или иного документа, удостоверяющего полномочия)</w:t>
      </w:r>
    </w:p>
    <w:p w:rsidR="00CE3380" w:rsidRPr="007F4A23" w:rsidRDefault="00CE3380" w:rsidP="00CE3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с одной стороны</w:t>
      </w:r>
      <w:r>
        <w:rPr>
          <w:rFonts w:ascii="Times New Roman" w:hAnsi="Times New Roman"/>
          <w:sz w:val="28"/>
          <w:szCs w:val="28"/>
        </w:rPr>
        <w:t>,</w:t>
      </w:r>
      <w:r w:rsidRPr="007F4A23">
        <w:rPr>
          <w:rFonts w:ascii="Times New Roman" w:hAnsi="Times New Roman"/>
          <w:sz w:val="28"/>
          <w:szCs w:val="28"/>
        </w:rPr>
        <w:t xml:space="preserve"> и 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="00A4233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7F4A23">
        <w:rPr>
          <w:rFonts w:ascii="Times New Roman" w:hAnsi="Times New Roman"/>
          <w:sz w:val="28"/>
          <w:szCs w:val="28"/>
        </w:rPr>
        <w:t xml:space="preserve">, </w:t>
      </w:r>
    </w:p>
    <w:p w:rsidR="00CE3380" w:rsidRPr="009D3314" w:rsidRDefault="00CE3380" w:rsidP="00CE3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 w:rsidRPr="007F4A23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C136BA">
        <w:rPr>
          <w:rFonts w:ascii="Times New Roman" w:hAnsi="Times New Roman"/>
          <w:bCs/>
          <w:i/>
          <w:sz w:val="18"/>
          <w:szCs w:val="18"/>
        </w:rPr>
        <w:t>(наименование юридического лица</w:t>
      </w:r>
      <w:r>
        <w:rPr>
          <w:rFonts w:ascii="Times New Roman" w:hAnsi="Times New Roman"/>
          <w:bCs/>
          <w:i/>
          <w:sz w:val="18"/>
          <w:szCs w:val="18"/>
        </w:rPr>
        <w:t xml:space="preserve"> (за исключением государственного (муниципального) учреждения), </w:t>
      </w:r>
      <w:r>
        <w:rPr>
          <w:rFonts w:ascii="Times New Roman" w:hAnsi="Times New Roman"/>
          <w:bCs/>
          <w:i/>
          <w:sz w:val="18"/>
          <w:szCs w:val="18"/>
        </w:rPr>
        <w:br/>
        <w:t xml:space="preserve">                                              фамилия, имя, </w:t>
      </w:r>
      <w:r w:rsidRPr="00C136BA">
        <w:rPr>
          <w:rFonts w:ascii="Times New Roman" w:hAnsi="Times New Roman"/>
          <w:bCs/>
          <w:i/>
          <w:sz w:val="18"/>
          <w:szCs w:val="18"/>
        </w:rPr>
        <w:t>отчество (при наличии) индивидуального предпринимателя или физического лица)</w:t>
      </w:r>
      <w:proofErr w:type="gramEnd"/>
    </w:p>
    <w:p w:rsidR="00CE3380" w:rsidRPr="007F4A23" w:rsidRDefault="00CE3380" w:rsidP="00CE3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F4A23">
        <w:rPr>
          <w:rFonts w:ascii="Times New Roman" w:hAnsi="Times New Roman"/>
          <w:sz w:val="28"/>
          <w:szCs w:val="28"/>
        </w:rPr>
        <w:t>менуем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ый,ая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7F4A23">
        <w:rPr>
          <w:rFonts w:ascii="Times New Roman" w:hAnsi="Times New Roman"/>
          <w:sz w:val="28"/>
          <w:szCs w:val="28"/>
        </w:rPr>
        <w:t xml:space="preserve"> в дальнейшем «Получатель», </w:t>
      </w:r>
      <w:r>
        <w:rPr>
          <w:rFonts w:ascii="Times New Roman" w:hAnsi="Times New Roman"/>
          <w:sz w:val="28"/>
          <w:szCs w:val="28"/>
        </w:rPr>
        <w:t>в лице _______________________</w:t>
      </w:r>
      <w:r w:rsidR="00A4233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CE3380" w:rsidRPr="007F4A23" w:rsidRDefault="00CE3380" w:rsidP="00CE3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7F4A23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</w:t>
      </w:r>
      <w:r w:rsidRPr="007F4A23">
        <w:rPr>
          <w:rFonts w:ascii="Times New Roman" w:hAnsi="Times New Roman"/>
          <w:sz w:val="28"/>
          <w:szCs w:val="28"/>
        </w:rPr>
        <w:t>,</w:t>
      </w:r>
    </w:p>
    <w:p w:rsidR="00CE3380" w:rsidRPr="007F4A23" w:rsidRDefault="00CE3380" w:rsidP="00CE3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7F4A23">
        <w:rPr>
          <w:rFonts w:ascii="Times New Roman" w:hAnsi="Times New Roman"/>
          <w:bCs/>
          <w:i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CE3380" w:rsidRPr="007F4A23" w:rsidRDefault="00CE3380" w:rsidP="00CE3380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дейс</w:t>
      </w:r>
      <w:r>
        <w:rPr>
          <w:rFonts w:ascii="Times New Roman" w:hAnsi="Times New Roman"/>
          <w:sz w:val="28"/>
          <w:szCs w:val="28"/>
        </w:rPr>
        <w:t>твующег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7F4A23">
        <w:rPr>
          <w:rFonts w:ascii="Times New Roman" w:hAnsi="Times New Roman"/>
          <w:sz w:val="28"/>
          <w:szCs w:val="28"/>
        </w:rPr>
        <w:t>(</w:t>
      </w:r>
      <w:proofErr w:type="gramEnd"/>
      <w:r w:rsidRPr="007F4A23">
        <w:rPr>
          <w:rFonts w:ascii="Times New Roman" w:hAnsi="Times New Roman"/>
          <w:sz w:val="28"/>
          <w:szCs w:val="28"/>
        </w:rPr>
        <w:t>ей) на</w:t>
      </w:r>
      <w:r w:rsidRPr="007F4A23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основании</w:t>
      </w:r>
      <w:r w:rsidRPr="007F4A23">
        <w:rPr>
          <w:rFonts w:ascii="Times New Roman" w:hAnsi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7F4A23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</w:t>
      </w:r>
      <w:r w:rsidR="00A4233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CE3380" w:rsidRPr="007F4A23" w:rsidRDefault="00CE3380" w:rsidP="00CE3380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7F4A2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Pr="007F4A23">
        <w:rPr>
          <w:rFonts w:ascii="Times New Roman" w:hAnsi="Times New Roman"/>
          <w:sz w:val="28"/>
          <w:szCs w:val="28"/>
        </w:rPr>
        <w:t>,</w:t>
      </w:r>
    </w:p>
    <w:p w:rsidR="00CE3380" w:rsidRPr="007F4A23" w:rsidRDefault="00CE3380" w:rsidP="00CE3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C136BA">
        <w:rPr>
          <w:rFonts w:ascii="Times New Roman" w:hAnsi="Times New Roman"/>
          <w:bCs/>
          <w:i/>
          <w:sz w:val="18"/>
          <w:szCs w:val="18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</w:t>
      </w:r>
      <w:r>
        <w:rPr>
          <w:rFonts w:ascii="Times New Roman" w:hAnsi="Times New Roman"/>
          <w:bCs/>
          <w:i/>
          <w:sz w:val="18"/>
          <w:szCs w:val="18"/>
        </w:rPr>
        <w:t xml:space="preserve"> или иной документ, удостоверяющий полномочия</w:t>
      </w:r>
      <w:r w:rsidRPr="00C136BA">
        <w:rPr>
          <w:rFonts w:ascii="Times New Roman" w:hAnsi="Times New Roman"/>
          <w:bCs/>
          <w:i/>
          <w:sz w:val="18"/>
          <w:szCs w:val="18"/>
        </w:rPr>
        <w:t>)</w:t>
      </w:r>
    </w:p>
    <w:p w:rsidR="000B0AC2" w:rsidRDefault="00CE3380" w:rsidP="00CE3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</w:t>
      </w:r>
      <w:r w:rsidRPr="007F4A23">
        <w:rPr>
          <w:rFonts w:ascii="Times New Roman" w:hAnsi="Times New Roman"/>
          <w:sz w:val="28"/>
          <w:szCs w:val="28"/>
        </w:rPr>
        <w:br/>
        <w:t>с Бюджетным кодексом Российской Федерации,</w:t>
      </w:r>
      <w:r w:rsidR="00117F04">
        <w:rPr>
          <w:rFonts w:ascii="Times New Roman" w:hAnsi="Times New Roman"/>
          <w:sz w:val="28"/>
          <w:szCs w:val="28"/>
        </w:rPr>
        <w:t xml:space="preserve"> областным законом                          </w:t>
      </w:r>
      <w:r w:rsidR="00117F04" w:rsidRPr="00117F04">
        <w:rPr>
          <w:rFonts w:ascii="Times New Roman" w:hAnsi="Times New Roman"/>
          <w:sz w:val="28"/>
          <w:szCs w:val="28"/>
        </w:rPr>
        <w:lastRenderedPageBreak/>
        <w:t>от «___» _________20__ г. № ___</w:t>
      </w:r>
      <w:r w:rsidRPr="007F4A23">
        <w:rPr>
          <w:rFonts w:ascii="Times New Roman" w:hAnsi="Times New Roman"/>
          <w:sz w:val="28"/>
          <w:szCs w:val="28"/>
        </w:rPr>
        <w:t xml:space="preserve"> </w:t>
      </w:r>
      <w:r w:rsidR="000B0AC2" w:rsidRPr="000B0AC2">
        <w:rPr>
          <w:rFonts w:ascii="Times New Roman" w:hAnsi="Times New Roman"/>
          <w:sz w:val="28"/>
          <w:szCs w:val="28"/>
        </w:rPr>
        <w:t>_______</w:t>
      </w:r>
      <w:r w:rsidR="00117F04">
        <w:rPr>
          <w:rFonts w:ascii="Times New Roman" w:hAnsi="Times New Roman"/>
          <w:sz w:val="28"/>
          <w:szCs w:val="28"/>
        </w:rPr>
        <w:t>______________________</w:t>
      </w:r>
      <w:r w:rsidR="00A4233F">
        <w:rPr>
          <w:rFonts w:ascii="Times New Roman" w:hAnsi="Times New Roman"/>
          <w:sz w:val="28"/>
          <w:szCs w:val="28"/>
        </w:rPr>
        <w:t>__________</w:t>
      </w:r>
      <w:r w:rsidR="00117F04">
        <w:rPr>
          <w:rFonts w:ascii="Times New Roman" w:hAnsi="Times New Roman"/>
          <w:sz w:val="28"/>
          <w:szCs w:val="28"/>
        </w:rPr>
        <w:t>____</w:t>
      </w:r>
      <w:r w:rsidR="000B0AC2" w:rsidRPr="000B0AC2">
        <w:rPr>
          <w:rFonts w:ascii="Times New Roman" w:hAnsi="Times New Roman"/>
          <w:sz w:val="28"/>
          <w:szCs w:val="28"/>
        </w:rPr>
        <w:t>,</w:t>
      </w:r>
    </w:p>
    <w:p w:rsidR="000B0AC2" w:rsidRPr="00A4233F" w:rsidRDefault="000B0AC2" w:rsidP="000B0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4233F">
        <w:rPr>
          <w:rFonts w:ascii="Times New Roman" w:hAnsi="Times New Roman"/>
          <w:i/>
          <w:sz w:val="28"/>
          <w:szCs w:val="28"/>
          <w:vertAlign w:val="superscript"/>
        </w:rPr>
        <w:t>(наименование закона об областном бюджете на очередной (текущий) финансовый год и плановый период)</w:t>
      </w:r>
    </w:p>
    <w:p w:rsidR="00CE3380" w:rsidRPr="004A276A" w:rsidRDefault="00CE3380" w:rsidP="00CE3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4A276A">
        <w:rPr>
          <w:rFonts w:ascii="Times New Roman" w:hAnsi="Times New Roman"/>
          <w:sz w:val="28"/>
          <w:szCs w:val="28"/>
        </w:rPr>
        <w:t>_______________________________________________________________________,</w:t>
      </w:r>
    </w:p>
    <w:p w:rsidR="00CE3380" w:rsidRPr="009725AD" w:rsidRDefault="00CE3380" w:rsidP="00CE338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725AD">
        <w:rPr>
          <w:rFonts w:ascii="Times New Roman" w:hAnsi="Times New Roman"/>
          <w:i/>
          <w:sz w:val="28"/>
          <w:szCs w:val="28"/>
          <w:vertAlign w:val="superscript"/>
        </w:rPr>
        <w:t>(наименование правил (порядка) предоставления гранта в форме субсидии из областного бюджета Получателю)</w:t>
      </w:r>
    </w:p>
    <w:p w:rsidR="00CE3380" w:rsidRPr="004A276A" w:rsidRDefault="00CE3380" w:rsidP="00CE3380">
      <w:pPr>
        <w:spacing w:after="0" w:line="240" w:lineRule="auto"/>
        <w:jc w:val="both"/>
        <w:rPr>
          <w:rFonts w:ascii="Times New Roman" w:hAnsi="Times New Roman"/>
        </w:rPr>
      </w:pPr>
      <w:r w:rsidRPr="00C344E6">
        <w:rPr>
          <w:rFonts w:ascii="Times New Roman" w:hAnsi="Times New Roman"/>
          <w:sz w:val="28"/>
          <w:szCs w:val="28"/>
        </w:rPr>
        <w:t>утвержденным</w:t>
      </w:r>
      <w:proofErr w:type="gramStart"/>
      <w:r w:rsidRPr="00C344E6">
        <w:rPr>
          <w:rFonts w:ascii="Times New Roman" w:hAnsi="Times New Roman"/>
          <w:sz w:val="28"/>
          <w:szCs w:val="28"/>
        </w:rPr>
        <w:t>и(</w:t>
      </w:r>
      <w:proofErr w:type="spellStart"/>
      <w:proofErr w:type="gramEnd"/>
      <w:r w:rsidRPr="00C344E6">
        <w:rPr>
          <w:rFonts w:ascii="Times New Roman" w:hAnsi="Times New Roman"/>
          <w:sz w:val="28"/>
          <w:szCs w:val="28"/>
        </w:rPr>
        <w:t>ым</w:t>
      </w:r>
      <w:proofErr w:type="spellEnd"/>
      <w:r w:rsidRPr="00C344E6">
        <w:rPr>
          <w:rFonts w:ascii="Times New Roman" w:hAnsi="Times New Roman"/>
          <w:sz w:val="28"/>
          <w:szCs w:val="28"/>
        </w:rPr>
        <w:t>) постановлением Администрации Смоленской области от «___» _________20__ г. № ___ (далее – Правила предоставления гранта), заключили настоящее Соглашение о нижеследующем.</w:t>
      </w:r>
    </w:p>
    <w:p w:rsidR="006060A5" w:rsidRPr="00A36361" w:rsidRDefault="006060A5" w:rsidP="00E570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60A5" w:rsidRPr="00A36361" w:rsidRDefault="006060A5" w:rsidP="00E570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CFD" w:rsidRPr="00A36361" w:rsidRDefault="007A7331" w:rsidP="00550B5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7"/>
      <w:bookmarkEnd w:id="1"/>
      <w:r w:rsidRPr="00A36361">
        <w:rPr>
          <w:rFonts w:ascii="Times New Roman" w:hAnsi="Times New Roman" w:cs="Times New Roman"/>
          <w:sz w:val="28"/>
          <w:szCs w:val="28"/>
        </w:rPr>
        <w:t>1.1.</w:t>
      </w:r>
      <w:r w:rsidR="00CB1D29" w:rsidRPr="00A36361">
        <w:rPr>
          <w:rFonts w:ascii="Times New Roman" w:hAnsi="Times New Roman" w:cs="Times New Roman"/>
          <w:sz w:val="28"/>
          <w:szCs w:val="28"/>
        </w:rPr>
        <w:t xml:space="preserve"> </w:t>
      </w:r>
      <w:r w:rsidRPr="00A36361">
        <w:rPr>
          <w:rFonts w:ascii="Times New Roman" w:hAnsi="Times New Roman" w:cs="Times New Roman"/>
          <w:sz w:val="28"/>
          <w:szCs w:val="28"/>
        </w:rPr>
        <w:t xml:space="preserve"> </w:t>
      </w:r>
      <w:r w:rsidRPr="00A3636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Предмет</w:t>
      </w:r>
      <w:r w:rsidR="009E6B7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Pr="00A3636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настоящего</w:t>
      </w:r>
      <w:r w:rsidR="00CB1D29" w:rsidRPr="00A3636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3636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Соглашения</w:t>
      </w:r>
      <w:r w:rsidR="00CB1D29" w:rsidRPr="00A3636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42CFD" w:rsidRPr="00A36361">
        <w:rPr>
          <w:rFonts w:ascii="Times New Roman" w:hAnsi="Times New Roman" w:cs="Times New Roman"/>
          <w:sz w:val="28"/>
          <w:szCs w:val="28"/>
        </w:rPr>
        <w:t>является предоставление Получателю</w:t>
      </w:r>
      <w:r w:rsidRPr="00A36361">
        <w:rPr>
          <w:rFonts w:ascii="Times New Roman" w:hAnsi="Times New Roman" w:cs="Times New Roman"/>
          <w:sz w:val="28"/>
          <w:szCs w:val="28"/>
        </w:rPr>
        <w:t xml:space="preserve"> </w:t>
      </w:r>
      <w:r w:rsidR="00342CFD" w:rsidRPr="00A36361">
        <w:rPr>
          <w:rFonts w:ascii="Times New Roman" w:hAnsi="Times New Roman" w:cs="Times New Roman"/>
          <w:sz w:val="28"/>
          <w:szCs w:val="28"/>
        </w:rPr>
        <w:t>из</w:t>
      </w:r>
      <w:r w:rsidR="00CB1D29" w:rsidRPr="00A36361">
        <w:rPr>
          <w:rFonts w:ascii="Times New Roman" w:hAnsi="Times New Roman" w:cs="Times New Roman"/>
          <w:sz w:val="28"/>
          <w:szCs w:val="28"/>
        </w:rPr>
        <w:t xml:space="preserve"> </w:t>
      </w:r>
      <w:r w:rsidR="00216F57" w:rsidRPr="00A3636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областного</w:t>
      </w:r>
      <w:r w:rsidR="00CB1D29" w:rsidRPr="00A3636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42CFD" w:rsidRPr="00A3636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бюджета в 20__ году/20__ - 20__ годах</w:t>
      </w:r>
      <w:r w:rsidR="00D32CEE">
        <w:rPr>
          <w:rStyle w:val="ac"/>
          <w:rFonts w:ascii="Times New Roman" w:hAnsi="Times New Roman" w:cs="Times New Roman"/>
          <w:bCs/>
          <w:kern w:val="36"/>
          <w:sz w:val="28"/>
          <w:szCs w:val="28"/>
          <w:lang w:eastAsia="ru-RU"/>
        </w:rPr>
        <w:footnoteReference w:id="2"/>
      </w:r>
      <w:r w:rsidR="00342CFD" w:rsidRPr="00A3636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гранта в</w:t>
      </w:r>
      <w:r w:rsidR="00CB1D29" w:rsidRPr="00A3636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42CFD" w:rsidRPr="00A3636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форме</w:t>
      </w:r>
      <w:r w:rsidRPr="00A3636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42CFD" w:rsidRPr="00A36361">
        <w:rPr>
          <w:rFonts w:ascii="Times New Roman" w:hAnsi="Times New Roman" w:cs="Times New Roman"/>
          <w:sz w:val="28"/>
          <w:szCs w:val="28"/>
        </w:rPr>
        <w:t xml:space="preserve">субсидии (далее - грант) </w:t>
      </w:r>
      <w:proofErr w:type="gramStart"/>
      <w:r w:rsidR="00342CFD" w:rsidRPr="00A363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42CFD" w:rsidRPr="00A36361">
        <w:rPr>
          <w:rFonts w:ascii="Times New Roman" w:hAnsi="Times New Roman" w:cs="Times New Roman"/>
          <w:sz w:val="28"/>
          <w:szCs w:val="28"/>
        </w:rPr>
        <w:t>: ___________________________________________</w:t>
      </w:r>
      <w:r w:rsidR="002062E2" w:rsidRPr="00A36361">
        <w:rPr>
          <w:rFonts w:ascii="Times New Roman" w:hAnsi="Times New Roman" w:cs="Times New Roman"/>
          <w:sz w:val="28"/>
          <w:szCs w:val="28"/>
        </w:rPr>
        <w:t>___________</w:t>
      </w:r>
      <w:r w:rsidR="009E6B7E">
        <w:rPr>
          <w:rFonts w:ascii="Times New Roman" w:hAnsi="Times New Roman" w:cs="Times New Roman"/>
          <w:sz w:val="28"/>
          <w:szCs w:val="28"/>
        </w:rPr>
        <w:t>_</w:t>
      </w:r>
      <w:r w:rsidR="00736856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="00342CFD" w:rsidRPr="00A36361">
        <w:rPr>
          <w:rFonts w:ascii="Times New Roman" w:hAnsi="Times New Roman" w:cs="Times New Roman"/>
          <w:sz w:val="28"/>
          <w:szCs w:val="28"/>
        </w:rPr>
        <w:t>;</w:t>
      </w:r>
    </w:p>
    <w:p w:rsidR="00342CFD" w:rsidRPr="00736856" w:rsidRDefault="00342CFD" w:rsidP="00550B5F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i/>
          <w:color w:val="auto"/>
          <w:sz w:val="28"/>
          <w:szCs w:val="28"/>
          <w:vertAlign w:val="superscript"/>
        </w:rPr>
      </w:pPr>
      <w:r w:rsidRPr="00736856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>(указание цел</w:t>
      </w:r>
      <w:proofErr w:type="gramStart"/>
      <w:r w:rsidRPr="00736856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>и(</w:t>
      </w:r>
      <w:proofErr w:type="gramEnd"/>
      <w:r w:rsidRPr="00736856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>ей) предоставления гранта)</w:t>
      </w:r>
    </w:p>
    <w:p w:rsidR="00342CFD" w:rsidRPr="00A36361" w:rsidRDefault="00342CFD" w:rsidP="00550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1.1.1. в рамках реализации Получателем следующег</w:t>
      </w:r>
      <w:proofErr w:type="gramStart"/>
      <w:r w:rsidRPr="00A3636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36361">
        <w:rPr>
          <w:rFonts w:ascii="Times New Roman" w:hAnsi="Times New Roman" w:cs="Times New Roman"/>
          <w:sz w:val="28"/>
          <w:szCs w:val="28"/>
        </w:rPr>
        <w:t>их) проекта(</w:t>
      </w:r>
      <w:proofErr w:type="spellStart"/>
      <w:r w:rsidRPr="00A3636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36361">
        <w:rPr>
          <w:rFonts w:ascii="Times New Roman" w:hAnsi="Times New Roman" w:cs="Times New Roman"/>
          <w:sz w:val="28"/>
          <w:szCs w:val="28"/>
        </w:rPr>
        <w:t>) (мероприятий):</w:t>
      </w:r>
    </w:p>
    <w:p w:rsidR="00342CFD" w:rsidRPr="00A36361" w:rsidRDefault="00342CFD" w:rsidP="00550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1.1.1.1. в целях достижения результат</w:t>
      </w:r>
      <w:proofErr w:type="gramStart"/>
      <w:r w:rsidRPr="00A3636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3636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36361">
        <w:rPr>
          <w:rFonts w:ascii="Times New Roman" w:hAnsi="Times New Roman" w:cs="Times New Roman"/>
          <w:sz w:val="28"/>
          <w:szCs w:val="28"/>
        </w:rPr>
        <w:t xml:space="preserve">) </w:t>
      </w:r>
      <w:r w:rsidR="00BC64E3" w:rsidRPr="00A36361">
        <w:rPr>
          <w:rFonts w:ascii="Times New Roman" w:hAnsi="Times New Roman" w:cs="Times New Roman"/>
          <w:sz w:val="28"/>
          <w:szCs w:val="28"/>
        </w:rPr>
        <w:t>региона</w:t>
      </w:r>
      <w:r w:rsidRPr="00A36361">
        <w:rPr>
          <w:rFonts w:ascii="Times New Roman" w:hAnsi="Times New Roman" w:cs="Times New Roman"/>
          <w:sz w:val="28"/>
          <w:szCs w:val="28"/>
        </w:rPr>
        <w:t>льного проекта</w:t>
      </w:r>
      <w:r w:rsidR="0084565F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A36361">
        <w:rPr>
          <w:rFonts w:ascii="Times New Roman" w:hAnsi="Times New Roman" w:cs="Times New Roman"/>
          <w:sz w:val="28"/>
          <w:szCs w:val="28"/>
        </w:rPr>
        <w:t>;</w:t>
      </w:r>
    </w:p>
    <w:p w:rsidR="00342CFD" w:rsidRPr="00550B5F" w:rsidRDefault="00342CFD" w:rsidP="00550B5F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color w:val="auto"/>
          <w:sz w:val="28"/>
          <w:szCs w:val="28"/>
        </w:rPr>
      </w:pPr>
      <w:r w:rsidRPr="00550B5F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1.1.1.2.</w:t>
      </w:r>
      <w:r w:rsidRPr="00550B5F">
        <w:rPr>
          <w:rFonts w:eastAsiaTheme="minorHAnsi"/>
          <w:b w:val="0"/>
          <w:color w:val="auto"/>
          <w:sz w:val="28"/>
          <w:szCs w:val="28"/>
        </w:rPr>
        <w:t xml:space="preserve"> _______________________________________________________</w:t>
      </w:r>
      <w:r w:rsidR="00550B5F">
        <w:rPr>
          <w:rFonts w:eastAsiaTheme="minorHAnsi"/>
          <w:b w:val="0"/>
          <w:color w:val="auto"/>
          <w:sz w:val="28"/>
          <w:szCs w:val="28"/>
        </w:rPr>
        <w:t>___</w:t>
      </w:r>
      <w:r w:rsidR="00196AF3">
        <w:rPr>
          <w:b w:val="0"/>
          <w:sz w:val="28"/>
          <w:szCs w:val="28"/>
        </w:rPr>
        <w:t>___</w:t>
      </w:r>
      <w:r w:rsidR="00196AF3">
        <w:rPr>
          <w:rStyle w:val="ac"/>
          <w:b w:val="0"/>
          <w:sz w:val="28"/>
          <w:szCs w:val="28"/>
        </w:rPr>
        <w:footnoteReference w:id="5"/>
      </w:r>
    </w:p>
    <w:p w:rsidR="00342CFD" w:rsidRPr="00A36361" w:rsidRDefault="00342CFD" w:rsidP="005A0C37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eastAsiaTheme="minorHAnsi"/>
          <w:color w:val="auto"/>
          <w:sz w:val="28"/>
          <w:szCs w:val="28"/>
        </w:rPr>
      </w:pPr>
      <w:bookmarkStart w:id="2" w:name="Par76"/>
      <w:bookmarkEnd w:id="2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1.2.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Грант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предоставляется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proofErr w:type="gramStart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на</w:t>
      </w:r>
      <w:proofErr w:type="gramEnd"/>
      <w:r w:rsidR="00CB1D29" w:rsidRPr="00A36361">
        <w:rPr>
          <w:rFonts w:eastAsiaTheme="minorHAnsi"/>
          <w:color w:val="auto"/>
          <w:sz w:val="28"/>
          <w:szCs w:val="28"/>
        </w:rPr>
        <w:t xml:space="preserve"> </w:t>
      </w:r>
      <w:r w:rsidRPr="004E05F2">
        <w:rPr>
          <w:rFonts w:eastAsiaTheme="minorHAnsi"/>
          <w:b w:val="0"/>
          <w:color w:val="auto"/>
          <w:sz w:val="28"/>
          <w:szCs w:val="28"/>
        </w:rPr>
        <w:t>____________________________________</w:t>
      </w:r>
      <w:r w:rsidR="004E05F2">
        <w:rPr>
          <w:rFonts w:eastAsiaTheme="minorHAnsi"/>
          <w:b w:val="0"/>
          <w:color w:val="auto"/>
          <w:sz w:val="28"/>
          <w:szCs w:val="28"/>
        </w:rPr>
        <w:t>______</w:t>
      </w:r>
    </w:p>
    <w:p w:rsidR="00342CFD" w:rsidRPr="004E05F2" w:rsidRDefault="00342CFD" w:rsidP="005A0C37">
      <w:pPr>
        <w:pStyle w:val="1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Theme="minorHAnsi"/>
          <w:i/>
          <w:color w:val="auto"/>
          <w:sz w:val="28"/>
          <w:szCs w:val="28"/>
          <w:vertAlign w:val="superscript"/>
        </w:rPr>
      </w:pPr>
      <w:r w:rsidRPr="004E05F2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>(финансовое обеспечение/возмещение)</w:t>
      </w:r>
    </w:p>
    <w:p w:rsidR="00342CFD" w:rsidRPr="00A36361" w:rsidRDefault="00342CFD" w:rsidP="005A0C37">
      <w:pPr>
        <w:pStyle w:val="1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Theme="minorHAnsi"/>
          <w:color w:val="000000" w:themeColor="text1"/>
          <w:sz w:val="28"/>
          <w:szCs w:val="28"/>
        </w:rPr>
      </w:pPr>
      <w:r w:rsidRPr="00A36361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затрат в соответствии с перечнем затрат</w:t>
      </w:r>
      <w:r w:rsidR="008D750F">
        <w:rPr>
          <w:rStyle w:val="ac"/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footnoteReference w:id="6"/>
      </w:r>
      <w:r w:rsidRPr="00A36361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.</w:t>
      </w: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гранта</w:t>
      </w: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CFD" w:rsidRPr="00A36361" w:rsidRDefault="00342CFD" w:rsidP="00F51298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bookmarkStart w:id="3" w:name="Par84"/>
      <w:bookmarkEnd w:id="3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2.1.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Грант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предоставляется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соответствии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лимитами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бюджетных</w:t>
      </w:r>
      <w:r w:rsidR="006060A5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обязательств, доведенными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621C9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ому распорядителю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как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получателю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средств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3A725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областного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бюджета,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по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кодам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классификации</w:t>
      </w:r>
      <w:r w:rsidR="006060A5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расходов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бюджетов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Российской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Федерации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6060A5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код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(далее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-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коды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БК) на цел</w:t>
      </w:r>
      <w:proofErr w:type="gramStart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ь(</w:t>
      </w:r>
      <w:proofErr w:type="gramEnd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и),</w:t>
      </w:r>
      <w:r w:rsidR="006060A5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указанную(</w:t>
      </w:r>
      <w:proofErr w:type="spellStart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ые</w:t>
      </w:r>
      <w:proofErr w:type="spellEnd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) в </w:t>
      </w:r>
      <w:hyperlink w:anchor="Par67" w:history="1">
        <w:r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разделе I</w:t>
        </w:r>
      </w:hyperlink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настоящего Соглашения, в размере _______________,</w:t>
      </w:r>
    </w:p>
    <w:p w:rsidR="00342CFD" w:rsidRPr="00A36361" w:rsidRDefault="00342CFD" w:rsidP="00E570D9">
      <w:pPr>
        <w:pStyle w:val="1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 том числе</w:t>
      </w:r>
      <w:r w:rsidR="00BB1957"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7"/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:</w:t>
      </w:r>
    </w:p>
    <w:p w:rsidR="00342CFD" w:rsidRPr="00A36361" w:rsidRDefault="00CB1D29" w:rsidP="00F51298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 </w:t>
      </w:r>
      <w:r w:rsidR="00342CFD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 20__ году</w:t>
      </w:r>
      <w:proofErr w:type="gramStart"/>
      <w:r w:rsidR="00342CFD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_________ (_____) </w:t>
      </w:r>
      <w:proofErr w:type="gramEnd"/>
      <w:r w:rsidR="00342CFD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рублей ___ копеек - по коду БК _________;</w:t>
      </w:r>
    </w:p>
    <w:p w:rsidR="00342CFD" w:rsidRPr="00E56E95" w:rsidRDefault="00CB1D29" w:rsidP="00F51298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eastAsiaTheme="minorHAnsi"/>
          <w:i/>
          <w:color w:val="auto"/>
          <w:sz w:val="28"/>
          <w:szCs w:val="28"/>
          <w:vertAlign w:val="superscript"/>
        </w:rPr>
      </w:pPr>
      <w:r w:rsidRPr="00A36361">
        <w:rPr>
          <w:rFonts w:eastAsiaTheme="minorHAnsi"/>
          <w:color w:val="auto"/>
          <w:sz w:val="28"/>
          <w:szCs w:val="28"/>
        </w:rPr>
        <w:t xml:space="preserve">     </w:t>
      </w:r>
      <w:r w:rsidR="009B2152" w:rsidRPr="00A36361">
        <w:rPr>
          <w:rFonts w:eastAsiaTheme="minorHAnsi"/>
          <w:color w:val="auto"/>
          <w:sz w:val="28"/>
          <w:szCs w:val="28"/>
        </w:rPr>
        <w:t xml:space="preserve">     </w:t>
      </w:r>
      <w:r w:rsidRPr="00A36361">
        <w:rPr>
          <w:rFonts w:eastAsiaTheme="minorHAnsi"/>
          <w:color w:val="auto"/>
          <w:sz w:val="28"/>
          <w:szCs w:val="28"/>
        </w:rPr>
        <w:t xml:space="preserve"> </w:t>
      </w:r>
      <w:r w:rsidR="00342CFD" w:rsidRPr="00A36361">
        <w:rPr>
          <w:rFonts w:eastAsiaTheme="minorHAnsi"/>
          <w:color w:val="auto"/>
          <w:sz w:val="28"/>
          <w:szCs w:val="28"/>
        </w:rPr>
        <w:t xml:space="preserve"> </w:t>
      </w:r>
      <w:r w:rsidR="00CA2F04">
        <w:rPr>
          <w:rFonts w:eastAsiaTheme="minorHAnsi"/>
          <w:color w:val="auto"/>
          <w:sz w:val="28"/>
          <w:szCs w:val="28"/>
        </w:rPr>
        <w:t xml:space="preserve">                          </w:t>
      </w:r>
      <w:r w:rsidR="00342CFD" w:rsidRPr="00E56E95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>(сумма прописью)</w:t>
      </w:r>
      <w:r w:rsidRPr="00E56E95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 xml:space="preserve"> </w:t>
      </w:r>
      <w:r w:rsidRPr="00E56E95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</w:t>
      </w:r>
      <w:r w:rsidR="009B2152" w:rsidRPr="00E56E95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      </w:t>
      </w:r>
      <w:r w:rsidRPr="00E56E95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</w:t>
      </w:r>
      <w:r w:rsidR="00E56E95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          </w:t>
      </w:r>
      <w:r w:rsidR="00CA2F04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             </w:t>
      </w:r>
      <w:r w:rsidR="000814BD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</w:t>
      </w:r>
      <w:r w:rsidR="00F51298">
        <w:rPr>
          <w:rFonts w:eastAsiaTheme="minorHAnsi"/>
          <w:i/>
          <w:color w:val="auto"/>
          <w:sz w:val="28"/>
          <w:szCs w:val="28"/>
          <w:vertAlign w:val="superscript"/>
        </w:rPr>
        <w:t xml:space="preserve"> </w:t>
      </w:r>
      <w:r w:rsidR="00342CFD" w:rsidRPr="00E56E95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>(код БК)</w:t>
      </w:r>
    </w:p>
    <w:p w:rsidR="00342CFD" w:rsidRPr="00A36361" w:rsidRDefault="00CB1D29" w:rsidP="00F51298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 </w:t>
      </w:r>
      <w:r w:rsidR="00342CFD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 20__ году</w:t>
      </w:r>
      <w:proofErr w:type="gramStart"/>
      <w:r w:rsidR="00342CFD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_________ (_____) </w:t>
      </w:r>
      <w:proofErr w:type="gramEnd"/>
      <w:r w:rsidR="00342CFD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рублей ___ копеек - по коду БК _________;</w:t>
      </w:r>
    </w:p>
    <w:p w:rsidR="00342CFD" w:rsidRDefault="00CB1D29" w:rsidP="00F51298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</w:pPr>
      <w:r w:rsidRPr="00E56E95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</w:t>
      </w:r>
      <w:r w:rsidR="009B2152" w:rsidRPr="00E56E95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</w:t>
      </w:r>
      <w:r w:rsidRPr="00E56E95">
        <w:rPr>
          <w:rFonts w:eastAsiaTheme="minorHAnsi"/>
          <w:i/>
          <w:color w:val="auto"/>
          <w:sz w:val="28"/>
          <w:szCs w:val="28"/>
          <w:vertAlign w:val="superscript"/>
        </w:rPr>
        <w:t xml:space="preserve">  </w:t>
      </w:r>
      <w:r w:rsidR="00342CFD" w:rsidRPr="00E56E95">
        <w:rPr>
          <w:rFonts w:eastAsiaTheme="minorHAnsi"/>
          <w:i/>
          <w:color w:val="auto"/>
          <w:sz w:val="28"/>
          <w:szCs w:val="28"/>
          <w:vertAlign w:val="superscript"/>
        </w:rPr>
        <w:t xml:space="preserve"> </w:t>
      </w:r>
      <w:r w:rsidR="00E56E95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   </w:t>
      </w:r>
      <w:r w:rsidR="00CA2F04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                 </w:t>
      </w:r>
      <w:r w:rsidR="00F51298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</w:t>
      </w:r>
      <w:r w:rsidR="00E56E95">
        <w:rPr>
          <w:rFonts w:eastAsiaTheme="minorHAnsi"/>
          <w:i/>
          <w:color w:val="auto"/>
          <w:sz w:val="28"/>
          <w:szCs w:val="28"/>
          <w:vertAlign w:val="superscript"/>
        </w:rPr>
        <w:t xml:space="preserve"> </w:t>
      </w:r>
      <w:r w:rsidR="00342CFD" w:rsidRPr="00E56E95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>(сумма прописью)</w:t>
      </w:r>
      <w:r w:rsidRPr="00E56E95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</w:t>
      </w:r>
      <w:r w:rsidR="009B2152" w:rsidRPr="00E56E95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       </w:t>
      </w:r>
      <w:r w:rsidRPr="00E56E95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</w:t>
      </w:r>
      <w:r w:rsidR="00342CFD" w:rsidRPr="00E56E95">
        <w:rPr>
          <w:rFonts w:eastAsiaTheme="minorHAnsi"/>
          <w:i/>
          <w:color w:val="auto"/>
          <w:sz w:val="28"/>
          <w:szCs w:val="28"/>
          <w:vertAlign w:val="superscript"/>
        </w:rPr>
        <w:t xml:space="preserve"> </w:t>
      </w:r>
      <w:r w:rsidR="00E56E95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       </w:t>
      </w:r>
      <w:r w:rsidR="00CA2F04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             </w:t>
      </w:r>
      <w:r w:rsidR="00E56E95">
        <w:rPr>
          <w:rFonts w:eastAsiaTheme="minorHAnsi"/>
          <w:i/>
          <w:color w:val="auto"/>
          <w:sz w:val="28"/>
          <w:szCs w:val="28"/>
          <w:vertAlign w:val="superscript"/>
        </w:rPr>
        <w:t xml:space="preserve"> </w:t>
      </w:r>
      <w:r w:rsidR="000814BD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</w:t>
      </w:r>
      <w:r w:rsidR="00342CFD" w:rsidRPr="00E56E95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>(код БК)</w:t>
      </w:r>
    </w:p>
    <w:p w:rsidR="004546F0" w:rsidRPr="00A36361" w:rsidRDefault="004546F0" w:rsidP="00F51298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lastRenderedPageBreak/>
        <w:t xml:space="preserve">  в 20__ году</w:t>
      </w:r>
      <w:proofErr w:type="gramStart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_________ (_____) </w:t>
      </w:r>
      <w:proofErr w:type="gramEnd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рублей ___ копеек - по коду БК _________;</w:t>
      </w:r>
    </w:p>
    <w:p w:rsidR="004546F0" w:rsidRPr="00E56E95" w:rsidRDefault="004546F0" w:rsidP="00F51298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eastAsiaTheme="minorHAnsi"/>
          <w:i/>
          <w:color w:val="auto"/>
          <w:sz w:val="28"/>
          <w:szCs w:val="28"/>
          <w:vertAlign w:val="superscript"/>
        </w:rPr>
      </w:pPr>
      <w:r w:rsidRPr="00E56E95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</w:t>
      </w:r>
      <w:r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    </w:t>
      </w:r>
      <w:r w:rsidR="00CA2F04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                </w:t>
      </w:r>
      <w:r w:rsidR="001A4B8E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</w:t>
      </w:r>
      <w:r w:rsidR="00CA2F04">
        <w:rPr>
          <w:rFonts w:eastAsiaTheme="minorHAnsi"/>
          <w:i/>
          <w:color w:val="auto"/>
          <w:sz w:val="28"/>
          <w:szCs w:val="28"/>
          <w:vertAlign w:val="superscript"/>
        </w:rPr>
        <w:t xml:space="preserve"> </w:t>
      </w:r>
      <w:r w:rsidRPr="00E56E95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>(сумма прописью)</w:t>
      </w:r>
      <w:r w:rsidRPr="00E56E95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                          </w:t>
      </w:r>
      <w:r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        </w:t>
      </w:r>
      <w:r w:rsidR="00CA2F04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             </w:t>
      </w:r>
      <w:r w:rsidR="00A66453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</w:t>
      </w:r>
      <w:r w:rsidRPr="00E56E95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>(код БК)</w:t>
      </w: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9"/>
      <w:bookmarkEnd w:id="4"/>
      <w:r w:rsidRPr="00A36361">
        <w:rPr>
          <w:rFonts w:ascii="Times New Roman" w:hAnsi="Times New Roman" w:cs="Times New Roman"/>
          <w:sz w:val="28"/>
          <w:szCs w:val="28"/>
        </w:rPr>
        <w:t>III. Условия предоставления гранта</w:t>
      </w: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CFD" w:rsidRPr="00A36361" w:rsidRDefault="00342CFD" w:rsidP="00146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3.1. Грант предоставляется в соответствии с Правилами предоставления гранта:</w:t>
      </w:r>
    </w:p>
    <w:p w:rsidR="00342CFD" w:rsidRPr="00A36361" w:rsidRDefault="00342CFD" w:rsidP="00146F25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bookmarkStart w:id="5" w:name="Par102"/>
      <w:bookmarkEnd w:id="5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3.1.1. при представлении Получателем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F02D6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ому распорядителю </w:t>
      </w:r>
      <w:r w:rsidR="00146F25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 срок до    «__»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_________ 20__ г. документов, в том числе</w:t>
      </w:r>
      <w:r w:rsidR="00146F25"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8"/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:</w:t>
      </w:r>
    </w:p>
    <w:p w:rsidR="00342CFD" w:rsidRPr="00A36361" w:rsidRDefault="00342CFD" w:rsidP="00146F25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3.1.1.1. _____________________________________________________________;</w:t>
      </w:r>
    </w:p>
    <w:p w:rsidR="00342CFD" w:rsidRPr="00A36361" w:rsidRDefault="00342CFD" w:rsidP="00146F25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3.1.1.2. _____________________________________________________________;</w:t>
      </w:r>
    </w:p>
    <w:p w:rsidR="00342CFD" w:rsidRPr="00A36361" w:rsidRDefault="00342CFD" w:rsidP="00146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3.1.2. при соблюдении иных условий, в том числе</w:t>
      </w:r>
      <w:r w:rsidR="001626DC">
        <w:rPr>
          <w:rStyle w:val="ac"/>
          <w:rFonts w:ascii="Times New Roman" w:hAnsi="Times New Roman" w:cs="Times New Roman"/>
          <w:sz w:val="28"/>
          <w:szCs w:val="28"/>
        </w:rPr>
        <w:footnoteReference w:id="9"/>
      </w:r>
      <w:r w:rsidRPr="00A36361">
        <w:rPr>
          <w:rFonts w:ascii="Times New Roman" w:hAnsi="Times New Roman" w:cs="Times New Roman"/>
          <w:sz w:val="28"/>
          <w:szCs w:val="28"/>
        </w:rPr>
        <w:t>:</w:t>
      </w:r>
    </w:p>
    <w:p w:rsidR="00342CFD" w:rsidRPr="00A36361" w:rsidRDefault="00342CFD" w:rsidP="00146F25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3.1.2.1. _____________________________________________________________;</w:t>
      </w:r>
    </w:p>
    <w:p w:rsidR="00342CFD" w:rsidRPr="00A36361" w:rsidRDefault="00342CFD" w:rsidP="00146F25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3.1.2.2. _____________________________________________________________.</w:t>
      </w:r>
    </w:p>
    <w:p w:rsidR="00342CFD" w:rsidRPr="00A36361" w:rsidRDefault="00342CFD" w:rsidP="0062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r w:rsidRPr="00A36361">
        <w:rPr>
          <w:rFonts w:ascii="Times New Roman" w:hAnsi="Times New Roman" w:cs="Times New Roman"/>
          <w:sz w:val="28"/>
          <w:szCs w:val="28"/>
        </w:rPr>
        <w:t>3.2. Перечисление гранта осуществляется в соответствии с бюджетным законодательством Российской Федерации:</w:t>
      </w:r>
    </w:p>
    <w:p w:rsidR="00342CFD" w:rsidRPr="00A36361" w:rsidRDefault="00342CFD" w:rsidP="0062179F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bookmarkStart w:id="7" w:name="Par112"/>
      <w:bookmarkEnd w:id="7"/>
      <w:proofErr w:type="gramStart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3.2.1. на счет для учета операций со средствами юридических лиц, не</w:t>
      </w:r>
      <w:r w:rsidR="00F02D6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являющихся участниками бюджетного процесса</w:t>
      </w:r>
      <w:r w:rsidR="00F02D6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E314F1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открытый </w:t>
      </w:r>
      <w:r w:rsidR="00D1663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Управлению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F02D6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Федерального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F02D6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казначейства по </w:t>
      </w:r>
      <w:r w:rsidR="00D1663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Смоленской </w:t>
      </w:r>
      <w:r w:rsidR="00F02D6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области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учреждении Центрального банка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Российской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Федерации,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не позднее 2-го</w:t>
      </w:r>
      <w:r w:rsidR="00F02D6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рабочего дня, следующего за днем</w:t>
      </w:r>
      <w:r w:rsidR="00F02D6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представления Получателем в</w:t>
      </w:r>
      <w:r w:rsidR="00F02D6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Управление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F02D6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Федерального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F02D6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казначейства по </w:t>
      </w:r>
      <w:r w:rsidR="001D3B47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Смоленской </w:t>
      </w:r>
      <w:r w:rsidR="00F02D6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области</w:t>
      </w:r>
      <w:r w:rsidR="00F02D6A" w:rsidRPr="00A36361">
        <w:rPr>
          <w:rFonts w:eastAsiaTheme="minorHAnsi"/>
          <w:color w:val="auto"/>
          <w:sz w:val="28"/>
          <w:szCs w:val="28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документов</w:t>
      </w:r>
      <w:r w:rsidR="00F02D6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для оплаты денежного обязательства Получателя, на финансовое обеспечение</w:t>
      </w:r>
      <w:r w:rsidR="00F02D6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которого предоставляется грант</w:t>
      </w:r>
      <w:r w:rsidR="008D37FC"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10"/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;</w:t>
      </w:r>
      <w:proofErr w:type="gramEnd"/>
    </w:p>
    <w:p w:rsidR="00342CFD" w:rsidRPr="00A36361" w:rsidRDefault="00342CFD" w:rsidP="00FD030D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color w:val="auto"/>
          <w:sz w:val="28"/>
          <w:szCs w:val="28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3.2.2. на счет Получателя, открытый </w:t>
      </w:r>
      <w:proofErr w:type="gramStart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proofErr w:type="gramEnd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___________________________</w:t>
      </w:r>
      <w:r w:rsidR="005472A2">
        <w:rPr>
          <w:b w:val="0"/>
          <w:sz w:val="28"/>
          <w:szCs w:val="28"/>
        </w:rPr>
        <w:t>_______</w:t>
      </w:r>
      <w:r w:rsidR="00D52841">
        <w:rPr>
          <w:rStyle w:val="ac"/>
          <w:b w:val="0"/>
          <w:sz w:val="28"/>
          <w:szCs w:val="28"/>
        </w:rPr>
        <w:footnoteReference w:id="11"/>
      </w:r>
      <w:r w:rsidRPr="00A36361">
        <w:rPr>
          <w:rFonts w:eastAsiaTheme="minorHAnsi"/>
          <w:color w:val="auto"/>
          <w:sz w:val="28"/>
          <w:szCs w:val="28"/>
        </w:rPr>
        <w:t>:</w:t>
      </w:r>
    </w:p>
    <w:p w:rsidR="00342CFD" w:rsidRPr="00785895" w:rsidRDefault="00CB1D29" w:rsidP="00FD030D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i/>
          <w:color w:val="auto"/>
          <w:sz w:val="28"/>
          <w:szCs w:val="28"/>
          <w:vertAlign w:val="superscript"/>
        </w:rPr>
      </w:pPr>
      <w:r w:rsidRPr="00785895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</w:t>
      </w:r>
      <w:r w:rsidR="009B2152" w:rsidRPr="00785895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        </w:t>
      </w:r>
      <w:r w:rsidRPr="00785895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   </w:t>
      </w:r>
      <w:r w:rsidR="00342CFD" w:rsidRPr="00785895">
        <w:rPr>
          <w:rFonts w:eastAsiaTheme="minorHAnsi"/>
          <w:i/>
          <w:color w:val="auto"/>
          <w:sz w:val="28"/>
          <w:szCs w:val="28"/>
          <w:vertAlign w:val="superscript"/>
        </w:rPr>
        <w:t xml:space="preserve"> </w:t>
      </w:r>
      <w:r w:rsidR="00342CFD" w:rsidRPr="00785895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>(наименование учреждения</w:t>
      </w:r>
      <w:r w:rsidR="00FD030D" w:rsidRPr="00785895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 xml:space="preserve"> </w:t>
      </w:r>
      <w:r w:rsidR="00342CFD" w:rsidRPr="00785895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>Центрального банка</w:t>
      </w:r>
      <w:r w:rsidR="00FD030D" w:rsidRPr="00785895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 xml:space="preserve"> </w:t>
      </w:r>
      <w:r w:rsidR="00342CFD" w:rsidRPr="00785895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>Российской Федерации</w:t>
      </w:r>
      <w:r w:rsidR="00FD030D" w:rsidRPr="00785895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 xml:space="preserve"> </w:t>
      </w:r>
      <w:r w:rsidR="00342CFD" w:rsidRPr="00785895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>или кредитной организации</w:t>
      </w:r>
      <w:r w:rsidR="00342CFD" w:rsidRPr="00785895">
        <w:rPr>
          <w:rFonts w:eastAsiaTheme="minorHAnsi"/>
          <w:i/>
          <w:color w:val="auto"/>
          <w:sz w:val="28"/>
          <w:szCs w:val="28"/>
          <w:vertAlign w:val="superscript"/>
        </w:rPr>
        <w:t>)</w:t>
      </w:r>
    </w:p>
    <w:p w:rsidR="00342CFD" w:rsidRPr="00A36361" w:rsidRDefault="00342CFD" w:rsidP="00FD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7"/>
      <w:bookmarkEnd w:id="8"/>
      <w:r w:rsidRPr="00A36361">
        <w:rPr>
          <w:rFonts w:ascii="Times New Roman" w:hAnsi="Times New Roman" w:cs="Times New Roman"/>
          <w:sz w:val="28"/>
          <w:szCs w:val="28"/>
        </w:rPr>
        <w:t>3.2.2.1. в соответствии с планом-графиком перечисления гранта</w:t>
      </w:r>
      <w:r w:rsidR="00494032"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  <w:r w:rsidRPr="00A36361">
        <w:rPr>
          <w:rFonts w:ascii="Times New Roman" w:hAnsi="Times New Roman" w:cs="Times New Roman"/>
          <w:sz w:val="28"/>
          <w:szCs w:val="28"/>
        </w:rPr>
        <w:t>;</w:t>
      </w:r>
    </w:p>
    <w:p w:rsidR="00342CFD" w:rsidRPr="00A36361" w:rsidRDefault="00342CFD" w:rsidP="00FD030D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bookmarkStart w:id="9" w:name="Par128"/>
      <w:bookmarkEnd w:id="9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3.2.2.2. не позднее ____ рабочего дня, следующего за днем представления</w:t>
      </w:r>
      <w:r w:rsidR="00F02D6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Получателем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F02D6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ому распорядителю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следующих документов</w:t>
      </w:r>
      <w:r w:rsidR="000C11E2"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13"/>
      </w:r>
      <w:r w:rsidRPr="00A36361">
        <w:rPr>
          <w:rFonts w:eastAsiaTheme="minorHAnsi"/>
          <w:color w:val="auto"/>
          <w:sz w:val="28"/>
          <w:szCs w:val="28"/>
        </w:rPr>
        <w:t>:</w:t>
      </w:r>
    </w:p>
    <w:p w:rsidR="00342CFD" w:rsidRPr="00A36361" w:rsidRDefault="00342CFD" w:rsidP="00FD030D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3.2.2.2.1. ____________________</w:t>
      </w:r>
      <w:r w:rsidR="00487755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______________________________</w:t>
      </w:r>
      <w:proofErr w:type="gramStart"/>
      <w:r w:rsidR="00487755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;</w:t>
      </w:r>
      <w:proofErr w:type="gramEnd"/>
    </w:p>
    <w:p w:rsidR="00342CFD" w:rsidRPr="00A36361" w:rsidRDefault="00342CFD" w:rsidP="00FD030D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3.2.2.2.2. ___________________________________________________</w:t>
      </w:r>
      <w:r w:rsidR="000C11E2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.</w:t>
      </w:r>
    </w:p>
    <w:p w:rsidR="00207545" w:rsidRPr="00A36361" w:rsidRDefault="00342CFD" w:rsidP="00FB63A3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contextualSpacing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bookmarkStart w:id="10" w:name="Par134"/>
      <w:bookmarkEnd w:id="10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3.3. Условием предоставления гранта является согласие Получателя на</w:t>
      </w:r>
      <w:r w:rsidR="00207545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осуществление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207545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ым распорядителем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 органами государственного финансового контроля проверок соблюдения</w:t>
      </w:r>
      <w:r w:rsidR="00207545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Получателем условий, целей и порядка предоставления гранта</w:t>
      </w:r>
      <w:r w:rsidR="00541A4D"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14"/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. </w:t>
      </w:r>
    </w:p>
    <w:p w:rsidR="00342CFD" w:rsidRPr="00A36361" w:rsidRDefault="00342CFD" w:rsidP="00AB1102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contextualSpacing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lastRenderedPageBreak/>
        <w:t>Выражение</w:t>
      </w:r>
      <w:r w:rsidR="00207545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согласия Получателя на осуществление указанных проверок осуществляется</w:t>
      </w:r>
      <w:r w:rsidR="00207545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путем подписания настоящего Соглашения</w:t>
      </w:r>
      <w:r w:rsidR="008B7238"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15"/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.</w:t>
      </w:r>
    </w:p>
    <w:p w:rsidR="00342CFD" w:rsidRPr="00A36361" w:rsidRDefault="00342CFD" w:rsidP="00AB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3.4. Иные условия предоставления гранта</w:t>
      </w:r>
      <w:r w:rsidR="008B7238">
        <w:rPr>
          <w:rStyle w:val="ac"/>
          <w:rFonts w:ascii="Times New Roman" w:hAnsi="Times New Roman" w:cs="Times New Roman"/>
          <w:sz w:val="28"/>
          <w:szCs w:val="28"/>
        </w:rPr>
        <w:footnoteReference w:id="16"/>
      </w:r>
      <w:r w:rsidRPr="00A36361">
        <w:rPr>
          <w:rFonts w:ascii="Times New Roman" w:hAnsi="Times New Roman" w:cs="Times New Roman"/>
          <w:sz w:val="28"/>
          <w:szCs w:val="28"/>
        </w:rPr>
        <w:t>:</w:t>
      </w:r>
    </w:p>
    <w:p w:rsidR="00342CFD" w:rsidRPr="00A36361" w:rsidRDefault="00342CFD" w:rsidP="00AB1102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3.4.1. _____________________________________________________</w:t>
      </w:r>
      <w:r w:rsidR="00AB1102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_____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_____;</w:t>
      </w:r>
    </w:p>
    <w:p w:rsidR="00342CFD" w:rsidRPr="00A36361" w:rsidRDefault="00342CFD" w:rsidP="00AB1102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3.4.2. ___________________________________________________________</w:t>
      </w: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CFD" w:rsidRPr="00A36361" w:rsidRDefault="00342CFD" w:rsidP="00C11880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4.1</w:t>
      </w:r>
      <w:r w:rsidR="00ED1C73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B918AD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ы</w:t>
      </w:r>
      <w:r w:rsidR="00ED1C73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й</w:t>
      </w:r>
      <w:r w:rsidR="00B918AD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распорядител</w:t>
      </w:r>
      <w:r w:rsidR="00ED1C73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ь</w:t>
      </w:r>
      <w:r w:rsidR="00B918AD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обязуется:</w:t>
      </w:r>
    </w:p>
    <w:p w:rsidR="00342CFD" w:rsidRPr="00A36361" w:rsidRDefault="00342CFD" w:rsidP="00C11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гранта в соответствии с </w:t>
      </w:r>
      <w:hyperlink w:anchor="Par99" w:history="1">
        <w:r w:rsidRPr="00A36361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A3636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42CFD" w:rsidRPr="00A36361" w:rsidRDefault="00342CFD" w:rsidP="00C11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4.1.2. осуществлять проверку представляемых Получателем документов, указанных в пунктах ____________ настоящего Соглашения, в том числе на соответствие их Правилам предоставления гранта, в течение _____ рабочих дней со дня их получения от Получателя</w:t>
      </w:r>
      <w:r w:rsidR="00C01520">
        <w:rPr>
          <w:rStyle w:val="ac"/>
          <w:rFonts w:ascii="Times New Roman" w:hAnsi="Times New Roman" w:cs="Times New Roman"/>
          <w:sz w:val="28"/>
          <w:szCs w:val="28"/>
        </w:rPr>
        <w:footnoteReference w:id="17"/>
      </w:r>
      <w:r w:rsidRPr="00A36361">
        <w:rPr>
          <w:rFonts w:ascii="Times New Roman" w:hAnsi="Times New Roman" w:cs="Times New Roman"/>
          <w:sz w:val="28"/>
          <w:szCs w:val="28"/>
        </w:rPr>
        <w:t>;</w:t>
      </w:r>
    </w:p>
    <w:p w:rsidR="00342CFD" w:rsidRPr="00A36361" w:rsidRDefault="00342CFD" w:rsidP="00C11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2"/>
      <w:bookmarkEnd w:id="11"/>
      <w:r w:rsidRPr="00A36361">
        <w:rPr>
          <w:rFonts w:ascii="Times New Roman" w:hAnsi="Times New Roman" w:cs="Times New Roman"/>
          <w:sz w:val="28"/>
          <w:szCs w:val="28"/>
        </w:rPr>
        <w:t xml:space="preserve">4.1.3. утверждать сведения о направлениях расходования целевых средств на ____ год в соответствии с бюджетным законодательством Российской Федерации и (или) Правилами предоставления гранта (далее </w:t>
      </w:r>
      <w:r w:rsidR="00B6505C">
        <w:rPr>
          <w:rFonts w:ascii="Times New Roman" w:hAnsi="Times New Roman" w:cs="Times New Roman"/>
          <w:sz w:val="28"/>
          <w:szCs w:val="28"/>
        </w:rPr>
        <w:t>–</w:t>
      </w:r>
      <w:r w:rsidRPr="00A36361">
        <w:rPr>
          <w:rFonts w:ascii="Times New Roman" w:hAnsi="Times New Roman" w:cs="Times New Roman"/>
          <w:sz w:val="28"/>
          <w:szCs w:val="28"/>
        </w:rPr>
        <w:t xml:space="preserve"> Сведения), 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w:anchor="Par246" w:history="1">
        <w:r w:rsidRPr="00A36361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A36361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F07139">
        <w:rPr>
          <w:rStyle w:val="ac"/>
          <w:rFonts w:ascii="Times New Roman" w:hAnsi="Times New Roman" w:cs="Times New Roman"/>
          <w:sz w:val="28"/>
          <w:szCs w:val="28"/>
        </w:rPr>
        <w:footnoteReference w:id="18"/>
      </w:r>
      <w:r w:rsidRPr="00A36361">
        <w:rPr>
          <w:rFonts w:ascii="Times New Roman" w:hAnsi="Times New Roman" w:cs="Times New Roman"/>
          <w:sz w:val="28"/>
          <w:szCs w:val="28"/>
        </w:rPr>
        <w:t>;</w:t>
      </w:r>
    </w:p>
    <w:p w:rsidR="00342CFD" w:rsidRPr="00A36361" w:rsidRDefault="00342CFD" w:rsidP="00C11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 xml:space="preserve">4.1.4. обеспечивать перечисление гранта на счет Получателя, указанный в </w:t>
      </w:r>
      <w:hyperlink w:anchor="Par384" w:history="1">
        <w:r w:rsidRPr="00A36361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A36361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ar111" w:history="1">
        <w:r w:rsidRPr="00A36361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A3636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42CFD" w:rsidRPr="00A36361" w:rsidRDefault="00342CFD" w:rsidP="00C11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4"/>
      <w:bookmarkEnd w:id="12"/>
      <w:r w:rsidRPr="00A36361">
        <w:rPr>
          <w:rFonts w:ascii="Times New Roman" w:hAnsi="Times New Roman" w:cs="Times New Roman"/>
          <w:sz w:val="28"/>
          <w:szCs w:val="28"/>
        </w:rPr>
        <w:t>4.1.5. устанавливать:</w:t>
      </w:r>
    </w:p>
    <w:p w:rsidR="00342CFD" w:rsidRPr="00A36361" w:rsidRDefault="00342CFD" w:rsidP="00C11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5"/>
      <w:bookmarkEnd w:id="13"/>
      <w:r w:rsidRPr="00A36361">
        <w:rPr>
          <w:rFonts w:ascii="Times New Roman" w:hAnsi="Times New Roman" w:cs="Times New Roman"/>
          <w:sz w:val="28"/>
          <w:szCs w:val="28"/>
        </w:rPr>
        <w:t>4.1.5.1. значения показателей результат</w:t>
      </w:r>
      <w:proofErr w:type="gramStart"/>
      <w:r w:rsidRPr="00A3636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3636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36361">
        <w:rPr>
          <w:rFonts w:ascii="Times New Roman" w:hAnsi="Times New Roman" w:cs="Times New Roman"/>
          <w:sz w:val="28"/>
          <w:szCs w:val="28"/>
        </w:rPr>
        <w:t>) предоставления гранта</w:t>
      </w:r>
      <w:r w:rsidR="0037575B">
        <w:rPr>
          <w:rStyle w:val="ac"/>
          <w:rFonts w:ascii="Times New Roman" w:hAnsi="Times New Roman" w:cs="Times New Roman"/>
          <w:sz w:val="28"/>
          <w:szCs w:val="28"/>
        </w:rPr>
        <w:footnoteReference w:id="19"/>
      </w:r>
      <w:r w:rsidRPr="00A36361">
        <w:rPr>
          <w:rFonts w:ascii="Times New Roman" w:hAnsi="Times New Roman" w:cs="Times New Roman"/>
          <w:sz w:val="28"/>
          <w:szCs w:val="28"/>
        </w:rPr>
        <w:t>;</w:t>
      </w:r>
    </w:p>
    <w:p w:rsidR="00342CFD" w:rsidRPr="00A36361" w:rsidRDefault="00342CFD" w:rsidP="00C11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6"/>
      <w:bookmarkEnd w:id="14"/>
      <w:r w:rsidRPr="00A36361">
        <w:rPr>
          <w:rFonts w:ascii="Times New Roman" w:hAnsi="Times New Roman" w:cs="Times New Roman"/>
          <w:sz w:val="28"/>
          <w:szCs w:val="28"/>
        </w:rPr>
        <w:t>4.1.5.2. иные показатели</w:t>
      </w:r>
      <w:r w:rsidR="00580F22">
        <w:rPr>
          <w:rStyle w:val="ac"/>
          <w:rFonts w:ascii="Times New Roman" w:hAnsi="Times New Roman" w:cs="Times New Roman"/>
          <w:sz w:val="28"/>
          <w:szCs w:val="28"/>
        </w:rPr>
        <w:footnoteReference w:id="20"/>
      </w:r>
      <w:r w:rsidRPr="00A36361">
        <w:rPr>
          <w:rFonts w:ascii="Times New Roman" w:hAnsi="Times New Roman" w:cs="Times New Roman"/>
          <w:sz w:val="28"/>
          <w:szCs w:val="28"/>
        </w:rPr>
        <w:t>:</w:t>
      </w:r>
    </w:p>
    <w:p w:rsidR="00342CFD" w:rsidRPr="00A36361" w:rsidRDefault="00342CFD" w:rsidP="00C11880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4.1.5.2.1. ___________________________________________________;</w:t>
      </w:r>
    </w:p>
    <w:p w:rsidR="00342CFD" w:rsidRPr="00A36361" w:rsidRDefault="00342CFD" w:rsidP="00C11880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4.1.5.2.2. ___________________________________________________.</w:t>
      </w:r>
    </w:p>
    <w:p w:rsidR="00342CFD" w:rsidRPr="00A36361" w:rsidRDefault="00342CFD" w:rsidP="005A1A3F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4.1.6. осуществлять оценку достижения Получателем установленных</w:t>
      </w:r>
      <w:r w:rsidR="008365B3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значений результат</w:t>
      </w:r>
      <w:proofErr w:type="gramStart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а(</w:t>
      </w:r>
      <w:proofErr w:type="spellStart"/>
      <w:proofErr w:type="gramEnd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ов</w:t>
      </w:r>
      <w:proofErr w:type="spellEnd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) предоставления гранта и (или) иных показателей,</w:t>
      </w:r>
      <w:r w:rsidR="008365B3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установленных Правилами предоставления гранта или</w:t>
      </w:r>
      <w:r w:rsidR="00B918AD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B918AD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ым распорядителем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 соответствии с</w:t>
      </w:r>
      <w:r w:rsidR="00C11880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hyperlink w:anchor="Par154" w:history="1">
        <w:r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пунктом 4.1.5</w:t>
        </w:r>
      </w:hyperlink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настоящего Соглашения, на основании</w:t>
      </w:r>
      <w:r w:rsidR="00C31ABA"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21"/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:</w:t>
      </w:r>
    </w:p>
    <w:p w:rsidR="00342CFD" w:rsidRPr="00A36361" w:rsidRDefault="00342CFD" w:rsidP="005A1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66"/>
      <w:bookmarkEnd w:id="15"/>
      <w:r w:rsidRPr="00A36361">
        <w:rPr>
          <w:rFonts w:ascii="Times New Roman" w:hAnsi="Times New Roman" w:cs="Times New Roman"/>
          <w:sz w:val="28"/>
          <w:szCs w:val="28"/>
        </w:rPr>
        <w:lastRenderedPageBreak/>
        <w:t>4.1.6.1. отчет</w:t>
      </w:r>
      <w:proofErr w:type="gramStart"/>
      <w:r w:rsidRPr="00A3636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3636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36361">
        <w:rPr>
          <w:rFonts w:ascii="Times New Roman" w:hAnsi="Times New Roman" w:cs="Times New Roman"/>
          <w:sz w:val="28"/>
          <w:szCs w:val="28"/>
        </w:rPr>
        <w:t>) о достижении установленных при предоставлении гранта значений результата(</w:t>
      </w:r>
      <w:proofErr w:type="spellStart"/>
      <w:r w:rsidRPr="00A3636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36361">
        <w:rPr>
          <w:rFonts w:ascii="Times New Roman" w:hAnsi="Times New Roman" w:cs="Times New Roman"/>
          <w:sz w:val="28"/>
          <w:szCs w:val="28"/>
        </w:rPr>
        <w:t>) предоставления гранта</w:t>
      </w:r>
      <w:r w:rsidR="00BC77C2">
        <w:rPr>
          <w:rStyle w:val="ac"/>
          <w:rFonts w:ascii="Times New Roman" w:hAnsi="Times New Roman" w:cs="Times New Roman"/>
          <w:sz w:val="28"/>
          <w:szCs w:val="28"/>
        </w:rPr>
        <w:footnoteReference w:id="22"/>
      </w:r>
      <w:r w:rsidRPr="00A36361">
        <w:rPr>
          <w:rFonts w:ascii="Times New Roman" w:hAnsi="Times New Roman" w:cs="Times New Roman"/>
          <w:sz w:val="28"/>
          <w:szCs w:val="28"/>
        </w:rPr>
        <w:t>, представленного(</w:t>
      </w:r>
      <w:proofErr w:type="spellStart"/>
      <w:r w:rsidRPr="00A3636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36361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ar274" w:history="1">
        <w:r w:rsidRPr="00A36361">
          <w:rPr>
            <w:rFonts w:ascii="Times New Roman" w:hAnsi="Times New Roman" w:cs="Times New Roman"/>
            <w:sz w:val="28"/>
            <w:szCs w:val="28"/>
          </w:rPr>
          <w:t>пунктом 4.3.9.2</w:t>
        </w:r>
      </w:hyperlink>
      <w:r w:rsidRPr="00A3636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42CFD" w:rsidRPr="00A36361" w:rsidRDefault="00342CFD" w:rsidP="005A1A3F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583E93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4.1.6.2. ________________________________________________________</w:t>
      </w:r>
      <w:r w:rsidR="00CF64F3" w:rsidRPr="00583E93"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23"/>
      </w:r>
      <w:r w:rsidRPr="00583E93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;</w:t>
      </w:r>
    </w:p>
    <w:p w:rsidR="00342CFD" w:rsidRPr="00A36361" w:rsidRDefault="00342CFD" w:rsidP="005A1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8"/>
      <w:bookmarkEnd w:id="16"/>
      <w:r w:rsidRPr="00A36361">
        <w:rPr>
          <w:rFonts w:ascii="Times New Roman" w:hAnsi="Times New Roman" w:cs="Times New Roman"/>
          <w:sz w:val="28"/>
          <w:szCs w:val="28"/>
        </w:rPr>
        <w:t>4.1.7. осуществлять контроль за соблюдением Получателем порядка, целей и условий предоставления гранта, а также мониторинг достижения результат</w:t>
      </w:r>
      <w:proofErr w:type="gramStart"/>
      <w:r w:rsidRPr="00A3636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3636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36361">
        <w:rPr>
          <w:rFonts w:ascii="Times New Roman" w:hAnsi="Times New Roman" w:cs="Times New Roman"/>
          <w:sz w:val="28"/>
          <w:szCs w:val="28"/>
        </w:rPr>
        <w:t>) предоставления гранта, установленных Правилами предоставления гранта и настоящим Соглашением, путем проведения плановых и (или) внеплановых проверок:</w:t>
      </w:r>
    </w:p>
    <w:p w:rsidR="00342CFD" w:rsidRPr="00A36361" w:rsidRDefault="00342CFD" w:rsidP="00583E93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4.1.7.1. по месту нахождения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B918AD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ого распорядителя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на основании:</w:t>
      </w:r>
    </w:p>
    <w:p w:rsidR="00342CFD" w:rsidRPr="00A36361" w:rsidRDefault="00342CFD" w:rsidP="009E673E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bookmarkStart w:id="17" w:name="Par173"/>
      <w:bookmarkEnd w:id="17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4.1.7.1.1. отчета о расходах Получателя, источником финансового</w:t>
      </w:r>
      <w:r w:rsidR="008365B3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обеспечения которых является грант</w:t>
      </w:r>
      <w:r w:rsidR="00A00BC6"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24"/>
      </w:r>
      <w:r w:rsidR="005A59A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,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представленного в соответствии с </w:t>
      </w:r>
      <w:hyperlink w:anchor="Par266" w:history="1">
        <w:r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пунктом 4.3.9.1</w:t>
        </w:r>
      </w:hyperlink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настоящего</w:t>
      </w:r>
      <w:r w:rsidR="00B918AD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Соглашения;</w:t>
      </w:r>
    </w:p>
    <w:p w:rsidR="00342CFD" w:rsidRPr="00A36361" w:rsidRDefault="00342CFD" w:rsidP="005A1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4.1.7.1.2. иных отчетов</w:t>
      </w:r>
      <w:r w:rsidR="00F91199">
        <w:rPr>
          <w:rStyle w:val="ac"/>
          <w:rFonts w:ascii="Times New Roman" w:hAnsi="Times New Roman" w:cs="Times New Roman"/>
          <w:sz w:val="28"/>
          <w:szCs w:val="28"/>
        </w:rPr>
        <w:footnoteReference w:id="25"/>
      </w:r>
      <w:r w:rsidRPr="00A36361">
        <w:rPr>
          <w:rFonts w:ascii="Times New Roman" w:hAnsi="Times New Roman" w:cs="Times New Roman"/>
          <w:sz w:val="28"/>
          <w:szCs w:val="28"/>
        </w:rPr>
        <w:t>:</w:t>
      </w:r>
    </w:p>
    <w:p w:rsidR="00342CFD" w:rsidRPr="00A36361" w:rsidRDefault="00342CFD" w:rsidP="005A1A3F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4.1.7.1.2.1. _________________________________________________________;</w:t>
      </w:r>
    </w:p>
    <w:p w:rsidR="00342CFD" w:rsidRPr="00A36361" w:rsidRDefault="00342CFD" w:rsidP="005A1A3F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4.1.7.1.2.2. _________________________________________________________.</w:t>
      </w:r>
    </w:p>
    <w:p w:rsidR="00342CFD" w:rsidRPr="00A36361" w:rsidRDefault="00342CFD" w:rsidP="005A1A3F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4.1.7.1.3. иных документов, представленных Получателем по запросу</w:t>
      </w:r>
      <w:r w:rsidR="00B918AD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B918AD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ого распорядителя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 соответствии с пунктом</w:t>
      </w:r>
      <w:r w:rsidR="00B918AD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hyperlink w:anchor="Par281" w:history="1">
        <w:r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4.3.10</w:t>
        </w:r>
      </w:hyperlink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настоящего Соглашения.</w:t>
      </w:r>
    </w:p>
    <w:p w:rsidR="00342CFD" w:rsidRPr="00A36361" w:rsidRDefault="00342CFD" w:rsidP="005A1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4.1.7.2. по месту нахождения Получателя путем документального и фактического анализа операций, произведенных Получателем, связанных с использованием гранта;</w:t>
      </w:r>
    </w:p>
    <w:p w:rsidR="00342CFD" w:rsidRPr="00A36361" w:rsidRDefault="00342CFD" w:rsidP="005A1A3F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bookmarkStart w:id="18" w:name="Par187"/>
      <w:bookmarkEnd w:id="18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4.1.8. в случае установления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447858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ым</w:t>
      </w:r>
      <w:r w:rsidR="00B918AD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распорядител</w:t>
      </w:r>
      <w:r w:rsidR="00447858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ем</w:t>
      </w:r>
      <w:r w:rsidR="00B918AD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или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получения от органа государственного финансового контроля информации о</w:t>
      </w:r>
      <w:r w:rsidR="00447858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факт</w:t>
      </w:r>
      <w:proofErr w:type="gramStart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е(</w:t>
      </w:r>
      <w:proofErr w:type="gramEnd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ах) нарушения Получателем порядка, целей и условий предоставления</w:t>
      </w:r>
      <w:r w:rsidR="00447858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гранта, предусмотренных Правилами предоставления гранта и (или) настоящим</w:t>
      </w:r>
      <w:r w:rsidR="00447858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Соглашением, в том числе указания в документах, представленных Получателем</w:t>
      </w:r>
      <w:r w:rsidR="00447858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 соответствии с Правилами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предоставления гранта и (или) настоящим</w:t>
      </w:r>
      <w:r w:rsidR="00447858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Соглашением, недостоверных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сведений, направлять Получателю требование об</w:t>
      </w:r>
      <w:r w:rsidR="00447858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обеспечении возврата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Субсидии в </w:t>
      </w:r>
      <w:r w:rsidR="00447858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областной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бюджет в размере и в сроки,</w:t>
      </w:r>
      <w:r w:rsidR="00447858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определенные в указанном требовании;</w:t>
      </w:r>
    </w:p>
    <w:p w:rsidR="00342CFD" w:rsidRPr="00A36361" w:rsidRDefault="00342CFD" w:rsidP="005A1A3F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bookmarkStart w:id="19" w:name="Par198"/>
      <w:bookmarkEnd w:id="19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4.1.9.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 случае, если Получателем не достигнуты установленные значения</w:t>
      </w:r>
      <w:r w:rsidR="00E314F1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результат</w:t>
      </w:r>
      <w:proofErr w:type="gramStart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а(</w:t>
      </w:r>
      <w:proofErr w:type="spellStart"/>
      <w:proofErr w:type="gramEnd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ов</w:t>
      </w:r>
      <w:proofErr w:type="spellEnd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) предоставления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гранта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(или)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иных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показателей,</w:t>
      </w:r>
      <w:r w:rsidR="0049634E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установленных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  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Правилами</w:t>
      </w:r>
      <w:r w:rsidR="00A0532C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предоставления</w:t>
      </w:r>
      <w:r w:rsidR="00A0532C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гранта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или</w:t>
      </w:r>
      <w:r w:rsidR="0049634E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ым распорядителем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соответствии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hyperlink w:anchor="Par154" w:history="1">
        <w:r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пунктом 4.1.5</w:t>
        </w:r>
      </w:hyperlink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настоящего Соглашения, применять штрафные</w:t>
      </w:r>
      <w:r w:rsidR="0049634E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санкции,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EE34E2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lastRenderedPageBreak/>
        <w:t xml:space="preserve">установленные Правилами предоставления гранта,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</w:t>
      </w:r>
      <w:r w:rsidR="0049634E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обязательным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уведомлением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Получателя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течение ____ рабочих дней с даты</w:t>
      </w:r>
      <w:r w:rsidR="0049634E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принятия указанного решения</w:t>
      </w:r>
      <w:r w:rsidR="003B0C87"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26"/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;</w:t>
      </w:r>
    </w:p>
    <w:p w:rsidR="00342CFD" w:rsidRPr="00A36361" w:rsidRDefault="00342CFD" w:rsidP="00707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ar320" w:history="1">
        <w:r w:rsidRPr="00A36361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A36361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342CFD" w:rsidRPr="00A36361" w:rsidRDefault="00342CFD" w:rsidP="00707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 xml:space="preserve">4.1.11.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ar327" w:history="1">
        <w:r w:rsidRPr="00A36361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A3636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42CFD" w:rsidRPr="00A36361" w:rsidRDefault="00342CFD" w:rsidP="00707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4.1.12. выполнять иные обязательства в соответствии с бюджетным законодательством Российской Федерации и Правилами предоставления гранта</w:t>
      </w:r>
      <w:r w:rsidR="007073F9">
        <w:rPr>
          <w:rStyle w:val="ac"/>
          <w:rFonts w:ascii="Times New Roman" w:hAnsi="Times New Roman" w:cs="Times New Roman"/>
          <w:sz w:val="28"/>
          <w:szCs w:val="28"/>
        </w:rPr>
        <w:footnoteReference w:id="27"/>
      </w:r>
      <w:r w:rsidRPr="00A36361">
        <w:rPr>
          <w:rFonts w:ascii="Times New Roman" w:hAnsi="Times New Roman" w:cs="Times New Roman"/>
          <w:sz w:val="28"/>
          <w:szCs w:val="28"/>
        </w:rPr>
        <w:t>:</w:t>
      </w:r>
    </w:p>
    <w:p w:rsidR="00342CFD" w:rsidRPr="00A36361" w:rsidRDefault="00342CFD" w:rsidP="007073F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4.1.12.1. ____________________________________________________________;</w:t>
      </w:r>
    </w:p>
    <w:p w:rsidR="00342CFD" w:rsidRPr="00A36361" w:rsidRDefault="00342CFD" w:rsidP="007073F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4.1.12.2. ____________________________________________________________.</w:t>
      </w:r>
    </w:p>
    <w:p w:rsidR="00342CFD" w:rsidRPr="00A87A35" w:rsidRDefault="00342CFD" w:rsidP="007073F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color w:val="000000" w:themeColor="text1"/>
          <w:sz w:val="28"/>
          <w:szCs w:val="28"/>
        </w:rPr>
      </w:pPr>
      <w:r w:rsidRPr="00A87A35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4.2. </w:t>
      </w:r>
      <w:r w:rsidR="00675F27" w:rsidRPr="00A87A35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Главн</w:t>
      </w:r>
      <w:r w:rsidR="00CB1D29" w:rsidRPr="00A87A35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ый распорядитель </w:t>
      </w:r>
      <w:r w:rsidRPr="00A87A35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вправе:</w:t>
      </w:r>
    </w:p>
    <w:p w:rsidR="00342CFD" w:rsidRPr="00A36361" w:rsidRDefault="00342CFD" w:rsidP="00707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16"/>
      <w:bookmarkEnd w:id="20"/>
      <w:r w:rsidRPr="00A36361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 в соответствии с </w:t>
      </w:r>
      <w:hyperlink w:anchor="Par363" w:history="1">
        <w:r w:rsidRPr="00A36361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A36361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ar320" w:history="1">
        <w:r w:rsidRPr="00A36361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A36361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гранта</w:t>
      </w:r>
      <w:r w:rsidR="00467E5A">
        <w:rPr>
          <w:rStyle w:val="ac"/>
          <w:rFonts w:ascii="Times New Roman" w:hAnsi="Times New Roman" w:cs="Times New Roman"/>
          <w:sz w:val="28"/>
          <w:szCs w:val="28"/>
        </w:rPr>
        <w:footnoteReference w:id="28"/>
      </w:r>
      <w:r w:rsidRPr="00A36361">
        <w:rPr>
          <w:rFonts w:ascii="Times New Roman" w:hAnsi="Times New Roman" w:cs="Times New Roman"/>
          <w:sz w:val="28"/>
          <w:szCs w:val="28"/>
        </w:rPr>
        <w:t>;</w:t>
      </w:r>
    </w:p>
    <w:p w:rsidR="00342CFD" w:rsidRPr="00A36361" w:rsidRDefault="00342CFD" w:rsidP="00707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17"/>
      <w:bookmarkEnd w:id="21"/>
      <w:proofErr w:type="gramStart"/>
      <w:r w:rsidRPr="00A36361">
        <w:rPr>
          <w:rFonts w:ascii="Times New Roman" w:hAnsi="Times New Roman" w:cs="Times New Roman"/>
          <w:sz w:val="28"/>
          <w:szCs w:val="28"/>
        </w:rPr>
        <w:t>4.2.2. принимать в соответствии с бюджетным законодательством Российской Федерации решение о наличии или отсутствии потреб</w:t>
      </w:r>
      <w:r w:rsidR="001C3022">
        <w:rPr>
          <w:rFonts w:ascii="Times New Roman" w:hAnsi="Times New Roman" w:cs="Times New Roman"/>
          <w:sz w:val="28"/>
          <w:szCs w:val="28"/>
        </w:rPr>
        <w:t>ности в направлении в 20__ году</w:t>
      </w:r>
      <w:r w:rsidR="001C3022">
        <w:rPr>
          <w:rStyle w:val="ac"/>
          <w:rFonts w:ascii="Times New Roman" w:hAnsi="Times New Roman" w:cs="Times New Roman"/>
          <w:sz w:val="28"/>
          <w:szCs w:val="28"/>
        </w:rPr>
        <w:footnoteReference w:id="29"/>
      </w:r>
      <w:r w:rsidR="001C3022">
        <w:rPr>
          <w:rFonts w:ascii="Times New Roman" w:hAnsi="Times New Roman" w:cs="Times New Roman"/>
          <w:sz w:val="28"/>
          <w:szCs w:val="28"/>
        </w:rPr>
        <w:t xml:space="preserve"> </w:t>
      </w:r>
      <w:r w:rsidRPr="00A36361">
        <w:rPr>
          <w:rFonts w:ascii="Times New Roman" w:hAnsi="Times New Roman" w:cs="Times New Roman"/>
          <w:sz w:val="28"/>
          <w:szCs w:val="28"/>
        </w:rPr>
        <w:t>остатка гранта, не использованного в 20__ году</w:t>
      </w:r>
      <w:r w:rsidR="0016349A">
        <w:rPr>
          <w:rStyle w:val="ac"/>
          <w:rFonts w:ascii="Times New Roman" w:hAnsi="Times New Roman" w:cs="Times New Roman"/>
          <w:sz w:val="28"/>
          <w:szCs w:val="28"/>
        </w:rPr>
        <w:footnoteReference w:id="30"/>
      </w:r>
      <w:r w:rsidRPr="00A36361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ar67" w:history="1">
        <w:r w:rsidRPr="00A36361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A36361">
        <w:rPr>
          <w:rFonts w:ascii="Times New Roman" w:hAnsi="Times New Roman" w:cs="Times New Roman"/>
          <w:sz w:val="28"/>
          <w:szCs w:val="28"/>
        </w:rPr>
        <w:t xml:space="preserve"> настоящего Соглашен</w:t>
      </w:r>
      <w:r w:rsidR="007909F7">
        <w:rPr>
          <w:rFonts w:ascii="Times New Roman" w:hAnsi="Times New Roman" w:cs="Times New Roman"/>
          <w:sz w:val="28"/>
          <w:szCs w:val="28"/>
        </w:rPr>
        <w:t>ия, не позднее ___ рабочих дней</w:t>
      </w:r>
      <w:r w:rsidR="007909F7">
        <w:rPr>
          <w:rStyle w:val="ac"/>
          <w:rFonts w:ascii="Times New Roman" w:hAnsi="Times New Roman" w:cs="Times New Roman"/>
          <w:sz w:val="28"/>
          <w:szCs w:val="28"/>
        </w:rPr>
        <w:footnoteReference w:id="31"/>
      </w:r>
      <w:r w:rsidR="007909F7">
        <w:rPr>
          <w:rFonts w:ascii="Times New Roman" w:hAnsi="Times New Roman" w:cs="Times New Roman"/>
          <w:sz w:val="28"/>
          <w:szCs w:val="28"/>
        </w:rPr>
        <w:t xml:space="preserve"> </w:t>
      </w:r>
      <w:r w:rsidRPr="00A36361">
        <w:rPr>
          <w:rFonts w:ascii="Times New Roman" w:hAnsi="Times New Roman" w:cs="Times New Roman"/>
          <w:sz w:val="28"/>
          <w:szCs w:val="28"/>
        </w:rPr>
        <w:t>со дня получения от Получателя следующих документов, обосновывающих потребность в направлении остатка гранта на указанные цели</w:t>
      </w:r>
      <w:r w:rsidR="00BF1D13">
        <w:rPr>
          <w:rStyle w:val="ac"/>
          <w:rFonts w:ascii="Times New Roman" w:hAnsi="Times New Roman" w:cs="Times New Roman"/>
          <w:sz w:val="28"/>
          <w:szCs w:val="28"/>
        </w:rPr>
        <w:footnoteReference w:id="32"/>
      </w:r>
      <w:r w:rsidRPr="00A3636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42CFD" w:rsidRPr="00A36361" w:rsidRDefault="00342CFD" w:rsidP="007073F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4.2.2.1. _____________________________________________________________;</w:t>
      </w:r>
    </w:p>
    <w:p w:rsidR="00342CFD" w:rsidRPr="00A36361" w:rsidRDefault="00342CFD" w:rsidP="007073F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4.2.2.2. _____________________________________________________________;</w:t>
      </w:r>
    </w:p>
    <w:p w:rsidR="00342CFD" w:rsidRPr="00A36361" w:rsidRDefault="00342CFD" w:rsidP="007073F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4.2.3.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приостанавливать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предоставление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гранта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 случае установления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ым распорядителем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или получения от органа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государственного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финансового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контроля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информации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факт</w:t>
      </w:r>
      <w:proofErr w:type="gramStart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е(</w:t>
      </w:r>
      <w:proofErr w:type="gramEnd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ах) нарушения</w:t>
      </w:r>
      <w:r w:rsidR="0049634E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Получателем порядка, целей и условий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lastRenderedPageBreak/>
        <w:t>предоставления гранта, предусмотренных</w:t>
      </w:r>
      <w:r w:rsidR="0049634E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Правилами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предоставления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гранта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настоящим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Соглашением,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том числе</w:t>
      </w:r>
      <w:r w:rsidR="0049634E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указания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в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документах,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представленных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Получателем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соответствии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</w:t>
      </w:r>
      <w:r w:rsidR="0049634E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настоящим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Соглашением,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недостоверных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сведений,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до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устранения указанных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нарушений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обязательным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уведомлением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Получателя не позднее ___________</w:t>
      </w:r>
      <w:r w:rsidR="003D209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рабочего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дня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proofErr w:type="gramStart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даты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принятия</w:t>
      </w:r>
      <w:proofErr w:type="gramEnd"/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решения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 приостановлении предоставления</w:t>
      </w:r>
      <w:r w:rsidR="0049634E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гранта</w:t>
      </w:r>
      <w:r w:rsidR="00946F58"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33"/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;</w:t>
      </w:r>
    </w:p>
    <w:p w:rsidR="00342CFD" w:rsidRPr="00A36361" w:rsidRDefault="00342CFD" w:rsidP="009D5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32"/>
      <w:bookmarkEnd w:id="22"/>
      <w:r w:rsidRPr="00A36361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A363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6361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гранта, установленных Правилами предоставления гранта и настоящим Соглашением, в соответствии с </w:t>
      </w:r>
      <w:hyperlink w:anchor="Par168" w:history="1">
        <w:r w:rsidRPr="00A36361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A3636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42CFD" w:rsidRPr="00A36361" w:rsidRDefault="00342CFD" w:rsidP="009D5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4.2.5. осуществлять иные права в соответствии с бюджетным законодательством Российской Федерации и Правилами предоставления гранта</w:t>
      </w:r>
      <w:r w:rsidR="00707762">
        <w:rPr>
          <w:rStyle w:val="ac"/>
          <w:rFonts w:ascii="Times New Roman" w:hAnsi="Times New Roman" w:cs="Times New Roman"/>
          <w:sz w:val="28"/>
          <w:szCs w:val="28"/>
        </w:rPr>
        <w:footnoteReference w:id="34"/>
      </w:r>
      <w:r w:rsidRPr="00A36361">
        <w:rPr>
          <w:rFonts w:ascii="Times New Roman" w:hAnsi="Times New Roman" w:cs="Times New Roman"/>
          <w:sz w:val="28"/>
          <w:szCs w:val="28"/>
        </w:rPr>
        <w:t>:</w:t>
      </w:r>
    </w:p>
    <w:p w:rsidR="00342CFD" w:rsidRPr="00A36361" w:rsidRDefault="00342CFD" w:rsidP="009D523D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4.2.5.1. _____________________________________________________________;</w:t>
      </w:r>
    </w:p>
    <w:p w:rsidR="00342CFD" w:rsidRPr="00A36361" w:rsidRDefault="00342CFD" w:rsidP="009D523D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4.2.5.2. _____________________________________________________________.</w:t>
      </w:r>
    </w:p>
    <w:p w:rsidR="00342CFD" w:rsidRPr="00A36361" w:rsidRDefault="00342CFD" w:rsidP="009D5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342CFD" w:rsidRPr="00A36361" w:rsidRDefault="00342CFD" w:rsidP="009D523D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9B353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4.3.1. представлять </w:t>
      </w:r>
      <w:r w:rsidR="00675F27" w:rsidRPr="009B353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3D2097" w:rsidRPr="009B353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ому распорядителю </w:t>
      </w:r>
      <w:r w:rsidRPr="009B353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документы,</w:t>
      </w:r>
      <w:r w:rsidR="00CB1D29" w:rsidRPr="009B353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9B353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r w:rsidR="00CB1D29" w:rsidRPr="009B353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9B353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соответствии с </w:t>
      </w:r>
      <w:hyperlink w:anchor="Par102" w:history="1">
        <w:r w:rsidRPr="009B353A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пунктами 3.1.1</w:t>
        </w:r>
      </w:hyperlink>
      <w:r w:rsidRPr="009B353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, </w:t>
      </w:r>
      <w:hyperlink w:anchor="Par128" w:history="1">
        <w:r w:rsidRPr="009B353A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3.2.2.2</w:t>
        </w:r>
      </w:hyperlink>
      <w:r w:rsidRPr="009B353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настоящего Соглашения</w:t>
      </w:r>
      <w:r w:rsidR="00DC59BF" w:rsidRPr="009B353A"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35"/>
      </w:r>
      <w:r w:rsidRPr="009B353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;</w:t>
      </w:r>
    </w:p>
    <w:p w:rsidR="00342CFD" w:rsidRPr="00A36361" w:rsidRDefault="00342CFD" w:rsidP="009D523D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4.3.2. представить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3D209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ому распорядителю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в срок </w:t>
      </w:r>
      <w:proofErr w:type="gramStart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до</w:t>
      </w:r>
      <w:proofErr w:type="gramEnd"/>
      <w:r w:rsidR="003D209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_____ </w:t>
      </w:r>
      <w:proofErr w:type="gramStart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документы</w:t>
      </w:r>
      <w:proofErr w:type="gramEnd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, установленные </w:t>
      </w:r>
      <w:hyperlink w:anchor="Par217" w:history="1">
        <w:r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пунктом 4.2.2</w:t>
        </w:r>
      </w:hyperlink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настоящего Соглашения</w:t>
      </w:r>
      <w:r w:rsidR="00195AF6"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36"/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;</w:t>
      </w:r>
    </w:p>
    <w:p w:rsidR="00342CFD" w:rsidRPr="00A36361" w:rsidRDefault="00342CFD" w:rsidP="009D5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46"/>
      <w:bookmarkEnd w:id="23"/>
      <w:r w:rsidRPr="00A36361">
        <w:rPr>
          <w:rFonts w:ascii="Times New Roman" w:hAnsi="Times New Roman" w:cs="Times New Roman"/>
          <w:sz w:val="28"/>
          <w:szCs w:val="28"/>
        </w:rPr>
        <w:t xml:space="preserve">4.3.3. формировать </w:t>
      </w:r>
      <w:r w:rsidR="0063549B">
        <w:rPr>
          <w:rFonts w:ascii="Times New Roman" w:hAnsi="Times New Roman" w:cs="Times New Roman"/>
          <w:sz w:val="28"/>
          <w:szCs w:val="28"/>
        </w:rPr>
        <w:t>и представлять Главному распорядителю в соотве</w:t>
      </w:r>
      <w:r w:rsidR="00847E4B">
        <w:rPr>
          <w:rFonts w:ascii="Times New Roman" w:hAnsi="Times New Roman" w:cs="Times New Roman"/>
          <w:sz w:val="28"/>
          <w:szCs w:val="28"/>
        </w:rPr>
        <w:t>т</w:t>
      </w:r>
      <w:r w:rsidR="0063549B">
        <w:rPr>
          <w:rFonts w:ascii="Times New Roman" w:hAnsi="Times New Roman" w:cs="Times New Roman"/>
          <w:sz w:val="28"/>
          <w:szCs w:val="28"/>
        </w:rPr>
        <w:t xml:space="preserve">ствии с пунктом 4.1.3 </w:t>
      </w:r>
      <w:r w:rsidR="00847E4B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9C1D50">
        <w:rPr>
          <w:rStyle w:val="ac"/>
          <w:rFonts w:ascii="Times New Roman" w:hAnsi="Times New Roman" w:cs="Times New Roman"/>
          <w:sz w:val="28"/>
          <w:szCs w:val="28"/>
        </w:rPr>
        <w:footnoteReference w:id="37"/>
      </w:r>
      <w:r w:rsidRPr="00A36361">
        <w:rPr>
          <w:rFonts w:ascii="Times New Roman" w:hAnsi="Times New Roman" w:cs="Times New Roman"/>
          <w:sz w:val="28"/>
          <w:szCs w:val="28"/>
        </w:rPr>
        <w:t>:</w:t>
      </w:r>
    </w:p>
    <w:p w:rsidR="00342CFD" w:rsidRPr="00A36361" w:rsidRDefault="00342CFD" w:rsidP="009D5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4.3.3.1. Сведения не позднее _____ рабочего дня со дня заключения настоящего Соглашения;</w:t>
      </w:r>
    </w:p>
    <w:p w:rsidR="00342CFD" w:rsidRPr="00A36361" w:rsidRDefault="00342CFD" w:rsidP="009D5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4.3.3.2. Сведения с учетом внесенных изменений не позднее ___ рабочих дней со дня внесения изменений в настоящее Соглашение.</w:t>
      </w:r>
    </w:p>
    <w:p w:rsidR="00342CFD" w:rsidRPr="00FB4244" w:rsidRDefault="00342CFD" w:rsidP="009D523D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color w:val="auto"/>
          <w:sz w:val="28"/>
          <w:szCs w:val="28"/>
        </w:rPr>
      </w:pPr>
      <w:r w:rsidRPr="00FB4244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4.3.4. открыть в срок </w:t>
      </w:r>
      <w:proofErr w:type="gramStart"/>
      <w:r w:rsidRPr="00FB4244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до</w:t>
      </w:r>
      <w:proofErr w:type="gramEnd"/>
      <w:r w:rsidRPr="00FB4244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______ </w:t>
      </w:r>
      <w:proofErr w:type="gramStart"/>
      <w:r w:rsidRPr="00FB4244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лицевой</w:t>
      </w:r>
      <w:proofErr w:type="gramEnd"/>
      <w:r w:rsidRPr="00FB4244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счет в </w:t>
      </w:r>
      <w:r w:rsidR="003D2097" w:rsidRPr="00FB4244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Управлении Федерального казначейства по </w:t>
      </w:r>
      <w:r w:rsidR="00A53F6A" w:rsidRPr="00FB4244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Смоленской </w:t>
      </w:r>
      <w:r w:rsidR="00FD1417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области</w:t>
      </w:r>
      <w:r w:rsidR="00B53595" w:rsidRPr="00FB4244">
        <w:rPr>
          <w:rStyle w:val="ac"/>
          <w:rFonts w:eastAsiaTheme="minorHAnsi"/>
          <w:b w:val="0"/>
          <w:color w:val="auto"/>
          <w:sz w:val="28"/>
          <w:szCs w:val="28"/>
        </w:rPr>
        <w:footnoteReference w:id="38"/>
      </w:r>
      <w:r w:rsidRPr="00FB4244">
        <w:rPr>
          <w:rFonts w:eastAsiaTheme="minorHAnsi"/>
          <w:b w:val="0"/>
          <w:color w:val="auto"/>
          <w:sz w:val="28"/>
          <w:szCs w:val="28"/>
        </w:rPr>
        <w:t>;</w:t>
      </w:r>
    </w:p>
    <w:p w:rsidR="00342CFD" w:rsidRPr="00A36361" w:rsidRDefault="00342CFD" w:rsidP="009D5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4.3.5. направлять грант на финансовое обеспечение (возмещение) затрат, определенных в Сведениях</w:t>
      </w:r>
      <w:r w:rsidR="00450807">
        <w:rPr>
          <w:rStyle w:val="ac"/>
          <w:rFonts w:ascii="Times New Roman" w:hAnsi="Times New Roman" w:cs="Times New Roman"/>
          <w:sz w:val="28"/>
          <w:szCs w:val="28"/>
        </w:rPr>
        <w:footnoteReference w:id="39"/>
      </w:r>
      <w:r w:rsidRPr="00A36361">
        <w:rPr>
          <w:rFonts w:ascii="Times New Roman" w:hAnsi="Times New Roman" w:cs="Times New Roman"/>
          <w:sz w:val="28"/>
          <w:szCs w:val="28"/>
        </w:rPr>
        <w:t>.</w:t>
      </w:r>
    </w:p>
    <w:p w:rsidR="00342CFD" w:rsidRPr="00A36361" w:rsidRDefault="00342CFD" w:rsidP="009D5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4.3.6. не приобретать за счет гранта иностранную валюту, за исключением операций, определенных в Правилах предоставления гранта;</w:t>
      </w:r>
    </w:p>
    <w:p w:rsidR="00342CFD" w:rsidRPr="00A36361" w:rsidRDefault="00342CFD" w:rsidP="009D5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4.3.7. вести обособленный аналитический учет операций, осуществляемых за счет гранта;</w:t>
      </w:r>
    </w:p>
    <w:p w:rsidR="00342CFD" w:rsidRPr="00A36361" w:rsidRDefault="00CF3244" w:rsidP="009D523D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</w:t>
      </w:r>
      <w:r w:rsidR="00342CFD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.3.8.</w:t>
      </w:r>
      <w:r w:rsidR="00CB1D29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342CFD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обеспечивать</w:t>
      </w:r>
      <w:r w:rsidR="00CB1D29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342CFD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достижение значений результат</w:t>
      </w:r>
      <w:proofErr w:type="gramStart"/>
      <w:r w:rsidR="00342CFD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а(</w:t>
      </w:r>
      <w:proofErr w:type="spellStart"/>
      <w:proofErr w:type="gramEnd"/>
      <w:r w:rsidR="00342CFD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ов</w:t>
      </w:r>
      <w:proofErr w:type="spellEnd"/>
      <w:r w:rsidR="00342CFD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) предоставления</w:t>
      </w:r>
      <w:r w:rsidR="0049634E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342CFD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гранта</w:t>
      </w:r>
      <w:r w:rsidR="00CB1D29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342CFD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</w:t>
      </w:r>
      <w:r w:rsidR="00CB1D29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342CFD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(или)</w:t>
      </w:r>
      <w:r w:rsidR="00CB1D29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342CFD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иных</w:t>
      </w:r>
      <w:r w:rsidR="00CB1D29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342CFD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показателей, установленных Правилами предоставления</w:t>
      </w:r>
      <w:r w:rsidR="0049634E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342CFD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гранта или </w:t>
      </w:r>
      <w:r w:rsidR="00675F27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3D2097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ым распорядителем </w:t>
      </w:r>
      <w:r w:rsidR="00342CFD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в соответствии с </w:t>
      </w:r>
      <w:hyperlink w:anchor="Par154" w:history="1">
        <w:r w:rsidR="00342CFD" w:rsidRPr="009E1528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пунктом 4.1.5</w:t>
        </w:r>
      </w:hyperlink>
      <w:r w:rsidR="00342CFD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настоящего Соглашения</w:t>
      </w:r>
      <w:r w:rsidR="004032EA" w:rsidRPr="009E1528"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40"/>
      </w:r>
      <w:r w:rsidR="00342CFD" w:rsidRPr="009E152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;</w:t>
      </w:r>
    </w:p>
    <w:p w:rsidR="00CC383A" w:rsidRDefault="00CC383A" w:rsidP="009D523D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bookmarkStart w:id="24" w:name="Par263"/>
      <w:bookmarkEnd w:id="24"/>
    </w:p>
    <w:p w:rsidR="00342CFD" w:rsidRPr="00A36361" w:rsidRDefault="00342CFD" w:rsidP="009D523D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color w:val="auto"/>
          <w:sz w:val="28"/>
          <w:szCs w:val="28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lastRenderedPageBreak/>
        <w:t xml:space="preserve">4.3.9. представлять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3D209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ому распорядителю</w:t>
      </w:r>
      <w:r w:rsidR="00F03009"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41"/>
      </w:r>
      <w:r w:rsidRPr="00725118">
        <w:rPr>
          <w:rFonts w:eastAsiaTheme="minorHAnsi"/>
          <w:b w:val="0"/>
          <w:color w:val="auto"/>
          <w:sz w:val="28"/>
          <w:szCs w:val="28"/>
        </w:rPr>
        <w:t>:</w:t>
      </w:r>
    </w:p>
    <w:p w:rsidR="00342CFD" w:rsidRPr="00A36361" w:rsidRDefault="00342CFD" w:rsidP="009D523D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bookmarkStart w:id="25" w:name="Par266"/>
      <w:bookmarkEnd w:id="25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4.3.9.1. отчет о расходах Получателя, источником _____________________</w:t>
      </w:r>
      <w:r w:rsidR="0072511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___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_</w:t>
      </w:r>
    </w:p>
    <w:p w:rsidR="00342CFD" w:rsidRPr="00725118" w:rsidRDefault="00CB1D29" w:rsidP="00E570D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i/>
          <w:color w:val="auto"/>
          <w:sz w:val="28"/>
          <w:szCs w:val="28"/>
          <w:vertAlign w:val="superscript"/>
        </w:rPr>
      </w:pPr>
      <w:r w:rsidRPr="00725118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              </w:t>
      </w:r>
      <w:r w:rsidR="003D2097" w:rsidRPr="00725118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             </w:t>
      </w:r>
      <w:r w:rsidRPr="00725118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</w:t>
      </w:r>
      <w:r w:rsidR="00725118" w:rsidRPr="00725118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                                                                           </w:t>
      </w:r>
      <w:r w:rsidR="00725118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</w:t>
      </w:r>
      <w:r w:rsidR="00725118" w:rsidRPr="00725118">
        <w:rPr>
          <w:rFonts w:eastAsiaTheme="minorHAnsi"/>
          <w:i/>
          <w:color w:val="auto"/>
          <w:sz w:val="28"/>
          <w:szCs w:val="28"/>
          <w:vertAlign w:val="superscript"/>
        </w:rPr>
        <w:t xml:space="preserve">  </w:t>
      </w:r>
      <w:r w:rsidR="00342CFD" w:rsidRPr="00725118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>(финансового</w:t>
      </w:r>
      <w:r w:rsidR="003D2097" w:rsidRPr="00725118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 xml:space="preserve"> </w:t>
      </w:r>
      <w:r w:rsidR="00342CFD" w:rsidRPr="00725118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>обеспечения/возмещения)</w:t>
      </w:r>
    </w:p>
    <w:p w:rsidR="00342CFD" w:rsidRPr="00A36361" w:rsidRDefault="00342CFD" w:rsidP="00E570D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proofErr w:type="gramStart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которых</w:t>
      </w:r>
      <w:proofErr w:type="gramEnd"/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является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грант,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соответствии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hyperlink w:anchor="Par173" w:history="1">
        <w:r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пунктом 4.1.7.1.1</w:t>
        </w:r>
      </w:hyperlink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настоящего</w:t>
      </w:r>
      <w:r w:rsidR="00B84701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Соглаш</w:t>
      </w:r>
      <w:r w:rsidR="0072511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ения, не позднее ________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рабочего дня, следующего за отчетным</w:t>
      </w:r>
      <w:r w:rsidR="0072511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___________________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;</w:t>
      </w:r>
    </w:p>
    <w:p w:rsidR="00342CFD" w:rsidRPr="00725118" w:rsidRDefault="00194221" w:rsidP="00E570D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</w:pPr>
      <w:r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  <w:r w:rsidR="00CB1D29" w:rsidRPr="00725118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 xml:space="preserve"> </w:t>
      </w:r>
      <w:r w:rsidR="00342CFD" w:rsidRPr="00725118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>(месяц, квартал, год)</w:t>
      </w:r>
    </w:p>
    <w:p w:rsidR="00342CFD" w:rsidRPr="00A36361" w:rsidRDefault="00342CFD" w:rsidP="00D708CD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color w:val="auto"/>
          <w:sz w:val="28"/>
          <w:szCs w:val="28"/>
        </w:rPr>
      </w:pPr>
      <w:bookmarkStart w:id="26" w:name="Par274"/>
      <w:bookmarkEnd w:id="26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4.3.9.2.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отчет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достижении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значений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результат</w:t>
      </w:r>
      <w:proofErr w:type="gramStart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а(</w:t>
      </w:r>
      <w:proofErr w:type="spellStart"/>
      <w:proofErr w:type="gramEnd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ов</w:t>
      </w:r>
      <w:proofErr w:type="spellEnd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) предоставления</w:t>
      </w:r>
      <w:r w:rsidR="003D209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гранта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соответствии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hyperlink w:anchor="Par166" w:history="1">
        <w:r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пунктом</w:t>
        </w:r>
        <w:r w:rsidR="00CB1D29"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 xml:space="preserve"> </w:t>
        </w:r>
        <w:r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4.1.6.1</w:t>
        </w:r>
      </w:hyperlink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настоящего Соглашения</w:t>
      </w:r>
      <w:r w:rsidR="00E36ABC"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42"/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не</w:t>
      </w:r>
      <w:r w:rsidR="003D209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позднее ___</w:t>
      </w:r>
      <w:r w:rsidR="00E36ABC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___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_ рабочего дня, следующего за отчетным </w:t>
      </w:r>
      <w:r w:rsidRPr="00D708CD">
        <w:rPr>
          <w:rFonts w:eastAsiaTheme="minorHAnsi"/>
          <w:b w:val="0"/>
          <w:color w:val="auto"/>
          <w:sz w:val="28"/>
          <w:szCs w:val="28"/>
        </w:rPr>
        <w:t>________________________;</w:t>
      </w:r>
    </w:p>
    <w:p w:rsidR="00342CFD" w:rsidRPr="00D708CD" w:rsidRDefault="00CB1D29" w:rsidP="0019422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i/>
          <w:color w:val="auto"/>
          <w:sz w:val="28"/>
          <w:szCs w:val="28"/>
          <w:vertAlign w:val="superscript"/>
        </w:rPr>
      </w:pPr>
      <w:r w:rsidRPr="00D708CD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              </w:t>
      </w:r>
      <w:r w:rsidR="003D2097" w:rsidRPr="00D708CD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   </w:t>
      </w:r>
      <w:r w:rsidR="00D708CD">
        <w:rPr>
          <w:rFonts w:eastAsiaTheme="minorHAnsi"/>
          <w:i/>
          <w:color w:val="auto"/>
          <w:sz w:val="28"/>
          <w:szCs w:val="28"/>
          <w:vertAlign w:val="superscript"/>
        </w:rPr>
        <w:t xml:space="preserve">                                                                    </w:t>
      </w:r>
      <w:r w:rsidR="003D2097" w:rsidRPr="00D708CD">
        <w:rPr>
          <w:rFonts w:eastAsiaTheme="minorHAnsi"/>
          <w:i/>
          <w:color w:val="auto"/>
          <w:sz w:val="28"/>
          <w:szCs w:val="28"/>
          <w:vertAlign w:val="superscript"/>
        </w:rPr>
        <w:t xml:space="preserve"> </w:t>
      </w:r>
      <w:r w:rsidRPr="00D708CD">
        <w:rPr>
          <w:rFonts w:eastAsiaTheme="minorHAnsi"/>
          <w:i/>
          <w:color w:val="auto"/>
          <w:sz w:val="28"/>
          <w:szCs w:val="28"/>
          <w:vertAlign w:val="superscript"/>
        </w:rPr>
        <w:t xml:space="preserve"> </w:t>
      </w:r>
      <w:r w:rsidR="00342CFD" w:rsidRPr="00D708CD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>(месяц, квартал, год)</w:t>
      </w:r>
    </w:p>
    <w:p w:rsidR="00342CFD" w:rsidRPr="00A36361" w:rsidRDefault="00342CFD" w:rsidP="004D1B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4.3.9.3. иные отчеты</w:t>
      </w:r>
      <w:r w:rsidR="00867D7C">
        <w:rPr>
          <w:rStyle w:val="ac"/>
          <w:rFonts w:ascii="Times New Roman" w:hAnsi="Times New Roman" w:cs="Times New Roman"/>
          <w:sz w:val="28"/>
          <w:szCs w:val="28"/>
        </w:rPr>
        <w:footnoteReference w:id="43"/>
      </w:r>
      <w:r w:rsidRPr="00A36361">
        <w:rPr>
          <w:rFonts w:ascii="Times New Roman" w:hAnsi="Times New Roman" w:cs="Times New Roman"/>
          <w:sz w:val="28"/>
          <w:szCs w:val="28"/>
        </w:rPr>
        <w:t>:</w:t>
      </w:r>
    </w:p>
    <w:p w:rsidR="00342CFD" w:rsidRPr="00A36361" w:rsidRDefault="00342CFD" w:rsidP="004D1B8E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4.3.9.3.1. ___________________________________________________________;</w:t>
      </w:r>
    </w:p>
    <w:p w:rsidR="00342CFD" w:rsidRPr="00A36361" w:rsidRDefault="00342CFD" w:rsidP="004D1B8E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4.3.9.3.2. ___________________________________________________________;</w:t>
      </w:r>
    </w:p>
    <w:p w:rsidR="00342CFD" w:rsidRPr="00A36361" w:rsidRDefault="00342CFD" w:rsidP="004D1B8E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bookmarkStart w:id="27" w:name="Par281"/>
      <w:bookmarkEnd w:id="27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4.3.10. направлять по запросу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B84701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ого распорядителя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документы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 информацию, необходимые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для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осуществления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proofErr w:type="gramStart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контроля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за</w:t>
      </w:r>
      <w:proofErr w:type="gramEnd"/>
      <w:r w:rsidR="0049634E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соблюдением порядка, целей и условий предоставления гранта в соответствии с</w:t>
      </w:r>
      <w:r w:rsidR="0049634E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hyperlink w:anchor="Par232" w:history="1">
        <w:r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пунктом</w:t>
        </w:r>
        <w:r w:rsidR="00CB1D29"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 xml:space="preserve"> </w:t>
        </w:r>
        <w:r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4.2.4</w:t>
        </w:r>
      </w:hyperlink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настоящего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Соглашения,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течение ___ рабочих дней со дня</w:t>
      </w:r>
      <w:r w:rsidR="0049634E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получения указанного запроса;</w:t>
      </w:r>
    </w:p>
    <w:p w:rsidR="00342CFD" w:rsidRPr="00A36361" w:rsidRDefault="00342CFD" w:rsidP="00867D7C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4.3.11. в случае получения от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C51B86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ого распорядителя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требования в соответствии с </w:t>
      </w:r>
      <w:hyperlink w:anchor="Par187" w:history="1">
        <w:r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пунктом 4.1.8</w:t>
        </w:r>
      </w:hyperlink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настоящего Соглашения:</w:t>
      </w:r>
    </w:p>
    <w:p w:rsidR="00342CFD" w:rsidRPr="00A36361" w:rsidRDefault="00342CFD" w:rsidP="0086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4.3.11.1. устранять фак</w:t>
      </w:r>
      <w:proofErr w:type="gramStart"/>
      <w:r w:rsidRPr="00A3636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36361">
        <w:rPr>
          <w:rFonts w:ascii="Times New Roman" w:hAnsi="Times New Roman" w:cs="Times New Roman"/>
          <w:sz w:val="28"/>
          <w:szCs w:val="28"/>
        </w:rPr>
        <w:t>ы) нарушения порядка, целей и условий предоставления гранта в сроки, определенные в указанном требовании;</w:t>
      </w:r>
    </w:p>
    <w:p w:rsidR="00342CFD" w:rsidRPr="00A36361" w:rsidRDefault="00342CFD" w:rsidP="0086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 xml:space="preserve">4.3.11.2. возвращать в </w:t>
      </w:r>
      <w:r w:rsidR="00C51B86" w:rsidRPr="00A36361">
        <w:rPr>
          <w:rFonts w:ascii="Times New Roman" w:hAnsi="Times New Roman" w:cs="Times New Roman"/>
          <w:sz w:val="28"/>
          <w:szCs w:val="28"/>
        </w:rPr>
        <w:t>областной</w:t>
      </w:r>
      <w:r w:rsidRPr="00A36361">
        <w:rPr>
          <w:rFonts w:ascii="Times New Roman" w:hAnsi="Times New Roman" w:cs="Times New Roman"/>
          <w:sz w:val="28"/>
          <w:szCs w:val="28"/>
        </w:rPr>
        <w:t xml:space="preserve"> бюджет грант в размере и в сроки, определенные в указанном требовании;</w:t>
      </w:r>
    </w:p>
    <w:p w:rsidR="00342CFD" w:rsidRPr="00A36361" w:rsidRDefault="00342CFD" w:rsidP="00867D7C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4.3.12.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перечислять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в </w:t>
      </w:r>
      <w:r w:rsidR="00C51B86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областной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бюджет денежные средства в размере,</w:t>
      </w:r>
      <w:r w:rsidR="00C51B86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определенном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по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форме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AF5476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установленной Главным ра</w:t>
      </w:r>
      <w:r w:rsidR="00D011E2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спорядителем</w:t>
      </w:r>
      <w:r w:rsidR="00AF5476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,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 случае принятия</w:t>
      </w:r>
      <w:r w:rsidR="00C51B86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C51B86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ым распорядителем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решения о применении к</w:t>
      </w:r>
      <w:r w:rsidR="00C51B86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Получателю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штрафных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санкций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соответствии с </w:t>
      </w:r>
      <w:hyperlink w:anchor="Par198" w:history="1">
        <w:r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пунктом 4.1.9</w:t>
        </w:r>
      </w:hyperlink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настоящего</w:t>
      </w:r>
      <w:r w:rsidR="005F125D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Соглашения, в срок, установленный</w:t>
      </w:r>
      <w:r w:rsidR="00C51B86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C51B86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ым распорядителем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 уведомлении о применении штрафных санкций</w:t>
      </w:r>
      <w:r w:rsidR="0049578A"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44"/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;</w:t>
      </w:r>
    </w:p>
    <w:p w:rsidR="00342CFD" w:rsidRPr="00A36361" w:rsidRDefault="00342CFD" w:rsidP="00A13C1E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4.3.13. возвращать неиспользованный остаток гранта в доход </w:t>
      </w:r>
      <w:r w:rsidR="00C51B86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областного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бюджета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случае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отсутствия решения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C51B86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ого распорядителя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наличии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потребности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направлении не использованного в 20__ году</w:t>
      </w:r>
      <w:r w:rsidR="00F91441"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45"/>
      </w:r>
      <w:r w:rsidR="00455A3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остатка гранта на цели, указанные в </w:t>
      </w:r>
      <w:hyperlink w:anchor="Par67" w:history="1">
        <w:r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разделе I</w:t>
        </w:r>
      </w:hyperlink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настоящего Соглашения, в срок</w:t>
      </w:r>
      <w:r w:rsidR="00C51B86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792837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до «__»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_________ 20__ г.</w:t>
      </w:r>
      <w:r w:rsidR="00792837"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46"/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;</w:t>
      </w:r>
    </w:p>
    <w:p w:rsidR="00342CFD" w:rsidRPr="00A36361" w:rsidRDefault="00342CFD" w:rsidP="00A13C1E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color w:val="auto"/>
          <w:sz w:val="28"/>
          <w:szCs w:val="28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4.3.14. обеспечивать полноту и достоверность сведений, представляемых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B82029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ому распорядителю в соответствии с настоящим Соглашением;</w:t>
      </w:r>
    </w:p>
    <w:p w:rsidR="00342CFD" w:rsidRPr="00A36361" w:rsidRDefault="00342CFD" w:rsidP="00B820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lastRenderedPageBreak/>
        <w:t>4.3.15. выполнять иные обязательства в соответствии с законодательством Российской Федерации и Правилами предоставления гранта</w:t>
      </w:r>
      <w:r w:rsidR="00E35D1F">
        <w:rPr>
          <w:rStyle w:val="ac"/>
          <w:rFonts w:ascii="Times New Roman" w:hAnsi="Times New Roman" w:cs="Times New Roman"/>
          <w:sz w:val="28"/>
          <w:szCs w:val="28"/>
        </w:rPr>
        <w:footnoteReference w:id="47"/>
      </w:r>
      <w:r w:rsidRPr="00A3636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42CFD" w:rsidRPr="00A36361" w:rsidRDefault="00342CFD" w:rsidP="00B8202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4.3.15.1. ____________________________________________________________;</w:t>
      </w:r>
    </w:p>
    <w:p w:rsidR="00342CFD" w:rsidRPr="00A36361" w:rsidRDefault="00342CFD" w:rsidP="00B8202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4.3.15.2. ____________________________________________________________.</w:t>
      </w:r>
    </w:p>
    <w:p w:rsidR="00342CFD" w:rsidRPr="00A36361" w:rsidRDefault="00342CFD" w:rsidP="00B820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342CFD" w:rsidRPr="00A36361" w:rsidRDefault="00342CFD" w:rsidP="00B8202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bookmarkStart w:id="28" w:name="Par320"/>
      <w:bookmarkEnd w:id="28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4.4.1. направлять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C51B86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ому распорядителю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предложения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внесении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изменений в настоящее Соглашение в соответствии с</w:t>
      </w:r>
      <w:r w:rsidR="00455A3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hyperlink w:anchor="Par363" w:history="1">
        <w:r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пунктом</w:t>
        </w:r>
        <w:r w:rsidR="00CB1D29"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 xml:space="preserve"> </w:t>
        </w:r>
        <w:r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7.3</w:t>
        </w:r>
      </w:hyperlink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настоящего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Соглашения,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том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числе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в случае </w:t>
      </w:r>
      <w:proofErr w:type="gramStart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установления</w:t>
      </w:r>
      <w:r w:rsidR="00455A3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необходимости изменения размера гранта</w:t>
      </w:r>
      <w:proofErr w:type="gramEnd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с приложением информации, содержащей</w:t>
      </w:r>
      <w:r w:rsidR="00455A3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финансово-экономическое обоснование данного изменения;</w:t>
      </w:r>
    </w:p>
    <w:p w:rsidR="00C51B86" w:rsidRPr="00A36361" w:rsidRDefault="00342CFD" w:rsidP="00B8202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bookmarkStart w:id="29" w:name="Par327"/>
      <w:bookmarkEnd w:id="29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4.4.2. обращаться </w:t>
      </w:r>
      <w:r w:rsidR="00C51B86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к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C51B86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ому распорядителю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 целях получения разъяснений в связи с исполнением настоящего Соглашения;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</w:p>
    <w:p w:rsidR="00342CFD" w:rsidRPr="00A36361" w:rsidRDefault="00342CFD" w:rsidP="00B8202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4.4.3.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направлять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20__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году</w:t>
      </w:r>
      <w:r w:rsidR="00201B98"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48"/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неиспользованный остаток гранта,</w:t>
      </w:r>
      <w:r w:rsidR="00455A3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полученного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соответствии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настоящим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Соглашением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(при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наличии), на</w:t>
      </w:r>
      <w:r w:rsidR="00455A3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осуществление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выплат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соответствии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целями,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указанными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в </w:t>
      </w:r>
      <w:hyperlink w:anchor="Par67" w:history="1">
        <w:r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разделе I</w:t>
        </w:r>
      </w:hyperlink>
      <w:r w:rsidR="00455A3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настоящего Соглашения, в случае принятия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C51B86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ым распорядителем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соответствующего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решения в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соответствии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hyperlink w:anchor="Par217" w:history="1">
        <w:r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пунктом</w:t>
        </w:r>
        <w:r w:rsidR="00CB1D29"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 xml:space="preserve"> </w:t>
        </w:r>
        <w:r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4.2.2</w:t>
        </w:r>
      </w:hyperlink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настоящего</w:t>
      </w:r>
      <w:r w:rsidR="00C51B86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Соглашения</w:t>
      </w:r>
      <w:r w:rsidR="0054207F"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49"/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;</w:t>
      </w:r>
    </w:p>
    <w:p w:rsidR="00342CFD" w:rsidRPr="00A36361" w:rsidRDefault="00342CFD" w:rsidP="00031062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4.4.4.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осуществлять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иные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права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в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соответствии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с</w:t>
      </w:r>
      <w:r w:rsidR="00CB1D29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бюджетным</w:t>
      </w:r>
      <w:r w:rsidR="00455A3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законодательством Российской Федерации и Правилами предоставления гранта, в</w:t>
      </w:r>
      <w:r w:rsidR="00C51B86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том числе</w:t>
      </w:r>
      <w:r w:rsidR="005366F9"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50"/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:</w:t>
      </w:r>
    </w:p>
    <w:p w:rsidR="00342CFD" w:rsidRPr="00A36361" w:rsidRDefault="00342CFD" w:rsidP="00B8202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4.4.4.1. _______________________________________________________</w:t>
      </w:r>
      <w:r w:rsidR="00031062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___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___;</w:t>
      </w:r>
    </w:p>
    <w:p w:rsidR="00342CFD" w:rsidRPr="00A36361" w:rsidRDefault="00342CFD" w:rsidP="00B8202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4.4.4.2. ________________________________________________________</w:t>
      </w:r>
      <w:r w:rsidR="00031062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___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__.</w:t>
      </w: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CFD" w:rsidRPr="00A36361" w:rsidRDefault="00342CFD" w:rsidP="00031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42CFD" w:rsidRPr="00A36361" w:rsidRDefault="00342CFD" w:rsidP="00031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="007A7F2C">
        <w:rPr>
          <w:rStyle w:val="ac"/>
          <w:rFonts w:ascii="Times New Roman" w:hAnsi="Times New Roman" w:cs="Times New Roman"/>
          <w:sz w:val="28"/>
          <w:szCs w:val="28"/>
        </w:rPr>
        <w:footnoteReference w:id="51"/>
      </w:r>
      <w:r w:rsidRPr="00A36361">
        <w:rPr>
          <w:rFonts w:ascii="Times New Roman" w:hAnsi="Times New Roman" w:cs="Times New Roman"/>
          <w:sz w:val="28"/>
          <w:szCs w:val="28"/>
        </w:rPr>
        <w:t>:</w:t>
      </w:r>
    </w:p>
    <w:p w:rsidR="00342CFD" w:rsidRPr="00A36361" w:rsidRDefault="00342CFD" w:rsidP="00031062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5.2.1. _______________________________________________________________;</w:t>
      </w:r>
    </w:p>
    <w:p w:rsidR="00342CFD" w:rsidRPr="00A36361" w:rsidRDefault="00342CFD" w:rsidP="00031062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5.2.2. _______________________________________________________________.</w:t>
      </w: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CFD" w:rsidRPr="00A36361" w:rsidRDefault="00342CFD" w:rsidP="007A7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="005B0EEC">
        <w:rPr>
          <w:rStyle w:val="ac"/>
          <w:rFonts w:ascii="Times New Roman" w:hAnsi="Times New Roman" w:cs="Times New Roman"/>
          <w:sz w:val="28"/>
          <w:szCs w:val="28"/>
        </w:rPr>
        <w:footnoteReference w:id="52"/>
      </w:r>
      <w:r w:rsidRPr="00A36361">
        <w:rPr>
          <w:rFonts w:ascii="Times New Roman" w:hAnsi="Times New Roman" w:cs="Times New Roman"/>
          <w:sz w:val="28"/>
          <w:szCs w:val="28"/>
        </w:rPr>
        <w:t>:</w:t>
      </w:r>
    </w:p>
    <w:p w:rsidR="00342CFD" w:rsidRPr="00A36361" w:rsidRDefault="00342CFD" w:rsidP="007A7F2C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6.1.1. _______________________________________________________________;</w:t>
      </w:r>
    </w:p>
    <w:p w:rsidR="00342CFD" w:rsidRPr="00A36361" w:rsidRDefault="00342CFD" w:rsidP="007A7F2C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6.1.2. _______________________________________________________________.</w:t>
      </w: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lastRenderedPageBreak/>
        <w:t>VII. Заключительные положения</w:t>
      </w: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CFD" w:rsidRPr="00A36361" w:rsidRDefault="00342CFD" w:rsidP="00125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A3636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36361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342CFD" w:rsidRPr="00A36361" w:rsidRDefault="00342CFD" w:rsidP="00125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A3636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36361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4" w:history="1">
        <w:r w:rsidRPr="00A36361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A36361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342CFD" w:rsidRPr="00A36361" w:rsidRDefault="00342CFD" w:rsidP="00125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363"/>
      <w:bookmarkEnd w:id="30"/>
      <w:r w:rsidRPr="00A36361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ar216" w:history="1">
        <w:r w:rsidRPr="00A36361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A36361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являющемуся неотъемлемой частью настоящего Соглашения</w:t>
      </w:r>
      <w:r w:rsidR="00BF308E">
        <w:rPr>
          <w:rStyle w:val="ac"/>
          <w:rFonts w:ascii="Times New Roman" w:hAnsi="Times New Roman" w:cs="Times New Roman"/>
          <w:sz w:val="28"/>
          <w:szCs w:val="28"/>
        </w:rPr>
        <w:footnoteReference w:id="53"/>
      </w:r>
      <w:r w:rsidRPr="00A36361">
        <w:rPr>
          <w:rFonts w:ascii="Times New Roman" w:hAnsi="Times New Roman" w:cs="Times New Roman"/>
          <w:sz w:val="28"/>
          <w:szCs w:val="28"/>
        </w:rPr>
        <w:t>.</w:t>
      </w:r>
    </w:p>
    <w:p w:rsidR="00342CFD" w:rsidRPr="00A36361" w:rsidRDefault="00342CFD" w:rsidP="00125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7.3.1. Изменение настоящего Соглашения возможно в случае:</w:t>
      </w:r>
    </w:p>
    <w:p w:rsidR="00342CFD" w:rsidRPr="00A36361" w:rsidRDefault="00342CFD" w:rsidP="00125B2D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7.3.1.1. уменьшения/увеличения </w:t>
      </w:r>
      <w:r w:rsidR="00675F27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Главн</w:t>
      </w:r>
      <w:r w:rsidR="00C51B86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ому распорядителю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ранее доведенных лимитов бюджетных обязательств на предоставление гранта;</w:t>
      </w:r>
    </w:p>
    <w:p w:rsidR="00342CFD" w:rsidRPr="00A36361" w:rsidRDefault="00342CFD" w:rsidP="00125B2D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7.3.1.2. ____________________</w:t>
      </w:r>
      <w:r w:rsidR="00EF218C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_______________________________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__________</w:t>
      </w:r>
      <w:r w:rsidR="00EF218C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.</w:t>
      </w:r>
    </w:p>
    <w:p w:rsidR="00342CFD" w:rsidRPr="00A36361" w:rsidRDefault="00342CFD" w:rsidP="00125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7.4. Расторжение настоящего Соглашения в одностороннем порядке осуществляется в случаях</w:t>
      </w:r>
      <w:r w:rsidR="008945E7">
        <w:rPr>
          <w:rStyle w:val="ac"/>
          <w:rFonts w:ascii="Times New Roman" w:hAnsi="Times New Roman" w:cs="Times New Roman"/>
          <w:sz w:val="28"/>
          <w:szCs w:val="28"/>
        </w:rPr>
        <w:footnoteReference w:id="54"/>
      </w:r>
      <w:r w:rsidRPr="00A36361">
        <w:rPr>
          <w:rFonts w:ascii="Times New Roman" w:hAnsi="Times New Roman" w:cs="Times New Roman"/>
          <w:sz w:val="28"/>
          <w:szCs w:val="28"/>
        </w:rPr>
        <w:t>:</w:t>
      </w:r>
    </w:p>
    <w:p w:rsidR="00342CFD" w:rsidRPr="00A36361" w:rsidRDefault="00342CFD" w:rsidP="00125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7.4.1. реорганизации или прекращения деятельности Получателя;</w:t>
      </w:r>
    </w:p>
    <w:p w:rsidR="00342CFD" w:rsidRPr="00A36361" w:rsidRDefault="00342CFD" w:rsidP="00125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7.4.2. нарушения Получателем порядка, целей и условий предоставления гранта, установленных Правилами предоставления гранта и настоящим Соглашением;</w:t>
      </w:r>
    </w:p>
    <w:p w:rsidR="00342CFD" w:rsidRPr="00A36361" w:rsidRDefault="00342CFD" w:rsidP="00125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 xml:space="preserve">7.4.3. </w:t>
      </w:r>
      <w:proofErr w:type="spellStart"/>
      <w:r w:rsidRPr="00A363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36361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</w:t>
      </w:r>
      <w:proofErr w:type="gramStart"/>
      <w:r w:rsidRPr="00A3636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3636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36361">
        <w:rPr>
          <w:rFonts w:ascii="Times New Roman" w:hAnsi="Times New Roman" w:cs="Times New Roman"/>
          <w:sz w:val="28"/>
          <w:szCs w:val="28"/>
        </w:rPr>
        <w:t xml:space="preserve">) предоставления гранта или иных показателей, установленных в соответствии с </w:t>
      </w:r>
      <w:hyperlink w:anchor="Par156" w:history="1">
        <w:r w:rsidRPr="00A36361">
          <w:rPr>
            <w:rFonts w:ascii="Times New Roman" w:hAnsi="Times New Roman" w:cs="Times New Roman"/>
            <w:sz w:val="28"/>
            <w:szCs w:val="28"/>
          </w:rPr>
          <w:t>пунктом 4.1.5.2</w:t>
        </w:r>
      </w:hyperlink>
      <w:r w:rsidRPr="00A36361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E74494">
        <w:rPr>
          <w:rStyle w:val="ac"/>
          <w:rFonts w:ascii="Times New Roman" w:hAnsi="Times New Roman" w:cs="Times New Roman"/>
          <w:sz w:val="28"/>
          <w:szCs w:val="28"/>
        </w:rPr>
        <w:footnoteReference w:id="55"/>
      </w:r>
      <w:r w:rsidRPr="00A36361">
        <w:rPr>
          <w:rFonts w:ascii="Times New Roman" w:hAnsi="Times New Roman" w:cs="Times New Roman"/>
          <w:sz w:val="28"/>
          <w:szCs w:val="28"/>
        </w:rPr>
        <w:t>;</w:t>
      </w:r>
    </w:p>
    <w:p w:rsidR="00342CFD" w:rsidRPr="00A36361" w:rsidRDefault="00146DF5" w:rsidP="00125B2D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7.4.4.</w:t>
      </w:r>
      <w:r w:rsidR="00BA7E9E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342CFD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_________________________________________________________</w:t>
      </w:r>
      <w:r w:rsidR="00BA7E9E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____</w:t>
      </w:r>
      <w:r w:rsidR="00342CFD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_</w:t>
      </w:r>
      <w:r>
        <w:rPr>
          <w:rStyle w:val="ac"/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footnoteReference w:id="56"/>
      </w:r>
      <w:r w:rsidR="00342CFD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;</w:t>
      </w:r>
    </w:p>
    <w:p w:rsidR="00342CFD" w:rsidRPr="00A36361" w:rsidRDefault="00342CFD" w:rsidP="00125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7.5. Расторжение настоящего Соглашения осуществляется по соглашению Сторон</w:t>
      </w:r>
      <w:r w:rsidR="00BA7E9E">
        <w:rPr>
          <w:rStyle w:val="ac"/>
          <w:rFonts w:ascii="Times New Roman" w:hAnsi="Times New Roman" w:cs="Times New Roman"/>
          <w:sz w:val="28"/>
          <w:szCs w:val="28"/>
        </w:rPr>
        <w:footnoteReference w:id="57"/>
      </w:r>
      <w:r w:rsidRPr="00A36361">
        <w:rPr>
          <w:rFonts w:ascii="Times New Roman" w:hAnsi="Times New Roman" w:cs="Times New Roman"/>
          <w:sz w:val="28"/>
          <w:szCs w:val="28"/>
        </w:rPr>
        <w:t>.</w:t>
      </w:r>
    </w:p>
    <w:p w:rsidR="00055B8F" w:rsidRPr="00A36361" w:rsidRDefault="00055B8F" w:rsidP="00125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361">
        <w:rPr>
          <w:rFonts w:ascii="Times New Roman" w:hAnsi="Times New Roman" w:cs="Times New Roman"/>
          <w:color w:val="000000" w:themeColor="text1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A36361">
        <w:rPr>
          <w:rFonts w:ascii="Times New Roman" w:hAnsi="Times New Roman" w:cs="Times New Roman"/>
          <w:color w:val="000000" w:themeColor="text1"/>
          <w:sz w:val="28"/>
          <w:szCs w:val="28"/>
        </w:rPr>
        <w:t>м(</w:t>
      </w:r>
      <w:proofErr w:type="gramEnd"/>
      <w:r w:rsidRPr="00A36361">
        <w:rPr>
          <w:rFonts w:ascii="Times New Roman" w:hAnsi="Times New Roman" w:cs="Times New Roman"/>
          <w:color w:val="000000" w:themeColor="text1"/>
          <w:sz w:val="28"/>
          <w:szCs w:val="28"/>
        </w:rPr>
        <w:t>и) способом(</w:t>
      </w:r>
      <w:proofErr w:type="spellStart"/>
      <w:r w:rsidRPr="00A3636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proofErr w:type="spellEnd"/>
      <w:r w:rsidRPr="00A3636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57D3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58"/>
      </w:r>
      <w:r w:rsidRPr="00A3636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5B8F" w:rsidRPr="00A36361" w:rsidRDefault="00B457D3" w:rsidP="00125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7.6.1</w:t>
      </w:r>
      <w:r w:rsidR="00055B8F" w:rsidRPr="00A36361">
        <w:rPr>
          <w:rFonts w:ascii="Times New Roman" w:hAnsi="Times New Roman" w:cs="Times New Roman"/>
          <w:color w:val="000000" w:themeColor="text1"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055B8F" w:rsidRPr="00B457D3" w:rsidRDefault="00B457D3" w:rsidP="00B457D3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color w:val="000000" w:themeColor="text1"/>
          <w:sz w:val="28"/>
          <w:szCs w:val="28"/>
        </w:rPr>
      </w:pPr>
      <w:r w:rsidRPr="00B457D3">
        <w:rPr>
          <w:rFonts w:eastAsiaTheme="minorHAnsi"/>
          <w:b w:val="0"/>
          <w:color w:val="000000" w:themeColor="text1"/>
          <w:sz w:val="28"/>
          <w:szCs w:val="28"/>
        </w:rPr>
        <w:t>7.6.2</w:t>
      </w:r>
      <w:r w:rsidR="00055B8F" w:rsidRPr="00B457D3">
        <w:rPr>
          <w:rFonts w:eastAsiaTheme="minorHAnsi"/>
          <w:b w:val="0"/>
          <w:color w:val="000000" w:themeColor="text1"/>
          <w:sz w:val="28"/>
          <w:szCs w:val="28"/>
        </w:rPr>
        <w:t>. _________________________________________________________</w:t>
      </w:r>
      <w:r w:rsidR="00CF139F">
        <w:rPr>
          <w:rFonts w:eastAsiaTheme="minorHAnsi"/>
          <w:b w:val="0"/>
          <w:color w:val="000000" w:themeColor="text1"/>
          <w:sz w:val="28"/>
          <w:szCs w:val="28"/>
        </w:rPr>
        <w:t>____</w:t>
      </w:r>
      <w:r w:rsidR="00055B8F" w:rsidRPr="00B457D3">
        <w:rPr>
          <w:rFonts w:eastAsiaTheme="minorHAnsi"/>
          <w:b w:val="0"/>
          <w:color w:val="000000" w:themeColor="text1"/>
          <w:sz w:val="28"/>
          <w:szCs w:val="28"/>
        </w:rPr>
        <w:t>_</w:t>
      </w:r>
      <w:r w:rsidR="00CF139F">
        <w:rPr>
          <w:rStyle w:val="ac"/>
          <w:rFonts w:eastAsiaTheme="minorHAnsi"/>
          <w:b w:val="0"/>
          <w:color w:val="000000" w:themeColor="text1"/>
          <w:sz w:val="28"/>
          <w:szCs w:val="28"/>
        </w:rPr>
        <w:footnoteReference w:id="59"/>
      </w:r>
      <w:r w:rsidR="00055B8F" w:rsidRPr="00B457D3">
        <w:rPr>
          <w:rFonts w:eastAsiaTheme="minorHAnsi"/>
          <w:b w:val="0"/>
          <w:color w:val="000000" w:themeColor="text1"/>
          <w:sz w:val="28"/>
          <w:szCs w:val="28"/>
        </w:rPr>
        <w:t xml:space="preserve">. </w:t>
      </w:r>
    </w:p>
    <w:p w:rsidR="00055B8F" w:rsidRPr="00B457D3" w:rsidRDefault="00055B8F" w:rsidP="00B45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7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7.7. Настоящее Соглаше</w:t>
      </w:r>
      <w:r w:rsidR="00CC7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заключено Сторонами в форме </w:t>
      </w:r>
      <w:r w:rsidRPr="00B457D3">
        <w:rPr>
          <w:rFonts w:ascii="Times New Roman" w:hAnsi="Times New Roman" w:cs="Times New Roman"/>
          <w:color w:val="000000" w:themeColor="text1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342CFD" w:rsidRPr="00B457D3" w:rsidRDefault="00342CFD" w:rsidP="00B45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7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384"/>
      <w:bookmarkEnd w:id="31"/>
      <w:r w:rsidRPr="00A36361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0"/>
        <w:gridCol w:w="5103"/>
      </w:tblGrid>
      <w:tr w:rsidR="009B2152" w:rsidRPr="00A36361" w:rsidTr="00AA091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14" w:rsidRDefault="00342CFD" w:rsidP="00AA0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 w:rsidR="004A7418" w:rsidRPr="00A36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CFD" w:rsidRPr="00A36361" w:rsidRDefault="00675F27" w:rsidP="00AA0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4A7418" w:rsidRPr="00A36361">
              <w:rPr>
                <w:rFonts w:ascii="Times New Roman" w:hAnsi="Times New Roman" w:cs="Times New Roman"/>
                <w:sz w:val="28"/>
                <w:szCs w:val="28"/>
              </w:rPr>
              <w:t xml:space="preserve">ого распорядителя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14" w:rsidRDefault="00342CFD" w:rsidP="00E5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342CFD" w:rsidRPr="00A36361" w:rsidRDefault="00342CFD" w:rsidP="00E5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9B2152" w:rsidRPr="00A36361" w:rsidTr="00AA0914"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FD" w:rsidRPr="00A36361" w:rsidRDefault="00342CFD" w:rsidP="00AA091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Наименование </w:t>
            </w:r>
            <w:r w:rsidR="00675F27"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Главн</w:t>
            </w:r>
            <w:r w:rsidR="00315BA5"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ого распорядителя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FD" w:rsidRPr="00A36361" w:rsidRDefault="00342CFD" w:rsidP="00E5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9B2152" w:rsidRPr="00A36361" w:rsidTr="00AA0914">
        <w:tc>
          <w:tcPr>
            <w:tcW w:w="5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D" w:rsidRPr="00A36361" w:rsidRDefault="00342CFD" w:rsidP="00E5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9" w:history="1">
              <w:r w:rsidRPr="00A36361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D" w:rsidRPr="00A36361" w:rsidRDefault="00315BA5" w:rsidP="00E5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0" w:history="1">
              <w:r w:rsidRPr="00A36361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9B2152" w:rsidRPr="00A36361" w:rsidTr="00AA0914"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FD" w:rsidRPr="00A36361" w:rsidRDefault="00342CFD" w:rsidP="00E5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FD" w:rsidRPr="00A36361" w:rsidRDefault="00342CFD" w:rsidP="00E5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B2152" w:rsidRPr="00A36361" w:rsidTr="00AA091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D" w:rsidRPr="00A36361" w:rsidRDefault="00342CFD" w:rsidP="00BE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="00BE7C57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60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D" w:rsidRPr="00A36361" w:rsidRDefault="00342CFD" w:rsidP="000D0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="000D0078" w:rsidRPr="000D00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60</w:t>
            </w:r>
          </w:p>
        </w:tc>
      </w:tr>
      <w:tr w:rsidR="009B2152" w:rsidRPr="00A36361" w:rsidTr="00AA091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D" w:rsidRPr="00A36361" w:rsidRDefault="00342CFD" w:rsidP="00E5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342CFD" w:rsidRPr="00A36361" w:rsidRDefault="00342CFD" w:rsidP="00E5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342CFD" w:rsidRPr="00A36361" w:rsidRDefault="00342CFD" w:rsidP="00E5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342CFD" w:rsidRPr="00A36361" w:rsidRDefault="00342CFD" w:rsidP="00E5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15BA5" w:rsidRPr="00A36361" w:rsidRDefault="00315BA5" w:rsidP="00E5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FD" w:rsidRPr="00A36361" w:rsidRDefault="00342CFD" w:rsidP="00E5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D" w:rsidRPr="00A36361" w:rsidRDefault="00342CFD" w:rsidP="00E5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342CFD" w:rsidRPr="00A36361" w:rsidRDefault="00342CFD" w:rsidP="00E5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342CFD" w:rsidRPr="00A36361" w:rsidRDefault="00342CFD" w:rsidP="00E5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342CFD" w:rsidRPr="00A36361" w:rsidRDefault="00342CFD" w:rsidP="00E5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  <w:p w:rsidR="00315BA5" w:rsidRPr="00A36361" w:rsidRDefault="00315BA5" w:rsidP="00E5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0"/>
        <w:gridCol w:w="5103"/>
      </w:tblGrid>
      <w:tr w:rsidR="009B2152" w:rsidRPr="00A36361" w:rsidTr="00AA091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D" w:rsidRPr="00A36361" w:rsidRDefault="00342CFD" w:rsidP="00AA0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 w:rsidR="00315BA5" w:rsidRPr="00A36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F27" w:rsidRPr="00A36361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315BA5" w:rsidRPr="00A36361">
              <w:rPr>
                <w:rFonts w:ascii="Times New Roman" w:hAnsi="Times New Roman" w:cs="Times New Roman"/>
                <w:sz w:val="28"/>
                <w:szCs w:val="28"/>
              </w:rPr>
              <w:t xml:space="preserve">ого распорядителя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D" w:rsidRPr="00A36361" w:rsidRDefault="00342CFD" w:rsidP="00E5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9B2152" w:rsidRPr="00A36361" w:rsidTr="00AA091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D" w:rsidRPr="00A36361" w:rsidRDefault="00342CFD" w:rsidP="00E570D9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___________/ ___________________</w:t>
            </w:r>
          </w:p>
          <w:p w:rsidR="00342CFD" w:rsidRPr="00A36361" w:rsidRDefault="00342CFD" w:rsidP="00E570D9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 (подпись)</w:t>
            </w:r>
            <w:r w:rsidR="00CB1D29"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  </w:t>
            </w:r>
            <w:r w:rsidR="00315BA5"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                </w:t>
            </w:r>
            <w:r w:rsidR="00CB1D29"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  <w:r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D" w:rsidRPr="00A36361" w:rsidRDefault="00342CFD" w:rsidP="00E570D9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___________/ ___________________</w:t>
            </w:r>
          </w:p>
          <w:p w:rsidR="00342CFD" w:rsidRPr="00A36361" w:rsidRDefault="00342CFD" w:rsidP="00E570D9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 (подпись)</w:t>
            </w:r>
            <w:r w:rsidR="00CB1D29"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  </w:t>
            </w:r>
            <w:r w:rsidR="00315BA5"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              </w:t>
            </w:r>
            <w:r w:rsidR="00CB1D29"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  </w:t>
            </w:r>
            <w:r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 (ФИО)</w:t>
            </w:r>
          </w:p>
        </w:tc>
      </w:tr>
    </w:tbl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CFD" w:rsidRPr="00A36361" w:rsidRDefault="00342CFD" w:rsidP="00E5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435"/>
      <w:bookmarkStart w:id="33" w:name="Par437"/>
      <w:bookmarkEnd w:id="32"/>
      <w:bookmarkEnd w:id="33"/>
    </w:p>
    <w:sectPr w:rsidR="00342CFD" w:rsidRPr="00A36361" w:rsidSect="009F3C26">
      <w:headerReference w:type="default" r:id="rId11"/>
      <w:pgSz w:w="11906" w:h="16838"/>
      <w:pgMar w:top="1134" w:right="567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C0" w:rsidRDefault="00D71FC0" w:rsidP="002C089B">
      <w:pPr>
        <w:spacing w:after="0" w:line="240" w:lineRule="auto"/>
      </w:pPr>
      <w:r>
        <w:separator/>
      </w:r>
    </w:p>
  </w:endnote>
  <w:endnote w:type="continuationSeparator" w:id="0">
    <w:p w:rsidR="00D71FC0" w:rsidRDefault="00D71FC0" w:rsidP="002C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C0" w:rsidRDefault="00D71FC0" w:rsidP="002C089B">
      <w:pPr>
        <w:spacing w:after="0" w:line="240" w:lineRule="auto"/>
      </w:pPr>
      <w:r>
        <w:separator/>
      </w:r>
    </w:p>
  </w:footnote>
  <w:footnote w:type="continuationSeparator" w:id="0">
    <w:p w:rsidR="00D71FC0" w:rsidRDefault="00D71FC0" w:rsidP="002C089B">
      <w:pPr>
        <w:spacing w:after="0" w:line="240" w:lineRule="auto"/>
      </w:pPr>
      <w:r>
        <w:continuationSeparator/>
      </w:r>
    </w:p>
  </w:footnote>
  <w:footnote w:id="1">
    <w:p w:rsidR="009E1528" w:rsidRPr="002E4D6E" w:rsidRDefault="009E1528" w:rsidP="00893DB3">
      <w:pPr>
        <w:pStyle w:val="a3"/>
        <w:jc w:val="both"/>
        <w:rPr>
          <w:rFonts w:ascii="Times New Roman" w:hAnsi="Times New Roman"/>
        </w:rPr>
      </w:pPr>
      <w:r w:rsidRPr="002E4D6E">
        <w:rPr>
          <w:rStyle w:val="ac"/>
          <w:rFonts w:ascii="Times New Roman" w:hAnsi="Times New Roman"/>
        </w:rPr>
        <w:footnoteRef/>
      </w:r>
      <w:r w:rsidRPr="002E4D6E">
        <w:rPr>
          <w:rFonts w:ascii="Times New Roman" w:hAnsi="Times New Roman"/>
        </w:rPr>
        <w:t xml:space="preserve"> Соглашение (договор) о предоставлении из областного бюджета гранта в форме субсидии в соответствии с пунктом 7 статьи 78 Бюджетного кодекса Российской Федерации в соответствии с настоящей Типовой формой                    (далее – соглашение), содержащее сведения, составляющие государственную тайну, оформляется с соблюдением требований законодательства Российской Федерации о защите государственной тайны.</w:t>
      </w:r>
    </w:p>
    <w:p w:rsidR="009E1528" w:rsidRDefault="009E1528" w:rsidP="00893DB3">
      <w:pPr>
        <w:pStyle w:val="a3"/>
        <w:jc w:val="both"/>
        <w:rPr>
          <w:rFonts w:ascii="Times New Roman" w:hAnsi="Times New Roman"/>
        </w:rPr>
      </w:pPr>
    </w:p>
    <w:p w:rsidR="009E1528" w:rsidRDefault="009E1528" w:rsidP="00893DB3">
      <w:pPr>
        <w:pStyle w:val="a3"/>
        <w:jc w:val="both"/>
      </w:pPr>
    </w:p>
  </w:footnote>
  <w:footnote w:id="2">
    <w:p w:rsidR="009E1528" w:rsidRPr="00D70DBB" w:rsidRDefault="009E1528" w:rsidP="00D70DBB">
      <w:pPr>
        <w:pStyle w:val="a3"/>
        <w:jc w:val="both"/>
        <w:rPr>
          <w:rFonts w:ascii="Times New Roman" w:hAnsi="Times New Roman"/>
        </w:rPr>
      </w:pPr>
      <w:r w:rsidRPr="00D70DBB">
        <w:rPr>
          <w:rStyle w:val="ac"/>
          <w:rFonts w:ascii="Times New Roman" w:hAnsi="Times New Roman"/>
        </w:rPr>
        <w:footnoteRef/>
      </w:r>
      <w:r w:rsidRPr="00D70DBB">
        <w:rPr>
          <w:rFonts w:ascii="Times New Roman" w:hAnsi="Times New Roman"/>
        </w:rPr>
        <w:t xml:space="preserve"> Указывается срок, на который предоставляется грант.</w:t>
      </w:r>
    </w:p>
  </w:footnote>
  <w:footnote w:id="3">
    <w:p w:rsidR="009E1528" w:rsidRPr="00D70DBB" w:rsidRDefault="009E1528" w:rsidP="00D70DBB">
      <w:pPr>
        <w:pStyle w:val="a3"/>
        <w:jc w:val="both"/>
        <w:rPr>
          <w:rFonts w:ascii="Times New Roman" w:hAnsi="Times New Roman"/>
        </w:rPr>
      </w:pPr>
      <w:r w:rsidRPr="00D70DBB">
        <w:rPr>
          <w:rStyle w:val="ac"/>
          <w:rFonts w:ascii="Times New Roman" w:hAnsi="Times New Roman"/>
        </w:rPr>
        <w:footnoteRef/>
      </w:r>
      <w:r w:rsidRPr="00D70DBB">
        <w:rPr>
          <w:rFonts w:ascii="Times New Roman" w:hAnsi="Times New Roman"/>
        </w:rPr>
        <w:t xml:space="preserve"> Указывается цель (цели) предоставления гранта в соответствии с Правилами предоставления гранта.</w:t>
      </w:r>
    </w:p>
  </w:footnote>
  <w:footnote w:id="4">
    <w:p w:rsidR="009E1528" w:rsidRPr="00D70DBB" w:rsidRDefault="009E1528" w:rsidP="00D70DBB">
      <w:pPr>
        <w:pStyle w:val="a3"/>
        <w:jc w:val="both"/>
        <w:rPr>
          <w:rFonts w:ascii="Times New Roman" w:hAnsi="Times New Roman"/>
        </w:rPr>
      </w:pPr>
      <w:r w:rsidRPr="00D70DBB">
        <w:rPr>
          <w:rStyle w:val="ac"/>
          <w:rFonts w:ascii="Times New Roman" w:hAnsi="Times New Roman"/>
        </w:rPr>
        <w:footnoteRef/>
      </w:r>
      <w:r w:rsidRPr="00D70DBB">
        <w:rPr>
          <w:rFonts w:ascii="Times New Roman" w:hAnsi="Times New Roman"/>
        </w:rPr>
        <w:t xml:space="preserve"> В случае, если грант предоставляется в целях достижения результат</w:t>
      </w:r>
      <w:proofErr w:type="gramStart"/>
      <w:r w:rsidRPr="00D70DBB">
        <w:rPr>
          <w:rFonts w:ascii="Times New Roman" w:hAnsi="Times New Roman"/>
        </w:rPr>
        <w:t>а(</w:t>
      </w:r>
      <w:proofErr w:type="spellStart"/>
      <w:proofErr w:type="gramEnd"/>
      <w:r w:rsidRPr="00D70DBB">
        <w:rPr>
          <w:rFonts w:ascii="Times New Roman" w:hAnsi="Times New Roman"/>
        </w:rPr>
        <w:t>ов</w:t>
      </w:r>
      <w:proofErr w:type="spellEnd"/>
      <w:r w:rsidRPr="00D70DBB">
        <w:rPr>
          <w:rFonts w:ascii="Times New Roman" w:hAnsi="Times New Roman"/>
        </w:rPr>
        <w:t>) регионального проекта), указывается(</w:t>
      </w:r>
      <w:proofErr w:type="spellStart"/>
      <w:r w:rsidRPr="00D70DBB">
        <w:rPr>
          <w:rFonts w:ascii="Times New Roman" w:hAnsi="Times New Roman"/>
        </w:rPr>
        <w:t>ются</w:t>
      </w:r>
      <w:proofErr w:type="spellEnd"/>
      <w:r w:rsidRPr="00D70DBB">
        <w:rPr>
          <w:rFonts w:ascii="Times New Roman" w:hAnsi="Times New Roman"/>
        </w:rPr>
        <w:t xml:space="preserve">) результат(ы) регионального проекта, дата(ы) его(их) достижения. Оформляется в виде приложения к соглашению, являющемуся его неотъемлемой частью. </w:t>
      </w:r>
    </w:p>
  </w:footnote>
  <w:footnote w:id="5">
    <w:p w:rsidR="009E1528" w:rsidRPr="00D70DBB" w:rsidRDefault="009E1528" w:rsidP="00D70DBB">
      <w:pPr>
        <w:pStyle w:val="a3"/>
        <w:jc w:val="both"/>
        <w:rPr>
          <w:rFonts w:ascii="Times New Roman" w:hAnsi="Times New Roman"/>
        </w:rPr>
      </w:pPr>
      <w:r w:rsidRPr="00D70DBB">
        <w:rPr>
          <w:rStyle w:val="ac"/>
          <w:rFonts w:ascii="Times New Roman" w:hAnsi="Times New Roman"/>
        </w:rPr>
        <w:footnoteRef/>
      </w:r>
      <w:r w:rsidRPr="00D70DBB">
        <w:rPr>
          <w:rFonts w:ascii="Times New Roman" w:hAnsi="Times New Roman"/>
        </w:rPr>
        <w:t xml:space="preserve"> Указываются конкретные проекты (мероприятия) в случае, если это установлено Правилами предоставления гранта.</w:t>
      </w:r>
    </w:p>
  </w:footnote>
  <w:footnote w:id="6">
    <w:p w:rsidR="009E1528" w:rsidRPr="00D70DBB" w:rsidRDefault="009E1528" w:rsidP="00D70DBB">
      <w:pPr>
        <w:pStyle w:val="a3"/>
        <w:jc w:val="both"/>
        <w:rPr>
          <w:rFonts w:ascii="Times New Roman" w:hAnsi="Times New Roman"/>
        </w:rPr>
      </w:pPr>
      <w:r w:rsidRPr="00D70DBB">
        <w:rPr>
          <w:rStyle w:val="ac"/>
          <w:rFonts w:ascii="Times New Roman" w:hAnsi="Times New Roman"/>
        </w:rPr>
        <w:footnoteRef/>
      </w:r>
      <w:r w:rsidRPr="00D70DBB">
        <w:rPr>
          <w:rFonts w:ascii="Times New Roman" w:hAnsi="Times New Roman"/>
        </w:rPr>
        <w:t xml:space="preserve"> Оформляется в виде приложения к соглашению, являющемуся его неотъемлемой частью.</w:t>
      </w:r>
    </w:p>
  </w:footnote>
  <w:footnote w:id="7">
    <w:p w:rsidR="009E1528" w:rsidRDefault="009E1528" w:rsidP="00D70DBB">
      <w:pPr>
        <w:pStyle w:val="a3"/>
        <w:jc w:val="both"/>
        <w:rPr>
          <w:rFonts w:ascii="Times New Roman" w:hAnsi="Times New Roman"/>
        </w:rPr>
      </w:pPr>
      <w:r w:rsidRPr="00D70DBB">
        <w:rPr>
          <w:rStyle w:val="ac"/>
          <w:rFonts w:ascii="Times New Roman" w:hAnsi="Times New Roman"/>
        </w:rPr>
        <w:footnoteRef/>
      </w:r>
      <w:r w:rsidRPr="00D70DBB">
        <w:rPr>
          <w:rFonts w:ascii="Times New Roman" w:hAnsi="Times New Roman"/>
        </w:rPr>
        <w:t xml:space="preserve"> Указывается размер предоставляемого гранта, в том числе размер гранта в соответствующем финансовом году по коду БК, по которому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прилагается к соглашению (за исключением случаев, когда размер гранта и порядок его расчета определены Правилами предоставления гранта).</w:t>
      </w:r>
    </w:p>
    <w:p w:rsidR="009E1528" w:rsidRDefault="009E1528" w:rsidP="00D70DBB">
      <w:pPr>
        <w:pStyle w:val="a3"/>
        <w:jc w:val="both"/>
      </w:pPr>
    </w:p>
    <w:p w:rsidR="009E1528" w:rsidRDefault="009E1528" w:rsidP="00D70DBB">
      <w:pPr>
        <w:pStyle w:val="a3"/>
        <w:jc w:val="both"/>
      </w:pPr>
    </w:p>
  </w:footnote>
  <w:footnote w:id="8">
    <w:p w:rsidR="009E1528" w:rsidRPr="00470128" w:rsidRDefault="009E1528" w:rsidP="00470128">
      <w:pPr>
        <w:pStyle w:val="a3"/>
        <w:jc w:val="both"/>
        <w:rPr>
          <w:rFonts w:ascii="Times New Roman" w:hAnsi="Times New Roman"/>
        </w:rPr>
      </w:pPr>
      <w:r w:rsidRPr="00470128">
        <w:rPr>
          <w:rStyle w:val="ac"/>
          <w:rFonts w:ascii="Times New Roman" w:hAnsi="Times New Roman"/>
        </w:rPr>
        <w:footnoteRef/>
      </w:r>
      <w:r w:rsidRPr="00470128">
        <w:rPr>
          <w:rFonts w:ascii="Times New Roman" w:hAnsi="Times New Roman"/>
        </w:rPr>
        <w:t xml:space="preserve"> Указываются конкретные документы в случае, если это установлено Правилами предоставления гранта.</w:t>
      </w:r>
    </w:p>
  </w:footnote>
  <w:footnote w:id="9">
    <w:p w:rsidR="009E1528" w:rsidRPr="00470128" w:rsidRDefault="009E1528" w:rsidP="00470128">
      <w:pPr>
        <w:pStyle w:val="a3"/>
        <w:jc w:val="both"/>
        <w:rPr>
          <w:rFonts w:ascii="Times New Roman" w:hAnsi="Times New Roman"/>
        </w:rPr>
      </w:pPr>
      <w:r w:rsidRPr="00470128">
        <w:rPr>
          <w:rStyle w:val="ac"/>
          <w:rFonts w:ascii="Times New Roman" w:hAnsi="Times New Roman"/>
        </w:rPr>
        <w:footnoteRef/>
      </w:r>
      <w:r w:rsidRPr="00470128">
        <w:rPr>
          <w:rFonts w:ascii="Times New Roman" w:hAnsi="Times New Roman"/>
        </w:rPr>
        <w:t xml:space="preserve"> Указываются конкретные условия в случае, если это установлено Правилами предоставления гранта. В случае</w:t>
      </w:r>
      <w:proofErr w:type="gramStart"/>
      <w:r w:rsidRPr="00470128">
        <w:rPr>
          <w:rFonts w:ascii="Times New Roman" w:hAnsi="Times New Roman"/>
        </w:rPr>
        <w:t>,</w:t>
      </w:r>
      <w:proofErr w:type="gramEnd"/>
      <w:r w:rsidRPr="00470128">
        <w:rPr>
          <w:rFonts w:ascii="Times New Roman" w:hAnsi="Times New Roman"/>
        </w:rPr>
        <w:t xml:space="preserve">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виде приложения к соглашению, являющемуся его неотъемлемой частью.</w:t>
      </w:r>
    </w:p>
  </w:footnote>
  <w:footnote w:id="10">
    <w:p w:rsidR="009E1528" w:rsidRPr="00470128" w:rsidRDefault="009E1528" w:rsidP="00470128">
      <w:pPr>
        <w:pStyle w:val="a3"/>
        <w:jc w:val="both"/>
        <w:rPr>
          <w:rFonts w:ascii="Times New Roman" w:hAnsi="Times New Roman"/>
        </w:rPr>
      </w:pPr>
      <w:r w:rsidRPr="00470128">
        <w:rPr>
          <w:rStyle w:val="ac"/>
          <w:rFonts w:ascii="Times New Roman" w:hAnsi="Times New Roman"/>
        </w:rPr>
        <w:footnoteRef/>
      </w:r>
      <w:r w:rsidRPr="00470128">
        <w:rPr>
          <w:rFonts w:ascii="Times New Roman" w:hAnsi="Times New Roman"/>
        </w:rPr>
        <w:t xml:space="preserve"> Предусматривается в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Правилами предоставления гранта.</w:t>
      </w:r>
    </w:p>
  </w:footnote>
  <w:footnote w:id="11">
    <w:p w:rsidR="009E1528" w:rsidRPr="00470128" w:rsidRDefault="009E1528" w:rsidP="00470128">
      <w:pPr>
        <w:pStyle w:val="a3"/>
        <w:jc w:val="both"/>
        <w:rPr>
          <w:rFonts w:ascii="Times New Roman" w:hAnsi="Times New Roman"/>
        </w:rPr>
      </w:pPr>
      <w:r w:rsidRPr="00470128">
        <w:rPr>
          <w:rStyle w:val="ac"/>
          <w:rFonts w:ascii="Times New Roman" w:hAnsi="Times New Roman"/>
        </w:rPr>
        <w:footnoteRef/>
      </w:r>
      <w:r w:rsidRPr="00470128">
        <w:rPr>
          <w:rFonts w:ascii="Times New Roman" w:hAnsi="Times New Roman"/>
        </w:rPr>
        <w:t xml:space="preserve"> Предусматривается в случае, если в соответствии с Правилами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</w:footnote>
  <w:footnote w:id="12">
    <w:p w:rsidR="009E1528" w:rsidRPr="00470128" w:rsidRDefault="009E1528" w:rsidP="00470128">
      <w:pPr>
        <w:pStyle w:val="a3"/>
        <w:jc w:val="both"/>
        <w:rPr>
          <w:rFonts w:ascii="Times New Roman" w:hAnsi="Times New Roman"/>
        </w:rPr>
      </w:pPr>
      <w:r w:rsidRPr="00470128">
        <w:rPr>
          <w:rStyle w:val="ac"/>
          <w:rFonts w:ascii="Times New Roman" w:hAnsi="Times New Roman"/>
        </w:rPr>
        <w:footnoteRef/>
      </w:r>
      <w:r w:rsidRPr="00470128">
        <w:rPr>
          <w:rFonts w:ascii="Times New Roman" w:hAnsi="Times New Roman"/>
        </w:rPr>
        <w:t xml:space="preserve"> Оформляется в виде приложения к соглашению, являющемуся его неотъемлемой частью.</w:t>
      </w:r>
    </w:p>
  </w:footnote>
  <w:footnote w:id="13">
    <w:p w:rsidR="009E1528" w:rsidRPr="00470128" w:rsidRDefault="009E1528" w:rsidP="00470128">
      <w:pPr>
        <w:pStyle w:val="a3"/>
        <w:jc w:val="both"/>
        <w:rPr>
          <w:rFonts w:ascii="Times New Roman" w:hAnsi="Times New Roman"/>
        </w:rPr>
      </w:pPr>
      <w:r w:rsidRPr="00470128">
        <w:rPr>
          <w:rStyle w:val="ac"/>
          <w:rFonts w:ascii="Times New Roman" w:hAnsi="Times New Roman"/>
        </w:rPr>
        <w:footnoteRef/>
      </w:r>
      <w:r w:rsidRPr="00470128">
        <w:rPr>
          <w:rFonts w:ascii="Times New Roman" w:hAnsi="Times New Roman"/>
        </w:rPr>
        <w:t xml:space="preserve"> Указываются конкретные документы в случае, если это установлено Правилами предоставления гранта.</w:t>
      </w:r>
    </w:p>
  </w:footnote>
  <w:footnote w:id="14">
    <w:p w:rsidR="009E1528" w:rsidRDefault="009E1528" w:rsidP="00470128">
      <w:pPr>
        <w:pStyle w:val="a3"/>
        <w:jc w:val="both"/>
      </w:pPr>
      <w:r w:rsidRPr="00470128">
        <w:rPr>
          <w:rStyle w:val="ac"/>
          <w:rFonts w:ascii="Times New Roman" w:hAnsi="Times New Roman"/>
        </w:rPr>
        <w:footnoteRef/>
      </w:r>
      <w:r w:rsidRPr="00470128">
        <w:rPr>
          <w:rFonts w:ascii="Times New Roman" w:hAnsi="Times New Roman"/>
        </w:rPr>
        <w:t xml:space="preserve"> Пункт 3.3 не предусматривается в случае, если Получатель является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</w:p>
  </w:footnote>
  <w:footnote w:id="15">
    <w:p w:rsidR="009E1528" w:rsidRPr="00B46F85" w:rsidRDefault="009E1528" w:rsidP="00C31ABA">
      <w:pPr>
        <w:pStyle w:val="a3"/>
        <w:jc w:val="both"/>
        <w:rPr>
          <w:rFonts w:ascii="Times New Roman" w:hAnsi="Times New Roman"/>
        </w:rPr>
      </w:pPr>
      <w:r w:rsidRPr="00B46F85">
        <w:rPr>
          <w:rStyle w:val="ac"/>
          <w:rFonts w:ascii="Times New Roman" w:hAnsi="Times New Roman"/>
        </w:rPr>
        <w:footnoteRef/>
      </w:r>
      <w:r w:rsidRPr="00B46F85">
        <w:rPr>
          <w:rFonts w:ascii="Times New Roman" w:hAnsi="Times New Roman"/>
        </w:rPr>
        <w:t xml:space="preserve"> Предусматривается в случае, если Правилами предоставления гранта не установлен иной способ выражения согласия Получателя.</w:t>
      </w:r>
    </w:p>
  </w:footnote>
  <w:footnote w:id="16">
    <w:p w:rsidR="009E1528" w:rsidRPr="00B46F85" w:rsidRDefault="009E1528" w:rsidP="00C31ABA">
      <w:pPr>
        <w:pStyle w:val="a3"/>
        <w:jc w:val="both"/>
        <w:rPr>
          <w:rFonts w:ascii="Times New Roman" w:hAnsi="Times New Roman"/>
        </w:rPr>
      </w:pPr>
      <w:r w:rsidRPr="00B46F85">
        <w:rPr>
          <w:rStyle w:val="ac"/>
          <w:rFonts w:ascii="Times New Roman" w:hAnsi="Times New Roman"/>
        </w:rPr>
        <w:footnoteRef/>
      </w:r>
      <w:r w:rsidRPr="00B46F85">
        <w:rPr>
          <w:rFonts w:ascii="Times New Roman" w:hAnsi="Times New Roman"/>
        </w:rPr>
        <w:t xml:space="preserve"> Указываются конкретные условия предоставления гранта, предусмотренные Правилами предоставления гранта.</w:t>
      </w:r>
    </w:p>
  </w:footnote>
  <w:footnote w:id="17">
    <w:p w:rsidR="009E1528" w:rsidRPr="00B46F85" w:rsidRDefault="009E1528" w:rsidP="00C31ABA">
      <w:pPr>
        <w:pStyle w:val="a3"/>
        <w:jc w:val="both"/>
        <w:rPr>
          <w:rFonts w:ascii="Times New Roman" w:hAnsi="Times New Roman"/>
        </w:rPr>
      </w:pPr>
      <w:r w:rsidRPr="00B46F85">
        <w:rPr>
          <w:rStyle w:val="ac"/>
          <w:rFonts w:ascii="Times New Roman" w:hAnsi="Times New Roman"/>
        </w:rPr>
        <w:footnoteRef/>
      </w:r>
      <w:r w:rsidRPr="00B46F85">
        <w:rPr>
          <w:rFonts w:ascii="Times New Roman" w:hAnsi="Times New Roman"/>
        </w:rPr>
        <w:t xml:space="preserve"> Предусматривается при наличии в соглашении пунктов 3.1.1, 3.2.2.2, 4.2.2 и (или) иных положений, предусматривающих представление Получателем Главному распорядителю конкретных документов, с указанием таких пунктов.</w:t>
      </w:r>
    </w:p>
  </w:footnote>
  <w:footnote w:id="18">
    <w:p w:rsidR="009E1528" w:rsidRPr="00B46F85" w:rsidRDefault="009E1528" w:rsidP="00C31ABA">
      <w:pPr>
        <w:pStyle w:val="a3"/>
        <w:jc w:val="both"/>
        <w:rPr>
          <w:rFonts w:ascii="Times New Roman" w:hAnsi="Times New Roman"/>
        </w:rPr>
      </w:pPr>
      <w:r w:rsidRPr="00B46F85">
        <w:rPr>
          <w:rStyle w:val="ac"/>
          <w:rFonts w:ascii="Times New Roman" w:hAnsi="Times New Roman"/>
        </w:rPr>
        <w:footnoteRef/>
      </w:r>
      <w:r w:rsidRPr="00B46F85">
        <w:rPr>
          <w:rFonts w:ascii="Times New Roman" w:hAnsi="Times New Roman"/>
        </w:rPr>
        <w:t xml:space="preserve"> Предусматривается в случае, если бюджетным законодательством Российской Федерации и (или) Правилами предоставления гранта установлено право Главного распорядителя </w:t>
      </w:r>
      <w:proofErr w:type="gramStart"/>
      <w:r w:rsidRPr="00B46F85">
        <w:rPr>
          <w:rFonts w:ascii="Times New Roman" w:hAnsi="Times New Roman"/>
        </w:rPr>
        <w:t>принимать</w:t>
      </w:r>
      <w:proofErr w:type="gramEnd"/>
      <w:r w:rsidRPr="00B46F85">
        <w:rPr>
          <w:rFonts w:ascii="Times New Roman" w:hAnsi="Times New Roman"/>
        </w:rPr>
        <w:t xml:space="preserve"> решение об утверждении им Сведений.</w:t>
      </w:r>
    </w:p>
  </w:footnote>
  <w:footnote w:id="19">
    <w:p w:rsidR="009E1528" w:rsidRPr="00B46F85" w:rsidRDefault="009E1528" w:rsidP="00C31ABA">
      <w:pPr>
        <w:pStyle w:val="a3"/>
        <w:jc w:val="both"/>
        <w:rPr>
          <w:rFonts w:ascii="Times New Roman" w:hAnsi="Times New Roman"/>
        </w:rPr>
      </w:pPr>
      <w:r w:rsidRPr="00B46F85">
        <w:rPr>
          <w:rStyle w:val="ac"/>
          <w:rFonts w:ascii="Times New Roman" w:hAnsi="Times New Roman"/>
        </w:rPr>
        <w:footnoteRef/>
      </w:r>
      <w:r w:rsidRPr="00B46F85">
        <w:rPr>
          <w:rFonts w:ascii="Times New Roman" w:hAnsi="Times New Roman"/>
        </w:rPr>
        <w:t xml:space="preserve"> В случае, если грант предоставляется в целях достижения результат</w:t>
      </w:r>
      <w:proofErr w:type="gramStart"/>
      <w:r w:rsidRPr="00B46F85">
        <w:rPr>
          <w:rFonts w:ascii="Times New Roman" w:hAnsi="Times New Roman"/>
        </w:rPr>
        <w:t>а(</w:t>
      </w:r>
      <w:proofErr w:type="spellStart"/>
      <w:proofErr w:type="gramEnd"/>
      <w:r w:rsidRPr="00B46F85">
        <w:rPr>
          <w:rFonts w:ascii="Times New Roman" w:hAnsi="Times New Roman"/>
        </w:rPr>
        <w:t>ов</w:t>
      </w:r>
      <w:proofErr w:type="spellEnd"/>
      <w:r w:rsidRPr="00B46F85">
        <w:rPr>
          <w:rFonts w:ascii="Times New Roman" w:hAnsi="Times New Roman"/>
        </w:rPr>
        <w:t xml:space="preserve">) регионального проекта, указываются результат(ы) регионального проекта, даты его (их) достижения, которые оформляются в виде приложения к соглашению, являющемуся его неотъемлемой частью. </w:t>
      </w:r>
    </w:p>
  </w:footnote>
  <w:footnote w:id="20">
    <w:p w:rsidR="009E1528" w:rsidRPr="00B46F85" w:rsidRDefault="009E1528" w:rsidP="00C31ABA">
      <w:pPr>
        <w:pStyle w:val="a3"/>
        <w:jc w:val="both"/>
        <w:rPr>
          <w:rFonts w:ascii="Times New Roman" w:hAnsi="Times New Roman"/>
        </w:rPr>
      </w:pPr>
      <w:r w:rsidRPr="00B46F85">
        <w:rPr>
          <w:rStyle w:val="ac"/>
          <w:rFonts w:ascii="Times New Roman" w:hAnsi="Times New Roman"/>
        </w:rPr>
        <w:footnoteRef/>
      </w:r>
      <w:r w:rsidRPr="00B46F85">
        <w:rPr>
          <w:rFonts w:ascii="Times New Roman" w:hAnsi="Times New Roman"/>
        </w:rPr>
        <w:t xml:space="preserve"> Указываются иные конкретные показатели в случае, если это установлено Правилами предоставления гранта.</w:t>
      </w:r>
    </w:p>
  </w:footnote>
  <w:footnote w:id="21">
    <w:p w:rsidR="009E1528" w:rsidRDefault="009E1528" w:rsidP="00C31ABA">
      <w:pPr>
        <w:pStyle w:val="a3"/>
        <w:jc w:val="both"/>
      </w:pPr>
      <w:r w:rsidRPr="00B46F85">
        <w:rPr>
          <w:rStyle w:val="ac"/>
          <w:rFonts w:ascii="Times New Roman" w:hAnsi="Times New Roman"/>
        </w:rPr>
        <w:footnoteRef/>
      </w:r>
      <w:r w:rsidRPr="00B46F85">
        <w:rPr>
          <w:rFonts w:ascii="Times New Roman" w:hAnsi="Times New Roman"/>
        </w:rPr>
        <w:t xml:space="preserve"> Предусматривается при наличии в соглашении пункта 4.1.5.1, а также в случае, если это установлено Правилами предоставления гранта.</w:t>
      </w:r>
    </w:p>
  </w:footnote>
  <w:footnote w:id="22">
    <w:p w:rsidR="009E1528" w:rsidRPr="00A31268" w:rsidRDefault="009E1528" w:rsidP="00A31268">
      <w:pPr>
        <w:pStyle w:val="a3"/>
        <w:jc w:val="both"/>
        <w:rPr>
          <w:rFonts w:ascii="Times New Roman" w:hAnsi="Times New Roman"/>
        </w:rPr>
      </w:pPr>
      <w:r w:rsidRPr="00A31268">
        <w:rPr>
          <w:rStyle w:val="ac"/>
          <w:rFonts w:ascii="Times New Roman" w:hAnsi="Times New Roman"/>
        </w:rPr>
        <w:footnoteRef/>
      </w:r>
      <w:r w:rsidRPr="00A31268">
        <w:rPr>
          <w:rFonts w:ascii="Times New Roman" w:hAnsi="Times New Roman"/>
        </w:rPr>
        <w:t xml:space="preserve"> </w:t>
      </w:r>
      <w:proofErr w:type="gramStart"/>
      <w:r w:rsidRPr="00A31268">
        <w:rPr>
          <w:rFonts w:ascii="Times New Roman" w:hAnsi="Times New Roman"/>
        </w:rPr>
        <w:t>По форме, установленной Правилами предоставления гранта или Главным распорядителем (если Правилами предоставления гранта установлено право Главного распорядителя устанавливать сроки и формы предоставления отчетности.</w:t>
      </w:r>
      <w:proofErr w:type="gramEnd"/>
      <w:r w:rsidRPr="00A31268">
        <w:rPr>
          <w:rFonts w:ascii="Times New Roman" w:hAnsi="Times New Roman"/>
        </w:rPr>
        <w:t xml:space="preserve"> Оформляется в виде приложения к соглашению, являющемуся его неотъемлемой частью.</w:t>
      </w:r>
    </w:p>
  </w:footnote>
  <w:footnote w:id="23">
    <w:p w:rsidR="009E1528" w:rsidRPr="00A31268" w:rsidRDefault="009E1528" w:rsidP="00A31268">
      <w:pPr>
        <w:pStyle w:val="a3"/>
        <w:jc w:val="both"/>
        <w:rPr>
          <w:rFonts w:ascii="Times New Roman" w:hAnsi="Times New Roman"/>
        </w:rPr>
      </w:pPr>
      <w:r w:rsidRPr="00A31268">
        <w:rPr>
          <w:rStyle w:val="ac"/>
          <w:rFonts w:ascii="Times New Roman" w:hAnsi="Times New Roman"/>
        </w:rPr>
        <w:footnoteRef/>
      </w:r>
      <w:r w:rsidRPr="00A31268">
        <w:rPr>
          <w:rFonts w:ascii="Times New Roman" w:hAnsi="Times New Roman"/>
        </w:rPr>
        <w:t xml:space="preserve"> Указываются иные конкретные отчеты для осуществления оценки достижения Получателем показателей, установленных Правилами предоставления гранта и (или) Соглашением. Предусматривается при наличии в Соглашении пункта 4.1.5.2</w:t>
      </w:r>
    </w:p>
  </w:footnote>
  <w:footnote w:id="24">
    <w:p w:rsidR="009E1528" w:rsidRPr="00A31268" w:rsidRDefault="009E1528" w:rsidP="00A31268">
      <w:pPr>
        <w:pStyle w:val="a3"/>
        <w:jc w:val="both"/>
        <w:rPr>
          <w:rFonts w:ascii="Times New Roman" w:hAnsi="Times New Roman"/>
        </w:rPr>
      </w:pPr>
      <w:r w:rsidRPr="00A31268">
        <w:rPr>
          <w:rStyle w:val="ac"/>
          <w:rFonts w:ascii="Times New Roman" w:hAnsi="Times New Roman"/>
        </w:rPr>
        <w:footnoteRef/>
      </w:r>
      <w:r w:rsidRPr="00A31268">
        <w:rPr>
          <w:rFonts w:ascii="Times New Roman" w:hAnsi="Times New Roman"/>
        </w:rPr>
        <w:t xml:space="preserve"> </w:t>
      </w:r>
      <w:proofErr w:type="gramStart"/>
      <w:r w:rsidRPr="00A31268">
        <w:rPr>
          <w:rFonts w:ascii="Times New Roman" w:hAnsi="Times New Roman"/>
        </w:rPr>
        <w:t>По форме, установленной Правилами предоставления гранта или Главным распорядителем (если Правилами предоставления гранта установлено право Главного распорядителя устанавливать сроки и формы предоставления отчетности.</w:t>
      </w:r>
      <w:proofErr w:type="gramEnd"/>
      <w:r w:rsidRPr="00A31268">
        <w:rPr>
          <w:rFonts w:ascii="Times New Roman" w:hAnsi="Times New Roman"/>
        </w:rPr>
        <w:t xml:space="preserve"> Оформляется в виде приложения к соглашению, являющемуся его неотъемлемой частью.</w:t>
      </w:r>
    </w:p>
  </w:footnote>
  <w:footnote w:id="25">
    <w:p w:rsidR="009E1528" w:rsidRDefault="009E1528" w:rsidP="00A31268">
      <w:pPr>
        <w:pStyle w:val="a3"/>
        <w:jc w:val="both"/>
      </w:pPr>
      <w:r w:rsidRPr="00A31268">
        <w:rPr>
          <w:rStyle w:val="ac"/>
          <w:rFonts w:ascii="Times New Roman" w:hAnsi="Times New Roman"/>
        </w:rPr>
        <w:footnoteRef/>
      </w:r>
      <w:r w:rsidRPr="00A31268">
        <w:rPr>
          <w:rFonts w:ascii="Times New Roman" w:hAnsi="Times New Roman"/>
        </w:rPr>
        <w:t xml:space="preserve"> Указываются отчеты, установленные Правилами предоставления гранта или иные конкретные отчеты, в случае если Правилами предоставления гранта установлено право Главного распорядителя </w:t>
      </w:r>
      <w:proofErr w:type="gramStart"/>
      <w:r w:rsidRPr="00A31268">
        <w:rPr>
          <w:rFonts w:ascii="Times New Roman" w:hAnsi="Times New Roman"/>
        </w:rPr>
        <w:t>устанавливать</w:t>
      </w:r>
      <w:proofErr w:type="gramEnd"/>
      <w:r w:rsidRPr="00A31268">
        <w:rPr>
          <w:rFonts w:ascii="Times New Roman" w:hAnsi="Times New Roman"/>
        </w:rPr>
        <w:t xml:space="preserve"> сроки и формы представления отчетности по формам, прилагаемым к Соглашению и являющимся его неотъемлемой частью, с указанием прилагаемых документов.</w:t>
      </w:r>
      <w:r>
        <w:t xml:space="preserve"> </w:t>
      </w:r>
    </w:p>
  </w:footnote>
  <w:footnote w:id="26">
    <w:p w:rsidR="009E1528" w:rsidRPr="00A31268" w:rsidRDefault="009E1528" w:rsidP="00A31268">
      <w:pPr>
        <w:pStyle w:val="a3"/>
        <w:jc w:val="both"/>
        <w:rPr>
          <w:rFonts w:ascii="Times New Roman" w:hAnsi="Times New Roman"/>
        </w:rPr>
      </w:pPr>
      <w:r w:rsidRPr="00A31268">
        <w:rPr>
          <w:rStyle w:val="ac"/>
          <w:rFonts w:ascii="Times New Roman" w:hAnsi="Times New Roman"/>
        </w:rPr>
        <w:footnoteRef/>
      </w:r>
      <w:r w:rsidRPr="00A31268">
        <w:rPr>
          <w:rFonts w:ascii="Times New Roman" w:hAnsi="Times New Roman"/>
        </w:rPr>
        <w:t xml:space="preserve"> Предусматривается в случае, если Правилами предоставления гранта предусмотрено применение штрафных санкций за нарушение условий предоставления гранта, а также при наличии в соглашении пункта 4.1.5.1. Расчет размера штрафных санкций оформляется в виде приложения к соглашению, являющемуся его неотъемлемой частью. </w:t>
      </w:r>
    </w:p>
  </w:footnote>
  <w:footnote w:id="27">
    <w:p w:rsidR="009E1528" w:rsidRPr="00A31268" w:rsidRDefault="009E1528" w:rsidP="00A31268">
      <w:pPr>
        <w:pStyle w:val="a3"/>
        <w:jc w:val="both"/>
        <w:rPr>
          <w:rFonts w:ascii="Times New Roman" w:hAnsi="Times New Roman"/>
        </w:rPr>
      </w:pPr>
      <w:r w:rsidRPr="00A31268">
        <w:rPr>
          <w:rStyle w:val="ac"/>
          <w:rFonts w:ascii="Times New Roman" w:hAnsi="Times New Roman"/>
        </w:rPr>
        <w:footnoteRef/>
      </w:r>
      <w:r w:rsidRPr="00A31268">
        <w:rPr>
          <w:rFonts w:ascii="Times New Roman" w:hAnsi="Times New Roman"/>
        </w:rPr>
        <w:t xml:space="preserve"> Предусматривается в случае, если это установлено Правилами предоставления гранта. Указываются иные конкретные обязательства, установленные Правилами предоставления гранта.</w:t>
      </w:r>
    </w:p>
  </w:footnote>
  <w:footnote w:id="28">
    <w:p w:rsidR="009E1528" w:rsidRPr="00A31268" w:rsidRDefault="009E1528" w:rsidP="00A31268">
      <w:pPr>
        <w:pStyle w:val="a3"/>
        <w:jc w:val="both"/>
        <w:rPr>
          <w:rFonts w:ascii="Times New Roman" w:hAnsi="Times New Roman"/>
        </w:rPr>
      </w:pPr>
      <w:r w:rsidRPr="00A31268">
        <w:rPr>
          <w:rStyle w:val="ac"/>
          <w:rFonts w:ascii="Times New Roman" w:hAnsi="Times New Roman"/>
        </w:rPr>
        <w:footnoteRef/>
      </w:r>
      <w:r w:rsidRPr="00A31268">
        <w:rPr>
          <w:rFonts w:ascii="Times New Roman" w:hAnsi="Times New Roman"/>
        </w:rPr>
        <w:t xml:space="preserve"> Изменение размера гранта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</w:p>
  </w:footnote>
  <w:footnote w:id="29">
    <w:p w:rsidR="009E1528" w:rsidRPr="00A31268" w:rsidRDefault="009E1528" w:rsidP="00A31268">
      <w:pPr>
        <w:pStyle w:val="a3"/>
        <w:jc w:val="both"/>
        <w:rPr>
          <w:rFonts w:ascii="Times New Roman" w:hAnsi="Times New Roman"/>
        </w:rPr>
      </w:pPr>
      <w:r w:rsidRPr="00A31268">
        <w:rPr>
          <w:rStyle w:val="ac"/>
          <w:rFonts w:ascii="Times New Roman" w:hAnsi="Times New Roman"/>
        </w:rPr>
        <w:footnoteRef/>
      </w:r>
      <w:r w:rsidRPr="00A31268">
        <w:rPr>
          <w:rFonts w:ascii="Times New Roman" w:hAnsi="Times New Roman"/>
        </w:rPr>
        <w:t xml:space="preserve"> Указывается год, следующий за годом предоставления гранта. </w:t>
      </w:r>
    </w:p>
  </w:footnote>
  <w:footnote w:id="30">
    <w:p w:rsidR="009E1528" w:rsidRPr="00A31268" w:rsidRDefault="009E1528" w:rsidP="00A31268">
      <w:pPr>
        <w:pStyle w:val="a3"/>
        <w:jc w:val="both"/>
        <w:rPr>
          <w:rFonts w:ascii="Times New Roman" w:hAnsi="Times New Roman"/>
        </w:rPr>
      </w:pPr>
      <w:r w:rsidRPr="00A31268">
        <w:rPr>
          <w:rStyle w:val="ac"/>
          <w:rFonts w:ascii="Times New Roman" w:hAnsi="Times New Roman"/>
        </w:rPr>
        <w:footnoteRef/>
      </w:r>
      <w:r w:rsidRPr="00A31268">
        <w:rPr>
          <w:rFonts w:ascii="Times New Roman" w:hAnsi="Times New Roman"/>
        </w:rPr>
        <w:t xml:space="preserve"> Указывается год предоставления гранта.</w:t>
      </w:r>
    </w:p>
  </w:footnote>
  <w:footnote w:id="31">
    <w:p w:rsidR="009E1528" w:rsidRPr="00A31268" w:rsidRDefault="009E1528" w:rsidP="00A31268">
      <w:pPr>
        <w:pStyle w:val="a3"/>
        <w:jc w:val="both"/>
        <w:rPr>
          <w:rFonts w:ascii="Times New Roman" w:hAnsi="Times New Roman"/>
        </w:rPr>
      </w:pPr>
      <w:r w:rsidRPr="00A31268">
        <w:rPr>
          <w:rStyle w:val="ac"/>
          <w:rFonts w:ascii="Times New Roman" w:hAnsi="Times New Roman"/>
        </w:rPr>
        <w:footnoteRef/>
      </w:r>
      <w:r w:rsidRPr="00A31268">
        <w:rPr>
          <w:rFonts w:ascii="Times New Roman" w:hAnsi="Times New Roman"/>
        </w:rPr>
        <w:t xml:space="preserve"> Предусматривается в случае, если это установлено Правилами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разделе I соглашения, но не позднее срока, установленного бюджетным законодательством Российской Федерации.</w:t>
      </w:r>
    </w:p>
  </w:footnote>
  <w:footnote w:id="32">
    <w:p w:rsidR="009E1528" w:rsidRDefault="009E1528" w:rsidP="00A31268">
      <w:pPr>
        <w:pStyle w:val="a3"/>
        <w:jc w:val="both"/>
      </w:pPr>
      <w:r w:rsidRPr="00A31268">
        <w:rPr>
          <w:rStyle w:val="ac"/>
          <w:rFonts w:ascii="Times New Roman" w:hAnsi="Times New Roman"/>
        </w:rPr>
        <w:footnoteRef/>
      </w:r>
      <w:r w:rsidRPr="00A31268">
        <w:rPr>
          <w:rFonts w:ascii="Times New Roman" w:hAnsi="Times New Roman"/>
        </w:rPr>
        <w:t xml:space="preserve"> Предусматривается в случае, если в соответствии с Правилами предоставления гранта средства гранта не подлежат казначейскому сопровождению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</w:t>
      </w:r>
      <w:proofErr w:type="gramStart"/>
      <w:r w:rsidRPr="00A31268">
        <w:rPr>
          <w:rFonts w:ascii="Times New Roman" w:hAnsi="Times New Roman"/>
        </w:rPr>
        <w:t>дств гр</w:t>
      </w:r>
      <w:proofErr w:type="gramEnd"/>
      <w:r w:rsidRPr="00A31268">
        <w:rPr>
          <w:rFonts w:ascii="Times New Roman" w:hAnsi="Times New Roman"/>
        </w:rPr>
        <w:t>анта, не использованного в течение года, в котором предоставлялся грант, на цели, указанные в разделе I соглашения.</w:t>
      </w:r>
    </w:p>
  </w:footnote>
  <w:footnote w:id="33">
    <w:p w:rsidR="009E1528" w:rsidRPr="009E1528" w:rsidRDefault="009E1528" w:rsidP="009E1528">
      <w:pPr>
        <w:pStyle w:val="a3"/>
        <w:jc w:val="both"/>
        <w:rPr>
          <w:rFonts w:ascii="Times New Roman" w:hAnsi="Times New Roman"/>
        </w:rPr>
      </w:pPr>
      <w:r w:rsidRPr="009E1528">
        <w:rPr>
          <w:rStyle w:val="ac"/>
          <w:rFonts w:ascii="Times New Roman" w:hAnsi="Times New Roman"/>
        </w:rPr>
        <w:footnoteRef/>
      </w:r>
      <w:r w:rsidRPr="009E1528">
        <w:rPr>
          <w:rFonts w:ascii="Times New Roman" w:hAnsi="Times New Roman"/>
        </w:rPr>
        <w:t xml:space="preserve"> Предусматривается в случае, если это установлено Правилами предоставления гранта.</w:t>
      </w:r>
    </w:p>
  </w:footnote>
  <w:footnote w:id="34">
    <w:p w:rsidR="009E1528" w:rsidRPr="009E1528" w:rsidRDefault="009E1528" w:rsidP="009E1528">
      <w:pPr>
        <w:pStyle w:val="a3"/>
        <w:jc w:val="both"/>
        <w:rPr>
          <w:rFonts w:ascii="Times New Roman" w:hAnsi="Times New Roman"/>
        </w:rPr>
      </w:pPr>
      <w:r w:rsidRPr="009E1528">
        <w:rPr>
          <w:rStyle w:val="ac"/>
          <w:rFonts w:ascii="Times New Roman" w:hAnsi="Times New Roman"/>
        </w:rPr>
        <w:footnoteRef/>
      </w:r>
      <w:r w:rsidRPr="009E1528">
        <w:rPr>
          <w:rFonts w:ascii="Times New Roman" w:hAnsi="Times New Roman"/>
        </w:rPr>
        <w:t xml:space="preserve"> Предусматривается в случае, если это установлено Правилами предоставления гранта. Указываются иные конкретные права, установленные Правилами предоставления гранта.</w:t>
      </w:r>
    </w:p>
  </w:footnote>
  <w:footnote w:id="35">
    <w:p w:rsidR="009E1528" w:rsidRPr="009E1528" w:rsidRDefault="009E1528" w:rsidP="009E1528">
      <w:pPr>
        <w:pStyle w:val="a3"/>
        <w:jc w:val="both"/>
        <w:rPr>
          <w:rFonts w:ascii="Times New Roman" w:hAnsi="Times New Roman"/>
        </w:rPr>
      </w:pPr>
      <w:r w:rsidRPr="009E1528">
        <w:rPr>
          <w:rStyle w:val="ac"/>
          <w:rFonts w:ascii="Times New Roman" w:hAnsi="Times New Roman"/>
        </w:rPr>
        <w:footnoteRef/>
      </w:r>
      <w:r w:rsidRPr="009E1528">
        <w:rPr>
          <w:rFonts w:ascii="Times New Roman" w:hAnsi="Times New Roman"/>
        </w:rPr>
        <w:t xml:space="preserve"> Предусматривается при наличии в соглашении пунктов 3.1.1, 3.2.2.2.</w:t>
      </w:r>
    </w:p>
  </w:footnote>
  <w:footnote w:id="36">
    <w:p w:rsidR="009E1528" w:rsidRPr="009E1528" w:rsidRDefault="009E1528" w:rsidP="009E1528">
      <w:pPr>
        <w:pStyle w:val="a3"/>
        <w:jc w:val="both"/>
        <w:rPr>
          <w:rFonts w:ascii="Times New Roman" w:hAnsi="Times New Roman"/>
        </w:rPr>
      </w:pPr>
      <w:r w:rsidRPr="009E1528">
        <w:rPr>
          <w:rStyle w:val="ac"/>
          <w:rFonts w:ascii="Times New Roman" w:hAnsi="Times New Roman"/>
        </w:rPr>
        <w:footnoteRef/>
      </w:r>
      <w:r w:rsidRPr="009E1528">
        <w:rPr>
          <w:rFonts w:ascii="Times New Roman" w:hAnsi="Times New Roman"/>
        </w:rPr>
        <w:t xml:space="preserve"> Предусматривается при наличии в соглашении пункта 4.2.2. </w:t>
      </w:r>
    </w:p>
  </w:footnote>
  <w:footnote w:id="37">
    <w:p w:rsidR="009E1528" w:rsidRPr="009E1528" w:rsidRDefault="009E1528" w:rsidP="009E1528">
      <w:pPr>
        <w:pStyle w:val="a3"/>
        <w:jc w:val="both"/>
        <w:rPr>
          <w:rFonts w:ascii="Times New Roman" w:hAnsi="Times New Roman"/>
        </w:rPr>
      </w:pPr>
      <w:r w:rsidRPr="009E1528">
        <w:rPr>
          <w:rStyle w:val="ac"/>
          <w:rFonts w:ascii="Times New Roman" w:hAnsi="Times New Roman"/>
        </w:rPr>
        <w:footnoteRef/>
      </w:r>
      <w:r w:rsidRPr="009E1528">
        <w:rPr>
          <w:rFonts w:ascii="Times New Roman" w:hAnsi="Times New Roman"/>
        </w:rPr>
        <w:t xml:space="preserve"> Предусматривается при наличии в соглашении пункта 4.1.3.</w:t>
      </w:r>
    </w:p>
  </w:footnote>
  <w:footnote w:id="38">
    <w:p w:rsidR="009E1528" w:rsidRPr="009E1528" w:rsidRDefault="009E1528" w:rsidP="009E1528">
      <w:pPr>
        <w:pStyle w:val="a3"/>
        <w:jc w:val="both"/>
        <w:rPr>
          <w:rFonts w:ascii="Times New Roman" w:hAnsi="Times New Roman"/>
        </w:rPr>
      </w:pPr>
      <w:r w:rsidRPr="009E1528">
        <w:rPr>
          <w:rStyle w:val="ac"/>
          <w:rFonts w:ascii="Times New Roman" w:hAnsi="Times New Roman"/>
        </w:rPr>
        <w:footnoteRef/>
      </w:r>
      <w:r w:rsidRPr="009E1528">
        <w:rPr>
          <w:rFonts w:ascii="Times New Roman" w:hAnsi="Times New Roman"/>
        </w:rPr>
        <w:t xml:space="preserve"> Предусматривается в случае отсутствия у Получателя лицевого счета при наличии в соглашении пункта 3.2.1.</w:t>
      </w:r>
    </w:p>
  </w:footnote>
  <w:footnote w:id="39">
    <w:p w:rsidR="009E1528" w:rsidRPr="009E1528" w:rsidRDefault="009E1528" w:rsidP="009E1528">
      <w:pPr>
        <w:pStyle w:val="a3"/>
        <w:jc w:val="both"/>
        <w:rPr>
          <w:rFonts w:ascii="Times New Roman" w:hAnsi="Times New Roman"/>
        </w:rPr>
      </w:pPr>
      <w:r w:rsidRPr="009E1528">
        <w:rPr>
          <w:rStyle w:val="ac"/>
          <w:rFonts w:ascii="Times New Roman" w:hAnsi="Times New Roman"/>
        </w:rPr>
        <w:footnoteRef/>
      </w:r>
      <w:r w:rsidRPr="009E1528">
        <w:rPr>
          <w:rFonts w:ascii="Times New Roman" w:hAnsi="Times New Roman"/>
        </w:rPr>
        <w:t xml:space="preserve"> Предусматривается направление гранта в соответствии с целями, указанными в Правилах предоставления гранта.</w:t>
      </w:r>
    </w:p>
  </w:footnote>
  <w:footnote w:id="40">
    <w:p w:rsidR="009E1528" w:rsidRDefault="009E1528" w:rsidP="009E1528">
      <w:pPr>
        <w:pStyle w:val="a3"/>
        <w:jc w:val="both"/>
      </w:pPr>
      <w:r w:rsidRPr="009E1528">
        <w:rPr>
          <w:rStyle w:val="ac"/>
          <w:rFonts w:ascii="Times New Roman" w:hAnsi="Times New Roman"/>
        </w:rPr>
        <w:footnoteRef/>
      </w:r>
      <w:r w:rsidRPr="009E1528">
        <w:rPr>
          <w:rFonts w:ascii="Times New Roman" w:hAnsi="Times New Roman"/>
        </w:rPr>
        <w:t xml:space="preserve"> Предусматривается при наличии в соглашении пункта 4.1.5.1, а также в случае, если это установлено Правилами предоставления гранта.</w:t>
      </w:r>
    </w:p>
  </w:footnote>
  <w:footnote w:id="41">
    <w:p w:rsidR="00F03009" w:rsidRPr="00A42DD1" w:rsidRDefault="00F03009" w:rsidP="00A42DD1">
      <w:pPr>
        <w:pStyle w:val="a3"/>
        <w:jc w:val="both"/>
        <w:rPr>
          <w:rFonts w:ascii="Times New Roman" w:hAnsi="Times New Roman"/>
        </w:rPr>
      </w:pPr>
      <w:r w:rsidRPr="00A42DD1">
        <w:rPr>
          <w:rStyle w:val="ac"/>
          <w:rFonts w:ascii="Times New Roman" w:hAnsi="Times New Roman"/>
        </w:rPr>
        <w:footnoteRef/>
      </w:r>
      <w:r w:rsidRPr="00A42DD1">
        <w:rPr>
          <w:rFonts w:ascii="Times New Roman" w:hAnsi="Times New Roman"/>
        </w:rPr>
        <w:t xml:space="preserve"> Сроки представления отчетов, указанных в пункте 4.3.9, должны соответствовать срокам, установленным Правилами предоставления гранта, за исключением случаев, когда Правилами предоставления г</w:t>
      </w:r>
      <w:r w:rsidR="00CC383A" w:rsidRPr="00A42DD1">
        <w:rPr>
          <w:rFonts w:ascii="Times New Roman" w:hAnsi="Times New Roman"/>
        </w:rPr>
        <w:t>ранта установлено право Главного</w:t>
      </w:r>
      <w:r w:rsidRPr="00A42DD1">
        <w:rPr>
          <w:rFonts w:ascii="Times New Roman" w:hAnsi="Times New Roman"/>
        </w:rPr>
        <w:t xml:space="preserve"> распорядител</w:t>
      </w:r>
      <w:r w:rsidR="00CC383A" w:rsidRPr="00A42DD1">
        <w:rPr>
          <w:rFonts w:ascii="Times New Roman" w:hAnsi="Times New Roman"/>
        </w:rPr>
        <w:t>я</w:t>
      </w:r>
      <w:r w:rsidRPr="00A42DD1">
        <w:rPr>
          <w:rFonts w:ascii="Times New Roman" w:hAnsi="Times New Roman"/>
        </w:rPr>
        <w:t xml:space="preserve"> </w:t>
      </w:r>
      <w:proofErr w:type="gramStart"/>
      <w:r w:rsidRPr="00A42DD1">
        <w:rPr>
          <w:rFonts w:ascii="Times New Roman" w:hAnsi="Times New Roman"/>
        </w:rPr>
        <w:t>устанавливать</w:t>
      </w:r>
      <w:proofErr w:type="gramEnd"/>
      <w:r w:rsidRPr="00A42DD1">
        <w:rPr>
          <w:rFonts w:ascii="Times New Roman" w:hAnsi="Times New Roman"/>
        </w:rPr>
        <w:t xml:space="preserve"> сроки и формы представления отчетности в соглашении.</w:t>
      </w:r>
    </w:p>
  </w:footnote>
  <w:footnote w:id="42">
    <w:p w:rsidR="00E36ABC" w:rsidRPr="00A42DD1" w:rsidRDefault="00E36ABC" w:rsidP="00A42DD1">
      <w:pPr>
        <w:pStyle w:val="a3"/>
        <w:jc w:val="both"/>
        <w:rPr>
          <w:rFonts w:ascii="Times New Roman" w:hAnsi="Times New Roman"/>
        </w:rPr>
      </w:pPr>
      <w:r w:rsidRPr="00A42DD1">
        <w:rPr>
          <w:rStyle w:val="ac"/>
          <w:rFonts w:ascii="Times New Roman" w:hAnsi="Times New Roman"/>
        </w:rPr>
        <w:footnoteRef/>
      </w:r>
      <w:r w:rsidRPr="00A42DD1">
        <w:rPr>
          <w:rFonts w:ascii="Times New Roman" w:hAnsi="Times New Roman"/>
        </w:rPr>
        <w:t xml:space="preserve"> Предусматривается при наличии в соглашении пункта 4.1.6.1.</w:t>
      </w:r>
    </w:p>
  </w:footnote>
  <w:footnote w:id="43">
    <w:p w:rsidR="00867D7C" w:rsidRPr="00A42DD1" w:rsidRDefault="00867D7C" w:rsidP="00A42DD1">
      <w:pPr>
        <w:pStyle w:val="a3"/>
        <w:jc w:val="both"/>
        <w:rPr>
          <w:rFonts w:ascii="Times New Roman" w:hAnsi="Times New Roman"/>
        </w:rPr>
      </w:pPr>
      <w:r w:rsidRPr="00A42DD1">
        <w:rPr>
          <w:rStyle w:val="ac"/>
          <w:rFonts w:ascii="Times New Roman" w:hAnsi="Times New Roman"/>
        </w:rPr>
        <w:footnoteRef/>
      </w:r>
      <w:r w:rsidRPr="00A42DD1">
        <w:rPr>
          <w:rFonts w:ascii="Times New Roman" w:hAnsi="Times New Roman"/>
        </w:rPr>
        <w:t xml:space="preserve"> Предусматривается при наличии в соглашении пункта 4.1.7.1.2.</w:t>
      </w:r>
    </w:p>
  </w:footnote>
  <w:footnote w:id="44">
    <w:p w:rsidR="0049578A" w:rsidRPr="00A42DD1" w:rsidRDefault="0049578A" w:rsidP="00A42DD1">
      <w:pPr>
        <w:pStyle w:val="a3"/>
        <w:jc w:val="both"/>
        <w:rPr>
          <w:rFonts w:ascii="Times New Roman" w:hAnsi="Times New Roman"/>
        </w:rPr>
      </w:pPr>
      <w:r w:rsidRPr="00A42DD1">
        <w:rPr>
          <w:rStyle w:val="ac"/>
          <w:rFonts w:ascii="Times New Roman" w:hAnsi="Times New Roman"/>
        </w:rPr>
        <w:footnoteRef/>
      </w:r>
      <w:r w:rsidRPr="00A42DD1">
        <w:rPr>
          <w:rFonts w:ascii="Times New Roman" w:hAnsi="Times New Roman"/>
        </w:rPr>
        <w:t xml:space="preserve"> Предусматривается при наличии в соглашении пункта 4.1.9.</w:t>
      </w:r>
    </w:p>
  </w:footnote>
  <w:footnote w:id="45">
    <w:p w:rsidR="00F91441" w:rsidRPr="00A42DD1" w:rsidRDefault="00F91441" w:rsidP="00A42DD1">
      <w:pPr>
        <w:pStyle w:val="a3"/>
        <w:jc w:val="both"/>
        <w:rPr>
          <w:rFonts w:ascii="Times New Roman" w:hAnsi="Times New Roman"/>
        </w:rPr>
      </w:pPr>
      <w:r w:rsidRPr="00A42DD1">
        <w:rPr>
          <w:rStyle w:val="ac"/>
          <w:rFonts w:ascii="Times New Roman" w:hAnsi="Times New Roman"/>
        </w:rPr>
        <w:footnoteRef/>
      </w:r>
      <w:r w:rsidRPr="00A42DD1">
        <w:rPr>
          <w:rFonts w:ascii="Times New Roman" w:hAnsi="Times New Roman"/>
        </w:rPr>
        <w:t xml:space="preserve"> Указывается год предоставления гранта.</w:t>
      </w:r>
    </w:p>
  </w:footnote>
  <w:footnote w:id="46">
    <w:p w:rsidR="00792837" w:rsidRDefault="00792837" w:rsidP="00A42DD1">
      <w:pPr>
        <w:pStyle w:val="a3"/>
        <w:jc w:val="both"/>
      </w:pPr>
      <w:r w:rsidRPr="00A42DD1">
        <w:rPr>
          <w:rStyle w:val="ac"/>
          <w:rFonts w:ascii="Times New Roman" w:hAnsi="Times New Roman"/>
        </w:rPr>
        <w:footnoteRef/>
      </w:r>
      <w:r w:rsidRPr="00A42DD1">
        <w:rPr>
          <w:rFonts w:ascii="Times New Roman" w:hAnsi="Times New Roman"/>
        </w:rPr>
        <w:t xml:space="preserve"> Предусматривается при наличии в Соглашении пункта 4.2.2. Указывается конкретный срок возврата Получателем остатка гранта или ее части, не </w:t>
      </w:r>
      <w:proofErr w:type="gramStart"/>
      <w:r w:rsidRPr="00A42DD1">
        <w:rPr>
          <w:rFonts w:ascii="Times New Roman" w:hAnsi="Times New Roman"/>
        </w:rPr>
        <w:t>использованных</w:t>
      </w:r>
      <w:proofErr w:type="gramEnd"/>
      <w:r w:rsidRPr="00A42DD1">
        <w:rPr>
          <w:rFonts w:ascii="Times New Roman" w:hAnsi="Times New Roman"/>
        </w:rPr>
        <w:t xml:space="preserve"> на цели, указанные в разделе I соглашения, но не позднее срока, установленного бюджетным законодательством Российской Федерации.</w:t>
      </w:r>
    </w:p>
  </w:footnote>
  <w:footnote w:id="47">
    <w:p w:rsidR="00E35D1F" w:rsidRPr="005B0EEC" w:rsidRDefault="00E35D1F" w:rsidP="005B0EEC">
      <w:pPr>
        <w:pStyle w:val="a3"/>
        <w:jc w:val="both"/>
        <w:rPr>
          <w:rFonts w:ascii="Times New Roman" w:hAnsi="Times New Roman"/>
        </w:rPr>
      </w:pPr>
      <w:r w:rsidRPr="005B0EEC">
        <w:rPr>
          <w:rStyle w:val="ac"/>
          <w:rFonts w:ascii="Times New Roman" w:hAnsi="Times New Roman"/>
        </w:rPr>
        <w:footnoteRef/>
      </w:r>
      <w:r w:rsidRPr="005B0EEC">
        <w:rPr>
          <w:rFonts w:ascii="Times New Roman" w:hAnsi="Times New Roman"/>
        </w:rPr>
        <w:t xml:space="preserve"> Указываются иные конкретные обязательства в случае, если это установлено Правилами предоставления гранта.</w:t>
      </w:r>
    </w:p>
  </w:footnote>
  <w:footnote w:id="48">
    <w:p w:rsidR="00201B98" w:rsidRPr="005B0EEC" w:rsidRDefault="00201B98" w:rsidP="005B0EEC">
      <w:pPr>
        <w:pStyle w:val="a3"/>
        <w:jc w:val="both"/>
        <w:rPr>
          <w:rFonts w:ascii="Times New Roman" w:hAnsi="Times New Roman"/>
        </w:rPr>
      </w:pPr>
      <w:r w:rsidRPr="005B0EEC">
        <w:rPr>
          <w:rStyle w:val="ac"/>
          <w:rFonts w:ascii="Times New Roman" w:hAnsi="Times New Roman"/>
        </w:rPr>
        <w:footnoteRef/>
      </w:r>
      <w:r w:rsidRPr="005B0EEC">
        <w:rPr>
          <w:rFonts w:ascii="Times New Roman" w:hAnsi="Times New Roman"/>
        </w:rPr>
        <w:t xml:space="preserve"> </w:t>
      </w:r>
      <w:r w:rsidR="0054207F" w:rsidRPr="005B0EEC">
        <w:rPr>
          <w:rFonts w:ascii="Times New Roman" w:hAnsi="Times New Roman"/>
        </w:rPr>
        <w:t>Указывается год, следующий за годом предоставления гранта.</w:t>
      </w:r>
    </w:p>
  </w:footnote>
  <w:footnote w:id="49">
    <w:p w:rsidR="0054207F" w:rsidRPr="005B0EEC" w:rsidRDefault="0054207F" w:rsidP="005B0EEC">
      <w:pPr>
        <w:pStyle w:val="a3"/>
        <w:jc w:val="both"/>
        <w:rPr>
          <w:rFonts w:ascii="Times New Roman" w:hAnsi="Times New Roman"/>
        </w:rPr>
      </w:pPr>
      <w:r w:rsidRPr="005B0EEC">
        <w:rPr>
          <w:rStyle w:val="ac"/>
          <w:rFonts w:ascii="Times New Roman" w:hAnsi="Times New Roman"/>
        </w:rPr>
        <w:footnoteRef/>
      </w:r>
      <w:r w:rsidRPr="005B0EEC">
        <w:rPr>
          <w:rFonts w:ascii="Times New Roman" w:hAnsi="Times New Roman"/>
        </w:rPr>
        <w:t xml:space="preserve"> Предусматривается при наличии в соглашении пункта 4.2.2.</w:t>
      </w:r>
    </w:p>
  </w:footnote>
  <w:footnote w:id="50">
    <w:p w:rsidR="005366F9" w:rsidRPr="005B0EEC" w:rsidRDefault="005366F9" w:rsidP="005B0EEC">
      <w:pPr>
        <w:pStyle w:val="a3"/>
        <w:jc w:val="both"/>
        <w:rPr>
          <w:rFonts w:ascii="Times New Roman" w:hAnsi="Times New Roman"/>
        </w:rPr>
      </w:pPr>
      <w:r w:rsidRPr="005B0EEC">
        <w:rPr>
          <w:rStyle w:val="ac"/>
          <w:rFonts w:ascii="Times New Roman" w:hAnsi="Times New Roman"/>
        </w:rPr>
        <w:footnoteRef/>
      </w:r>
      <w:r w:rsidRPr="005B0EEC">
        <w:rPr>
          <w:rFonts w:ascii="Times New Roman" w:hAnsi="Times New Roman"/>
        </w:rPr>
        <w:t xml:space="preserve"> Указываются иные конкретные права в случае, если это установлено Правилами предоставления гранта.</w:t>
      </w:r>
    </w:p>
  </w:footnote>
  <w:footnote w:id="51">
    <w:p w:rsidR="007A7F2C" w:rsidRPr="005B0EEC" w:rsidRDefault="007A7F2C" w:rsidP="005B0EEC">
      <w:pPr>
        <w:pStyle w:val="a3"/>
        <w:jc w:val="both"/>
        <w:rPr>
          <w:rFonts w:ascii="Times New Roman" w:hAnsi="Times New Roman"/>
        </w:rPr>
      </w:pPr>
      <w:r w:rsidRPr="005B0EEC">
        <w:rPr>
          <w:rStyle w:val="ac"/>
          <w:rFonts w:ascii="Times New Roman" w:hAnsi="Times New Roman"/>
        </w:rPr>
        <w:footnoteRef/>
      </w:r>
      <w:r w:rsidRPr="005B0EEC">
        <w:rPr>
          <w:rFonts w:ascii="Times New Roman" w:hAnsi="Times New Roman"/>
        </w:rPr>
        <w:t xml:space="preserve"> Указываются иные конкретные положения в случае, если это установлено Правилами предоставления гранта.</w:t>
      </w:r>
    </w:p>
  </w:footnote>
  <w:footnote w:id="52">
    <w:p w:rsidR="005B0EEC" w:rsidRDefault="005B0EEC" w:rsidP="005B0EEC">
      <w:pPr>
        <w:pStyle w:val="a3"/>
        <w:jc w:val="both"/>
      </w:pPr>
      <w:r w:rsidRPr="005B0EEC">
        <w:rPr>
          <w:rStyle w:val="ac"/>
          <w:rFonts w:ascii="Times New Roman" w:hAnsi="Times New Roman"/>
        </w:rPr>
        <w:footnoteRef/>
      </w:r>
      <w:r w:rsidRPr="005B0EEC">
        <w:rPr>
          <w:rFonts w:ascii="Times New Roman" w:hAnsi="Times New Roman"/>
        </w:rPr>
        <w:t xml:space="preserve"> Указываются иные конкретные условия, в том числе установленные Правилами предоставления гранта (при необходимости).</w:t>
      </w:r>
    </w:p>
  </w:footnote>
  <w:footnote w:id="53">
    <w:p w:rsidR="00BF308E" w:rsidRPr="00B04B0A" w:rsidRDefault="00BF308E" w:rsidP="00A42DD1">
      <w:pPr>
        <w:pStyle w:val="a3"/>
        <w:jc w:val="both"/>
        <w:rPr>
          <w:rFonts w:ascii="Times New Roman" w:hAnsi="Times New Roman"/>
          <w:highlight w:val="yellow"/>
        </w:rPr>
      </w:pPr>
      <w:r w:rsidRPr="003A4AA7">
        <w:rPr>
          <w:rStyle w:val="ac"/>
          <w:rFonts w:ascii="Times New Roman" w:hAnsi="Times New Roman"/>
        </w:rPr>
        <w:footnoteRef/>
      </w:r>
      <w:r w:rsidRPr="003A4AA7">
        <w:rPr>
          <w:rFonts w:ascii="Times New Roman" w:hAnsi="Times New Roman"/>
        </w:rPr>
        <w:t xml:space="preserve"> Дополнительное соглашение, указанное в пункте 7.3, оформляется в </w:t>
      </w:r>
      <w:r w:rsidR="00B04B0A" w:rsidRPr="003A4AA7">
        <w:rPr>
          <w:rFonts w:ascii="Times New Roman" w:hAnsi="Times New Roman"/>
        </w:rPr>
        <w:t xml:space="preserve">свободной форме </w:t>
      </w:r>
      <w:r w:rsidR="003A4AA7" w:rsidRPr="003A4AA7">
        <w:rPr>
          <w:rFonts w:ascii="Times New Roman" w:hAnsi="Times New Roman"/>
        </w:rPr>
        <w:t>и является неотъемлемой частью соглашения</w:t>
      </w:r>
      <w:r w:rsidRPr="003A4AA7">
        <w:rPr>
          <w:rFonts w:ascii="Times New Roman" w:hAnsi="Times New Roman"/>
        </w:rPr>
        <w:t>.</w:t>
      </w:r>
    </w:p>
  </w:footnote>
  <w:footnote w:id="54">
    <w:p w:rsidR="008945E7" w:rsidRPr="00B04B0A" w:rsidRDefault="008945E7" w:rsidP="00A42DD1">
      <w:pPr>
        <w:pStyle w:val="a3"/>
        <w:jc w:val="both"/>
        <w:rPr>
          <w:rFonts w:ascii="Times New Roman" w:hAnsi="Times New Roman"/>
          <w:highlight w:val="yellow"/>
        </w:rPr>
      </w:pPr>
      <w:r w:rsidRPr="00E94238">
        <w:rPr>
          <w:rStyle w:val="ac"/>
          <w:rFonts w:ascii="Times New Roman" w:hAnsi="Times New Roman"/>
        </w:rPr>
        <w:footnoteRef/>
      </w:r>
      <w:r w:rsidRPr="00E94238">
        <w:rPr>
          <w:rFonts w:ascii="Times New Roman" w:hAnsi="Times New Roman"/>
        </w:rPr>
        <w:t xml:space="preserve"> Соглашение о расторжении Соглашения оформляется </w:t>
      </w:r>
      <w:r w:rsidR="00125B2D" w:rsidRPr="00E94238">
        <w:rPr>
          <w:rFonts w:ascii="Times New Roman" w:hAnsi="Times New Roman"/>
        </w:rPr>
        <w:t xml:space="preserve">в </w:t>
      </w:r>
      <w:r w:rsidR="003A4AA7" w:rsidRPr="00E94238">
        <w:rPr>
          <w:rFonts w:ascii="Times New Roman" w:hAnsi="Times New Roman"/>
        </w:rPr>
        <w:t>свободной форме и является неотъемлемой частью соглашения.</w:t>
      </w:r>
      <w:r w:rsidR="00E94238">
        <w:rPr>
          <w:rFonts w:ascii="Times New Roman" w:hAnsi="Times New Roman"/>
        </w:rPr>
        <w:t xml:space="preserve"> </w:t>
      </w:r>
    </w:p>
  </w:footnote>
  <w:footnote w:id="55">
    <w:p w:rsidR="00E74494" w:rsidRPr="00E94238" w:rsidRDefault="00E74494" w:rsidP="00A42DD1">
      <w:pPr>
        <w:pStyle w:val="a3"/>
        <w:jc w:val="both"/>
        <w:rPr>
          <w:rFonts w:ascii="Times New Roman" w:hAnsi="Times New Roman"/>
        </w:rPr>
      </w:pPr>
      <w:r w:rsidRPr="00E94238">
        <w:rPr>
          <w:rStyle w:val="ac"/>
          <w:rFonts w:ascii="Times New Roman" w:hAnsi="Times New Roman"/>
        </w:rPr>
        <w:footnoteRef/>
      </w:r>
      <w:r w:rsidRPr="00E94238">
        <w:rPr>
          <w:rFonts w:ascii="Times New Roman" w:hAnsi="Times New Roman"/>
        </w:rPr>
        <w:t xml:space="preserve"> Предусматривается в случае, если это установлено Правилами предоставления гранта.</w:t>
      </w:r>
    </w:p>
  </w:footnote>
  <w:footnote w:id="56">
    <w:p w:rsidR="00146DF5" w:rsidRPr="00B04B0A" w:rsidRDefault="00146DF5" w:rsidP="00A42DD1">
      <w:pPr>
        <w:pStyle w:val="a3"/>
        <w:jc w:val="both"/>
        <w:rPr>
          <w:rFonts w:ascii="Times New Roman" w:hAnsi="Times New Roman"/>
          <w:highlight w:val="yellow"/>
        </w:rPr>
      </w:pPr>
      <w:r w:rsidRPr="00E94238">
        <w:rPr>
          <w:rStyle w:val="ac"/>
          <w:rFonts w:ascii="Times New Roman" w:hAnsi="Times New Roman"/>
        </w:rPr>
        <w:footnoteRef/>
      </w:r>
      <w:r w:rsidRPr="00E94238">
        <w:rPr>
          <w:rFonts w:ascii="Times New Roman" w:hAnsi="Times New Roman"/>
        </w:rPr>
        <w:t xml:space="preserve"> Указываются иные конкретные случаи, если это установлено Правилами предоставления гранта.</w:t>
      </w:r>
    </w:p>
  </w:footnote>
  <w:footnote w:id="57">
    <w:p w:rsidR="00BA7E9E" w:rsidRPr="00B04B0A" w:rsidRDefault="00BA7E9E" w:rsidP="00A42DD1">
      <w:pPr>
        <w:pStyle w:val="a3"/>
        <w:jc w:val="both"/>
        <w:rPr>
          <w:rFonts w:ascii="Times New Roman" w:hAnsi="Times New Roman"/>
          <w:highlight w:val="yellow"/>
        </w:rPr>
      </w:pPr>
      <w:r w:rsidRPr="00E94238">
        <w:rPr>
          <w:rStyle w:val="ac"/>
          <w:rFonts w:ascii="Times New Roman" w:hAnsi="Times New Roman"/>
        </w:rPr>
        <w:footnoteRef/>
      </w:r>
      <w:r w:rsidRPr="00E94238">
        <w:rPr>
          <w:rFonts w:ascii="Times New Roman" w:hAnsi="Times New Roman"/>
        </w:rPr>
        <w:t xml:space="preserve"> </w:t>
      </w:r>
      <w:r w:rsidR="00352E85" w:rsidRPr="00E94238">
        <w:rPr>
          <w:rFonts w:ascii="Times New Roman" w:hAnsi="Times New Roman"/>
        </w:rPr>
        <w:t xml:space="preserve">Соглашение о расторжении Соглашения оформляется </w:t>
      </w:r>
      <w:r w:rsidR="00E94238" w:rsidRPr="00E94238">
        <w:rPr>
          <w:rFonts w:ascii="Times New Roman" w:hAnsi="Times New Roman"/>
        </w:rPr>
        <w:t>в свободной форме и является неотъемлемой частью соглашения.</w:t>
      </w:r>
      <w:r w:rsidR="00E94238">
        <w:rPr>
          <w:rFonts w:ascii="Times New Roman" w:hAnsi="Times New Roman"/>
        </w:rPr>
        <w:t xml:space="preserve"> </w:t>
      </w:r>
    </w:p>
  </w:footnote>
  <w:footnote w:id="58">
    <w:p w:rsidR="00B457D3" w:rsidRPr="00650C40" w:rsidRDefault="00B457D3" w:rsidP="00A42DD1">
      <w:pPr>
        <w:pStyle w:val="a3"/>
        <w:jc w:val="both"/>
        <w:rPr>
          <w:rFonts w:ascii="Times New Roman" w:hAnsi="Times New Roman"/>
        </w:rPr>
      </w:pPr>
      <w:r w:rsidRPr="00650C40">
        <w:rPr>
          <w:rStyle w:val="ac"/>
          <w:rFonts w:ascii="Times New Roman" w:hAnsi="Times New Roman"/>
        </w:rPr>
        <w:footnoteRef/>
      </w:r>
      <w:r w:rsidRPr="00650C40">
        <w:rPr>
          <w:rFonts w:ascii="Times New Roman" w:hAnsi="Times New Roman"/>
        </w:rPr>
        <w:t xml:space="preserve"> Указывается спосо</w:t>
      </w:r>
      <w:proofErr w:type="gramStart"/>
      <w:r w:rsidRPr="00650C40">
        <w:rPr>
          <w:rFonts w:ascii="Times New Roman" w:hAnsi="Times New Roman"/>
        </w:rPr>
        <w:t>б(</w:t>
      </w:r>
      <w:proofErr w:type="gramEnd"/>
      <w:r w:rsidRPr="00650C40">
        <w:rPr>
          <w:rFonts w:ascii="Times New Roman" w:hAnsi="Times New Roman"/>
        </w:rPr>
        <w:t>ы) направления документов по выбору Сторон.</w:t>
      </w:r>
    </w:p>
  </w:footnote>
  <w:footnote w:id="59">
    <w:p w:rsidR="00CF139F" w:rsidRDefault="00CF139F" w:rsidP="00A42DD1">
      <w:pPr>
        <w:pStyle w:val="a3"/>
        <w:jc w:val="both"/>
      </w:pPr>
      <w:r w:rsidRPr="00650C40">
        <w:rPr>
          <w:rStyle w:val="ac"/>
          <w:rFonts w:ascii="Times New Roman" w:hAnsi="Times New Roman"/>
        </w:rPr>
        <w:footnoteRef/>
      </w:r>
      <w:r w:rsidRPr="00650C40">
        <w:rPr>
          <w:rFonts w:ascii="Times New Roman" w:hAnsi="Times New Roman"/>
        </w:rPr>
        <w:t xml:space="preserve"> Указывается иной способ направления документов (при необходимости).</w:t>
      </w:r>
    </w:p>
  </w:footnote>
  <w:footnote w:id="60">
    <w:p w:rsidR="00BE7C57" w:rsidRPr="00A42DD1" w:rsidRDefault="00BE7C57" w:rsidP="00A42DD1">
      <w:pPr>
        <w:pStyle w:val="a3"/>
        <w:jc w:val="both"/>
        <w:rPr>
          <w:rFonts w:ascii="Times New Roman" w:hAnsi="Times New Roman"/>
        </w:rPr>
      </w:pPr>
      <w:r w:rsidRPr="00A42DD1">
        <w:rPr>
          <w:rStyle w:val="ac"/>
          <w:rFonts w:ascii="Times New Roman" w:hAnsi="Times New Roman"/>
        </w:rPr>
        <w:footnoteRef/>
      </w:r>
      <w:r w:rsidRPr="00A42DD1">
        <w:rPr>
          <w:rFonts w:ascii="Times New Roman" w:hAnsi="Times New Roman"/>
        </w:rPr>
        <w:t xml:space="preserve"> </w:t>
      </w:r>
      <w:r w:rsidR="00A42DD1" w:rsidRPr="00A42DD1">
        <w:rPr>
          <w:rFonts w:ascii="Times New Roman" w:hAnsi="Times New Roman"/>
        </w:rPr>
        <w:t>Для юридических лиц (за исключением государственных (муниципальных) учреждений) и индивидуальных предпринимателей, расположенных на территории иностранных государств, вместо идентификационного номера налогоплательщика/кода причины постановки на учет в налоговых органах указывается код по реестру участников бюджетного процесса, а также юридических лиц, не являющихся участниками бюджетного процесса.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88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E1528" w:rsidRPr="00610F6D" w:rsidRDefault="009E152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F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F6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F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7D35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610F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E1528" w:rsidRDefault="009E15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AE"/>
    <w:rsid w:val="00010DD3"/>
    <w:rsid w:val="00023DF4"/>
    <w:rsid w:val="00031062"/>
    <w:rsid w:val="00051C54"/>
    <w:rsid w:val="00055B8F"/>
    <w:rsid w:val="000814BD"/>
    <w:rsid w:val="0008389E"/>
    <w:rsid w:val="0008453F"/>
    <w:rsid w:val="000B0AC2"/>
    <w:rsid w:val="000C0A99"/>
    <w:rsid w:val="000C11E2"/>
    <w:rsid w:val="000C4AFA"/>
    <w:rsid w:val="000D0078"/>
    <w:rsid w:val="000F607B"/>
    <w:rsid w:val="000F6705"/>
    <w:rsid w:val="00100C85"/>
    <w:rsid w:val="0010323E"/>
    <w:rsid w:val="0010725E"/>
    <w:rsid w:val="00117F04"/>
    <w:rsid w:val="00125B2D"/>
    <w:rsid w:val="00140470"/>
    <w:rsid w:val="00145DC8"/>
    <w:rsid w:val="00146DF5"/>
    <w:rsid w:val="00146F25"/>
    <w:rsid w:val="001605E6"/>
    <w:rsid w:val="001626DC"/>
    <w:rsid w:val="0016349A"/>
    <w:rsid w:val="00164591"/>
    <w:rsid w:val="00181E8D"/>
    <w:rsid w:val="00194221"/>
    <w:rsid w:val="00195AF6"/>
    <w:rsid w:val="00196AF3"/>
    <w:rsid w:val="001A4B8E"/>
    <w:rsid w:val="001B5844"/>
    <w:rsid w:val="001C3022"/>
    <w:rsid w:val="001C37A3"/>
    <w:rsid w:val="001D3384"/>
    <w:rsid w:val="001D3B47"/>
    <w:rsid w:val="001E01C7"/>
    <w:rsid w:val="001F0F70"/>
    <w:rsid w:val="00201B98"/>
    <w:rsid w:val="002062E2"/>
    <w:rsid w:val="00207545"/>
    <w:rsid w:val="00216F57"/>
    <w:rsid w:val="002310A1"/>
    <w:rsid w:val="002312B8"/>
    <w:rsid w:val="00243DE0"/>
    <w:rsid w:val="002461EB"/>
    <w:rsid w:val="002478B6"/>
    <w:rsid w:val="00264883"/>
    <w:rsid w:val="002762B6"/>
    <w:rsid w:val="00283806"/>
    <w:rsid w:val="002A4AAE"/>
    <w:rsid w:val="002C089B"/>
    <w:rsid w:val="002D5EB2"/>
    <w:rsid w:val="002E4D6E"/>
    <w:rsid w:val="002E66DE"/>
    <w:rsid w:val="00315BA5"/>
    <w:rsid w:val="00337FED"/>
    <w:rsid w:val="00342CFD"/>
    <w:rsid w:val="00346BBC"/>
    <w:rsid w:val="00352E85"/>
    <w:rsid w:val="003630D3"/>
    <w:rsid w:val="00364508"/>
    <w:rsid w:val="00367909"/>
    <w:rsid w:val="0037575B"/>
    <w:rsid w:val="00380356"/>
    <w:rsid w:val="003A4AA7"/>
    <w:rsid w:val="003A6758"/>
    <w:rsid w:val="003A7257"/>
    <w:rsid w:val="003B0C87"/>
    <w:rsid w:val="003B192A"/>
    <w:rsid w:val="003B672B"/>
    <w:rsid w:val="003D1D9A"/>
    <w:rsid w:val="003D2097"/>
    <w:rsid w:val="003F38E6"/>
    <w:rsid w:val="003F6F39"/>
    <w:rsid w:val="004032EA"/>
    <w:rsid w:val="00447858"/>
    <w:rsid w:val="00450807"/>
    <w:rsid w:val="00451111"/>
    <w:rsid w:val="004546F0"/>
    <w:rsid w:val="00455A37"/>
    <w:rsid w:val="00462590"/>
    <w:rsid w:val="00467E5A"/>
    <w:rsid w:val="00470128"/>
    <w:rsid w:val="0047303D"/>
    <w:rsid w:val="00487755"/>
    <w:rsid w:val="00491F83"/>
    <w:rsid w:val="00494032"/>
    <w:rsid w:val="0049578A"/>
    <w:rsid w:val="0049634E"/>
    <w:rsid w:val="004A7418"/>
    <w:rsid w:val="004D1B8E"/>
    <w:rsid w:val="004E05F2"/>
    <w:rsid w:val="004E600D"/>
    <w:rsid w:val="004F06EA"/>
    <w:rsid w:val="004F59AF"/>
    <w:rsid w:val="00501B8B"/>
    <w:rsid w:val="00517D92"/>
    <w:rsid w:val="005366F9"/>
    <w:rsid w:val="00541A4D"/>
    <w:rsid w:val="0054207F"/>
    <w:rsid w:val="005472A2"/>
    <w:rsid w:val="00550B5F"/>
    <w:rsid w:val="00573600"/>
    <w:rsid w:val="00580F22"/>
    <w:rsid w:val="00583E93"/>
    <w:rsid w:val="005A0C37"/>
    <w:rsid w:val="005A1A3F"/>
    <w:rsid w:val="005A59AA"/>
    <w:rsid w:val="005B0EEC"/>
    <w:rsid w:val="005B13E4"/>
    <w:rsid w:val="005C21B9"/>
    <w:rsid w:val="005C2FE7"/>
    <w:rsid w:val="005D0DE7"/>
    <w:rsid w:val="005D54B7"/>
    <w:rsid w:val="005E2C89"/>
    <w:rsid w:val="005F125D"/>
    <w:rsid w:val="005F3164"/>
    <w:rsid w:val="0060110D"/>
    <w:rsid w:val="00605B05"/>
    <w:rsid w:val="006060A5"/>
    <w:rsid w:val="00610F6D"/>
    <w:rsid w:val="0062179F"/>
    <w:rsid w:val="00621C9A"/>
    <w:rsid w:val="0063549B"/>
    <w:rsid w:val="00644109"/>
    <w:rsid w:val="00650C40"/>
    <w:rsid w:val="00653CBD"/>
    <w:rsid w:val="00675F27"/>
    <w:rsid w:val="006A59D9"/>
    <w:rsid w:val="006F192C"/>
    <w:rsid w:val="0070655E"/>
    <w:rsid w:val="007073F9"/>
    <w:rsid w:val="00707762"/>
    <w:rsid w:val="00721121"/>
    <w:rsid w:val="00725118"/>
    <w:rsid w:val="00732ECA"/>
    <w:rsid w:val="00733A59"/>
    <w:rsid w:val="00736856"/>
    <w:rsid w:val="00785395"/>
    <w:rsid w:val="00785895"/>
    <w:rsid w:val="007909F7"/>
    <w:rsid w:val="00792837"/>
    <w:rsid w:val="007A7331"/>
    <w:rsid w:val="007A7F2C"/>
    <w:rsid w:val="007F7C1C"/>
    <w:rsid w:val="00803FBF"/>
    <w:rsid w:val="0081098F"/>
    <w:rsid w:val="008365B3"/>
    <w:rsid w:val="0084565F"/>
    <w:rsid w:val="00847E4B"/>
    <w:rsid w:val="00867D7C"/>
    <w:rsid w:val="00880546"/>
    <w:rsid w:val="00893DB3"/>
    <w:rsid w:val="008945E7"/>
    <w:rsid w:val="008B7238"/>
    <w:rsid w:val="008D37FC"/>
    <w:rsid w:val="008D38F0"/>
    <w:rsid w:val="008D516F"/>
    <w:rsid w:val="008D750F"/>
    <w:rsid w:val="00917D35"/>
    <w:rsid w:val="009358AE"/>
    <w:rsid w:val="00946F58"/>
    <w:rsid w:val="009644A4"/>
    <w:rsid w:val="00971E4E"/>
    <w:rsid w:val="00974515"/>
    <w:rsid w:val="00987E77"/>
    <w:rsid w:val="009A5EDD"/>
    <w:rsid w:val="009B03E1"/>
    <w:rsid w:val="009B2152"/>
    <w:rsid w:val="009B353A"/>
    <w:rsid w:val="009C1D50"/>
    <w:rsid w:val="009D523D"/>
    <w:rsid w:val="009E1528"/>
    <w:rsid w:val="009E3B3F"/>
    <w:rsid w:val="009E673E"/>
    <w:rsid w:val="009E6B7E"/>
    <w:rsid w:val="009F3C26"/>
    <w:rsid w:val="00A00BC6"/>
    <w:rsid w:val="00A0532C"/>
    <w:rsid w:val="00A13C1E"/>
    <w:rsid w:val="00A31268"/>
    <w:rsid w:val="00A332A4"/>
    <w:rsid w:val="00A36361"/>
    <w:rsid w:val="00A4233F"/>
    <w:rsid w:val="00A42DD1"/>
    <w:rsid w:val="00A4357E"/>
    <w:rsid w:val="00A53F6A"/>
    <w:rsid w:val="00A66453"/>
    <w:rsid w:val="00A87A35"/>
    <w:rsid w:val="00A90572"/>
    <w:rsid w:val="00AA0914"/>
    <w:rsid w:val="00AB1102"/>
    <w:rsid w:val="00AC3935"/>
    <w:rsid w:val="00AF2CC2"/>
    <w:rsid w:val="00AF2F91"/>
    <w:rsid w:val="00AF5476"/>
    <w:rsid w:val="00B04B0A"/>
    <w:rsid w:val="00B05FF8"/>
    <w:rsid w:val="00B07194"/>
    <w:rsid w:val="00B2102F"/>
    <w:rsid w:val="00B457D3"/>
    <w:rsid w:val="00B46AAE"/>
    <w:rsid w:val="00B46F85"/>
    <w:rsid w:val="00B53595"/>
    <w:rsid w:val="00B6505C"/>
    <w:rsid w:val="00B65DC5"/>
    <w:rsid w:val="00B75958"/>
    <w:rsid w:val="00B82029"/>
    <w:rsid w:val="00B84701"/>
    <w:rsid w:val="00B90F3F"/>
    <w:rsid w:val="00B918AD"/>
    <w:rsid w:val="00B954CA"/>
    <w:rsid w:val="00BA5BEA"/>
    <w:rsid w:val="00BA7E9E"/>
    <w:rsid w:val="00BB1957"/>
    <w:rsid w:val="00BB2F07"/>
    <w:rsid w:val="00BC2908"/>
    <w:rsid w:val="00BC3707"/>
    <w:rsid w:val="00BC64E3"/>
    <w:rsid w:val="00BC77C2"/>
    <w:rsid w:val="00BD3FA0"/>
    <w:rsid w:val="00BD505F"/>
    <w:rsid w:val="00BD689F"/>
    <w:rsid w:val="00BE7C57"/>
    <w:rsid w:val="00BF1D13"/>
    <w:rsid w:val="00BF308E"/>
    <w:rsid w:val="00C01520"/>
    <w:rsid w:val="00C11880"/>
    <w:rsid w:val="00C31ABA"/>
    <w:rsid w:val="00C34E44"/>
    <w:rsid w:val="00C51B86"/>
    <w:rsid w:val="00C55C8A"/>
    <w:rsid w:val="00CA2F04"/>
    <w:rsid w:val="00CB1D29"/>
    <w:rsid w:val="00CC383A"/>
    <w:rsid w:val="00CC7F72"/>
    <w:rsid w:val="00CD59A7"/>
    <w:rsid w:val="00CE3380"/>
    <w:rsid w:val="00CF139F"/>
    <w:rsid w:val="00CF3244"/>
    <w:rsid w:val="00CF50B4"/>
    <w:rsid w:val="00CF64F3"/>
    <w:rsid w:val="00D011E2"/>
    <w:rsid w:val="00D16631"/>
    <w:rsid w:val="00D32CEE"/>
    <w:rsid w:val="00D454FD"/>
    <w:rsid w:val="00D52841"/>
    <w:rsid w:val="00D5437D"/>
    <w:rsid w:val="00D708CD"/>
    <w:rsid w:val="00D70DBB"/>
    <w:rsid w:val="00D71FC0"/>
    <w:rsid w:val="00D81161"/>
    <w:rsid w:val="00D93DC9"/>
    <w:rsid w:val="00DC59BF"/>
    <w:rsid w:val="00E1145D"/>
    <w:rsid w:val="00E314F1"/>
    <w:rsid w:val="00E35D1F"/>
    <w:rsid w:val="00E36ABC"/>
    <w:rsid w:val="00E4193F"/>
    <w:rsid w:val="00E42B9B"/>
    <w:rsid w:val="00E56E95"/>
    <w:rsid w:val="00E570D9"/>
    <w:rsid w:val="00E74494"/>
    <w:rsid w:val="00E808F5"/>
    <w:rsid w:val="00E94238"/>
    <w:rsid w:val="00E943EB"/>
    <w:rsid w:val="00EA2BFA"/>
    <w:rsid w:val="00EB15A5"/>
    <w:rsid w:val="00EB7159"/>
    <w:rsid w:val="00ED1C73"/>
    <w:rsid w:val="00ED1CA3"/>
    <w:rsid w:val="00EE34E2"/>
    <w:rsid w:val="00EE437D"/>
    <w:rsid w:val="00EF218C"/>
    <w:rsid w:val="00F02D6A"/>
    <w:rsid w:val="00F03009"/>
    <w:rsid w:val="00F06421"/>
    <w:rsid w:val="00F07139"/>
    <w:rsid w:val="00F217C3"/>
    <w:rsid w:val="00F51298"/>
    <w:rsid w:val="00F91199"/>
    <w:rsid w:val="00F91441"/>
    <w:rsid w:val="00F9147E"/>
    <w:rsid w:val="00FA246E"/>
    <w:rsid w:val="00FB4244"/>
    <w:rsid w:val="00FB63A3"/>
    <w:rsid w:val="00FD030D"/>
    <w:rsid w:val="00FD1417"/>
    <w:rsid w:val="00FD5057"/>
    <w:rsid w:val="00F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4AAE"/>
    <w:pPr>
      <w:spacing w:before="100" w:beforeAutospacing="1" w:after="100" w:afterAutospacing="1" w:line="360" w:lineRule="atLeast"/>
      <w:jc w:val="center"/>
      <w:outlineLvl w:val="1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A4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4A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A4A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444444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A4AA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44444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AAE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4AAE"/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AAE"/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4AAE"/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4AAE"/>
    <w:rPr>
      <w:rFonts w:ascii="Times New Roman" w:eastAsia="Times New Roman" w:hAnsi="Times New Roman" w:cs="Times New Roman"/>
      <w:b/>
      <w:bCs/>
      <w:color w:val="444444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4AAE"/>
    <w:rPr>
      <w:rFonts w:ascii="Times New Roman" w:eastAsia="Times New Roman" w:hAnsi="Times New Roman" w:cs="Times New Roman"/>
      <w:b/>
      <w:bCs/>
      <w:color w:val="444444"/>
      <w:sz w:val="15"/>
      <w:szCs w:val="15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2A4A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2A4AA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2A4A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2">
    <w:name w:val="HTML Preformatted"/>
    <w:basedOn w:val="a"/>
    <w:link w:val="HTML1"/>
    <w:uiPriority w:val="99"/>
    <w:semiHidden/>
    <w:unhideWhenUsed/>
    <w:rsid w:val="002A4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072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6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461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461EB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C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89B"/>
  </w:style>
  <w:style w:type="paragraph" w:styleId="a7">
    <w:name w:val="footer"/>
    <w:basedOn w:val="a"/>
    <w:link w:val="a8"/>
    <w:uiPriority w:val="99"/>
    <w:unhideWhenUsed/>
    <w:rsid w:val="002C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89B"/>
  </w:style>
  <w:style w:type="paragraph" w:styleId="a9">
    <w:name w:val="endnote text"/>
    <w:basedOn w:val="a"/>
    <w:link w:val="aa"/>
    <w:uiPriority w:val="99"/>
    <w:semiHidden/>
    <w:unhideWhenUsed/>
    <w:rsid w:val="002D5EB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D5EB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D5EB2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2D5E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4AAE"/>
    <w:pPr>
      <w:spacing w:before="100" w:beforeAutospacing="1" w:after="100" w:afterAutospacing="1" w:line="360" w:lineRule="atLeast"/>
      <w:jc w:val="center"/>
      <w:outlineLvl w:val="1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A4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4A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A4A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444444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A4AA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44444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AAE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4AAE"/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AAE"/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4AAE"/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4AAE"/>
    <w:rPr>
      <w:rFonts w:ascii="Times New Roman" w:eastAsia="Times New Roman" w:hAnsi="Times New Roman" w:cs="Times New Roman"/>
      <w:b/>
      <w:bCs/>
      <w:color w:val="444444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4AAE"/>
    <w:rPr>
      <w:rFonts w:ascii="Times New Roman" w:eastAsia="Times New Roman" w:hAnsi="Times New Roman" w:cs="Times New Roman"/>
      <w:b/>
      <w:bCs/>
      <w:color w:val="444444"/>
      <w:sz w:val="15"/>
      <w:szCs w:val="15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2A4A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2A4AA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2A4A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2">
    <w:name w:val="HTML Preformatted"/>
    <w:basedOn w:val="a"/>
    <w:link w:val="HTML1"/>
    <w:uiPriority w:val="99"/>
    <w:semiHidden/>
    <w:unhideWhenUsed/>
    <w:rsid w:val="002A4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072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6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461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461EB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C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89B"/>
  </w:style>
  <w:style w:type="paragraph" w:styleId="a7">
    <w:name w:val="footer"/>
    <w:basedOn w:val="a"/>
    <w:link w:val="a8"/>
    <w:uiPriority w:val="99"/>
    <w:unhideWhenUsed/>
    <w:rsid w:val="002C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89B"/>
  </w:style>
  <w:style w:type="paragraph" w:styleId="a9">
    <w:name w:val="endnote text"/>
    <w:basedOn w:val="a"/>
    <w:link w:val="aa"/>
    <w:uiPriority w:val="99"/>
    <w:semiHidden/>
    <w:unhideWhenUsed/>
    <w:rsid w:val="002D5EB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D5EB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D5EB2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2D5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246D3538BFA636131627D9E2CB3E09F790A112D7C086DBB0350BA2A4291BBAEDC788A513B8B06D4C8AF22B540504F21841B722B3DB183GFM9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9246D3538BFA636131627D9E2CB3E09D7C07102F7D086DBB0350BA2A4291BBBCDC2086533E9106D3DDF973F0G1M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9246D3538BFA636131627D9E2CB3E09D7C07102F7D086DBB0350BA2A4291BBBCDC2086533E9106D3DDF973F0G1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FD36-FC86-496F-8871-76174DB3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Надежда Александровна</dc:creator>
  <cp:lastModifiedBy>Казаков Андрей Викторович</cp:lastModifiedBy>
  <cp:revision>4</cp:revision>
  <cp:lastPrinted>2019-07-05T06:26:00Z</cp:lastPrinted>
  <dcterms:created xsi:type="dcterms:W3CDTF">2019-07-05T11:22:00Z</dcterms:created>
  <dcterms:modified xsi:type="dcterms:W3CDTF">2019-07-05T11:24:00Z</dcterms:modified>
</cp:coreProperties>
</file>