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9606"/>
        <w:gridCol w:w="5670"/>
      </w:tblGrid>
      <w:tr w:rsidR="00C97022" w:rsidRPr="00357984" w:rsidTr="00BB46A7">
        <w:tc>
          <w:tcPr>
            <w:tcW w:w="9606" w:type="dxa"/>
          </w:tcPr>
          <w:p w:rsidR="00C97022" w:rsidRPr="00357984" w:rsidRDefault="00C97022" w:rsidP="00BB46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C97022" w:rsidRPr="00357984" w:rsidRDefault="00C97022" w:rsidP="00BB46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798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97022" w:rsidRPr="00357984" w:rsidRDefault="00C97022" w:rsidP="00635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984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6350A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35798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C97022" w:rsidRPr="00357984" w:rsidRDefault="00C97022" w:rsidP="00635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984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350A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357984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CD1A05" w:rsidRDefault="00C97022" w:rsidP="00635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984">
              <w:rPr>
                <w:rFonts w:ascii="Times New Roman" w:hAnsi="Times New Roman"/>
                <w:sz w:val="28"/>
                <w:szCs w:val="28"/>
              </w:rPr>
              <w:t>«Дорогобужский район» Смоленской области</w:t>
            </w:r>
            <w:r w:rsidR="00B53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98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C5EB4">
              <w:rPr>
                <w:rFonts w:ascii="Times New Roman" w:hAnsi="Times New Roman"/>
                <w:sz w:val="28"/>
                <w:szCs w:val="28"/>
              </w:rPr>
              <w:t xml:space="preserve"> 11.01.2016 </w:t>
            </w:r>
            <w:r w:rsidRPr="0035798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C5EB4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241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9F4" w:rsidRDefault="00C069F4" w:rsidP="00635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r w:rsidR="006350A1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B5399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остановления</w:t>
            </w:r>
            <w:proofErr w:type="gramEnd"/>
          </w:p>
          <w:p w:rsidR="00B5399C" w:rsidRDefault="00B5399C" w:rsidP="00635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6350A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«Дорогобужский</w:t>
            </w:r>
            <w:r w:rsidR="006350A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</w:p>
          <w:p w:rsidR="00C97022" w:rsidRPr="00357984" w:rsidRDefault="00B5399C" w:rsidP="00635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  <w:r w:rsidR="005C0C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25372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C0CBB">
              <w:rPr>
                <w:rFonts w:ascii="Times New Roman" w:hAnsi="Times New Roman"/>
                <w:sz w:val="28"/>
                <w:szCs w:val="28"/>
              </w:rPr>
              <w:t>27.12.2016</w:t>
            </w:r>
            <w:r w:rsidR="00162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35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C0CBB">
              <w:rPr>
                <w:rFonts w:ascii="Times New Roman" w:hAnsi="Times New Roman"/>
                <w:sz w:val="28"/>
                <w:szCs w:val="28"/>
              </w:rPr>
              <w:t>892</w:t>
            </w:r>
            <w:r w:rsidR="00C069F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7022" w:rsidRPr="00357984" w:rsidRDefault="00C97022" w:rsidP="00BB46A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97022" w:rsidRPr="00357984" w:rsidRDefault="00C97022" w:rsidP="00C97022">
      <w:pPr>
        <w:pStyle w:val="a3"/>
        <w:rPr>
          <w:rFonts w:ascii="Times New Roman" w:hAnsi="Times New Roman"/>
          <w:b/>
        </w:rPr>
      </w:pPr>
    </w:p>
    <w:p w:rsidR="00C97022" w:rsidRPr="00180E41" w:rsidRDefault="00C97022" w:rsidP="00C97022">
      <w:pPr>
        <w:jc w:val="center"/>
        <w:rPr>
          <w:rFonts w:ascii="Times New Roman" w:hAnsi="Times New Roman"/>
          <w:b/>
          <w:sz w:val="28"/>
          <w:szCs w:val="28"/>
        </w:rPr>
      </w:pPr>
      <w:r w:rsidRPr="00180E41">
        <w:rPr>
          <w:rFonts w:ascii="Times New Roman" w:hAnsi="Times New Roman"/>
          <w:b/>
          <w:sz w:val="28"/>
          <w:szCs w:val="28"/>
        </w:rPr>
        <w:t>ПЕРЕЧЕНЬ</w:t>
      </w:r>
    </w:p>
    <w:p w:rsidR="00C97022" w:rsidRPr="00180E41" w:rsidRDefault="00C97022" w:rsidP="00C970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0E41">
        <w:rPr>
          <w:rFonts w:ascii="Times New Roman" w:hAnsi="Times New Roman"/>
          <w:sz w:val="28"/>
          <w:szCs w:val="28"/>
        </w:rPr>
        <w:t>муниципальных услуг, предоставляемых  органами местного самоуправления муниципального образования «Дорогобужский район» Смоленской области, а также услуг, оказываемых муниципальными учреждениями муниципального образования «Дорогобужский район» Смоленской области, в которых размещается муниципальное задание (заказ)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5528"/>
        <w:gridCol w:w="6030"/>
      </w:tblGrid>
      <w:tr w:rsidR="00694C1B" w:rsidTr="00B2273A">
        <w:tc>
          <w:tcPr>
            <w:tcW w:w="540" w:type="dxa"/>
          </w:tcPr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8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8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8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849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муниципального образования Дорогобужский район (муниципального учреждения муниципального образования Дорогобужского района), непосредственно ответственного за предоставление муниципальной услуги (услуги, оказываемой на основании муниципального задания)</w:t>
            </w:r>
          </w:p>
        </w:tc>
        <w:tc>
          <w:tcPr>
            <w:tcW w:w="5528" w:type="dxa"/>
          </w:tcPr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84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</w:t>
            </w:r>
            <w:r w:rsidRPr="005A3849">
              <w:rPr>
                <w:rFonts w:ascii="Times New Roman" w:hAnsi="Times New Roman"/>
                <w:sz w:val="24"/>
                <w:szCs w:val="24"/>
              </w:rPr>
              <w:br/>
              <w:t xml:space="preserve"> (услуги, оказываемой муниципальным учреждением муниципального образования Дорогобужский район, в котором размещается муниципальное задание (заказ)</w:t>
            </w:r>
            <w:proofErr w:type="gramEnd"/>
          </w:p>
        </w:tc>
        <w:tc>
          <w:tcPr>
            <w:tcW w:w="6030" w:type="dxa"/>
          </w:tcPr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C1B" w:rsidRPr="005A3849" w:rsidRDefault="00694C1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849">
              <w:rPr>
                <w:rFonts w:ascii="Times New Roman" w:hAnsi="Times New Roman"/>
                <w:sz w:val="24"/>
                <w:szCs w:val="24"/>
              </w:rPr>
              <w:t>Основание предоставления муниципальной услуги (исполнения функции)  (оказания услуги муниципальным учреждением муниципального образования Дорогобужский район, в котором размещается муниципальное задание (заказ)</w:t>
            </w:r>
            <w:proofErr w:type="gramEnd"/>
          </w:p>
        </w:tc>
      </w:tr>
      <w:tr w:rsidR="005413FA" w:rsidRPr="004B30B5" w:rsidTr="00B2273A">
        <w:tc>
          <w:tcPr>
            <w:tcW w:w="540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0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район» Смоленской области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17.12.2001 №173-ФЗ «О трудовых пенсиях в Российской Федерации»;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02.03.2007 №25-ФЗ «О муниципальной службе в Российской Федерации»;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Закон Смоленской области от 29.11.2007 №121-з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</w:t>
            </w:r>
            <w:proofErr w:type="gramEnd"/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Решение Дорогобужской районной Думы от 26.12.2007 №108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муниципальном образовании «Дорогобужский район» Смоленской области»;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Постановление Главы муниципального образования «Дорогобужский район» Смоленской области от 28.03.2008 №188 «Об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район» Смоленской области»;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Постановление Главы муниципального образования «Дорогобужский район» Смоленской области от 31.12.2008 №706 «Об утверждении Положения о Комиссии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«Дорогобужский район» Смоленской области»;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</w:t>
            </w:r>
            <w:r w:rsidR="00487299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7299" w:rsidRPr="004B30B5" w:rsidRDefault="00487299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3FA" w:rsidRPr="004B30B5" w:rsidTr="00B2273A">
        <w:tc>
          <w:tcPr>
            <w:tcW w:w="540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5413FA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5413FA" w:rsidRPr="004B30B5">
              <w:rPr>
                <w:rFonts w:ascii="Times New Roman" w:hAnsi="Times New Roman"/>
                <w:sz w:val="24"/>
                <w:szCs w:val="24"/>
              </w:rPr>
              <w:t xml:space="preserve"> по имущественным и земельным правоотношениям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муниципального образования «Дорогобужский район» Смоленской области, муниципального образования Дорогобужское городское поселение Дорогобужского района Смоленской области в аренду (кроме земли)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29.07.1998 № 135-ФЗ «Об оценочной деятельности в российской Федерации»;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перечне видов имущества, а отношении которого заключение указанных договоров </w:t>
            </w: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может</w:t>
            </w:r>
            <w:proofErr w:type="gram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осуществляется путем проведения торгов в форме конкурса»;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Положение о порядке управления и распоряжения имуществом, находящимся в муниципальной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муниципального образования «Дорогобужский район» Смоленской области» (утверждено  решением Дорогобужской районной Думы от 26.06.2013 № 35)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3FA" w:rsidRPr="004B30B5" w:rsidTr="00B2273A">
        <w:tc>
          <w:tcPr>
            <w:tcW w:w="540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5413FA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имущественным и </w:t>
            </w:r>
            <w:r w:rsidR="005413FA" w:rsidRPr="004B30B5">
              <w:rPr>
                <w:rFonts w:ascii="Times New Roman" w:hAnsi="Times New Roman"/>
                <w:sz w:val="24"/>
                <w:szCs w:val="24"/>
              </w:rPr>
              <w:t>земельным правоотношениям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30" w:type="dxa"/>
          </w:tcPr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Гражданский </w:t>
            </w:r>
            <w:hyperlink r:id="rId6" w:history="1">
              <w:r w:rsidRPr="004B30B5">
                <w:rPr>
                  <w:rStyle w:val="a5"/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4B30B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5413FA" w:rsidRPr="004B30B5" w:rsidRDefault="005413FA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3FA" w:rsidRPr="004B30B5" w:rsidRDefault="005413FA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имущественным и земельным правоотношениям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Приватизация 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муниципального образования «Дорогобужский район» Смоленской области, муниципального образования Дорогобужское городское поселение Дорогобужского района Смоленской области 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22.07.2008 № 159-ФЗ</w:t>
            </w:r>
            <w:r w:rsidRPr="004B30B5">
              <w:rPr>
                <w:rFonts w:ascii="Times New Roman" w:hAnsi="Times New Roman"/>
                <w:sz w:val="24"/>
                <w:szCs w:val="24"/>
              </w:rPr>
              <w:br/>
      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акты Российской 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имущественным и земельным правоотношениям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 муниципального образования «Дорогобужский район» Смоленской области, реестре муниципального имущества муниципального образования Дорогобужское городское поселение Дорогобужского района Смоленской области</w:t>
            </w: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имущественным и земельным правоотношениям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торгов </w:t>
            </w: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09.02.2009 №8-ФЗ «Об обеспечении доступа к информации о деятельности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и органов местного самоуправления»;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Земельный кодекс РФ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имущественным и земельным правоотношениям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Подготовка и проведение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 государственная собственность на которые не разграничена</w:t>
            </w: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Земельный кодекс РФ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502309" w:rsidRPr="004B30B5" w:rsidRDefault="00C55547" w:rsidP="00502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502309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502309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502309" w:rsidRPr="004B30B5">
              <w:rPr>
                <w:rFonts w:ascii="Times New Roman" w:hAnsi="Times New Roman"/>
                <w:sz w:val="24"/>
                <w:szCs w:val="24"/>
              </w:rPr>
              <w:t xml:space="preserve"> – коммунальному хозяйству, архитектуре и градостроительству</w:t>
            </w:r>
          </w:p>
          <w:p w:rsidR="00502309" w:rsidRPr="004B30B5" w:rsidRDefault="00502309" w:rsidP="00502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Выдача градостроительных планов земельных участков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 от 29.12.2004 №190-ФЗ;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29.12.2004 №191-ФЗ «О введении в действие Градостроительного кодекса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Приказ Минрегиона РФ от 10.05.2011 №207 «Об утверждении формы градостроительного плана земельного участка;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17.11.1995 №169-ФЗ «Об архитектурной деятельности в Российской Федерации»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F22" w:rsidRPr="004B30B5" w:rsidTr="00B2273A">
        <w:tc>
          <w:tcPr>
            <w:tcW w:w="540" w:type="dxa"/>
          </w:tcPr>
          <w:p w:rsidR="005D6F22" w:rsidRPr="004B30B5" w:rsidRDefault="005D6F22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5D6F22" w:rsidRPr="004B30B5" w:rsidRDefault="005D6F22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5D6F22" w:rsidRPr="00826362" w:rsidRDefault="005D6F22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2">
              <w:rPr>
                <w:rFonts w:ascii="Times New Roman" w:hAnsi="Times New Roman"/>
                <w:sz w:val="24"/>
                <w:szCs w:val="24"/>
              </w:rPr>
              <w:t>Комитет по имущественным и земельным правоотношениям</w:t>
            </w:r>
          </w:p>
        </w:tc>
        <w:tc>
          <w:tcPr>
            <w:tcW w:w="5528" w:type="dxa"/>
          </w:tcPr>
          <w:p w:rsidR="005D6F22" w:rsidRPr="00826362" w:rsidRDefault="005D6F22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2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030" w:type="dxa"/>
          </w:tcPr>
          <w:p w:rsidR="005D6F22" w:rsidRPr="00826362" w:rsidRDefault="005D6F22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5D6F22" w:rsidRPr="00826362" w:rsidRDefault="005D6F22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5D6F22" w:rsidRPr="00826362" w:rsidRDefault="005D6F22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подписи»;</w:t>
            </w:r>
          </w:p>
          <w:p w:rsidR="005D6F22" w:rsidRPr="00826362" w:rsidRDefault="005D6F22" w:rsidP="004532A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6362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от27.11.2014 №762 «Об </w:t>
            </w:r>
            <w:proofErr w:type="spellStart"/>
            <w:r w:rsidRPr="00826362">
              <w:rPr>
                <w:rFonts w:ascii="Times New Roman" w:hAnsi="Times New Roman"/>
                <w:sz w:val="24"/>
                <w:szCs w:val="24"/>
              </w:rPr>
              <w:t>утверждениитребований</w:t>
            </w:r>
            <w:proofErr w:type="spellEnd"/>
            <w:r w:rsidRPr="00826362">
              <w:rPr>
                <w:rFonts w:ascii="Times New Roman" w:hAnsi="Times New Roman"/>
                <w:sz w:val="24"/>
                <w:szCs w:val="24"/>
              </w:rPr>
              <w:t xml:space="preserve"> к подготовке схемы расположения земельного участка </w:t>
            </w:r>
            <w:proofErr w:type="spellStart"/>
            <w:r w:rsidRPr="00826362">
              <w:rPr>
                <w:rFonts w:ascii="Times New Roman" w:hAnsi="Times New Roman"/>
                <w:sz w:val="24"/>
                <w:szCs w:val="24"/>
              </w:rPr>
              <w:t>илиземельных</w:t>
            </w:r>
            <w:proofErr w:type="spellEnd"/>
            <w:r w:rsidRPr="00826362">
              <w:rPr>
                <w:rFonts w:ascii="Times New Roman" w:hAnsi="Times New Roman"/>
                <w:sz w:val="24"/>
                <w:szCs w:val="24"/>
              </w:rPr>
              <w:t xml:space="preserve">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      </w:r>
            <w:proofErr w:type="spellStart"/>
            <w:r w:rsidRPr="00826362">
              <w:rPr>
                <w:rFonts w:ascii="Times New Roman" w:hAnsi="Times New Roman"/>
                <w:sz w:val="24"/>
                <w:szCs w:val="24"/>
              </w:rPr>
              <w:t>схемырасположения</w:t>
            </w:r>
            <w:proofErr w:type="spellEnd"/>
            <w:r w:rsidRPr="00826362">
              <w:rPr>
                <w:rFonts w:ascii="Times New Roman" w:hAnsi="Times New Roman"/>
                <w:sz w:val="24"/>
                <w:szCs w:val="24"/>
              </w:rPr>
              <w:t xml:space="preserve">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826362">
              <w:rPr>
                <w:rFonts w:ascii="Times New Roman" w:hAnsi="Times New Roman"/>
                <w:sz w:val="24"/>
                <w:szCs w:val="24"/>
              </w:rPr>
              <w:t xml:space="preserve"> на кадастровом плане территории, подготовка которой осуществляется в форме документа на бумажном носителе»;</w:t>
            </w:r>
          </w:p>
          <w:p w:rsidR="005D6F22" w:rsidRPr="00826362" w:rsidRDefault="005D6F22" w:rsidP="004532A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6362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проведения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</w:t>
            </w:r>
            <w:r w:rsidRPr="00826362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</w:t>
            </w:r>
            <w:proofErr w:type="gramEnd"/>
            <w:r w:rsidRPr="00826362">
              <w:rPr>
                <w:rFonts w:ascii="Times New Roman" w:hAnsi="Times New Roman"/>
                <w:sz w:val="24"/>
                <w:szCs w:val="24"/>
              </w:rPr>
              <w:t>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5D6F22" w:rsidRPr="00826362" w:rsidRDefault="005D6F22" w:rsidP="004532A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2"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«Дорогобужский район» Смоленской области;</w:t>
            </w:r>
          </w:p>
          <w:p w:rsidR="005D6F22" w:rsidRPr="00826362" w:rsidRDefault="005D6F22" w:rsidP="004532A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2">
              <w:rPr>
                <w:rFonts w:ascii="Times New Roman" w:hAnsi="Times New Roman"/>
                <w:sz w:val="24"/>
                <w:szCs w:val="24"/>
              </w:rPr>
              <w:t>Генеральные планы и правила землепользования и застройки городских и сельских поселений Дорогобужского района Смоленской области</w:t>
            </w:r>
          </w:p>
          <w:p w:rsidR="005D6F22" w:rsidRPr="00826362" w:rsidRDefault="005D6F22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502309" w:rsidRPr="004B30B5" w:rsidRDefault="00C55547" w:rsidP="00502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502309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502309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502309" w:rsidRPr="004B30B5">
              <w:rPr>
                <w:rFonts w:ascii="Times New Roman" w:hAnsi="Times New Roman"/>
                <w:sz w:val="24"/>
                <w:szCs w:val="24"/>
              </w:rPr>
              <w:t xml:space="preserve"> – коммунальному хозяйству, архитектуре и градостроительству</w:t>
            </w:r>
          </w:p>
          <w:p w:rsidR="00502309" w:rsidRPr="004B30B5" w:rsidRDefault="00502309" w:rsidP="005023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Обеспечение выбора и формирования земельного участка для размещения объекта капитального строительства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 от 29.12.2004 №190-ФЗ;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29.12.2004 №191-ФЗ «О введении в действие Градостроительного кодекса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 от 25.10.2001 №136-ФЗ;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Смоленской области от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23.11.2007 №415 «Об утверждении формы акта о выборе земельного участка для строительства»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имущественным и земельным правоотношениям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Положение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области» (утверждено  решением Дорогобужской районной Думы от 26.06.2013 № 35)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экономике и перспективному развитию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Рассмотрение обращений потребителей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07.02.1992 №2300-1 «О защите прав потребителей»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экономике и 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перспективному развитию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Выдача, переоформление и продление срока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действия разрешений на право организации розничных рынков на территории муниципального образования «Дорогобужский район» Смоленской области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Конституция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30.12.2006 № 271-ФЗ «О розничных рынках и о внесении изменений в Трудовой кодекс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10.03.2007 № 148 «Об утверждении правил выдачи разрешений на право организации розничного рынка»;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Смоленской области от 27.04.2007 № 29-з «Об определении органа местного самоуправления, осуществляющего выдачу разрешений на право организации розничн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ого рынка»;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7E212C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– коммунальному хозяйству, архитектуре и градостроительству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Оформление и выдача разрешения на установку рекламной конструкции на территории муниципального образования «Дорогобужский район» Смоленской области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Гражданским кодексом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02.05.2006 №59-ФЗ «О порядке рассмотрения обращений граждан Российской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13.03.2006 №38-ФЗ «О рекламе»;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</w:t>
            </w: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52044-2003»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C" w:rsidRPr="004B30B5" w:rsidTr="00B2273A">
        <w:tc>
          <w:tcPr>
            <w:tcW w:w="540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E212C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7E212C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7E212C" w:rsidRPr="004B30B5">
              <w:rPr>
                <w:rFonts w:ascii="Times New Roman" w:hAnsi="Times New Roman"/>
                <w:sz w:val="24"/>
                <w:szCs w:val="24"/>
              </w:rPr>
              <w:t xml:space="preserve"> – коммунальному хозяйству, архитектуре и градостроительству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1F537F" w:rsidRDefault="001F537F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1F537F" w:rsidRDefault="001F537F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Федерации;</w:t>
            </w:r>
          </w:p>
          <w:p w:rsidR="001F537F" w:rsidRDefault="001F537F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19.02.2015 № 117/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7E212C" w:rsidRPr="004B30B5" w:rsidRDefault="001F537F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Заключенные соглашения о передаче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осуществления части полномочий органов местного самоуправления поселений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органам местного самоуправления района»; </w:t>
            </w:r>
            <w:r w:rsidR="007E212C"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12C" w:rsidRPr="004B30B5" w:rsidRDefault="007E212C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225" w:rsidRPr="004B30B5" w:rsidTr="00B2273A">
        <w:tc>
          <w:tcPr>
            <w:tcW w:w="540" w:type="dxa"/>
          </w:tcPr>
          <w:p w:rsidR="00E94225" w:rsidRPr="004B30B5" w:rsidRDefault="00E9422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E94225" w:rsidRPr="004B30B5" w:rsidRDefault="00E9422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E94225" w:rsidRPr="00826362" w:rsidRDefault="00E94225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2">
              <w:rPr>
                <w:rFonts w:ascii="Times New Roman" w:hAnsi="Times New Roman"/>
                <w:sz w:val="24"/>
                <w:szCs w:val="24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E94225" w:rsidRPr="00826362" w:rsidRDefault="00E94225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2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при строительстве, реконструкции объекта капитального строительства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E94225" w:rsidRPr="005D6F22" w:rsidRDefault="00E94225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22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Градостроительный кодекс Российской Федерации (Российская газета, 2004, 30 декабря);</w:t>
            </w:r>
          </w:p>
          <w:p w:rsidR="00E94225" w:rsidRPr="005D6F22" w:rsidRDefault="00E94225" w:rsidP="0045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F22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 1336; 208, № 2, ст. 95, № 8, ст. 744, № 47, ст. 5481; 2011, № 40, ст. 5553; 2012, № 17, ст. 1958; 2013, № 19, ст. 2426, № 23, ст. 2927;</w:t>
            </w:r>
            <w:proofErr w:type="gramEnd"/>
            <w:r w:rsidRPr="005D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6F2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 25 сентября 2013 года, № 0001201309250008; 26 марта 2014 года, № 0001201403260012; 1 октября 2014 года, № 0001201410010003; 12 декабря 2014 года, № 000120141210023; 30 июля 2015 года, № 0001201507300011; 5 ноября 2015 года, № 0001201511050011; 9 декабря 2015 года, № 0001201512090020; 9 декабря 2015 года, № 0001201512090002);</w:t>
            </w:r>
            <w:proofErr w:type="gramEnd"/>
          </w:p>
          <w:p w:rsidR="00E94225" w:rsidRPr="005D6F22" w:rsidRDefault="00E94225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F2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6F2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"consultantplus://offline/ref=CF3A09F25B06815EDDF526CA5C64DF3FCB196C55AB093AF2031F7A5F06E1hBL" </w:instrText>
            </w:r>
            <w:r w:rsidRPr="005D6F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6F22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5D6F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6F2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5D6F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D6F2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 (Официальный     интернет-портал     правовой     информации    (www.pravo.gov.ru), </w:t>
            </w:r>
          </w:p>
          <w:p w:rsidR="00E94225" w:rsidRPr="005D6F22" w:rsidRDefault="00E94225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F22">
              <w:rPr>
                <w:rFonts w:ascii="Times New Roman" w:hAnsi="Times New Roman" w:cs="Times New Roman"/>
                <w:sz w:val="24"/>
                <w:szCs w:val="24"/>
              </w:rPr>
              <w:t>13 апреля 2015 года, № 0001201504130006);</w:t>
            </w:r>
            <w:proofErr w:type="gramEnd"/>
          </w:p>
          <w:p w:rsidR="00E94225" w:rsidRPr="005D6F22" w:rsidRDefault="00E94225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F2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7" w:history="1">
              <w:r w:rsidRPr="005D6F2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5D6F22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2006 года № 155-з «О градостроительной деятельности на территории Смоленской области» (Вестник Смоленской областной Думы и Администрации Смоленской области, 2006, № 13 (часть III, книга 2), стр. 7; 2007,  № 6 (часть III),  стр. 28; 2009,  № 6, стр. 18; 2010,  № 8 (часть II), стр. 50, </w:t>
            </w:r>
            <w:r w:rsidRPr="005D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2013, </w:t>
            </w:r>
            <w:proofErr w:type="gramEnd"/>
          </w:p>
          <w:p w:rsidR="00E94225" w:rsidRPr="005D6F22" w:rsidRDefault="00E94225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22">
              <w:rPr>
                <w:rFonts w:ascii="Times New Roman" w:hAnsi="Times New Roman" w:cs="Times New Roman"/>
                <w:sz w:val="24"/>
                <w:szCs w:val="24"/>
              </w:rPr>
              <w:t>№ 11 (часть II), стр. 52; 2014, № 6 (часть IV), стр. 75; 2015, № 1 (часть I), стр. 26; № 3 (часть I), стр. 47, 48, 50; Официальный интернет-портал правовой информации www.pravo.gov.ru, 30 октября 2015 года, № 670020151030002877);</w:t>
            </w:r>
          </w:p>
          <w:p w:rsidR="00E94225" w:rsidRPr="005D6F22" w:rsidRDefault="00E94225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F22"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«Дорогобужский район» Смоленской области;</w:t>
            </w:r>
          </w:p>
          <w:p w:rsidR="00E94225" w:rsidRPr="005D6F22" w:rsidRDefault="00E94225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8" w:history="1">
              <w:r w:rsidRPr="005D6F2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D6F22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E94225" w:rsidRPr="005D6F22" w:rsidRDefault="005C0CBB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4225" w:rsidRPr="005D6F22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="00E94225" w:rsidRPr="005D6F2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E94225" w:rsidRPr="005D6F22" w:rsidRDefault="00E94225" w:rsidP="005D6F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2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</w:t>
            </w: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E7ED0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– коммунальному хозяйству, архитектуре и градостроительству</w:t>
            </w: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Выдача ордера на разрешение производства земляных работ по строительству, реконструкции, капитальному ремонту объектов на территории муниципального образования «Дорогобужский район» Смоленской области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5D6F22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F22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3E7ED0" w:rsidRPr="005D6F22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F22">
              <w:rPr>
                <w:rFonts w:ascii="Times New Roman" w:hAnsi="Times New Roman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3E7ED0" w:rsidRPr="005D6F22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F22">
              <w:rPr>
                <w:rFonts w:ascii="Times New Roman" w:hAnsi="Times New Roman"/>
                <w:sz w:val="24"/>
                <w:szCs w:val="24"/>
              </w:rPr>
              <w:t>Решение Дорогобужской районной Думы от 28.05.2008 №48 «Об утверждении Правил производства земляных работ на территории муниципального образования «Дорогобужский район» Смоленской области»</w:t>
            </w:r>
            <w:r w:rsidR="00FD5A35" w:rsidRPr="005D6F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5D6F22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F22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5D6F22">
              <w:rPr>
                <w:rFonts w:ascii="Times New Roman" w:hAnsi="Times New Roman"/>
                <w:sz w:val="24"/>
                <w:szCs w:val="24"/>
              </w:rPr>
              <w:t>«</w:t>
            </w:r>
            <w:r w:rsidRPr="005D6F22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5D6F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5D6F22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5D6F22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11D" w:rsidRPr="004B30B5" w:rsidTr="00B2273A">
        <w:tc>
          <w:tcPr>
            <w:tcW w:w="540" w:type="dxa"/>
          </w:tcPr>
          <w:p w:rsidR="005F311D" w:rsidRPr="004B30B5" w:rsidRDefault="005F311D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F311D" w:rsidRPr="004B30B5" w:rsidRDefault="005F311D" w:rsidP="00BB46A7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5F311D" w:rsidRPr="004B30B5" w:rsidRDefault="00C55547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5F311D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5F311D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5F311D" w:rsidRPr="004B30B5">
              <w:rPr>
                <w:rFonts w:ascii="Times New Roman" w:hAnsi="Times New Roman"/>
                <w:sz w:val="24"/>
                <w:szCs w:val="24"/>
              </w:rPr>
              <w:t xml:space="preserve"> – коммунальному хозяйству, архитектуре и градостроительству</w:t>
            </w:r>
          </w:p>
          <w:p w:rsidR="005F311D" w:rsidRPr="004B30B5" w:rsidRDefault="005F311D" w:rsidP="00FD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11D" w:rsidRPr="004B30B5" w:rsidRDefault="005F311D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 участия молодых семей в муниципальной программе «Обеспечение жильем молодых семей муниципального образования «Дорогобужский район» Смоленской области на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2014-2020 годы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253726" w:rsidRPr="004B30B5" w:rsidRDefault="00253726" w:rsidP="00253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Закон Российской Федерации от 27.07.2010 № 210-ФЗ «Об организации предоставления государственных и муниципальных услуг»;</w:t>
            </w:r>
          </w:p>
          <w:p w:rsidR="00253726" w:rsidRDefault="00835349" w:rsidP="00253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17.12.2010 № 1050 «О федеральной целевой программе» Жилище» на 2015-2020 годы</w:t>
            </w:r>
            <w:r w:rsidR="00253726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5349" w:rsidRPr="004B30B5" w:rsidRDefault="00835349" w:rsidP="00253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Смоленской области от 28.11.2013 № 974 «Об утверждении областной государственной программы «Социальная поддержка граждан, проживающих на территории Смоленской области» на 2014-2020»;</w:t>
            </w:r>
          </w:p>
          <w:p w:rsidR="00253726" w:rsidRPr="004B30B5" w:rsidRDefault="00253726" w:rsidP="00253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24.11.1995 № 181 – ФЗ «О социальной защите инвалидов в Российской Федерации»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8B4" w:rsidRPr="004B30B5" w:rsidRDefault="006B08B4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54" w:type="dxa"/>
          </w:tcPr>
          <w:p w:rsidR="003E7ED0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>оммунальному хозяйству, архитектуре и градостроительству</w:t>
            </w: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Жилищным кодексом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8272A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</w:tcPr>
          <w:p w:rsidR="003E7ED0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>оммунальному хозяйству, архитектуре и градостроительству</w:t>
            </w: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 Выдача решений о переводе или об отказе в переводе жилого помещения в </w:t>
            </w: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или нежилого помещения в жилое</w:t>
            </w: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Жилищным кодексом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16.02.2008 N 87 «О составе разделов проектной документации и требованиях к их содержанию»;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27.07.2010 №210-ФЗ «Об организации предоставления государственных и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E7ED0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>оммунальному хозяйству, архитектуре и градостроительству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Заключение с гражданами договоров социального найма жилых помещений муниципального жилищного фонда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Российской Федерации»;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21.05.2005 №315 «Об утверждении типового договора социального найма жилого помещения»;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Положение о порядке управления имуществом муниципального образования «Дорогобужский район» Смоленской области (утверждено решением Дорогобужской районной Думы от 31.01.2007 №1)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4C54F1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E7ED0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>оммунальному хозяйству, архитектуре и градостроительству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Областной закон от 13.03.2006 №6-з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найма, на территории Смоленской области»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4C54F1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4" w:type="dxa"/>
          </w:tcPr>
          <w:p w:rsidR="003E7ED0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7ED0" w:rsidRPr="004B30B5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="003E7ED0" w:rsidRPr="004B30B5">
              <w:rPr>
                <w:rFonts w:ascii="Times New Roman" w:hAnsi="Times New Roman"/>
                <w:sz w:val="24"/>
                <w:szCs w:val="24"/>
              </w:rPr>
              <w:t>оммунальному хозяйству, архитектуре и градостроительству</w:t>
            </w: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4C54F1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Выдача архивных справок, архивных копий и архивных выписок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22.10.2004 №125-ФЗ «Об архивном деле в Российской Федерации»;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Приказ Министерства юстиции Российской Федерации от 14.12.2006 №363 «Об утверждении Административного регламента исполнения Федеральной регистрационной службой государственной функции по проставлению </w:t>
            </w:r>
            <w:proofErr w:type="spellStart"/>
            <w:r w:rsidRPr="004B30B5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на официальных документах, подлежащих вызову за границу»</w:t>
            </w:r>
            <w:r w:rsidR="00FD5A35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A35" w:rsidRPr="004B30B5" w:rsidRDefault="00FD5A35" w:rsidP="00FD5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5A35" w:rsidRPr="004B30B5" w:rsidRDefault="00FD5A35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4C54F1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Информирование о составе и содержании фондов архивного отдела Администрации муниципального образования «Дорогобужский район» Смоленской области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22.10.2004 №125-ФЗ «Об архивном деле в Российской Федерации»;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Приказ Государственной архивной службы России от 11.05.1997 №11 «Об утверждении </w:t>
            </w: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4B30B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Приказ Министерства культуры и массовых коммуникаций Российской Федерации от 18.01.2007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Областной закон от 20.12.2005 №142-з «О разграничении полномочий органов государственной власти Смоленской области в сфере архивного дела»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4C54F1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22.10.2004 №125-ФЗ «Об архивном деле в Российской Федерации»;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Приказ Министерства юстиции Российской Федерации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14.12.2006 №363 «Об утверждении Административного регламента исполнения Федеральной регистрационной службой государственной функции по проставлению </w:t>
            </w:r>
            <w:proofErr w:type="spellStart"/>
            <w:r w:rsidRPr="004B30B5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на официальных документах, подлежащих вызову за границу»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D0" w:rsidRPr="004B30B5" w:rsidTr="00B2273A">
        <w:tc>
          <w:tcPr>
            <w:tcW w:w="540" w:type="dxa"/>
          </w:tcPr>
          <w:p w:rsidR="003E7ED0" w:rsidRPr="004B30B5" w:rsidRDefault="004C54F1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ED0" w:rsidRPr="004B30B5" w:rsidRDefault="003E7ED0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граждан, органов государственной власти, местного самоуправления, организации и общественных объединений на основе документов Архивного фонда Российской Федерации и других архивных документов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22.10.2004 №125-ФЗ «Об архивном деле в Российской Федерации»;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3E7ED0" w:rsidRPr="004B30B5" w:rsidRDefault="003E7ED0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Приказ Министерства юстиции Российской Федерации от 14.12.2006 №363 «Об утверждении Административного регламента исполнения Федеральной регистрационной службой государственной функции по проставлению </w:t>
            </w:r>
            <w:proofErr w:type="spellStart"/>
            <w:r w:rsidRPr="004B30B5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на официальных документах, подлежащих вызову за границу»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4C54F1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в работе по организации документов в делопроизводстве, отбору документов в состав Архивного фонда Российской Федерации и подготовке передачи их на постоянное хранение,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ведению учета документов Архивного фонда Российской Федерации,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22.10.2004 №125-ФЗ «Об архивном деле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Приказ Министерства юстиции Российской Федерации от 14.12.2006 №363 «Об утверждении Административного регламента исполнения Федеральной регистрационной службой государственной функции по проставлению </w:t>
            </w:r>
            <w:proofErr w:type="spellStart"/>
            <w:r w:rsidRPr="004B30B5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на официальных документах, подлежащих вызову за границу»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культуре, 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туризму и спорту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«Дорогобужский район» Смоленской области</w:t>
            </w: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25.06.2002 г. №73-ФЗ «Об объектах культурного наследия (памятники истории и культуры) народов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09.10.1992 г. №3612-1 «Основы законодательства Российской Федерации о культуре»;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культуре,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туризму и спорту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времени и месте проведения фестивалей, конкурсов, культурно-массовых мероприятий, выставок, театральных представлений, гастрольных мероприятий театров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и филармоний, киносеансов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 Федеральный закон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культуре,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 туризму и спорту</w:t>
            </w: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Предоставление доступа к </w:t>
            </w:r>
            <w:proofErr w:type="spellStart"/>
            <w:r w:rsidRPr="004B30B5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– поисковому аппарату библиотек, базам данных</w:t>
            </w: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09.10.1992 № 3612-1 “Основы законодательства Российской Федерации о культуре”;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 декабря 1994 года № 78-ФЗ «О библиотечном деле»;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Объявление несовершеннолетнего полностью </w:t>
            </w: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дееспособным</w:t>
            </w:r>
            <w:proofErr w:type="gram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(эмансипированным)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24.04.2008 №48-ФЗ «Об опеке и попечительстве»;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Федерации от 27.07.2010 №210-ФЗ «Об организации предоставления государственных и муниципальных услуг»;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Областной закон от 31.01.2008 №7-з «О наделении органов местного самоуправления муниципальных районов и городских округов Смоленской области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полномочиями по организации и осуществлению деятельности по опеке  и попечительству»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образовательных программах, учебных планах, рабочих программах учебных курсов, предметов, дисциплин (модулей), календарных учебных графиках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27.07.2006 № 149-ФЗ «Об информации, информационных технологиях и о защите информации»;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24.04.2008 №48-ФЗ «Об опеке и попечительстве»;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деятельности по опеке  и попечительству»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«Об образовании в Российской Федерации»;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54E" w:rsidRPr="004B30B5" w:rsidRDefault="00E7654E" w:rsidP="00E765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«</w:t>
            </w:r>
            <w:r w:rsidRPr="004B30B5">
              <w:rPr>
                <w:rFonts w:ascii="Times New Roman" w:hAnsi="Times New Roman"/>
                <w:sz w:val="24"/>
                <w:szCs w:val="24"/>
              </w:rPr>
              <w:t>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по образованию </w:t>
            </w: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Оказание содействия гражданам по устройству детей-сирот и детей, оставшихся без попечения родителей, на воспитание в семьи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«Об образовании в Российской Федерации»;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Федерации от 27.07.2010 №210-ФЗ «Об организации предоставления государственных и муниципальных услуг»</w:t>
            </w:r>
            <w:r w:rsidR="00CD0779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CD0779" w:rsidRPr="004B30B5" w:rsidRDefault="00CD0779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Выплата ежемесячных денежных средств на содержание ребенка, находящегося под опекой (попечительством), или переданного на воспитание в приемную семью ежемесячной денежной компенсации на проезд на городском, пригородном, в сельской местности на внутрирайонном транспорте (кроме такси), а также проезд два раза  в год к месту жительства и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обратно к месту учебы детей - сирот и детей, оставшихся без попечения родителей, обучающихся за счет</w:t>
            </w:r>
            <w:proofErr w:type="gram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средств местных бюджетов по имеющим государственную аккредитацию образовательным программам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«Об образовании в Российской Федерации»;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«О социальной защите инвалидов в Российской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Прием заявлений, постановка на учет и зачисление детей в муниципальные образовательные </w:t>
            </w: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реализующие основную общеобразовательную программу дошкольного образования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24.04.2008 №48-ФЗ «Об опеке и попечительстве»;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Выдача разрешения на изменение имени ребенка, не достигшего возраста 14 лет, а также на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присвоенной ему фамилии на фамилию другого родителя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Семейный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27.07.2010 №210-ФЗ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«Об организации предоставления государственных и муниципальных услуг»;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24.04.2008 №48-ФЗ «Об опеке и попечительстве»;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24.04.2008 №48-ФЗ «Об опеке и попечительстве»;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Выдача заключения о возможности гражданина быть усыновителем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Семейный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27.07.2010 №210-ФЗ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«Об организации предоставления государственных и муниципальных услуг»;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29.03.2000 №275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      </w:r>
            <w:proofErr w:type="gramEnd"/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24.04.2008 №48-ФЗ «Об опеке и попечительстве»;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19.05.2009 №432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Областной закон от 31.01.2008 №7-з «О наделении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A640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24.04.2008 №48-ФЗ «Об опеке и попечительстве»;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Областной закон от 31.01.2008 №7-з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 и попечительству»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порядке проведения государственной  итоговой  аттестации обучающихся, освоивших образовательные программы основного общего и среднего  общего образования, в том числе в форме единого государственного экзамена, а также информации из базы данных муниципального образования «Дорогобужский район» Смоленской области об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участниках единого государственного экзамена и о результатах единого государственного экзамена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24.11.1995 № 181 – ФЗ  «О социальной защите инвалидов в Российской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образовательных учреждениях,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30B5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proofErr w:type="gramEnd"/>
            <w:r w:rsidRPr="004B30B5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«Дорогобужский район» Смоленской области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33" w:rsidRPr="004B30B5" w:rsidTr="00B2273A">
        <w:tc>
          <w:tcPr>
            <w:tcW w:w="540" w:type="dxa"/>
          </w:tcPr>
          <w:p w:rsidR="006D7033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D7033" w:rsidRPr="004B30B5" w:rsidRDefault="00C55547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6D7033" w:rsidRPr="004B30B5">
              <w:rPr>
                <w:rFonts w:ascii="Times New Roman" w:hAnsi="Times New Roman"/>
                <w:sz w:val="24"/>
                <w:szCs w:val="24"/>
              </w:rPr>
              <w:t xml:space="preserve"> по образованию 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6D7033" w:rsidRPr="004B30B5" w:rsidRDefault="006D703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Российской Федерации от 27.07.2010 №210-ФЗ «Об организации предоставления государственных и муниципальных услуг»</w:t>
            </w:r>
            <w:r w:rsidR="00E7654E" w:rsidRPr="004B30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779" w:rsidRPr="004B30B5" w:rsidRDefault="00CD0779" w:rsidP="00CD0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24.11.1995 № 181 – ФЗ  «О социальной защите инвалидов в Российской Федерации»</w:t>
            </w:r>
          </w:p>
          <w:p w:rsidR="00E7654E" w:rsidRPr="004B30B5" w:rsidRDefault="00E7654E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65" w:rsidRPr="004B30B5" w:rsidTr="00B2273A">
        <w:tc>
          <w:tcPr>
            <w:tcW w:w="540" w:type="dxa"/>
          </w:tcPr>
          <w:p w:rsidR="007F1665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7F1665" w:rsidRPr="004B3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7F1665" w:rsidRPr="004B30B5" w:rsidRDefault="00C55547" w:rsidP="008272A9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7F1665" w:rsidRPr="004B30B5">
              <w:rPr>
                <w:rFonts w:ascii="Times New Roman" w:hAnsi="Times New Roman"/>
                <w:sz w:val="24"/>
                <w:szCs w:val="24"/>
              </w:rPr>
              <w:t xml:space="preserve"> по имущественным и земельным правоотношениям</w:t>
            </w:r>
          </w:p>
        </w:tc>
        <w:tc>
          <w:tcPr>
            <w:tcW w:w="5528" w:type="dxa"/>
          </w:tcPr>
          <w:p w:rsidR="007F1665" w:rsidRPr="004B30B5" w:rsidRDefault="007F1665" w:rsidP="008272A9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бесплатно гражданину земельного участка  для индивидуального жилищного строительства</w:t>
            </w:r>
          </w:p>
        </w:tc>
        <w:tc>
          <w:tcPr>
            <w:tcW w:w="6030" w:type="dxa"/>
          </w:tcPr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24.07.2007 № 221-ФЗ «О государственном кадастре недвижимости»;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</w:t>
            </w:r>
            <w:r w:rsidRPr="004B30B5">
              <w:rPr>
                <w:rFonts w:ascii="Times New Roman" w:hAnsi="Times New Roman"/>
                <w:sz w:val="24"/>
                <w:szCs w:val="24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24.11.1995 № 181 – ФЗ «О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B30B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Смоленской области от 28 сентября 2012 года № 66-з «О предоставлении земельных участков отдельным категориям граждан на территории Смоленской области»;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«Дорогобужский район» Смоленской области</w:t>
            </w:r>
          </w:p>
        </w:tc>
      </w:tr>
      <w:tr w:rsidR="007F1665" w:rsidRPr="004B30B5" w:rsidTr="00B2273A">
        <w:tc>
          <w:tcPr>
            <w:tcW w:w="540" w:type="dxa"/>
          </w:tcPr>
          <w:p w:rsidR="007F1665" w:rsidRPr="004B30B5" w:rsidRDefault="005A6403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="007F1665" w:rsidRPr="004B3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7F1665" w:rsidRPr="004B30B5" w:rsidRDefault="00C55547" w:rsidP="008272A9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7F1665" w:rsidRPr="004B30B5">
              <w:rPr>
                <w:rFonts w:ascii="Times New Roman" w:hAnsi="Times New Roman"/>
                <w:sz w:val="24"/>
                <w:szCs w:val="24"/>
              </w:rPr>
              <w:t xml:space="preserve"> по имущественным и земельным правоотношениям</w:t>
            </w:r>
          </w:p>
        </w:tc>
        <w:tc>
          <w:tcPr>
            <w:tcW w:w="5528" w:type="dxa"/>
          </w:tcPr>
          <w:p w:rsidR="007F1665" w:rsidRPr="004B30B5" w:rsidRDefault="007F1665" w:rsidP="008272A9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Предоставление в собственность  земельного участка  для индивидуального жилищного строительства гражданам, имеющим трех и более детей</w:t>
            </w:r>
          </w:p>
        </w:tc>
        <w:tc>
          <w:tcPr>
            <w:tcW w:w="6030" w:type="dxa"/>
          </w:tcPr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Федеральным законом от 24.07.2007 № 221-ФЗ «О государственном кадастре недвижимости»;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24.11.1995 № 181 – ФЗ «О социальной защите инвалидов в Российской Федерации</w:t>
            </w:r>
            <w:r w:rsidR="00CD0779" w:rsidRPr="004B30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B30B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закон Смоленской области от 28 сентября 2012 года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                   на территории Смоленской области»;</w:t>
            </w:r>
          </w:p>
          <w:p w:rsidR="007F1665" w:rsidRPr="004B30B5" w:rsidRDefault="007F1665" w:rsidP="00827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B5"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«Дорогобужский район» Смоленской области</w:t>
            </w:r>
          </w:p>
          <w:p w:rsidR="007F1665" w:rsidRPr="004B30B5" w:rsidRDefault="007F1665" w:rsidP="008272A9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D2B" w:rsidRPr="00C51D2B" w:rsidTr="00B2273A">
        <w:tc>
          <w:tcPr>
            <w:tcW w:w="540" w:type="dxa"/>
          </w:tcPr>
          <w:p w:rsidR="00C51D2B" w:rsidRPr="00C51D2B" w:rsidRDefault="00C51D2B" w:rsidP="00BB46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D2B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254" w:type="dxa"/>
          </w:tcPr>
          <w:p w:rsidR="00C51D2B" w:rsidRPr="00C51D2B" w:rsidRDefault="00C51D2B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D2B">
              <w:rPr>
                <w:rFonts w:ascii="Times New Roman" w:hAnsi="Times New Roman"/>
                <w:sz w:val="24"/>
                <w:szCs w:val="24"/>
              </w:rPr>
              <w:t>Комитет по жилищно-коммунальному хозяйству, архитектуре и градостроительству</w:t>
            </w:r>
          </w:p>
        </w:tc>
        <w:tc>
          <w:tcPr>
            <w:tcW w:w="5528" w:type="dxa"/>
          </w:tcPr>
          <w:p w:rsidR="00C51D2B" w:rsidRPr="00C51D2B" w:rsidRDefault="00C51D2B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D2B">
              <w:rPr>
                <w:rFonts w:ascii="Times New Roman" w:hAnsi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</w:t>
            </w:r>
          </w:p>
        </w:tc>
        <w:tc>
          <w:tcPr>
            <w:tcW w:w="6030" w:type="dxa"/>
          </w:tcPr>
          <w:p w:rsidR="00C51D2B" w:rsidRPr="00C51D2B" w:rsidRDefault="005C0CB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51D2B" w:rsidRPr="00C51D2B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="00C51D2B"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</w:t>
            </w:r>
            <w:hyperlink r:id="rId11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 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процессуальным </w:t>
            </w:r>
            <w:hyperlink r:id="rId12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 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Семейным </w:t>
            </w:r>
            <w:hyperlink r:id="rId13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Жилищным </w:t>
            </w:r>
            <w:hyperlink r:id="rId14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5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Федерации»; 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6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7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 № 152-ФЗ «О персональных данных»;</w:t>
            </w:r>
          </w:p>
          <w:p w:rsidR="00C51D2B" w:rsidRPr="00C51D2B" w:rsidRDefault="005C0CB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51D2B" w:rsidRPr="00C51D2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51D2B"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25.07.1993 № 5242-1 «О праве граждан Российской Федерации на свободу передвижения, выбор места пребывания и жительства в пределах Российской Федерации»;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9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«Об общих принципах организации местного самоуправления в Российской Федерации»;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20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от 21.12.1996 №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C51D2B" w:rsidRPr="00C51D2B" w:rsidRDefault="00C51D2B" w:rsidP="004532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21" w:history="1">
              <w:r w:rsidRPr="00C51D2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1D2B">
              <w:rPr>
                <w:rFonts w:ascii="Times New Roman" w:hAnsi="Times New Roman" w:cs="Times New Roman"/>
                <w:sz w:val="24"/>
                <w:szCs w:val="24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C51D2B" w:rsidRPr="00C51D2B" w:rsidRDefault="00C51D2B" w:rsidP="004532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D2B">
              <w:rPr>
                <w:rFonts w:ascii="Times New Roman" w:hAnsi="Times New Roman"/>
                <w:sz w:val="24"/>
                <w:szCs w:val="24"/>
              </w:rPr>
              <w:t xml:space="preserve">       законом Смоленской области от 29.09.2005 № 89-з</w:t>
            </w:r>
            <w:r w:rsidRPr="00C51D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1D2B">
              <w:rPr>
                <w:rFonts w:ascii="Times New Roman" w:hAnsi="Times New Roman"/>
                <w:bCs/>
                <w:sz w:val="24"/>
                <w:szCs w:val="24"/>
              </w:rPr>
              <w:t xml:space="preserve">«Об обеспечении дополнительных гарантий по социальной поддержке детей-сирот и детей, оставшихся без попечения родителей, на территории Смоленской </w:t>
            </w:r>
            <w:r w:rsidRPr="00C51D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области»</w:t>
            </w:r>
            <w:r w:rsidRPr="00C51D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1D2B" w:rsidRPr="00C51D2B" w:rsidRDefault="00C51D2B" w:rsidP="004532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D2B">
              <w:rPr>
                <w:rFonts w:ascii="Times New Roman" w:hAnsi="Times New Roman"/>
                <w:iCs/>
                <w:sz w:val="24"/>
                <w:szCs w:val="24"/>
              </w:rPr>
              <w:t xml:space="preserve">        </w:t>
            </w:r>
            <w:hyperlink r:id="rId22" w:history="1">
              <w:r w:rsidRPr="00C51D2B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</w:r>
            </w:hyperlink>
            <w:r w:rsidRPr="00C51D2B">
              <w:rPr>
                <w:rFonts w:ascii="Times New Roman" w:hAnsi="Times New Roman"/>
                <w:sz w:val="24"/>
                <w:szCs w:val="24"/>
              </w:rPr>
              <w:t>»</w:t>
            </w:r>
            <w:r w:rsidRPr="00C51D2B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C51D2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C51D2B" w:rsidRPr="00C51D2B" w:rsidRDefault="00C51D2B" w:rsidP="0045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D2B">
              <w:rPr>
                <w:rFonts w:ascii="Times New Roman" w:hAnsi="Times New Roman"/>
                <w:iCs/>
                <w:sz w:val="24"/>
                <w:szCs w:val="24"/>
              </w:rPr>
              <w:t xml:space="preserve">         </w:t>
            </w:r>
            <w:r w:rsidRPr="00C51D2B">
              <w:rPr>
                <w:rFonts w:ascii="Times New Roman" w:hAnsi="Times New Roman"/>
                <w:sz w:val="24"/>
                <w:szCs w:val="24"/>
              </w:rPr>
              <w:t>постановлением Администрации Смоленской области от 25.03.2014 № 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      </w:r>
          </w:p>
          <w:p w:rsidR="00C51D2B" w:rsidRPr="00C51D2B" w:rsidRDefault="00C51D2B" w:rsidP="0045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D2B">
              <w:rPr>
                <w:rFonts w:ascii="Times New Roman" w:hAnsi="Times New Roman"/>
                <w:iCs/>
                <w:sz w:val="24"/>
                <w:szCs w:val="24"/>
              </w:rPr>
              <w:t xml:space="preserve">        </w:t>
            </w:r>
            <w:r w:rsidRPr="00C51D2B">
              <w:rPr>
                <w:rFonts w:ascii="Times New Roman" w:hAnsi="Times New Roman"/>
                <w:sz w:val="24"/>
                <w:szCs w:val="24"/>
              </w:rPr>
              <w:t>постановлением Администрации Смоленской области от 06.06.2014 № 415 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фонда».</w:t>
            </w:r>
          </w:p>
          <w:p w:rsidR="00C51D2B" w:rsidRPr="00C51D2B" w:rsidRDefault="00C51D2B" w:rsidP="00453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2B" w:rsidRPr="00C51D2B" w:rsidRDefault="00C51D2B" w:rsidP="00453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924" w:rsidRPr="00C51D2B" w:rsidRDefault="009F0924">
      <w:pPr>
        <w:rPr>
          <w:rFonts w:ascii="Times New Roman" w:hAnsi="Times New Roman"/>
          <w:sz w:val="24"/>
          <w:szCs w:val="24"/>
        </w:rPr>
      </w:pPr>
    </w:p>
    <w:p w:rsidR="00BB46A7" w:rsidRPr="004B30B5" w:rsidRDefault="00BB46A7">
      <w:pPr>
        <w:rPr>
          <w:sz w:val="24"/>
          <w:szCs w:val="24"/>
        </w:rPr>
      </w:pPr>
    </w:p>
    <w:p w:rsidR="004C54F1" w:rsidRDefault="004C54F1"/>
    <w:p w:rsidR="004C54F1" w:rsidRDefault="004C54F1"/>
    <w:p w:rsidR="004C54F1" w:rsidRDefault="004C54F1"/>
    <w:sectPr w:rsidR="004C54F1" w:rsidSect="00343890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1E"/>
    <w:rsid w:val="00001F32"/>
    <w:rsid w:val="00004B0A"/>
    <w:rsid w:val="00012494"/>
    <w:rsid w:val="00013C70"/>
    <w:rsid w:val="000325B5"/>
    <w:rsid w:val="00032EB1"/>
    <w:rsid w:val="00046530"/>
    <w:rsid w:val="000626BC"/>
    <w:rsid w:val="000A61BD"/>
    <w:rsid w:val="000B3420"/>
    <w:rsid w:val="000D3B7F"/>
    <w:rsid w:val="000E294C"/>
    <w:rsid w:val="000F7C8C"/>
    <w:rsid w:val="0013139E"/>
    <w:rsid w:val="00131FF0"/>
    <w:rsid w:val="001461F9"/>
    <w:rsid w:val="00154E6C"/>
    <w:rsid w:val="00162A7B"/>
    <w:rsid w:val="00165355"/>
    <w:rsid w:val="0017113F"/>
    <w:rsid w:val="00193001"/>
    <w:rsid w:val="001C5EB4"/>
    <w:rsid w:val="001C7847"/>
    <w:rsid w:val="001F2A7C"/>
    <w:rsid w:val="001F537F"/>
    <w:rsid w:val="0020636A"/>
    <w:rsid w:val="00226C7A"/>
    <w:rsid w:val="00237D9A"/>
    <w:rsid w:val="00241AE8"/>
    <w:rsid w:val="00253726"/>
    <w:rsid w:val="002541F4"/>
    <w:rsid w:val="0026626C"/>
    <w:rsid w:val="0027083F"/>
    <w:rsid w:val="00287262"/>
    <w:rsid w:val="00287F66"/>
    <w:rsid w:val="002956E2"/>
    <w:rsid w:val="002B44E7"/>
    <w:rsid w:val="002F5344"/>
    <w:rsid w:val="003047DB"/>
    <w:rsid w:val="00313837"/>
    <w:rsid w:val="003276BD"/>
    <w:rsid w:val="00343890"/>
    <w:rsid w:val="003A3CB0"/>
    <w:rsid w:val="003B0816"/>
    <w:rsid w:val="003C7969"/>
    <w:rsid w:val="003D6819"/>
    <w:rsid w:val="003E1233"/>
    <w:rsid w:val="003E7ED0"/>
    <w:rsid w:val="00420CB8"/>
    <w:rsid w:val="00431847"/>
    <w:rsid w:val="00440FF6"/>
    <w:rsid w:val="004849D4"/>
    <w:rsid w:val="00487299"/>
    <w:rsid w:val="00494E14"/>
    <w:rsid w:val="004A1380"/>
    <w:rsid w:val="004B1CE3"/>
    <w:rsid w:val="004B30B5"/>
    <w:rsid w:val="004C54F1"/>
    <w:rsid w:val="004D7FF0"/>
    <w:rsid w:val="004E063C"/>
    <w:rsid w:val="004E4364"/>
    <w:rsid w:val="00502309"/>
    <w:rsid w:val="005413FA"/>
    <w:rsid w:val="005612B7"/>
    <w:rsid w:val="005A059E"/>
    <w:rsid w:val="005A6403"/>
    <w:rsid w:val="005B3FDC"/>
    <w:rsid w:val="005C0CBB"/>
    <w:rsid w:val="005C4299"/>
    <w:rsid w:val="005D6F22"/>
    <w:rsid w:val="005F311D"/>
    <w:rsid w:val="00632BE1"/>
    <w:rsid w:val="00633E2C"/>
    <w:rsid w:val="006350A1"/>
    <w:rsid w:val="006406D5"/>
    <w:rsid w:val="00641573"/>
    <w:rsid w:val="00666A28"/>
    <w:rsid w:val="0067523C"/>
    <w:rsid w:val="00684935"/>
    <w:rsid w:val="006862AF"/>
    <w:rsid w:val="00694C1B"/>
    <w:rsid w:val="00696FF7"/>
    <w:rsid w:val="006B08B4"/>
    <w:rsid w:val="006B3D23"/>
    <w:rsid w:val="006B527E"/>
    <w:rsid w:val="006B6724"/>
    <w:rsid w:val="006D7033"/>
    <w:rsid w:val="006F08E5"/>
    <w:rsid w:val="006F6BCB"/>
    <w:rsid w:val="007005FE"/>
    <w:rsid w:val="00710283"/>
    <w:rsid w:val="00714E79"/>
    <w:rsid w:val="00715A22"/>
    <w:rsid w:val="00724B5F"/>
    <w:rsid w:val="00746277"/>
    <w:rsid w:val="00754053"/>
    <w:rsid w:val="00784336"/>
    <w:rsid w:val="007B354D"/>
    <w:rsid w:val="007E212C"/>
    <w:rsid w:val="007E3DA6"/>
    <w:rsid w:val="007E562D"/>
    <w:rsid w:val="007F1665"/>
    <w:rsid w:val="00805FF0"/>
    <w:rsid w:val="0082565D"/>
    <w:rsid w:val="008272A9"/>
    <w:rsid w:val="00831A69"/>
    <w:rsid w:val="00835349"/>
    <w:rsid w:val="008411A1"/>
    <w:rsid w:val="00855A7C"/>
    <w:rsid w:val="00862B1B"/>
    <w:rsid w:val="008859A7"/>
    <w:rsid w:val="00895E67"/>
    <w:rsid w:val="008B2162"/>
    <w:rsid w:val="008D0218"/>
    <w:rsid w:val="008D2351"/>
    <w:rsid w:val="008E4617"/>
    <w:rsid w:val="00942B93"/>
    <w:rsid w:val="009736DD"/>
    <w:rsid w:val="009940D5"/>
    <w:rsid w:val="009949A7"/>
    <w:rsid w:val="009D292A"/>
    <w:rsid w:val="009F0924"/>
    <w:rsid w:val="00A3559B"/>
    <w:rsid w:val="00A561FE"/>
    <w:rsid w:val="00A70EE8"/>
    <w:rsid w:val="00AA6666"/>
    <w:rsid w:val="00AD6133"/>
    <w:rsid w:val="00B02D55"/>
    <w:rsid w:val="00B03C6D"/>
    <w:rsid w:val="00B2273A"/>
    <w:rsid w:val="00B27F1F"/>
    <w:rsid w:val="00B3433F"/>
    <w:rsid w:val="00B4480D"/>
    <w:rsid w:val="00B5399C"/>
    <w:rsid w:val="00B632AC"/>
    <w:rsid w:val="00B80728"/>
    <w:rsid w:val="00B86EAD"/>
    <w:rsid w:val="00B97676"/>
    <w:rsid w:val="00BA646A"/>
    <w:rsid w:val="00BB180B"/>
    <w:rsid w:val="00BB46A7"/>
    <w:rsid w:val="00BD7EF2"/>
    <w:rsid w:val="00C069F4"/>
    <w:rsid w:val="00C26E8E"/>
    <w:rsid w:val="00C51D2B"/>
    <w:rsid w:val="00C53887"/>
    <w:rsid w:val="00C55547"/>
    <w:rsid w:val="00C949E2"/>
    <w:rsid w:val="00C97022"/>
    <w:rsid w:val="00CD0779"/>
    <w:rsid w:val="00CD1A05"/>
    <w:rsid w:val="00CE5743"/>
    <w:rsid w:val="00D143F4"/>
    <w:rsid w:val="00D25565"/>
    <w:rsid w:val="00D25798"/>
    <w:rsid w:val="00D261D8"/>
    <w:rsid w:val="00D27278"/>
    <w:rsid w:val="00D300D3"/>
    <w:rsid w:val="00D711AF"/>
    <w:rsid w:val="00D77869"/>
    <w:rsid w:val="00DA5F09"/>
    <w:rsid w:val="00DD114A"/>
    <w:rsid w:val="00DE5E7D"/>
    <w:rsid w:val="00E03501"/>
    <w:rsid w:val="00E160F2"/>
    <w:rsid w:val="00E741FF"/>
    <w:rsid w:val="00E7654E"/>
    <w:rsid w:val="00E94225"/>
    <w:rsid w:val="00E947D7"/>
    <w:rsid w:val="00EC151E"/>
    <w:rsid w:val="00EF0D5D"/>
    <w:rsid w:val="00F43C28"/>
    <w:rsid w:val="00F72399"/>
    <w:rsid w:val="00F91F15"/>
    <w:rsid w:val="00F92184"/>
    <w:rsid w:val="00F94BF2"/>
    <w:rsid w:val="00FB2520"/>
    <w:rsid w:val="00FC2512"/>
    <w:rsid w:val="00FC75D2"/>
    <w:rsid w:val="00FD449C"/>
    <w:rsid w:val="00FD5A35"/>
    <w:rsid w:val="00FE6023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02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9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5413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6A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51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1D2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02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9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5413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6A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51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1D2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ED9E62969143ED90E6231A1249C933242D4B2D5BCB7F067A33DC8ADE07880C6FFFBCB028E3293wDq2I" TargetMode="External"/><Relationship Id="rId13" Type="http://schemas.openxmlformats.org/officeDocument/2006/relationships/hyperlink" Target="consultantplus://offline/ref=0A8ED9E62969143ED90E6231A1249C93314BD4B5D9BEB7F067A33DC8ADwEq0I" TargetMode="External"/><Relationship Id="rId18" Type="http://schemas.openxmlformats.org/officeDocument/2006/relationships/hyperlink" Target="consultantplus://offline/ref=0A8ED9E62969143ED90E6231A1249C93314BDDBAD1B3B7F067A33DC8ADwEq0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A8ED9E62969143ED90E6231A1249C93314BD1BAD9BCB7F067A33DC8ADwEq0I" TargetMode="External"/><Relationship Id="rId7" Type="http://schemas.openxmlformats.org/officeDocument/2006/relationships/hyperlink" Target="consultantplus://offline/ref=CF3A09F25B06815EDDF538C74A088235CC153551AB0D37A059402102511263DBEAh7L" TargetMode="External"/><Relationship Id="rId12" Type="http://schemas.openxmlformats.org/officeDocument/2006/relationships/hyperlink" Target="consultantplus://offline/ref=0A8ED9E62969143ED90E6231A1249C933242D5BBD9BDB7F067A33DC8ADwEq0I" TargetMode="External"/><Relationship Id="rId17" Type="http://schemas.openxmlformats.org/officeDocument/2006/relationships/hyperlink" Target="consultantplus://offline/ref=0A8ED9E62969143ED90E6231A1249C933145DDB4D5B3B7F067A33DC8ADwEq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8ED9E62969143ED90E6231A1249C933242D4B2D5BCB7F067A33DC8ADE07880C6FFFBCB028E3293wDq2I" TargetMode="External"/><Relationship Id="rId20" Type="http://schemas.openxmlformats.org/officeDocument/2006/relationships/hyperlink" Target="consultantplus://offline/ref=0A8ED9E62969143ED90E6231A1249C933242D5BAD2B2B7F067A33DC8ADE07880C6FFFBCEw0q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AEDA652BDC3F5DD01C4E17902E4B903EB7103DE5CACBB6F5E6EC2728E5913D2A78102649ECCC5DDFoDH" TargetMode="External"/><Relationship Id="rId11" Type="http://schemas.openxmlformats.org/officeDocument/2006/relationships/hyperlink" Target="consultantplus://offline/ref=0A8ED9E62969143ED90E6231A1249C933242D5B6D7BCB7F067A33DC8ADwEq0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8ED9E62969143ED90E6231A1249C93314ADDB0D4B2B7F067A33DC8ADwEq0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A8ED9E62969143ED90E6231A1249C93324AD2B6DAECE0F236F633wCqDI" TargetMode="External"/><Relationship Id="rId19" Type="http://schemas.openxmlformats.org/officeDocument/2006/relationships/hyperlink" Target="consultantplus://offline/ref=CAD89A90D095BE0A1B2E57653DC4BB710E77AA95AB230C7F4FF7B2DE7AM4m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8ED9E62969143ED90E6231A1249C93324AD2B6DAECE0F236F633wCqDI" TargetMode="External"/><Relationship Id="rId14" Type="http://schemas.openxmlformats.org/officeDocument/2006/relationships/hyperlink" Target="consultantplus://offline/ref=0A8ED9E62969143ED90E6231A1249C933242D4B2D7BEB7F067A33DC8ADE07880C6FFFBCB06w8q8I" TargetMode="External"/><Relationship Id="rId22" Type="http://schemas.openxmlformats.org/officeDocument/2006/relationships/hyperlink" Target="consultantplus://offline/main?base=RLAW376;n=22424;fld=134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3663-1370-49B3-A669-68AF8FEF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7550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2016-05-18T14:21:00Z</cp:lastPrinted>
  <dcterms:created xsi:type="dcterms:W3CDTF">2016-12-27T07:20:00Z</dcterms:created>
  <dcterms:modified xsi:type="dcterms:W3CDTF">2016-12-28T09:24:00Z</dcterms:modified>
</cp:coreProperties>
</file>