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65" w:rsidRPr="003D7365" w:rsidRDefault="003D7365" w:rsidP="003D736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7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571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365" w:rsidRPr="003D7365" w:rsidRDefault="003D7365" w:rsidP="003D7365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7365">
        <w:rPr>
          <w:rFonts w:ascii="Times New Roman" w:hAnsi="Times New Roman" w:cs="Times New Roman"/>
          <w:sz w:val="28"/>
          <w:szCs w:val="28"/>
        </w:rPr>
        <w:t>СОВЕТ ДЕПУТАТОВ ВАСИНСКОГО СЕЛЬСКОГО ПОСЕЛЕНИЯ</w:t>
      </w:r>
    </w:p>
    <w:p w:rsidR="003D7365" w:rsidRPr="003D7365" w:rsidRDefault="003D7365" w:rsidP="003D7365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7365">
        <w:rPr>
          <w:rFonts w:ascii="Times New Roman" w:hAnsi="Times New Roman" w:cs="Times New Roman"/>
          <w:sz w:val="28"/>
          <w:szCs w:val="28"/>
        </w:rPr>
        <w:t>ДОРОГОБУЖСКОГО РАЙОНА СМОЛЕНСКОЙ ОБЛАСТИ</w:t>
      </w:r>
    </w:p>
    <w:p w:rsidR="003D7365" w:rsidRDefault="003D7365" w:rsidP="003D7365">
      <w:pPr>
        <w:jc w:val="center"/>
        <w:rPr>
          <w:sz w:val="28"/>
          <w:szCs w:val="28"/>
        </w:rPr>
      </w:pPr>
    </w:p>
    <w:p w:rsidR="003D7365" w:rsidRPr="003D7365" w:rsidRDefault="003D7365" w:rsidP="003D7365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736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D7365" w:rsidRDefault="003D7365" w:rsidP="003D7365">
      <w:pPr>
        <w:contextualSpacing/>
        <w:jc w:val="center"/>
        <w:rPr>
          <w:sz w:val="28"/>
          <w:szCs w:val="28"/>
        </w:rPr>
      </w:pPr>
    </w:p>
    <w:p w:rsidR="003D7365" w:rsidRPr="003D7365" w:rsidRDefault="003D7365" w:rsidP="003D7365">
      <w:pPr>
        <w:contextualSpacing/>
        <w:rPr>
          <w:rFonts w:ascii="Times New Roman" w:hAnsi="Times New Roman" w:cs="Times New Roman"/>
          <w:sz w:val="28"/>
          <w:szCs w:val="28"/>
        </w:rPr>
      </w:pPr>
      <w:r w:rsidRPr="003D7365">
        <w:rPr>
          <w:rFonts w:ascii="Times New Roman" w:hAnsi="Times New Roman" w:cs="Times New Roman"/>
          <w:sz w:val="28"/>
          <w:szCs w:val="28"/>
        </w:rPr>
        <w:t xml:space="preserve">от </w:t>
      </w:r>
      <w:r w:rsidR="00575154">
        <w:rPr>
          <w:rFonts w:ascii="Times New Roman" w:hAnsi="Times New Roman" w:cs="Times New Roman"/>
          <w:sz w:val="28"/>
          <w:szCs w:val="28"/>
        </w:rPr>
        <w:t>20.04.2015 № 4</w:t>
      </w:r>
    </w:p>
    <w:p w:rsidR="003D7365" w:rsidRPr="00586C3E" w:rsidRDefault="00D96C1B" w:rsidP="003D7365">
      <w:pPr>
        <w:pStyle w:val="a5"/>
        <w:spacing w:after="0"/>
        <w:ind w:right="5669"/>
        <w:jc w:val="both"/>
        <w:rPr>
          <w:sz w:val="28"/>
          <w:szCs w:val="28"/>
        </w:rPr>
      </w:pPr>
      <w:r w:rsidRPr="00586C3E">
        <w:rPr>
          <w:sz w:val="28"/>
          <w:szCs w:val="28"/>
        </w:rPr>
        <w:t>Об утверждении П</w:t>
      </w:r>
      <w:r w:rsidR="003D7365" w:rsidRPr="00586C3E">
        <w:rPr>
          <w:sz w:val="28"/>
          <w:szCs w:val="28"/>
        </w:rPr>
        <w:t>оложения о сообщении лицами, замещающими должности муниципальной службы в Администрации Васинского сельского поселения Дорогобужского района Смоленской области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D7365" w:rsidRPr="00586C3E" w:rsidRDefault="003D7365" w:rsidP="003D7365">
      <w:pPr>
        <w:pStyle w:val="a5"/>
        <w:spacing w:after="0"/>
        <w:rPr>
          <w:sz w:val="28"/>
          <w:szCs w:val="28"/>
        </w:rPr>
      </w:pPr>
    </w:p>
    <w:p w:rsidR="003D7365" w:rsidRDefault="003D7365" w:rsidP="00586C3E">
      <w:pPr>
        <w:pStyle w:val="western"/>
        <w:shd w:val="clear" w:color="auto" w:fill="FFFFFF"/>
        <w:spacing w:after="0"/>
        <w:ind w:firstLine="748"/>
        <w:jc w:val="both"/>
        <w:rPr>
          <w:sz w:val="28"/>
          <w:szCs w:val="28"/>
        </w:rPr>
      </w:pPr>
      <w:proofErr w:type="gramStart"/>
      <w:r w:rsidRPr="00586C3E">
        <w:rPr>
          <w:sz w:val="28"/>
          <w:szCs w:val="28"/>
        </w:rPr>
        <w:t>В соответствии с Гражданским кодексом РФ, Федеральным законом от 25.12.2008 № 273-ФЗ</w:t>
      </w:r>
      <w:r w:rsidR="00784DCF" w:rsidRPr="00586C3E">
        <w:rPr>
          <w:sz w:val="28"/>
          <w:szCs w:val="28"/>
        </w:rPr>
        <w:t xml:space="preserve"> «О противодействии коррупции», Федеральным законом от 02.03.2007 № 25-ФЗ «О муниципальной службе в Российской Федерации», постановлением Правительства РФ от 09.01.2014 № 10 «О</w:t>
      </w:r>
      <w:r w:rsidR="00EF1A58" w:rsidRPr="00586C3E">
        <w:rPr>
          <w:sz w:val="28"/>
          <w:szCs w:val="28"/>
        </w:rPr>
        <w:t xml:space="preserve">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</w:t>
      </w:r>
      <w:proofErr w:type="gramEnd"/>
      <w:r w:rsidR="00EF1A58" w:rsidRPr="00586C3E">
        <w:rPr>
          <w:sz w:val="28"/>
          <w:szCs w:val="28"/>
        </w:rPr>
        <w:t xml:space="preserve"> средств, вырученных от его реализации»</w:t>
      </w:r>
      <w:r w:rsidR="00784DCF" w:rsidRPr="00586C3E">
        <w:rPr>
          <w:sz w:val="28"/>
          <w:szCs w:val="28"/>
        </w:rPr>
        <w:t xml:space="preserve"> </w:t>
      </w:r>
      <w:r w:rsidRPr="00586C3E">
        <w:rPr>
          <w:sz w:val="28"/>
          <w:szCs w:val="28"/>
        </w:rPr>
        <w:t xml:space="preserve"> Совет депутатов Васинского сельского поселения Дорогобужского района Смоленской области</w:t>
      </w:r>
    </w:p>
    <w:p w:rsidR="00586C3E" w:rsidRPr="00586C3E" w:rsidRDefault="00586C3E" w:rsidP="00586C3E">
      <w:pPr>
        <w:pStyle w:val="western"/>
        <w:shd w:val="clear" w:color="auto" w:fill="FFFFFF"/>
        <w:spacing w:after="0"/>
        <w:ind w:firstLine="748"/>
        <w:jc w:val="both"/>
        <w:rPr>
          <w:sz w:val="28"/>
          <w:szCs w:val="28"/>
        </w:rPr>
      </w:pPr>
    </w:p>
    <w:p w:rsidR="003D7365" w:rsidRPr="00586C3E" w:rsidRDefault="003D7365" w:rsidP="003D7365">
      <w:pPr>
        <w:pStyle w:val="a5"/>
        <w:spacing w:after="0"/>
        <w:ind w:firstLine="748"/>
        <w:jc w:val="center"/>
        <w:rPr>
          <w:sz w:val="28"/>
          <w:szCs w:val="28"/>
        </w:rPr>
      </w:pPr>
      <w:r w:rsidRPr="00586C3E">
        <w:rPr>
          <w:b/>
          <w:bCs/>
          <w:sz w:val="28"/>
          <w:szCs w:val="28"/>
        </w:rPr>
        <w:t>РЕШИЛ:</w:t>
      </w:r>
    </w:p>
    <w:p w:rsidR="00D96C1B" w:rsidRPr="00586C3E" w:rsidRDefault="00D96C1B" w:rsidP="00D96C1B">
      <w:pPr>
        <w:pStyle w:val="a5"/>
        <w:spacing w:after="0"/>
        <w:ind w:right="-1" w:firstLine="709"/>
        <w:jc w:val="both"/>
        <w:rPr>
          <w:sz w:val="28"/>
          <w:szCs w:val="28"/>
        </w:rPr>
      </w:pPr>
      <w:r w:rsidRPr="00586C3E">
        <w:rPr>
          <w:sz w:val="28"/>
          <w:szCs w:val="28"/>
        </w:rPr>
        <w:t xml:space="preserve">1. </w:t>
      </w:r>
      <w:r w:rsidR="003D7365" w:rsidRPr="00586C3E">
        <w:rPr>
          <w:sz w:val="28"/>
          <w:szCs w:val="28"/>
        </w:rPr>
        <w:t xml:space="preserve">Утвердить </w:t>
      </w:r>
      <w:r w:rsidRPr="00586C3E">
        <w:rPr>
          <w:sz w:val="28"/>
          <w:szCs w:val="28"/>
        </w:rPr>
        <w:t>прилагаемое Положение о сообщении лицами, замещающими должности муниципальной службы в Администрации Васинского сельского поселения Дорогобужского района Смоленской области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D96C1B" w:rsidRPr="00586C3E" w:rsidRDefault="00D96C1B" w:rsidP="00D96C1B">
      <w:pPr>
        <w:pStyle w:val="a5"/>
        <w:spacing w:after="0"/>
        <w:ind w:right="-1" w:firstLine="709"/>
        <w:jc w:val="both"/>
        <w:rPr>
          <w:sz w:val="28"/>
          <w:szCs w:val="28"/>
        </w:rPr>
      </w:pPr>
      <w:r w:rsidRPr="00586C3E">
        <w:rPr>
          <w:sz w:val="28"/>
          <w:szCs w:val="28"/>
        </w:rPr>
        <w:lastRenderedPageBreak/>
        <w:t>2. Опубликовать настоящее решение в печатном средстве «Васинский вестник».</w:t>
      </w:r>
    </w:p>
    <w:p w:rsidR="003D7365" w:rsidRPr="00586C3E" w:rsidRDefault="003D7365" w:rsidP="00D96C1B">
      <w:pPr>
        <w:pStyle w:val="a5"/>
        <w:spacing w:after="0"/>
        <w:ind w:left="1080"/>
        <w:rPr>
          <w:sz w:val="28"/>
          <w:szCs w:val="28"/>
        </w:rPr>
      </w:pPr>
    </w:p>
    <w:p w:rsidR="003D7365" w:rsidRPr="00586C3E" w:rsidRDefault="003D7365" w:rsidP="003D7365">
      <w:pPr>
        <w:pStyle w:val="a5"/>
        <w:spacing w:after="0"/>
        <w:rPr>
          <w:sz w:val="28"/>
          <w:szCs w:val="28"/>
        </w:rPr>
      </w:pPr>
    </w:p>
    <w:p w:rsidR="003D7365" w:rsidRPr="00586C3E" w:rsidRDefault="003D7365" w:rsidP="003D7365">
      <w:pPr>
        <w:pStyle w:val="a5"/>
        <w:spacing w:after="0"/>
        <w:rPr>
          <w:sz w:val="28"/>
          <w:szCs w:val="28"/>
        </w:rPr>
      </w:pPr>
    </w:p>
    <w:p w:rsidR="003D7365" w:rsidRPr="00586C3E" w:rsidRDefault="003D7365" w:rsidP="003D7365">
      <w:pPr>
        <w:pStyle w:val="a5"/>
        <w:spacing w:after="0"/>
        <w:rPr>
          <w:sz w:val="28"/>
          <w:szCs w:val="28"/>
        </w:rPr>
      </w:pPr>
      <w:r w:rsidRPr="00586C3E">
        <w:rPr>
          <w:sz w:val="28"/>
          <w:szCs w:val="28"/>
        </w:rPr>
        <w:t>Глава муниципального образования</w:t>
      </w:r>
    </w:p>
    <w:p w:rsidR="003D7365" w:rsidRPr="00586C3E" w:rsidRDefault="003D7365" w:rsidP="003D7365">
      <w:pPr>
        <w:pStyle w:val="a5"/>
        <w:spacing w:after="0"/>
        <w:rPr>
          <w:sz w:val="28"/>
          <w:szCs w:val="28"/>
        </w:rPr>
      </w:pPr>
      <w:r w:rsidRPr="00586C3E">
        <w:rPr>
          <w:sz w:val="28"/>
          <w:szCs w:val="28"/>
        </w:rPr>
        <w:t>Васинское сельское поселение</w:t>
      </w:r>
    </w:p>
    <w:p w:rsidR="003D7365" w:rsidRPr="00586C3E" w:rsidRDefault="003D7365" w:rsidP="003D7365">
      <w:pPr>
        <w:pStyle w:val="a5"/>
        <w:spacing w:after="0"/>
        <w:rPr>
          <w:sz w:val="28"/>
          <w:szCs w:val="28"/>
        </w:rPr>
      </w:pPr>
      <w:r w:rsidRPr="00586C3E">
        <w:rPr>
          <w:sz w:val="28"/>
          <w:szCs w:val="28"/>
        </w:rPr>
        <w:t>Дорогобужского района</w:t>
      </w:r>
    </w:p>
    <w:p w:rsidR="003D7365" w:rsidRPr="00586C3E" w:rsidRDefault="003D7365" w:rsidP="003D7365">
      <w:pPr>
        <w:pStyle w:val="a5"/>
        <w:spacing w:after="0"/>
        <w:rPr>
          <w:sz w:val="28"/>
          <w:szCs w:val="28"/>
        </w:rPr>
      </w:pPr>
      <w:r w:rsidRPr="00586C3E">
        <w:rPr>
          <w:sz w:val="28"/>
          <w:szCs w:val="28"/>
        </w:rPr>
        <w:t>Смоленской области                                                                            Т.В. Ильина</w:t>
      </w:r>
    </w:p>
    <w:p w:rsidR="007F08E0" w:rsidRPr="00586C3E" w:rsidRDefault="007F08E0" w:rsidP="007F08E0">
      <w:pPr>
        <w:shd w:val="clear" w:color="auto" w:fill="FFFFFF"/>
        <w:spacing w:before="525" w:beforeAutospacing="0" w:after="150" w:afterAutospacing="0" w:line="300" w:lineRule="atLeast"/>
        <w:rPr>
          <w:rFonts w:ascii="OpenSans Regular" w:eastAsia="Times New Roman" w:hAnsi="OpenSans Regular" w:cs="Arial"/>
          <w:b/>
          <w:bCs/>
          <w:color w:val="000000"/>
          <w:sz w:val="28"/>
          <w:szCs w:val="28"/>
          <w:lang w:eastAsia="ru-RU"/>
        </w:rPr>
      </w:pPr>
    </w:p>
    <w:p w:rsidR="007F08E0" w:rsidRDefault="007F08E0" w:rsidP="007F08E0">
      <w:pPr>
        <w:shd w:val="clear" w:color="auto" w:fill="FFFFFF"/>
        <w:spacing w:before="525" w:beforeAutospacing="0" w:after="150" w:afterAutospacing="0" w:line="300" w:lineRule="atLeast"/>
        <w:rPr>
          <w:rFonts w:ascii="OpenSans Regular" w:eastAsia="Times New Roman" w:hAnsi="OpenSans Regular" w:cs="Arial"/>
          <w:b/>
          <w:bCs/>
          <w:color w:val="000000"/>
          <w:sz w:val="20"/>
          <w:lang w:eastAsia="ru-RU"/>
        </w:rPr>
      </w:pPr>
    </w:p>
    <w:p w:rsidR="007F08E0" w:rsidRDefault="007F08E0" w:rsidP="007F08E0">
      <w:pPr>
        <w:shd w:val="clear" w:color="auto" w:fill="FFFFFF"/>
        <w:spacing w:before="525" w:beforeAutospacing="0" w:after="150" w:afterAutospacing="0" w:line="300" w:lineRule="atLeast"/>
        <w:rPr>
          <w:rFonts w:ascii="OpenSans Regular" w:eastAsia="Times New Roman" w:hAnsi="OpenSans Regular" w:cs="Arial"/>
          <w:b/>
          <w:bCs/>
          <w:color w:val="000000"/>
          <w:sz w:val="20"/>
          <w:lang w:eastAsia="ru-RU"/>
        </w:rPr>
      </w:pPr>
    </w:p>
    <w:p w:rsidR="00586C3E" w:rsidRDefault="00586C3E" w:rsidP="007F08E0">
      <w:pPr>
        <w:shd w:val="clear" w:color="auto" w:fill="FFFFFF"/>
        <w:spacing w:before="525" w:beforeAutospacing="0" w:after="150" w:afterAutospacing="0" w:line="300" w:lineRule="atLeast"/>
        <w:rPr>
          <w:rFonts w:ascii="OpenSans Regular" w:eastAsia="Times New Roman" w:hAnsi="OpenSans Regular" w:cs="Arial"/>
          <w:b/>
          <w:bCs/>
          <w:color w:val="000000"/>
          <w:sz w:val="20"/>
          <w:lang w:eastAsia="ru-RU"/>
        </w:rPr>
      </w:pPr>
    </w:p>
    <w:p w:rsidR="00586C3E" w:rsidRDefault="00586C3E" w:rsidP="007F08E0">
      <w:pPr>
        <w:shd w:val="clear" w:color="auto" w:fill="FFFFFF"/>
        <w:spacing w:before="525" w:beforeAutospacing="0" w:after="150" w:afterAutospacing="0" w:line="300" w:lineRule="atLeast"/>
        <w:rPr>
          <w:rFonts w:ascii="OpenSans Regular" w:eastAsia="Times New Roman" w:hAnsi="OpenSans Regular" w:cs="Arial"/>
          <w:b/>
          <w:bCs/>
          <w:color w:val="000000"/>
          <w:sz w:val="20"/>
          <w:lang w:eastAsia="ru-RU"/>
        </w:rPr>
      </w:pPr>
    </w:p>
    <w:p w:rsidR="00586C3E" w:rsidRDefault="00586C3E" w:rsidP="007F08E0">
      <w:pPr>
        <w:shd w:val="clear" w:color="auto" w:fill="FFFFFF"/>
        <w:spacing w:before="525" w:beforeAutospacing="0" w:after="150" w:afterAutospacing="0" w:line="300" w:lineRule="atLeast"/>
        <w:rPr>
          <w:rFonts w:ascii="OpenSans Regular" w:eastAsia="Times New Roman" w:hAnsi="OpenSans Regular" w:cs="Arial"/>
          <w:b/>
          <w:bCs/>
          <w:color w:val="000000"/>
          <w:sz w:val="20"/>
          <w:lang w:eastAsia="ru-RU"/>
        </w:rPr>
      </w:pPr>
    </w:p>
    <w:p w:rsidR="00586C3E" w:rsidRDefault="00586C3E" w:rsidP="007F08E0">
      <w:pPr>
        <w:shd w:val="clear" w:color="auto" w:fill="FFFFFF"/>
        <w:spacing w:before="525" w:beforeAutospacing="0" w:after="150" w:afterAutospacing="0" w:line="300" w:lineRule="atLeast"/>
        <w:rPr>
          <w:rFonts w:ascii="OpenSans Regular" w:eastAsia="Times New Roman" w:hAnsi="OpenSans Regular" w:cs="Arial"/>
          <w:b/>
          <w:bCs/>
          <w:color w:val="000000"/>
          <w:sz w:val="20"/>
          <w:lang w:eastAsia="ru-RU"/>
        </w:rPr>
      </w:pPr>
    </w:p>
    <w:p w:rsidR="00586C3E" w:rsidRDefault="00586C3E" w:rsidP="007F08E0">
      <w:pPr>
        <w:shd w:val="clear" w:color="auto" w:fill="FFFFFF"/>
        <w:spacing w:before="525" w:beforeAutospacing="0" w:after="150" w:afterAutospacing="0" w:line="300" w:lineRule="atLeast"/>
        <w:rPr>
          <w:rFonts w:ascii="OpenSans Regular" w:eastAsia="Times New Roman" w:hAnsi="OpenSans Regular" w:cs="Arial"/>
          <w:b/>
          <w:bCs/>
          <w:color w:val="000000"/>
          <w:sz w:val="20"/>
          <w:lang w:eastAsia="ru-RU"/>
        </w:rPr>
      </w:pPr>
    </w:p>
    <w:p w:rsidR="00586C3E" w:rsidRDefault="00586C3E" w:rsidP="007F08E0">
      <w:pPr>
        <w:shd w:val="clear" w:color="auto" w:fill="FFFFFF"/>
        <w:spacing w:before="525" w:beforeAutospacing="0" w:after="150" w:afterAutospacing="0" w:line="300" w:lineRule="atLeast"/>
        <w:rPr>
          <w:rFonts w:ascii="OpenSans Regular" w:eastAsia="Times New Roman" w:hAnsi="OpenSans Regular" w:cs="Arial"/>
          <w:b/>
          <w:bCs/>
          <w:color w:val="000000"/>
          <w:sz w:val="20"/>
          <w:lang w:eastAsia="ru-RU"/>
        </w:rPr>
      </w:pPr>
    </w:p>
    <w:p w:rsidR="00586C3E" w:rsidRDefault="00586C3E" w:rsidP="007F08E0">
      <w:pPr>
        <w:shd w:val="clear" w:color="auto" w:fill="FFFFFF"/>
        <w:spacing w:before="525" w:beforeAutospacing="0" w:after="150" w:afterAutospacing="0" w:line="300" w:lineRule="atLeast"/>
        <w:rPr>
          <w:rFonts w:ascii="OpenSans Regular" w:eastAsia="Times New Roman" w:hAnsi="OpenSans Regular" w:cs="Arial"/>
          <w:b/>
          <w:bCs/>
          <w:color w:val="000000"/>
          <w:sz w:val="20"/>
          <w:lang w:eastAsia="ru-RU"/>
        </w:rPr>
      </w:pPr>
    </w:p>
    <w:p w:rsidR="00586C3E" w:rsidRDefault="00586C3E" w:rsidP="007F08E0">
      <w:pPr>
        <w:shd w:val="clear" w:color="auto" w:fill="FFFFFF"/>
        <w:spacing w:before="525" w:beforeAutospacing="0" w:after="150" w:afterAutospacing="0" w:line="300" w:lineRule="atLeast"/>
        <w:rPr>
          <w:rFonts w:ascii="OpenSans Regular" w:eastAsia="Times New Roman" w:hAnsi="OpenSans Regular" w:cs="Arial"/>
          <w:b/>
          <w:bCs/>
          <w:color w:val="000000"/>
          <w:sz w:val="20"/>
          <w:lang w:eastAsia="ru-RU"/>
        </w:rPr>
      </w:pPr>
    </w:p>
    <w:p w:rsidR="00586C3E" w:rsidRDefault="00586C3E" w:rsidP="007F08E0">
      <w:pPr>
        <w:shd w:val="clear" w:color="auto" w:fill="FFFFFF"/>
        <w:spacing w:before="525" w:beforeAutospacing="0" w:after="150" w:afterAutospacing="0" w:line="300" w:lineRule="atLeast"/>
        <w:rPr>
          <w:rFonts w:ascii="OpenSans Regular" w:eastAsia="Times New Roman" w:hAnsi="OpenSans Regular" w:cs="Arial"/>
          <w:b/>
          <w:bCs/>
          <w:color w:val="000000"/>
          <w:sz w:val="20"/>
          <w:lang w:eastAsia="ru-RU"/>
        </w:rPr>
      </w:pPr>
    </w:p>
    <w:p w:rsidR="00586C3E" w:rsidRDefault="00586C3E" w:rsidP="007F08E0">
      <w:pPr>
        <w:shd w:val="clear" w:color="auto" w:fill="FFFFFF"/>
        <w:spacing w:before="525" w:beforeAutospacing="0" w:after="150" w:afterAutospacing="0" w:line="300" w:lineRule="atLeast"/>
        <w:rPr>
          <w:rFonts w:ascii="OpenSans Regular" w:eastAsia="Times New Roman" w:hAnsi="OpenSans Regular" w:cs="Arial"/>
          <w:b/>
          <w:bCs/>
          <w:color w:val="000000"/>
          <w:sz w:val="20"/>
          <w:lang w:eastAsia="ru-RU"/>
        </w:rPr>
      </w:pPr>
    </w:p>
    <w:p w:rsidR="00586C3E" w:rsidRDefault="00586C3E" w:rsidP="007F08E0">
      <w:pPr>
        <w:shd w:val="clear" w:color="auto" w:fill="FFFFFF"/>
        <w:spacing w:before="525" w:beforeAutospacing="0" w:after="150" w:afterAutospacing="0" w:line="300" w:lineRule="atLeast"/>
        <w:rPr>
          <w:rFonts w:ascii="OpenSans Regular" w:eastAsia="Times New Roman" w:hAnsi="OpenSans Regular" w:cs="Arial"/>
          <w:b/>
          <w:bCs/>
          <w:color w:val="000000"/>
          <w:sz w:val="20"/>
          <w:lang w:eastAsia="ru-RU"/>
        </w:rPr>
      </w:pPr>
    </w:p>
    <w:p w:rsidR="00F06304" w:rsidRDefault="00F06304" w:rsidP="00F06304">
      <w:pPr>
        <w:shd w:val="clear" w:color="auto" w:fill="FFFFFF"/>
        <w:spacing w:before="525" w:beforeAutospacing="0" w:after="150" w:afterAutospacing="0"/>
        <w:ind w:left="623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Утверждено</w:t>
      </w:r>
    </w:p>
    <w:p w:rsidR="00F06304" w:rsidRPr="00F06304" w:rsidRDefault="00F06304" w:rsidP="00F06304">
      <w:pPr>
        <w:shd w:val="clear" w:color="auto" w:fill="FFFFFF"/>
        <w:spacing w:before="525" w:beforeAutospacing="0" w:after="150" w:afterAutospacing="0"/>
        <w:ind w:left="623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06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Совета депутатов Васинского сельского поселения Дорогобужского района Смоленской области </w:t>
      </w:r>
    </w:p>
    <w:p w:rsidR="00F06304" w:rsidRPr="00F06304" w:rsidRDefault="00F06304" w:rsidP="00F06304">
      <w:pPr>
        <w:shd w:val="clear" w:color="auto" w:fill="FFFFFF"/>
        <w:spacing w:before="525" w:beforeAutospacing="0" w:after="150" w:afterAutospacing="0"/>
        <w:ind w:left="623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06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57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20.04.2015 № 4</w:t>
      </w:r>
    </w:p>
    <w:p w:rsidR="00F06304" w:rsidRDefault="00F06304" w:rsidP="00586C3E">
      <w:pPr>
        <w:shd w:val="clear" w:color="auto" w:fill="FFFFFF"/>
        <w:spacing w:before="525" w:beforeAutospacing="0" w:after="15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8E0" w:rsidRPr="00586C3E" w:rsidRDefault="007F08E0" w:rsidP="00586C3E">
      <w:pPr>
        <w:shd w:val="clear" w:color="auto" w:fill="FFFFFF"/>
        <w:spacing w:before="525" w:beforeAutospacing="0" w:after="150" w:afterAutospacing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7F08E0" w:rsidRDefault="007F08E0" w:rsidP="00586C3E">
      <w:pPr>
        <w:shd w:val="clear" w:color="auto" w:fill="FFFFFF"/>
        <w:spacing w:before="0" w:beforeAutospacing="0" w:after="15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6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сообщении лицами, замещающими должности муниципальной службы в </w:t>
      </w:r>
      <w:r w:rsidR="00586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Васинского сельского поселения Дорогобужского района Смоленской области</w:t>
      </w:r>
      <w:r w:rsidRPr="00586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86C3E" w:rsidRPr="00586C3E" w:rsidRDefault="00586C3E" w:rsidP="00586C3E">
      <w:pPr>
        <w:shd w:val="clear" w:color="auto" w:fill="FFFFFF"/>
        <w:spacing w:before="0" w:beforeAutospacing="0" w:after="150" w:afterAutospacing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8E0" w:rsidRPr="00586C3E" w:rsidRDefault="007F08E0" w:rsidP="00586C3E">
      <w:pPr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порядок сообщения лицами, замещающими муниципальные должности в </w:t>
      </w:r>
      <w:r w:rsid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Васинского сельского поселения Дорогобужского района Смоленской области</w:t>
      </w:r>
      <w:r w:rsidRPr="00586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соответственно - лица, замещающие муниципальные должности</w:t>
      </w:r>
      <w:r w:rsidRPr="00586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</w:t>
      </w:r>
      <w:proofErr w:type="gramEnd"/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зачисления средств, вырученных от его реализации. </w:t>
      </w:r>
    </w:p>
    <w:p w:rsidR="007F08E0" w:rsidRPr="00586C3E" w:rsidRDefault="007F08E0" w:rsidP="000C3348">
      <w:pPr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настоящего Положения понятия «подарок, полученный в связи с протокольными мероприятиями, служебными командировками и другими официальными мероприятиями», «получение подарка в связи с должностным положением или в связи с исполнением служебных (должностных) обязанностей» понимаются в том значении, в котором они используются в Типовом положении о сообщении отдельными категориями лиц о получении подарка в связи с их должностным положением или исполнением</w:t>
      </w:r>
      <w:proofErr w:type="gramEnd"/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РФ от 9 января 2014 года № 10. </w:t>
      </w:r>
    </w:p>
    <w:p w:rsidR="007F08E0" w:rsidRPr="00586C3E" w:rsidRDefault="007F08E0" w:rsidP="00B240F5">
      <w:pPr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Лица, замещающие муниципальные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 </w:t>
      </w:r>
    </w:p>
    <w:p w:rsidR="007F08E0" w:rsidRPr="00586C3E" w:rsidRDefault="007F08E0" w:rsidP="004D723E">
      <w:pPr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обязанностей. </w:t>
      </w:r>
    </w:p>
    <w:p w:rsidR="007F08E0" w:rsidRPr="00586C3E" w:rsidRDefault="007F08E0" w:rsidP="004D723E">
      <w:pPr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</w:t>
      </w:r>
      <w:r w:rsidR="004D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сельского поселения</w:t>
      </w: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7F08E0" w:rsidRPr="00586C3E" w:rsidRDefault="007F08E0" w:rsidP="00586C3E">
      <w:pPr>
        <w:shd w:val="clear" w:color="auto" w:fill="FFFFFF"/>
        <w:spacing w:before="0" w:beforeAutospacing="0" w:after="150" w:afterAutospacing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</w:t>
      </w:r>
    </w:p>
    <w:p w:rsidR="007F08E0" w:rsidRPr="00586C3E" w:rsidRDefault="007F08E0" w:rsidP="00586C3E">
      <w:pPr>
        <w:shd w:val="clear" w:color="auto" w:fill="FFFFFF"/>
        <w:spacing w:before="0" w:beforeAutospacing="0" w:after="150" w:afterAutospacing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невозможности подачи уведомления в сроки, указанные в </w:t>
      </w:r>
      <w:hyperlink r:id="rId6" w:anchor="Par5" w:history="1">
        <w:r w:rsidRPr="00586C3E">
          <w:rPr>
            <w:rFonts w:ascii="Times New Roman" w:eastAsia="Times New Roman" w:hAnsi="Times New Roman" w:cs="Times New Roman"/>
            <w:color w:val="29619B"/>
            <w:sz w:val="24"/>
            <w:szCs w:val="24"/>
            <w:u w:val="single"/>
            <w:lang w:eastAsia="ru-RU"/>
          </w:rPr>
          <w:t>абзацах первом</w:t>
        </w:r>
      </w:hyperlink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7" w:anchor="Par6" w:history="1">
        <w:r w:rsidRPr="00586C3E">
          <w:rPr>
            <w:rFonts w:ascii="Times New Roman" w:eastAsia="Times New Roman" w:hAnsi="Times New Roman" w:cs="Times New Roman"/>
            <w:color w:val="29619B"/>
            <w:sz w:val="24"/>
            <w:szCs w:val="24"/>
            <w:u w:val="single"/>
            <w:lang w:eastAsia="ru-RU"/>
          </w:rPr>
          <w:t>втором</w:t>
        </w:r>
      </w:hyperlink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 </w:t>
      </w:r>
    </w:p>
    <w:p w:rsidR="007F08E0" w:rsidRPr="00586C3E" w:rsidRDefault="007F08E0" w:rsidP="004D723E">
      <w:pPr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не позднее дня, следующего за днём подачи уведомления, направляется в комиссию по поступлению и выбытию активов </w:t>
      </w:r>
      <w:r w:rsidR="004D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F08E0" w:rsidRPr="00586C3E" w:rsidRDefault="007F08E0" w:rsidP="004D723E">
      <w:pPr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</w:t>
      </w:r>
      <w:r w:rsidR="004D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администрации сельского поселения</w:t>
      </w: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ответственному должностному лицу, которому представлено уведомление о получении подарка),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 регистрации должен быть пронумерован, прошнурован и скреплён печатью </w:t>
      </w:r>
      <w:r w:rsidR="004D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F08E0" w:rsidRPr="00586C3E" w:rsidRDefault="007F08E0" w:rsidP="004D723E">
      <w:pPr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8" w:anchor="Par9" w:history="1">
        <w:r w:rsidRPr="00586C3E">
          <w:rPr>
            <w:rFonts w:ascii="Times New Roman" w:eastAsia="Times New Roman" w:hAnsi="Times New Roman" w:cs="Times New Roman"/>
            <w:color w:val="29619B"/>
            <w:sz w:val="24"/>
            <w:szCs w:val="24"/>
            <w:u w:val="single"/>
            <w:lang w:eastAsia="ru-RU"/>
          </w:rPr>
          <w:t>пунктом 7</w:t>
        </w:r>
      </w:hyperlink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Положения. </w:t>
      </w:r>
    </w:p>
    <w:p w:rsidR="007F08E0" w:rsidRPr="00586C3E" w:rsidRDefault="007F08E0" w:rsidP="004D723E">
      <w:pPr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повреждение подарка несет лицо, получившее подарок. </w:t>
      </w:r>
    </w:p>
    <w:p w:rsidR="007F08E0" w:rsidRPr="00586C3E" w:rsidRDefault="007F08E0" w:rsidP="004D723E">
      <w:pPr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gramStart"/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 поступлению и выбытию активов </w:t>
      </w:r>
      <w:r w:rsidR="004D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иного органа, комиссии по учёту муниципального имущества, созданных в</w:t>
      </w:r>
      <w:proofErr w:type="gramEnd"/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органе</w:t>
      </w:r>
      <w:proofErr w:type="gramEnd"/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в соответствии с законодательством о бухгалтерском учёте. </w:t>
      </w:r>
    </w:p>
    <w:p w:rsidR="007F08E0" w:rsidRPr="00586C3E" w:rsidRDefault="007F08E0" w:rsidP="00586C3E">
      <w:pPr>
        <w:shd w:val="clear" w:color="auto" w:fill="FFFFFF"/>
        <w:spacing w:before="0" w:beforeAutospacing="0" w:after="150" w:afterAutospacing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 </w:t>
      </w:r>
    </w:p>
    <w:p w:rsidR="007F08E0" w:rsidRPr="00586C3E" w:rsidRDefault="007F08E0" w:rsidP="004D723E">
      <w:pPr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4D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тветственное должностное лицо </w:t>
      </w:r>
      <w:r w:rsidR="004D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 </w:t>
      </w:r>
    </w:p>
    <w:p w:rsidR="007F08E0" w:rsidRPr="00586C3E" w:rsidRDefault="007F08E0" w:rsidP="004D723E">
      <w:pPr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 </w:t>
      </w:r>
    </w:p>
    <w:p w:rsidR="007F08E0" w:rsidRPr="00586C3E" w:rsidRDefault="007F08E0" w:rsidP="00586C3E">
      <w:pPr>
        <w:shd w:val="clear" w:color="auto" w:fill="FFFFFF"/>
        <w:spacing w:before="0" w:beforeAutospacing="0" w:after="150" w:afterAutospacing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муниципального образования вправе выкупить подарок, представив письменное уведомление о своём намерении выкупить подарок непосредственно ответственному должностному лицу </w:t>
      </w:r>
      <w:r w:rsidR="004D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F08E0" w:rsidRPr="00586C3E" w:rsidRDefault="007F08E0" w:rsidP="004D723E">
      <w:pPr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gramStart"/>
      <w:r w:rsidR="004D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тветственное должностное лицо </w:t>
      </w:r>
      <w:r w:rsidR="004D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 месяцев со дня поступления заявления или уведомления о намерении выкупить подарок, указанные в </w:t>
      </w:r>
      <w:hyperlink r:id="rId9" w:anchor="Par14" w:history="1">
        <w:r w:rsidRPr="00586C3E">
          <w:rPr>
            <w:rFonts w:ascii="Times New Roman" w:eastAsia="Times New Roman" w:hAnsi="Times New Roman" w:cs="Times New Roman"/>
            <w:color w:val="29619B"/>
            <w:sz w:val="24"/>
            <w:szCs w:val="24"/>
            <w:u w:val="single"/>
            <w:lang w:eastAsia="ru-RU"/>
          </w:rPr>
          <w:t>пункте 12</w:t>
        </w:r>
      </w:hyperlink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 (уведомление о </w:t>
      </w: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намерении выкупить подарок), о результатах оценки, после чего в течение месяца с момента получения уведомления о возможности</w:t>
      </w:r>
      <w:proofErr w:type="gramEnd"/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выкупа подарка заявитель выкупает подарок по установленной в результате оценки стоимости или отказывается от выкупа. </w:t>
      </w:r>
    </w:p>
    <w:p w:rsidR="007F08E0" w:rsidRPr="00586C3E" w:rsidRDefault="007F08E0" w:rsidP="004D723E">
      <w:pPr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Подарок, в отношении которого не поступили заявление или уведомление о намерении выкупить подарок, указанные в </w:t>
      </w:r>
      <w:hyperlink r:id="rId10" w:anchor="Par14" w:history="1">
        <w:r w:rsidRPr="00586C3E">
          <w:rPr>
            <w:rFonts w:ascii="Times New Roman" w:eastAsia="Times New Roman" w:hAnsi="Times New Roman" w:cs="Times New Roman"/>
            <w:color w:val="29619B"/>
            <w:sz w:val="24"/>
            <w:szCs w:val="24"/>
            <w:u w:val="single"/>
            <w:lang w:eastAsia="ru-RU"/>
          </w:rPr>
          <w:t>пункте 12</w:t>
        </w:r>
      </w:hyperlink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Положения, может использоваться </w:t>
      </w:r>
      <w:r w:rsidR="004D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сельского поселения</w:t>
      </w: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заключения комиссии по поступлению и выбытию активов о целесообразности использования подарка для обеспечения деятельности </w:t>
      </w:r>
      <w:r w:rsidR="004D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F08E0" w:rsidRPr="00586C3E" w:rsidRDefault="007F08E0" w:rsidP="004D723E">
      <w:pPr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В случае нецелесообразности использования подарка руководителем </w:t>
      </w:r>
      <w:r w:rsidR="004D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 </w:t>
      </w:r>
    </w:p>
    <w:p w:rsidR="007F08E0" w:rsidRPr="00586C3E" w:rsidRDefault="007F08E0" w:rsidP="004D723E">
      <w:pPr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Оценка стоимости подарка для реализации (выкупа), предусмотренная </w:t>
      </w:r>
      <w:hyperlink r:id="rId11" w:anchor="Par15" w:history="1">
        <w:r w:rsidRPr="00586C3E">
          <w:rPr>
            <w:rFonts w:ascii="Times New Roman" w:eastAsia="Times New Roman" w:hAnsi="Times New Roman" w:cs="Times New Roman"/>
            <w:color w:val="29619B"/>
            <w:sz w:val="24"/>
            <w:szCs w:val="24"/>
            <w:u w:val="single"/>
            <w:lang w:eastAsia="ru-RU"/>
          </w:rPr>
          <w:t>пунктами 13</w:t>
        </w:r>
      </w:hyperlink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12" w:anchor="Par17" w:history="1">
        <w:r w:rsidRPr="00586C3E">
          <w:rPr>
            <w:rFonts w:ascii="Times New Roman" w:eastAsia="Times New Roman" w:hAnsi="Times New Roman" w:cs="Times New Roman"/>
            <w:color w:val="29619B"/>
            <w:sz w:val="24"/>
            <w:szCs w:val="24"/>
            <w:u w:val="single"/>
            <w:lang w:eastAsia="ru-RU"/>
          </w:rPr>
          <w:t>15</w:t>
        </w:r>
      </w:hyperlink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7F08E0" w:rsidRPr="00586C3E" w:rsidRDefault="007F08E0" w:rsidP="004D723E">
      <w:pPr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В случае если подарок не выкуплен или не реализован, руководителем </w:t>
      </w:r>
      <w:r w:rsidR="004D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7F08E0" w:rsidRPr="00586C3E" w:rsidRDefault="007F08E0" w:rsidP="004D723E">
      <w:pPr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Средства, вырученные от реализации (выкупа) подарка, зачисляются в доход бюджета </w:t>
      </w:r>
      <w:r w:rsidR="004D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бюджетным законодательством Российской Федерации. </w:t>
      </w:r>
    </w:p>
    <w:p w:rsidR="007F08E0" w:rsidRPr="00586C3E" w:rsidRDefault="007F08E0" w:rsidP="00586C3E">
      <w:pPr>
        <w:shd w:val="clear" w:color="auto" w:fill="FFFFFF"/>
        <w:spacing w:before="0" w:beforeAutospacing="0" w:after="150" w:afterAutospacing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Положению о сообщении лицами, замещающими должности муниципальной службы в </w:t>
      </w:r>
      <w:r w:rsidR="004D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муниципальными служащими </w:t>
      </w:r>
      <w:r w:rsidR="004D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58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получении подарка в связи с их должностным положением, сдаче и оценке подарка, реализации (выкупе) и зачислении средств, вырученных от его реализации </w:t>
      </w:r>
    </w:p>
    <w:p w:rsidR="007F08E0" w:rsidRPr="007F08E0" w:rsidRDefault="007F08E0" w:rsidP="007F08E0">
      <w:pPr>
        <w:shd w:val="clear" w:color="auto" w:fill="FFFFFF"/>
        <w:spacing w:before="0" w:beforeAutospacing="0" w:after="150" w:afterAutospacing="0" w:line="300" w:lineRule="atLeast"/>
        <w:rPr>
          <w:rFonts w:ascii="OpenSans Regular" w:eastAsia="Times New Roman" w:hAnsi="OpenSans Regular" w:cs="Arial"/>
          <w:color w:val="000000"/>
          <w:sz w:val="20"/>
          <w:szCs w:val="20"/>
          <w:lang w:eastAsia="ru-RU"/>
        </w:rPr>
      </w:pPr>
      <w:r w:rsidRPr="007F08E0">
        <w:rPr>
          <w:rFonts w:ascii="OpenSans Regular" w:eastAsia="Times New Roman" w:hAnsi="OpenSans Regular" w:cs="Arial"/>
          <w:b/>
          <w:bCs/>
          <w:color w:val="000000"/>
          <w:sz w:val="20"/>
          <w:lang w:eastAsia="ru-RU"/>
        </w:rPr>
        <w:t>Уведомление о получении подарка</w:t>
      </w:r>
      <w:r w:rsidRPr="007F08E0">
        <w:rPr>
          <w:rFonts w:ascii="OpenSans Regular" w:eastAsia="Times New Roman" w:hAnsi="OpenSans Regular" w:cs="Arial"/>
          <w:color w:val="000000"/>
          <w:sz w:val="20"/>
          <w:szCs w:val="20"/>
          <w:lang w:eastAsia="ru-RU"/>
        </w:rPr>
        <w:t xml:space="preserve"> </w:t>
      </w:r>
    </w:p>
    <w:p w:rsidR="007F08E0" w:rsidRPr="007F08E0" w:rsidRDefault="007F08E0" w:rsidP="007F08E0">
      <w:pPr>
        <w:shd w:val="clear" w:color="auto" w:fill="FFFFFF"/>
        <w:spacing w:before="0" w:beforeAutospacing="0" w:after="150" w:afterAutospacing="0" w:line="300" w:lineRule="atLeast"/>
        <w:rPr>
          <w:rFonts w:ascii="OpenSans Regular" w:eastAsia="Times New Roman" w:hAnsi="OpenSans Regular" w:cs="Arial"/>
          <w:color w:val="000000"/>
          <w:sz w:val="20"/>
          <w:szCs w:val="20"/>
          <w:lang w:eastAsia="ru-RU"/>
        </w:rPr>
      </w:pPr>
      <w:proofErr w:type="gramStart"/>
      <w:r w:rsidRPr="007F08E0">
        <w:rPr>
          <w:rFonts w:ascii="OpenSans Regular" w:eastAsia="Times New Roman" w:hAnsi="OpenSans Regular" w:cs="Arial"/>
          <w:color w:val="000000"/>
          <w:sz w:val="20"/>
          <w:szCs w:val="20"/>
          <w:lang w:eastAsia="ru-RU"/>
        </w:rPr>
        <w:t xml:space="preserve">(наименование уполномоченного </w:t>
      </w:r>
      <w:proofErr w:type="gramEnd"/>
    </w:p>
    <w:p w:rsidR="007F08E0" w:rsidRPr="007F08E0" w:rsidRDefault="007F08E0" w:rsidP="007F08E0">
      <w:pPr>
        <w:shd w:val="clear" w:color="auto" w:fill="FFFFFF"/>
        <w:spacing w:before="0" w:beforeAutospacing="0" w:after="150" w:afterAutospacing="0" w:line="300" w:lineRule="atLeast"/>
        <w:rPr>
          <w:rFonts w:ascii="OpenSans Regular" w:eastAsia="Times New Roman" w:hAnsi="OpenSans Regular" w:cs="Arial"/>
          <w:color w:val="000000"/>
          <w:sz w:val="20"/>
          <w:szCs w:val="20"/>
          <w:lang w:eastAsia="ru-RU"/>
        </w:rPr>
      </w:pPr>
      <w:r w:rsidRPr="007F08E0">
        <w:rPr>
          <w:rFonts w:ascii="OpenSans Regular" w:eastAsia="Times New Roman" w:hAnsi="OpenSans Regular" w:cs="Arial"/>
          <w:color w:val="000000"/>
          <w:sz w:val="20"/>
          <w:szCs w:val="20"/>
          <w:lang w:eastAsia="ru-RU"/>
        </w:rPr>
        <w:t xml:space="preserve">структурного подразделения </w:t>
      </w:r>
    </w:p>
    <w:p w:rsidR="007F08E0" w:rsidRPr="007F08E0" w:rsidRDefault="007F08E0" w:rsidP="007F08E0">
      <w:pPr>
        <w:shd w:val="clear" w:color="auto" w:fill="FFFFFF"/>
        <w:spacing w:before="0" w:beforeAutospacing="0" w:after="150" w:afterAutospacing="0" w:line="300" w:lineRule="atLeast"/>
        <w:rPr>
          <w:rFonts w:ascii="OpenSans Regular" w:eastAsia="Times New Roman" w:hAnsi="OpenSans Regular" w:cs="Arial"/>
          <w:color w:val="000000"/>
          <w:sz w:val="20"/>
          <w:szCs w:val="20"/>
          <w:lang w:eastAsia="ru-RU"/>
        </w:rPr>
      </w:pPr>
      <w:r w:rsidRPr="007F08E0">
        <w:rPr>
          <w:rFonts w:ascii="OpenSans Regular" w:eastAsia="Times New Roman" w:hAnsi="OpenSans Regular" w:cs="Arial"/>
          <w:color w:val="000000"/>
          <w:sz w:val="20"/>
          <w:szCs w:val="20"/>
          <w:lang w:eastAsia="ru-RU"/>
        </w:rPr>
        <w:t xml:space="preserve">органа местного самоуправления) </w:t>
      </w:r>
    </w:p>
    <w:p w:rsidR="007F08E0" w:rsidRPr="007F08E0" w:rsidRDefault="007F08E0" w:rsidP="007F08E0">
      <w:pPr>
        <w:shd w:val="clear" w:color="auto" w:fill="FFFFFF"/>
        <w:spacing w:before="0" w:beforeAutospacing="0" w:after="150" w:afterAutospacing="0" w:line="300" w:lineRule="atLeast"/>
        <w:rPr>
          <w:rFonts w:ascii="OpenSans Regular" w:eastAsia="Times New Roman" w:hAnsi="OpenSans Regular" w:cs="Arial"/>
          <w:color w:val="000000"/>
          <w:sz w:val="20"/>
          <w:szCs w:val="20"/>
          <w:lang w:eastAsia="ru-RU"/>
        </w:rPr>
      </w:pPr>
      <w:r w:rsidRPr="007F08E0">
        <w:rPr>
          <w:rFonts w:ascii="OpenSans Regular" w:eastAsia="Times New Roman" w:hAnsi="OpenSans Regular" w:cs="Arial"/>
          <w:color w:val="000000"/>
          <w:sz w:val="20"/>
          <w:szCs w:val="20"/>
          <w:lang w:eastAsia="ru-RU"/>
        </w:rPr>
        <w:t xml:space="preserve">от </w:t>
      </w:r>
    </w:p>
    <w:p w:rsidR="007F08E0" w:rsidRPr="007F08E0" w:rsidRDefault="007F08E0" w:rsidP="007F08E0">
      <w:pPr>
        <w:shd w:val="clear" w:color="auto" w:fill="FFFFFF"/>
        <w:spacing w:before="0" w:beforeAutospacing="0" w:after="525" w:afterAutospacing="0" w:line="300" w:lineRule="atLeast"/>
        <w:rPr>
          <w:rFonts w:ascii="OpenSans Regular" w:eastAsia="Times New Roman" w:hAnsi="OpenSans Regular" w:cs="Arial"/>
          <w:color w:val="000000"/>
          <w:sz w:val="20"/>
          <w:szCs w:val="20"/>
          <w:lang w:eastAsia="ru-RU"/>
        </w:rPr>
      </w:pPr>
      <w:r w:rsidRPr="007F08E0">
        <w:rPr>
          <w:rFonts w:ascii="OpenSans Regular" w:eastAsia="Times New Roman" w:hAnsi="OpenSans Regular" w:cs="Arial"/>
          <w:color w:val="000000"/>
          <w:sz w:val="20"/>
          <w:szCs w:val="20"/>
          <w:lang w:eastAsia="ru-RU"/>
        </w:rPr>
        <w:t xml:space="preserve">(ф.и.о., занимаемая должность)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3"/>
        <w:gridCol w:w="130"/>
        <w:gridCol w:w="36"/>
        <w:gridCol w:w="130"/>
        <w:gridCol w:w="36"/>
        <w:gridCol w:w="230"/>
        <w:gridCol w:w="36"/>
        <w:gridCol w:w="163"/>
      </w:tblGrid>
      <w:tr w:rsidR="007F08E0" w:rsidRPr="007F08E0" w:rsidTr="007F08E0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Уведомление о получении подарка </w:t>
            </w:r>
            <w:proofErr w:type="gramStart"/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«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7F08E0" w:rsidRPr="007F08E0" w:rsidRDefault="007F08E0" w:rsidP="007F08E0">
      <w:pPr>
        <w:shd w:val="clear" w:color="auto" w:fill="FFFFFF"/>
        <w:spacing w:before="0" w:beforeAutospacing="0" w:after="150" w:afterAutospacing="0" w:line="300" w:lineRule="atLeast"/>
        <w:rPr>
          <w:rFonts w:ascii="OpenSans Regular" w:eastAsia="Times New Roman" w:hAnsi="OpenSans Regular" w:cs="Arial"/>
          <w:color w:val="000000"/>
          <w:sz w:val="20"/>
          <w:szCs w:val="20"/>
          <w:lang w:eastAsia="ru-RU"/>
        </w:rPr>
      </w:pPr>
      <w:r w:rsidRPr="007F08E0">
        <w:rPr>
          <w:rFonts w:ascii="OpenSans Regular" w:eastAsia="Times New Roman" w:hAnsi="OpenSans Regular" w:cs="Arial"/>
          <w:color w:val="000000"/>
          <w:sz w:val="20"/>
          <w:szCs w:val="20"/>
          <w:lang w:eastAsia="ru-RU"/>
        </w:rPr>
        <w:t xml:space="preserve">Извещаю о получении </w:t>
      </w:r>
    </w:p>
    <w:p w:rsidR="007F08E0" w:rsidRPr="007F08E0" w:rsidRDefault="007F08E0" w:rsidP="007F08E0">
      <w:pPr>
        <w:shd w:val="clear" w:color="auto" w:fill="FFFFFF"/>
        <w:spacing w:before="0" w:beforeAutospacing="0" w:after="150" w:afterAutospacing="0" w:line="300" w:lineRule="atLeast"/>
        <w:rPr>
          <w:rFonts w:ascii="OpenSans Regular" w:eastAsia="Times New Roman" w:hAnsi="OpenSans Regular" w:cs="Arial"/>
          <w:color w:val="000000"/>
          <w:sz w:val="20"/>
          <w:szCs w:val="20"/>
          <w:lang w:eastAsia="ru-RU"/>
        </w:rPr>
      </w:pPr>
      <w:r w:rsidRPr="007F08E0">
        <w:rPr>
          <w:rFonts w:ascii="OpenSans Regular" w:eastAsia="Times New Roman" w:hAnsi="OpenSans Regular" w:cs="Arial"/>
          <w:color w:val="000000"/>
          <w:sz w:val="20"/>
          <w:szCs w:val="20"/>
          <w:lang w:eastAsia="ru-RU"/>
        </w:rPr>
        <w:t xml:space="preserve">(дата получения) </w:t>
      </w:r>
    </w:p>
    <w:p w:rsidR="007F08E0" w:rsidRPr="007F08E0" w:rsidRDefault="007F08E0" w:rsidP="007F08E0">
      <w:pPr>
        <w:shd w:val="clear" w:color="auto" w:fill="FFFFFF"/>
        <w:spacing w:before="0" w:beforeAutospacing="0" w:after="150" w:afterAutospacing="0" w:line="300" w:lineRule="atLeast"/>
        <w:rPr>
          <w:rFonts w:ascii="OpenSans Regular" w:eastAsia="Times New Roman" w:hAnsi="OpenSans Regular" w:cs="Arial"/>
          <w:color w:val="000000"/>
          <w:sz w:val="20"/>
          <w:szCs w:val="20"/>
          <w:lang w:eastAsia="ru-RU"/>
        </w:rPr>
      </w:pPr>
      <w:r w:rsidRPr="007F08E0">
        <w:rPr>
          <w:rFonts w:ascii="OpenSans Regular" w:eastAsia="Times New Roman" w:hAnsi="OpenSans Regular" w:cs="Arial"/>
          <w:color w:val="000000"/>
          <w:sz w:val="20"/>
          <w:szCs w:val="20"/>
          <w:lang w:eastAsia="ru-RU"/>
        </w:rPr>
        <w:t>подарк</w:t>
      </w:r>
      <w:proofErr w:type="gramStart"/>
      <w:r w:rsidRPr="007F08E0">
        <w:rPr>
          <w:rFonts w:ascii="OpenSans Regular" w:eastAsia="Times New Roman" w:hAnsi="OpenSans Regular" w:cs="Arial"/>
          <w:color w:val="000000"/>
          <w:sz w:val="20"/>
          <w:szCs w:val="20"/>
          <w:lang w:eastAsia="ru-RU"/>
        </w:rPr>
        <w:t>а(</w:t>
      </w:r>
      <w:proofErr w:type="spellStart"/>
      <w:proofErr w:type="gramEnd"/>
      <w:r w:rsidRPr="007F08E0">
        <w:rPr>
          <w:rFonts w:ascii="OpenSans Regular" w:eastAsia="Times New Roman" w:hAnsi="OpenSans Regular" w:cs="Arial"/>
          <w:color w:val="000000"/>
          <w:sz w:val="20"/>
          <w:szCs w:val="20"/>
          <w:lang w:eastAsia="ru-RU"/>
        </w:rPr>
        <w:t>ов</w:t>
      </w:r>
      <w:proofErr w:type="spellEnd"/>
      <w:r w:rsidRPr="007F08E0">
        <w:rPr>
          <w:rFonts w:ascii="OpenSans Regular" w:eastAsia="Times New Roman" w:hAnsi="OpenSans Regular" w:cs="Arial"/>
          <w:color w:val="000000"/>
          <w:sz w:val="20"/>
          <w:szCs w:val="20"/>
          <w:lang w:eastAsia="ru-RU"/>
        </w:rPr>
        <w:t xml:space="preserve">) на </w:t>
      </w:r>
    </w:p>
    <w:p w:rsidR="007F08E0" w:rsidRPr="007F08E0" w:rsidRDefault="007F08E0" w:rsidP="007F08E0">
      <w:pPr>
        <w:shd w:val="clear" w:color="auto" w:fill="FFFFFF"/>
        <w:spacing w:before="0" w:beforeAutospacing="0" w:after="525" w:afterAutospacing="0" w:line="300" w:lineRule="atLeast"/>
        <w:rPr>
          <w:rFonts w:ascii="OpenSans Regular" w:eastAsia="Times New Roman" w:hAnsi="OpenSans Regular" w:cs="Arial"/>
          <w:color w:val="000000"/>
          <w:sz w:val="20"/>
          <w:szCs w:val="20"/>
          <w:lang w:eastAsia="ru-RU"/>
        </w:rPr>
      </w:pPr>
      <w:r w:rsidRPr="007F08E0">
        <w:rPr>
          <w:rFonts w:ascii="OpenSans Regular" w:eastAsia="Times New Roman" w:hAnsi="OpenSans Regular" w:cs="Arial"/>
          <w:color w:val="000000"/>
          <w:sz w:val="20"/>
          <w:szCs w:val="20"/>
          <w:lang w:eastAsia="ru-RU"/>
        </w:rPr>
        <w:t>(наименование протокольного мероприятия, служебной командировки,</w:t>
      </w:r>
      <w:r w:rsidRPr="007F08E0">
        <w:rPr>
          <w:rFonts w:ascii="OpenSans Regular" w:eastAsia="Times New Roman" w:hAnsi="OpenSans Regular" w:cs="Arial"/>
          <w:color w:val="000000"/>
          <w:sz w:val="20"/>
          <w:szCs w:val="20"/>
          <w:lang w:eastAsia="ru-RU"/>
        </w:rPr>
        <w:br/>
        <w:t xml:space="preserve">другого официального мероприятия, место и дата проведения)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3"/>
        <w:gridCol w:w="3351"/>
        <w:gridCol w:w="1975"/>
        <w:gridCol w:w="1890"/>
      </w:tblGrid>
      <w:tr w:rsidR="007F08E0" w:rsidRPr="007F08E0" w:rsidTr="007F08E0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подарка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Характеристика подарка, его описание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Количество предметов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Стоимость в рублях * </w:t>
            </w:r>
          </w:p>
        </w:tc>
      </w:tr>
      <w:tr w:rsidR="007F08E0" w:rsidRPr="007F08E0" w:rsidTr="007F08E0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08E0" w:rsidRPr="007F08E0" w:rsidTr="007F08E0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08E0" w:rsidRPr="007F08E0" w:rsidTr="007F08E0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08E0" w:rsidRPr="007F08E0" w:rsidTr="007F08E0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F08E0" w:rsidRPr="007F08E0" w:rsidRDefault="007F08E0" w:rsidP="007F08E0">
      <w:pPr>
        <w:shd w:val="clear" w:color="auto" w:fill="FFFFFF"/>
        <w:spacing w:before="0" w:beforeAutospacing="0" w:after="525" w:afterAutospacing="0" w:line="300" w:lineRule="atLeast"/>
        <w:rPr>
          <w:rFonts w:ascii="OpenSans Regular" w:eastAsia="Times New Roman" w:hAnsi="OpenSans Regular" w:cs="Arial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2"/>
        <w:gridCol w:w="36"/>
        <w:gridCol w:w="226"/>
        <w:gridCol w:w="36"/>
        <w:gridCol w:w="652"/>
      </w:tblGrid>
      <w:tr w:rsidR="007F08E0" w:rsidRPr="007F08E0" w:rsidTr="007F08E0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Приложение: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>листах</w:t>
            </w:r>
            <w:proofErr w:type="gramEnd"/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7F08E0" w:rsidRPr="007F08E0" w:rsidTr="007F08E0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(наименование документа)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08E0" w:rsidRPr="007F08E0" w:rsidRDefault="007F08E0" w:rsidP="007F08E0">
      <w:pPr>
        <w:shd w:val="clear" w:color="auto" w:fill="FFFFFF"/>
        <w:spacing w:before="0" w:beforeAutospacing="0" w:after="525" w:afterAutospacing="0" w:line="300" w:lineRule="atLeast"/>
        <w:rPr>
          <w:rFonts w:ascii="OpenSans Regular" w:eastAsia="Times New Roman" w:hAnsi="OpenSans Regular" w:cs="Arial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3"/>
        <w:gridCol w:w="2081"/>
        <w:gridCol w:w="36"/>
        <w:gridCol w:w="36"/>
        <w:gridCol w:w="130"/>
        <w:gridCol w:w="36"/>
        <w:gridCol w:w="130"/>
        <w:gridCol w:w="36"/>
        <w:gridCol w:w="230"/>
        <w:gridCol w:w="36"/>
        <w:gridCol w:w="163"/>
      </w:tblGrid>
      <w:tr w:rsidR="007F08E0" w:rsidRPr="007F08E0" w:rsidTr="007F08E0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Лицо, представившее уведомление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«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7F08E0" w:rsidRPr="007F08E0" w:rsidTr="007F08E0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08E0" w:rsidRPr="007F08E0" w:rsidRDefault="007F08E0" w:rsidP="007F08E0">
      <w:pPr>
        <w:shd w:val="clear" w:color="auto" w:fill="FFFFFF"/>
        <w:spacing w:before="0" w:beforeAutospacing="0" w:after="525" w:afterAutospacing="0" w:line="300" w:lineRule="atLeast"/>
        <w:rPr>
          <w:rFonts w:ascii="OpenSans Regular" w:eastAsia="Times New Roman" w:hAnsi="OpenSans Regular" w:cs="Arial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2"/>
        <w:gridCol w:w="2081"/>
        <w:gridCol w:w="36"/>
        <w:gridCol w:w="36"/>
        <w:gridCol w:w="130"/>
        <w:gridCol w:w="36"/>
        <w:gridCol w:w="130"/>
        <w:gridCol w:w="36"/>
        <w:gridCol w:w="230"/>
        <w:gridCol w:w="36"/>
        <w:gridCol w:w="163"/>
      </w:tblGrid>
      <w:tr w:rsidR="007F08E0" w:rsidRPr="007F08E0" w:rsidTr="007F08E0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Лицо, принявшее уведомление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«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7F08E0" w:rsidRPr="007F08E0" w:rsidTr="007F08E0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08E0" w:rsidRPr="007F08E0" w:rsidRDefault="007F08E0" w:rsidP="007F08E0">
      <w:pPr>
        <w:shd w:val="clear" w:color="auto" w:fill="FFFFFF"/>
        <w:spacing w:before="0" w:beforeAutospacing="0" w:after="525" w:afterAutospacing="0" w:line="300" w:lineRule="atLeast"/>
        <w:rPr>
          <w:rFonts w:ascii="OpenSans Regular" w:eastAsia="Times New Roman" w:hAnsi="OpenSans Regular" w:cs="Arial"/>
          <w:color w:val="000000"/>
          <w:sz w:val="20"/>
          <w:szCs w:val="20"/>
          <w:lang w:eastAsia="ru-RU"/>
        </w:rPr>
      </w:pPr>
      <w:r w:rsidRPr="007F08E0">
        <w:rPr>
          <w:rFonts w:ascii="OpenSans Regular" w:eastAsia="Times New Roman" w:hAnsi="OpenSans Regular" w:cs="Arial"/>
          <w:color w:val="000000"/>
          <w:sz w:val="20"/>
          <w:szCs w:val="20"/>
          <w:lang w:eastAsia="ru-RU"/>
        </w:rPr>
        <w:t xml:space="preserve">Регистрационный номер в журнале регистрации уведомлений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"/>
        <w:gridCol w:w="36"/>
        <w:gridCol w:w="130"/>
        <w:gridCol w:w="36"/>
        <w:gridCol w:w="230"/>
        <w:gridCol w:w="36"/>
        <w:gridCol w:w="163"/>
      </w:tblGrid>
      <w:tr w:rsidR="007F08E0" w:rsidRPr="007F08E0" w:rsidTr="007F08E0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«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E0" w:rsidRPr="007F08E0" w:rsidRDefault="007F08E0" w:rsidP="007F08E0">
            <w:pPr>
              <w:spacing w:before="0" w:beforeAutospacing="0" w:after="150" w:afterAutospacing="0" w:line="300" w:lineRule="atLeast"/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F08E0">
              <w:rPr>
                <w:rFonts w:ascii="OpenSans Regular" w:eastAsia="Times New Roman" w:hAnsi="OpenSans Regular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7F08E0" w:rsidRPr="007F08E0" w:rsidRDefault="003A23DA" w:rsidP="007F08E0">
      <w:pPr>
        <w:shd w:val="clear" w:color="auto" w:fill="FFFFFF"/>
        <w:spacing w:before="300" w:beforeAutospacing="0" w:after="300" w:afterAutospacing="0" w:line="300" w:lineRule="atLeast"/>
        <w:rPr>
          <w:rFonts w:ascii="OpenSans Regular" w:eastAsia="Times New Roman" w:hAnsi="OpenSans Regular" w:cs="Arial"/>
          <w:color w:val="000000"/>
          <w:sz w:val="20"/>
          <w:szCs w:val="20"/>
          <w:lang w:eastAsia="ru-RU"/>
        </w:rPr>
      </w:pPr>
      <w:r w:rsidRPr="003A23DA">
        <w:rPr>
          <w:rFonts w:ascii="OpenSans Regular" w:eastAsia="Times New Roman" w:hAnsi="OpenSans Regular" w:cs="Arial"/>
          <w:color w:val="000000"/>
          <w:sz w:val="20"/>
          <w:szCs w:val="20"/>
          <w:lang w:eastAsia="ru-RU"/>
        </w:rPr>
        <w:pict>
          <v:rect id="_x0000_i1025" style="width:0;height:0" o:hralign="center" o:hrstd="t" o:hr="t" fillcolor="gray" stroked="f"/>
        </w:pict>
      </w:r>
    </w:p>
    <w:p w:rsidR="007F08E0" w:rsidRPr="007F08E0" w:rsidRDefault="007F08E0" w:rsidP="007F08E0">
      <w:pPr>
        <w:shd w:val="clear" w:color="auto" w:fill="FFFFFF"/>
        <w:spacing w:before="0" w:beforeAutospacing="0" w:after="525" w:afterAutospacing="0" w:line="300" w:lineRule="atLeast"/>
        <w:rPr>
          <w:rFonts w:ascii="OpenSans Regular" w:eastAsia="Times New Roman" w:hAnsi="OpenSans Regular" w:cs="Arial"/>
          <w:color w:val="000000"/>
          <w:sz w:val="20"/>
          <w:szCs w:val="20"/>
          <w:lang w:eastAsia="ru-RU"/>
        </w:rPr>
      </w:pPr>
      <w:r w:rsidRPr="007F08E0">
        <w:rPr>
          <w:rFonts w:ascii="OpenSans Regular" w:eastAsia="Times New Roman" w:hAnsi="OpenSans Regular" w:cs="Arial"/>
          <w:color w:val="000000"/>
          <w:sz w:val="20"/>
          <w:szCs w:val="20"/>
          <w:lang w:eastAsia="ru-RU"/>
        </w:rPr>
        <w:t xml:space="preserve">* Заполняется при наличии документов, подтверждающих стоимость подарка. </w:t>
      </w:r>
    </w:p>
    <w:p w:rsidR="00127583" w:rsidRDefault="00127583"/>
    <w:sectPr w:rsidR="00127583" w:rsidSect="007F08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ans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109F8"/>
    <w:multiLevelType w:val="hybridMultilevel"/>
    <w:tmpl w:val="A6B29100"/>
    <w:lvl w:ilvl="0" w:tplc="CC149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8E0"/>
    <w:rsid w:val="000C2F12"/>
    <w:rsid w:val="000C3348"/>
    <w:rsid w:val="00112369"/>
    <w:rsid w:val="00127583"/>
    <w:rsid w:val="00290D88"/>
    <w:rsid w:val="003A23DA"/>
    <w:rsid w:val="003D7365"/>
    <w:rsid w:val="004D723E"/>
    <w:rsid w:val="00523390"/>
    <w:rsid w:val="00575154"/>
    <w:rsid w:val="00586C3E"/>
    <w:rsid w:val="006E2955"/>
    <w:rsid w:val="007323CF"/>
    <w:rsid w:val="00784DCF"/>
    <w:rsid w:val="007F08E0"/>
    <w:rsid w:val="00B240F5"/>
    <w:rsid w:val="00D37BF4"/>
    <w:rsid w:val="00D96C1B"/>
    <w:rsid w:val="00DD41C3"/>
    <w:rsid w:val="00EF1A58"/>
    <w:rsid w:val="00F0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8E0"/>
    <w:rPr>
      <w:strike w:val="0"/>
      <w:dstrike w:val="0"/>
      <w:color w:val="29619B"/>
      <w:u w:val="singl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7F08E0"/>
    <w:rPr>
      <w:b/>
      <w:bCs/>
    </w:rPr>
  </w:style>
  <w:style w:type="paragraph" w:styleId="a5">
    <w:name w:val="Normal (Web)"/>
    <w:basedOn w:val="a"/>
    <w:unhideWhenUsed/>
    <w:rsid w:val="007F08E0"/>
    <w:pPr>
      <w:spacing w:before="0" w:beforeAutospacing="0" w:after="15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F08E0"/>
    <w:rPr>
      <w:i/>
      <w:iCs/>
    </w:rPr>
  </w:style>
  <w:style w:type="paragraph" w:customStyle="1" w:styleId="western">
    <w:name w:val="western"/>
    <w:basedOn w:val="a"/>
    <w:rsid w:val="003D7365"/>
    <w:pPr>
      <w:spacing w:after="119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73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09298">
                  <w:marLeft w:val="375"/>
                  <w:marRight w:val="37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797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19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7205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8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nov.ru/local/39-polozheniya-o-soobshchenii-licami-zameshchayushchimi-dolzhnosti-municipalnoy-sluzhby-o-poluchenii-podark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cnov.ru/local/39-polozheniya-o-soobshchenii-licami-zameshchayushchimi-dolzhnosti-municipalnoy-sluzhby-o-poluchenii-podarka.html" TargetMode="External"/><Relationship Id="rId12" Type="http://schemas.openxmlformats.org/officeDocument/2006/relationships/hyperlink" Target="http://procnov.ru/local/39-polozheniya-o-soobshchenii-licami-zameshchayushchimi-dolzhnosti-municipalnoy-sluzhby-o-poluchenii-podar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cnov.ru/local/39-polozheniya-o-soobshchenii-licami-zameshchayushchimi-dolzhnosti-municipalnoy-sluzhby-o-poluchenii-podarka.html" TargetMode="External"/><Relationship Id="rId11" Type="http://schemas.openxmlformats.org/officeDocument/2006/relationships/hyperlink" Target="http://procnov.ru/local/39-polozheniya-o-soobshchenii-licami-zameshchayushchimi-dolzhnosti-municipalnoy-sluzhby-o-poluchenii-podarka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rocnov.ru/local/39-polozheniya-o-soobshchenii-licami-zameshchayushchimi-dolzhnosti-municipalnoy-sluzhby-o-poluchenii-podar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cnov.ru/local/39-polozheniya-o-soobshchenii-licami-zameshchayushchimi-dolzhnosti-municipalnoy-sluzhby-o-poluchenii-podark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2015-04-10T11:30:00Z</cp:lastPrinted>
  <dcterms:created xsi:type="dcterms:W3CDTF">2015-03-04T05:52:00Z</dcterms:created>
  <dcterms:modified xsi:type="dcterms:W3CDTF">2015-04-22T12:34:00Z</dcterms:modified>
</cp:coreProperties>
</file>