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5210"/>
        <w:gridCol w:w="4537"/>
      </w:tblGrid>
      <w:tr w:rsidR="008C7FD7" w:rsidTr="0064588C">
        <w:trPr>
          <w:trHeight w:val="2089"/>
        </w:trPr>
        <w:tc>
          <w:tcPr>
            <w:tcW w:w="5210" w:type="dxa"/>
          </w:tcPr>
          <w:p w:rsidR="008C7FD7" w:rsidRDefault="008C7FD7" w:rsidP="00833C1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4537" w:type="dxa"/>
          </w:tcPr>
          <w:p w:rsidR="008C7FD7" w:rsidRDefault="008C7FD7" w:rsidP="0064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C7FD7" w:rsidRDefault="008C7FD7" w:rsidP="0064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C7FD7" w:rsidRDefault="008C7FD7" w:rsidP="0064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8C7FD7" w:rsidRDefault="008C7FD7" w:rsidP="0064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«Дорогобужский район»</w:t>
            </w:r>
          </w:p>
          <w:p w:rsidR="008C7FD7" w:rsidRDefault="008C7FD7" w:rsidP="0064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8C7FD7" w:rsidRPr="00D85241" w:rsidRDefault="00D85241" w:rsidP="0064588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09.12.2014 </w:t>
            </w:r>
            <w:r w:rsidR="008C7FD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 xml:space="preserve"> 692 </w:t>
            </w:r>
          </w:p>
        </w:tc>
      </w:tr>
    </w:tbl>
    <w:p w:rsidR="008C7FD7" w:rsidRDefault="008C7FD7"/>
    <w:p w:rsidR="008C7FD7" w:rsidRDefault="008C7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8C7FD7" w:rsidRDefault="008C7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«Согласование схем расположения земельных участков на кадастровом плане (карте) территории» </w:t>
      </w:r>
    </w:p>
    <w:p w:rsidR="008C7FD7" w:rsidRDefault="008C7FD7">
      <w:pPr>
        <w:jc w:val="center"/>
        <w:rPr>
          <w:sz w:val="28"/>
          <w:szCs w:val="28"/>
        </w:rPr>
      </w:pPr>
    </w:p>
    <w:p w:rsidR="008C7FD7" w:rsidRDefault="008C7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C7FD7" w:rsidRDefault="008C7FD7">
      <w:pPr>
        <w:jc w:val="both"/>
        <w:rPr>
          <w:sz w:val="28"/>
          <w:szCs w:val="28"/>
        </w:rPr>
      </w:pPr>
    </w:p>
    <w:p w:rsidR="008C7FD7" w:rsidRDefault="008C7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муниципальной услуги «Согласование схем расположения земельных участков на кадастровом плане (карте)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рии» на территории муниципального образований «Дорогобужский район» Смоленской области (далее – Регламент) разработан в целях повышения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предоставления и доступности муниципальной услуги, создания комфор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условий для ее получения, определяет, порядок,  сроки и последовател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действий при предоставлении муниципальной услуги.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Ответственные за предоставление муниципальной услуги –отдел по строительству и архитектуре Администрации муниципального образования «Дорогобужский район» Смоленской области (далее – отдел по строительству и архитектуре). 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Заявителями на предоставление муниципальной услуги являются юридические лица, индивидуальные предприниматели без образования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лица,  физические лица, а также их представители (далее - заявитель), являющиеся правообладателями земельных участков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законодательством.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 Информация о порядке предоставления муниципальной услуги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непосредственно специалистами отдела по строительству и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тектуре с использованием телефонной и факсимильной связи, электронной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ты, при личном обращении, а также размещается на официальном сайте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«Дорогобужский район» Смоленской области.</w:t>
      </w:r>
    </w:p>
    <w:p w:rsidR="008C7FD7" w:rsidRDefault="008C7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Местонахождение отдела по строительству и архитектуре: улица Пушк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на, дом 7, город Дорогобуж, Смоленская область, 215710.</w:t>
      </w:r>
    </w:p>
    <w:p w:rsidR="008C7FD7" w:rsidRDefault="008C7FD7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 (48144) 4-10-68; факс (48144)  4-23-48;</w:t>
      </w:r>
    </w:p>
    <w:p w:rsidR="008C7FD7" w:rsidRDefault="008C7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Кутузова, дом. 1, каб 216, город Дорогобуж, Смоленская область, 215710. </w:t>
      </w:r>
    </w:p>
    <w:p w:rsidR="008C7FD7" w:rsidRDefault="008C7FD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(48144) 4-11-33; факс (48144)  4-11-33.</w:t>
      </w:r>
    </w:p>
    <w:p w:rsidR="008C7FD7" w:rsidRDefault="008C7FD7">
      <w:pPr>
        <w:rPr>
          <w:sz w:val="28"/>
          <w:szCs w:val="28"/>
        </w:rPr>
      </w:pPr>
      <w:r>
        <w:rPr>
          <w:sz w:val="28"/>
          <w:szCs w:val="28"/>
        </w:rPr>
        <w:t>Рабочее время: понедельник-пятница с 08-30 до 17-30 (обеденный перерыв с 13-00 до 14-00);</w:t>
      </w:r>
    </w:p>
    <w:p w:rsidR="008C7FD7" w:rsidRDefault="008C7FD7">
      <w:pPr>
        <w:rPr>
          <w:sz w:val="28"/>
          <w:szCs w:val="28"/>
        </w:rPr>
      </w:pPr>
      <w:r>
        <w:rPr>
          <w:sz w:val="28"/>
          <w:szCs w:val="28"/>
        </w:rPr>
        <w:t>понедельник и пятница – не приёмные дни (обработка поступившей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тации);вторник-четверг – приём граждан.</w:t>
      </w:r>
    </w:p>
    <w:p w:rsidR="008C7FD7" w:rsidRDefault="008C7FD7"/>
    <w:p w:rsidR="008C7FD7" w:rsidRDefault="008C7FD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Адрес официального сайта муниципального образования «Дорогобу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ский район» Смоленской области: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hyperlink r:id="rId7" w:history="1">
        <w:r w:rsidRPr="00B057ED">
          <w:rPr>
            <w:rStyle w:val="a3"/>
            <w:color w:val="000000"/>
            <w:sz w:val="28"/>
            <w:szCs w:val="28"/>
          </w:rPr>
          <w:t>//dorogob</w:t>
        </w:r>
      </w:hyperlink>
      <w:r>
        <w:rPr>
          <w:sz w:val="28"/>
          <w:szCs w:val="28"/>
          <w:lang w:val="en-US"/>
        </w:rPr>
        <w:t>yzh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8C7FD7" w:rsidRDefault="008C7FD7">
      <w:pPr>
        <w:tabs>
          <w:tab w:val="left" w:pos="0"/>
          <w:tab w:val="left" w:pos="1008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Размещаемая информация содержит:</w:t>
      </w:r>
    </w:p>
    <w:p w:rsidR="008C7FD7" w:rsidRDefault="008C7FD7">
      <w:pPr>
        <w:tabs>
          <w:tab w:val="left" w:pos="0"/>
          <w:tab w:val="left" w:pos="1008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извлечение из нормативных правовых актов, устанавливающих порядок и условия предоставления муниципальной услуги;</w:t>
      </w:r>
    </w:p>
    <w:p w:rsidR="008C7FD7" w:rsidRDefault="008C7FD7">
      <w:pPr>
        <w:tabs>
          <w:tab w:val="left" w:pos="0"/>
          <w:tab w:val="left" w:pos="1008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текст Регламента с приложениями;</w:t>
      </w:r>
    </w:p>
    <w:p w:rsidR="008C7FD7" w:rsidRDefault="008C7FD7">
      <w:pPr>
        <w:tabs>
          <w:tab w:val="left" w:pos="0"/>
          <w:tab w:val="left" w:pos="1008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блок-схему согласно Приложению № 1 к Административному регламе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ту);</w:t>
      </w:r>
    </w:p>
    <w:p w:rsidR="008C7FD7" w:rsidRDefault="008C7FD7">
      <w:pPr>
        <w:tabs>
          <w:tab w:val="left" w:pos="0"/>
          <w:tab w:val="left" w:pos="1008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C7FD7" w:rsidRDefault="008C7FD7">
      <w:pPr>
        <w:tabs>
          <w:tab w:val="left" w:pos="0"/>
          <w:tab w:val="left" w:pos="1008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обжалования действий (бездействий и решений), осуществля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мых и принимаемых Администраций   муниципального образования «Дорог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бужский район» Смоленской области (далее – Администрация муниципального района) в ходе предоставления муниципальной услуги.</w:t>
      </w:r>
    </w:p>
    <w:p w:rsidR="008C7FD7" w:rsidRDefault="008C7FD7">
      <w:pPr>
        <w:tabs>
          <w:tab w:val="left" w:pos="0"/>
          <w:tab w:val="left" w:pos="1008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1.6.Информирование заявителей о порядке предоставления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 осуществляется в форме индивидуального информирования и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личного информирования.</w:t>
      </w:r>
    </w:p>
    <w:p w:rsidR="008C7FD7" w:rsidRDefault="008C7FD7">
      <w:pPr>
        <w:tabs>
          <w:tab w:val="left" w:pos="0"/>
          <w:tab w:val="left" w:pos="10080"/>
        </w:tabs>
        <w:ind w:firstLine="709"/>
        <w:rPr>
          <w:color w:val="000000"/>
          <w:sz w:val="28"/>
          <w:szCs w:val="28"/>
        </w:rPr>
      </w:pPr>
    </w:p>
    <w:p w:rsidR="008C7FD7" w:rsidRDefault="008C7FD7">
      <w:pPr>
        <w:jc w:val="both"/>
        <w:rPr>
          <w:b/>
          <w:sz w:val="28"/>
          <w:szCs w:val="28"/>
        </w:rPr>
      </w:pPr>
      <w:r>
        <w:rPr>
          <w:rStyle w:val="FontStyle47"/>
          <w:i w:val="0"/>
          <w:iCs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2. Стандарт предоставления муниципальной услуги</w:t>
      </w:r>
    </w:p>
    <w:p w:rsidR="008C7FD7" w:rsidRDefault="008C7FD7">
      <w:pPr>
        <w:jc w:val="center"/>
        <w:rPr>
          <w:sz w:val="28"/>
          <w:szCs w:val="28"/>
        </w:rPr>
      </w:pPr>
    </w:p>
    <w:p w:rsidR="008C7FD7" w:rsidRDefault="008C7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2.1. Наименование муниципальной услуги  «Согласование схем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земельных участков на кадастровом плане (карте) территории»</w:t>
      </w:r>
    </w:p>
    <w:p w:rsidR="008C7FD7" w:rsidRDefault="008C7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Муниципальная услуга предоставляется отделом по строительству и архитектуре Администрации муниципального образования «Дорогобужский район» Смоленской  области. Уполномоченными  должностными лицами  на согласование схем расположения земельных участков на кадастровом плане (карте) территории являются начальник отдела по строительству и архитектуре и  заместитель Главы Администрации муниципального образования «Дорог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бужский район» Смоленской области,  курирующий вопросы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деятельности.</w:t>
      </w:r>
    </w:p>
    <w:p w:rsidR="008C7FD7" w:rsidRDefault="008C7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предоставления муниципальной услуги не требуется обращение в иные органы государственной власти, органы местного самоуправления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низации.</w:t>
      </w:r>
    </w:p>
    <w:p w:rsidR="008C7FD7" w:rsidRDefault="008C7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осуществляется  в соответствии со следующими нормативно правовыми актами: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8C7FD7" w:rsidRDefault="008C7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8C7FD7" w:rsidRDefault="008C7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8C7FD7" w:rsidRDefault="008C7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«О государственном кадастре недвижимости»;</w:t>
      </w:r>
    </w:p>
    <w:p w:rsidR="008C7FD7" w:rsidRDefault="008C7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«Дорогобужский район»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области;</w:t>
      </w:r>
    </w:p>
    <w:p w:rsidR="008C7FD7" w:rsidRDefault="008C7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Смоленской области от 05.07.2007  №207 «Об утверждении нормативов градостроительного проектирования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области»;</w:t>
      </w:r>
    </w:p>
    <w:p w:rsidR="008C7FD7" w:rsidRDefault="008C7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Федеральным законом от 27.07.2010 № 210- 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услуг»;</w:t>
      </w:r>
    </w:p>
    <w:p w:rsidR="008C7FD7" w:rsidRDefault="008C7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-Генеральным планом Дорогобужского городского поселения Дорог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бужского района Смоленской области, утвержденным  решением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Дорогобужской районной Думы  от 28.12.2011. № 101;</w:t>
      </w:r>
    </w:p>
    <w:p w:rsidR="008C7FD7" w:rsidRDefault="008C7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-Генеральным планом Верхнеднепровского городского поселения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гобужского района Смоленской области, утвержденным  решением Дорог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бужской районной Думы  от 28.12.2011. № 101;</w:t>
      </w:r>
    </w:p>
    <w:p w:rsidR="008C7FD7" w:rsidRDefault="008C7F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-Правилами землепользования и застройки Дорогобужского городского поселения Дорогобужского района Смоленской области, утвержденными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шением Совета депутатов Дорогобужской районной Думы от 28.03.2012.  № 12;</w:t>
      </w:r>
    </w:p>
    <w:p w:rsidR="008C7FD7" w:rsidRDefault="008C7FD7">
      <w:pPr>
        <w:ind w:firstLine="709"/>
        <w:jc w:val="both"/>
      </w:pPr>
      <w:r>
        <w:rPr>
          <w:sz w:val="28"/>
          <w:szCs w:val="28"/>
        </w:rPr>
        <w:t>-Правилами землепользования и застройки Верхнеднепровского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Дорогобужского района Смоленской области, утвержденными решением Совета депутатов Верхнеднепровского  городского поселения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гобужского района Смоленской области от 01.08.2012. № 32</w:t>
      </w:r>
      <w:r>
        <w:t>;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 Регламентом.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2.3.Результатами предоставления муниципальной услуги являются: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схемы расположения земельного участка на кадастровом плане (карте) территории и подготовка проекта распоряжения об утверждении схемы расположения земельного участка на кадастровом плане (карте)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тории;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уведомление об отказе в согласовании схемы расположения земельного участка на кадастровом плане (карте) территории.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Общий срок предоставления муниципальной услуги.</w:t>
      </w:r>
    </w:p>
    <w:p w:rsidR="008C7FD7" w:rsidRDefault="008C7FD7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 в срок не позднее 30 рабочих дней с момента регистрации заявления о согласовании схемы расположения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на кадастровом плане (карте) территории.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Глава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«Дорогобужский район» Смоленской области   вправе сокращать или продлевать (но не более чем на 20 рабочих дней) сроки предоставления услуги с обязательным уведомлением заявителя.</w:t>
      </w:r>
    </w:p>
    <w:p w:rsidR="008C7FD7" w:rsidRDefault="008C7FD7">
      <w:pPr>
        <w:ind w:firstLine="720"/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2.5. Для предоставления муниципальной услуги заявитель предоставляет лично или электронной почтой   заявление,   по форме согласно приложению №1 к настоящему Регламенту на </w:t>
      </w:r>
      <w:r>
        <w:rPr>
          <w:color w:val="000000"/>
          <w:sz w:val="28"/>
          <w:szCs w:val="28"/>
        </w:rPr>
        <w:t>имя Главы Администрации муниципального образования «Дорогобужский район» Смоленской области с прилагаемыми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кументами</w:t>
      </w:r>
      <w:r>
        <w:rPr>
          <w:color w:val="000000"/>
          <w:sz w:val="28"/>
          <w:szCs w:val="28"/>
          <w:shd w:val="clear" w:color="auto" w:fill="FFFF00"/>
        </w:rPr>
        <w:t>:</w:t>
      </w:r>
    </w:p>
    <w:p w:rsidR="008C7FD7" w:rsidRDefault="008C7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гражданина (для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 – учредительные документы, свидетельство о государственной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гистрации;</w:t>
      </w:r>
    </w:p>
    <w:p w:rsidR="008C7FD7" w:rsidRDefault="008C7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схема расположения земельного участка на кадастровом плане (карте) территории;</w:t>
      </w:r>
    </w:p>
    <w:p w:rsidR="008C7FD7" w:rsidRDefault="008C7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удостоверяющих (устанавливающих) права на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строение, сооружение (при наличии зданий, строений, сооружений на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участке);</w:t>
      </w:r>
    </w:p>
    <w:p w:rsidR="008C7FD7" w:rsidRDefault="008C7FD7">
      <w:pPr>
        <w:ind w:firstLine="720"/>
        <w:jc w:val="both"/>
        <w:rPr>
          <w:sz w:val="28"/>
          <w:szCs w:val="28"/>
        </w:rPr>
      </w:pPr>
    </w:p>
    <w:p w:rsidR="008C7FD7" w:rsidRDefault="008C7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акт выбора земельного участка (в случае если земельный участок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мируется по процедуре предварительного согласования места размещения со всеми необходимыми документами по выбору варианта размещения объекта капитального строительства).</w:t>
      </w:r>
    </w:p>
    <w:p w:rsidR="008C7FD7" w:rsidRDefault="008C7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представления документов, не предусмотренных настоящим  Регламентом, не допускается.</w:t>
      </w:r>
    </w:p>
    <w:p w:rsidR="008C7FD7" w:rsidRDefault="008C7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Основанием для отказа в приеме документов, необходимых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 является:</w:t>
      </w:r>
      <w:r>
        <w:rPr>
          <w:sz w:val="28"/>
          <w:szCs w:val="28"/>
        </w:rPr>
        <w:tab/>
      </w:r>
    </w:p>
    <w:p w:rsidR="008C7FD7" w:rsidRDefault="008C7FD7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документов, перечисленных в подразделе 2.5;</w:t>
      </w:r>
    </w:p>
    <w:p w:rsidR="008C7FD7" w:rsidRDefault="008C7FD7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противоречие намерений заявителя действующему законодательству, нормативным правовым актам, градостроительным нормативам, положениям утвержденной  градостроительной документации, правилам землепользования и застройки  города или иного поселения.</w:t>
      </w:r>
    </w:p>
    <w:p w:rsidR="008C7FD7" w:rsidRDefault="008C7FD7">
      <w:pPr>
        <w:tabs>
          <w:tab w:val="left" w:pos="55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Основаниями для отказа в согласовании схем расположения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 на кадастровом плане (карте) территории являются:</w:t>
      </w:r>
    </w:p>
    <w:p w:rsidR="008C7FD7" w:rsidRDefault="008C7FD7">
      <w:pPr>
        <w:tabs>
          <w:tab w:val="left" w:pos="55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ненадлежащее оформление заявления (текст не поддае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прочтению, не указаны фамилия, имя, отчество, почтовый адрес заявителя);</w:t>
      </w:r>
    </w:p>
    <w:p w:rsidR="008C7FD7" w:rsidRDefault="008C7FD7">
      <w:pPr>
        <w:tabs>
          <w:tab w:val="left" w:pos="5529"/>
        </w:tabs>
        <w:ind w:firstLine="720"/>
        <w:jc w:val="both"/>
        <w:rPr>
          <w:rStyle w:val="FontStyle47"/>
          <w:i w:val="0"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47"/>
          <w:i w:val="0"/>
          <w:iCs/>
          <w:sz w:val="28"/>
          <w:szCs w:val="28"/>
        </w:rPr>
        <w:t>отсутствие документов, перечисленных в разделе 2.5. Регламента;</w:t>
      </w:r>
    </w:p>
    <w:p w:rsidR="008C7FD7" w:rsidRDefault="008C7FD7">
      <w:pPr>
        <w:tabs>
          <w:tab w:val="left" w:pos="5529"/>
        </w:tabs>
        <w:ind w:firstLine="720"/>
        <w:jc w:val="both"/>
        <w:rPr>
          <w:sz w:val="28"/>
          <w:szCs w:val="28"/>
        </w:rPr>
      </w:pPr>
      <w:r>
        <w:rPr>
          <w:rStyle w:val="FontStyle47"/>
          <w:i w:val="0"/>
          <w:iCs/>
          <w:sz w:val="28"/>
          <w:szCs w:val="28"/>
        </w:rPr>
        <w:t>- несоответствие представленных документов действующему законод</w:t>
      </w:r>
      <w:r>
        <w:rPr>
          <w:rStyle w:val="FontStyle47"/>
          <w:i w:val="0"/>
          <w:iCs/>
          <w:sz w:val="28"/>
          <w:szCs w:val="28"/>
        </w:rPr>
        <w:t>а</w:t>
      </w:r>
      <w:r>
        <w:rPr>
          <w:rStyle w:val="FontStyle47"/>
          <w:i w:val="0"/>
          <w:iCs/>
          <w:sz w:val="28"/>
          <w:szCs w:val="28"/>
        </w:rPr>
        <w:t>тельству</w:t>
      </w:r>
      <w:r>
        <w:rPr>
          <w:sz w:val="28"/>
          <w:szCs w:val="28"/>
        </w:rPr>
        <w:t>;</w:t>
      </w:r>
    </w:p>
    <w:p w:rsidR="008C7FD7" w:rsidRDefault="008C7FD7">
      <w:pPr>
        <w:tabs>
          <w:tab w:val="left" w:pos="5529"/>
        </w:tabs>
        <w:ind w:firstLine="720"/>
        <w:jc w:val="both"/>
        <w:rPr>
          <w:rStyle w:val="FontStyle47"/>
          <w:i w:val="0"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47"/>
          <w:i w:val="0"/>
          <w:iCs/>
          <w:sz w:val="28"/>
          <w:szCs w:val="28"/>
        </w:rPr>
        <w:t>несоответствие земельного участка требованиям СНиП, СанПиН, Пр</w:t>
      </w:r>
      <w:r>
        <w:rPr>
          <w:rStyle w:val="FontStyle47"/>
          <w:i w:val="0"/>
          <w:iCs/>
          <w:sz w:val="28"/>
          <w:szCs w:val="28"/>
        </w:rPr>
        <w:t>а</w:t>
      </w:r>
      <w:r>
        <w:rPr>
          <w:rStyle w:val="FontStyle47"/>
          <w:i w:val="0"/>
          <w:iCs/>
          <w:sz w:val="28"/>
          <w:szCs w:val="28"/>
        </w:rPr>
        <w:t>вилам землепользования и застройки  поселения и другим нормативным док</w:t>
      </w:r>
      <w:r>
        <w:rPr>
          <w:rStyle w:val="FontStyle47"/>
          <w:i w:val="0"/>
          <w:iCs/>
          <w:sz w:val="28"/>
          <w:szCs w:val="28"/>
        </w:rPr>
        <w:t>у</w:t>
      </w:r>
      <w:r>
        <w:rPr>
          <w:rStyle w:val="FontStyle47"/>
          <w:i w:val="0"/>
          <w:iCs/>
          <w:sz w:val="28"/>
          <w:szCs w:val="28"/>
        </w:rPr>
        <w:t>ментам, определяющим расположение, конфигурацию, размер, другие характ</w:t>
      </w:r>
      <w:r>
        <w:rPr>
          <w:rStyle w:val="FontStyle47"/>
          <w:i w:val="0"/>
          <w:iCs/>
          <w:sz w:val="28"/>
          <w:szCs w:val="28"/>
        </w:rPr>
        <w:t>е</w:t>
      </w:r>
      <w:r>
        <w:rPr>
          <w:rStyle w:val="FontStyle47"/>
          <w:i w:val="0"/>
          <w:iCs/>
          <w:sz w:val="28"/>
          <w:szCs w:val="28"/>
        </w:rPr>
        <w:t>ристики и порядок пользования участком.</w:t>
      </w:r>
    </w:p>
    <w:p w:rsidR="008C7FD7" w:rsidRDefault="008C7FD7">
      <w:pPr>
        <w:tabs>
          <w:tab w:val="left" w:pos="55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всех перечисленных случаях заявитель уведомляется об отказе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 в письменном виде.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2.8. Муниципальная услуга предоставляется бесплатно.</w:t>
      </w:r>
    </w:p>
    <w:p w:rsidR="008C7FD7" w:rsidRDefault="008C7FD7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 Максимальный срок ожидания в очереди при подаче заявления и при получении результата предоставления муниципальной услуги не должен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вышать 15 минут.</w:t>
      </w:r>
    </w:p>
    <w:p w:rsidR="008C7FD7" w:rsidRDefault="008C7FD7">
      <w:pPr>
        <w:tabs>
          <w:tab w:val="left" w:pos="55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Регистрация заявления осуществляется в день поступления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письменной или электронной форме.</w:t>
      </w:r>
    </w:p>
    <w:p w:rsidR="008C7FD7" w:rsidRDefault="008C7FD7">
      <w:pPr>
        <w:tabs>
          <w:tab w:val="left" w:pos="55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Для ожидания приема заявителям отводятся места для информир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вания, ожидания и приема граждан, которые  оборудуются столами, стульями, письменными принадлежностями. 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2.12.Показатели доступности и качества предоставления</w:t>
      </w:r>
      <w:r>
        <w:rPr>
          <w:sz w:val="28"/>
          <w:szCs w:val="28"/>
        </w:rPr>
        <w:br/>
        <w:t>муниципальной услуги:</w:t>
      </w:r>
    </w:p>
    <w:p w:rsidR="008C7FD7" w:rsidRDefault="008C7FD7">
      <w:pPr>
        <w:rPr>
          <w:sz w:val="28"/>
          <w:szCs w:val="28"/>
        </w:rPr>
      </w:pPr>
      <w:r>
        <w:rPr>
          <w:sz w:val="28"/>
          <w:szCs w:val="28"/>
        </w:rPr>
        <w:tab/>
        <w:t>- удобство и доступность получения  информации;</w:t>
      </w:r>
    </w:p>
    <w:p w:rsidR="008C7FD7" w:rsidRDefault="008C7FD7" w:rsidP="006458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информации;</w:t>
      </w:r>
    </w:p>
    <w:p w:rsidR="008C7FD7" w:rsidRDefault="008C7FD7">
      <w:pPr>
        <w:rPr>
          <w:sz w:val="28"/>
          <w:szCs w:val="28"/>
        </w:rPr>
      </w:pPr>
      <w:r>
        <w:rPr>
          <w:sz w:val="28"/>
          <w:szCs w:val="28"/>
        </w:rPr>
        <w:tab/>
        <w:t>- полнота информации;</w:t>
      </w:r>
    </w:p>
    <w:p w:rsidR="008C7FD7" w:rsidRDefault="008C7FD7">
      <w:pPr>
        <w:rPr>
          <w:sz w:val="28"/>
          <w:szCs w:val="28"/>
        </w:rPr>
      </w:pPr>
      <w:r>
        <w:rPr>
          <w:sz w:val="28"/>
          <w:szCs w:val="28"/>
        </w:rPr>
        <w:tab/>
        <w:t>- отсутствие жалоб со стороны заявителей.</w:t>
      </w:r>
    </w:p>
    <w:p w:rsidR="008C7FD7" w:rsidRDefault="008C7FD7">
      <w:pPr>
        <w:tabs>
          <w:tab w:val="left" w:pos="5529"/>
        </w:tabs>
        <w:jc w:val="center"/>
        <w:rPr>
          <w:b/>
          <w:sz w:val="28"/>
          <w:szCs w:val="28"/>
        </w:rPr>
      </w:pPr>
    </w:p>
    <w:p w:rsidR="008C7FD7" w:rsidRDefault="008C7FD7">
      <w:pPr>
        <w:tabs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C7FD7" w:rsidRDefault="008C7FD7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Описание последовательности действий при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(блок-схема Приложение №2 к настоящему  Регламенту).</w:t>
      </w:r>
    </w:p>
    <w:p w:rsidR="008C7FD7" w:rsidRDefault="008C7FD7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включает в себя следующие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министративные процедуры:</w:t>
      </w:r>
    </w:p>
    <w:p w:rsidR="008C7FD7" w:rsidRDefault="008C7FD7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поступившего заявления;</w:t>
      </w:r>
    </w:p>
    <w:p w:rsidR="008C7FD7" w:rsidRDefault="008C7FD7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и приложенных документов, принятие решения;</w:t>
      </w:r>
    </w:p>
    <w:p w:rsidR="008C7FD7" w:rsidRDefault="008C7FD7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 выдача схемы расположения земельного участка на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дастровом плане (карте) территории или письменного уведомления об отказе в согласовании схемы расположения земельного участка на кадастровом плане (карте) территории.</w:t>
      </w:r>
    </w:p>
    <w:p w:rsidR="008C7FD7" w:rsidRDefault="008C7FD7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3.2.Прием и регистрация документов.</w:t>
      </w:r>
    </w:p>
    <w:p w:rsidR="008C7FD7" w:rsidRDefault="008C7FD7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предоставления  муниципальной услуги, является обращение заявителя (его представителя, доверенного лица) в Администрацию муниципального образования «Дорогобужский район» Смоленской области с заявлением  на имя Главы  Администрации муниципального образования «Д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рогобужский район» Смоленской области  с приложением документов,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подразделом  2.5. настоящего Регламента, о согласовании схемы расположения земельного участка на кадастровом плане (карте) территории, поступившее от заявителя лично, по почте или по электронной почте.</w:t>
      </w:r>
      <w:r>
        <w:rPr>
          <w:sz w:val="28"/>
          <w:szCs w:val="28"/>
        </w:rPr>
        <w:tab/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3.2.2.Ответственный специалист отдела по строительству и архитектуре, в обязанности которого входит прием документов, осуществляет проверку представленных документов. Время исполнения указанных действий – 15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нут.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 При установлении фактов отсутствия необходимых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соответствия    представленных    документов    установленным   требованиям, заявителя уведомляются о наличии препятствий для дальнейшей регистрации и предлагают принять меры  по их устранению. 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 После проверки документов, заявление передается в приемную Администрации муниципального образования «Дорогобужский район»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ленской области, для регистрации в установленном порядке. 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3.2.5. Зарегистрированное  заявление  и прилагаемые документы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в приемную Администрации муниципального образования «Дорогобу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ский район» Смоленской области  на визирование в соответствии с правилами ведения делопроизводства.</w:t>
      </w:r>
      <w:r>
        <w:rPr>
          <w:sz w:val="28"/>
          <w:szCs w:val="28"/>
        </w:rPr>
        <w:tab/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процедура приема и регистрации документов производится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2 рабочих дней со дня подачи заявления.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3.3.Основанием для начала предоставления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поступление заявления о согласовании схемы расположения земельного участка на кадастровом плане (карте) территории  с визой Главы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   муниципального    образования   «Дорогобужский  район» Смоленской 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области  в отдел по строительству и архитектуре, с прилагаемыми к нему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ментами. 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3.3.1.Ответственный специалист отдела по строительству и архитектуре проводит проверку соответствия    размещения   земельного  участка  нормам 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градостроительного   проектирования  и принимает решение о порядке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нейшего рассмотрения заявления: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согласовании и выдаче схемы расположения земельного участка на кадастровом плане (карте) территории;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отказе в согласовании схемы расположения земельного участка на кадастровом плане (карте) территории.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3.3.2. При положительном  принятии решения схема  расположения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на кадастровом плане (карте) территории визируется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ником отдела по строительству и архитектуре и передается заместителю Главы Администрации муниципального образования «Дорогобужский район»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ленской области,  курирующий вопросы градостроительной деятельности, для дальнейшего рассмотрения. 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3.3.3. Ответственный специалист отдела по строительству и архитектуре проводит проверку сведений, содержащихся в документах, на их соответствие предъявленным требованиям и нормативно-правовым актам и  принимает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шение о порядке дальнейшего рассмотрения заявления. 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3.3.4. При положительном  принятии решения схема расположения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на кадастровом плане (карте) территории визируется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ником отдела по строительству и архитектуре, ответственный специалист</w:t>
      </w:r>
      <w:r>
        <w:t xml:space="preserve"> </w:t>
      </w:r>
      <w:r>
        <w:rPr>
          <w:sz w:val="28"/>
          <w:szCs w:val="28"/>
        </w:rPr>
        <w:t>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 по строительству и архитектуре готовит проект распоряжения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 «Дорогобужский район» Смоленской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об утверждении схемы расположения земельного участка на кадастровом плане (карте). 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3.3.5. Согласованная схема расположения земельного участка на кадас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ровом плане (карте) территории, в соответствии с правилами ведения делопр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изводства, утверждается распоряжением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«Дорогобужский район» Смоленской области.</w:t>
      </w:r>
    </w:p>
    <w:p w:rsidR="008C7FD7" w:rsidRDefault="008C7FD7">
      <w:pPr>
        <w:pStyle w:val="ConsPlusNormal"/>
        <w:widowControl/>
        <w:ind w:firstLine="709"/>
        <w:rPr>
          <w:rFonts w:cs="Times New Roman"/>
        </w:rPr>
      </w:pPr>
      <w:r>
        <w:t xml:space="preserve">Общий максимальный срок прохождения процедуры утверждения </w:t>
      </w:r>
      <w:r>
        <w:rPr>
          <w:rFonts w:cs="Times New Roman"/>
        </w:rPr>
        <w:t>не должен превышать 3-х рабочих дней.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Отказ в согласовании схемы расположения земельного участка на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дастровом плане (карте) оформляется при наличии оснований,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подразделом 2.8.  Регламента, выявленных в процессе приема 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документов.</w:t>
      </w:r>
    </w:p>
    <w:p w:rsidR="008C7FD7" w:rsidRDefault="008C7FD7">
      <w:pPr>
        <w:tabs>
          <w:tab w:val="left" w:pos="70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уведомляется письменно об отказе в согласовании схемы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положения земельного участка на кадастровом плане (карте) территории.</w:t>
      </w:r>
    </w:p>
    <w:p w:rsidR="008C7FD7" w:rsidRDefault="008C7FD7">
      <w:pPr>
        <w:rPr>
          <w:rFonts w:cs="Arial CYR"/>
          <w:sz w:val="28"/>
          <w:szCs w:val="28"/>
        </w:rPr>
      </w:pPr>
    </w:p>
    <w:p w:rsidR="008C7FD7" w:rsidRDefault="008C7FD7">
      <w:pPr>
        <w:tabs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Формы  контроля за исполнением административного регламента</w:t>
      </w:r>
    </w:p>
    <w:p w:rsidR="008C7FD7" w:rsidRDefault="008C7FD7">
      <w:pPr>
        <w:tabs>
          <w:tab w:val="left" w:pos="5529"/>
        </w:tabs>
        <w:jc w:val="center"/>
        <w:rPr>
          <w:b/>
          <w:sz w:val="28"/>
          <w:szCs w:val="28"/>
        </w:rPr>
      </w:pPr>
    </w:p>
    <w:p w:rsidR="008C7FD7" w:rsidRDefault="008C7FD7">
      <w:pPr>
        <w:rPr>
          <w:rStyle w:val="FontStyle47"/>
          <w:i w:val="0"/>
          <w:iCs/>
          <w:sz w:val="28"/>
          <w:szCs w:val="28"/>
        </w:rPr>
      </w:pPr>
      <w:r>
        <w:rPr>
          <w:rStyle w:val="FontStyle48"/>
          <w:b w:val="0"/>
          <w:i w:val="0"/>
          <w:iCs/>
          <w:sz w:val="28"/>
          <w:szCs w:val="28"/>
        </w:rPr>
        <w:tab/>
        <w:t>4.1.</w:t>
      </w:r>
      <w:r>
        <w:rPr>
          <w:rStyle w:val="FontStyle48"/>
          <w:bCs/>
          <w:i w:val="0"/>
          <w:iCs/>
          <w:sz w:val="28"/>
          <w:szCs w:val="28"/>
        </w:rPr>
        <w:t xml:space="preserve"> </w:t>
      </w:r>
      <w:r>
        <w:rPr>
          <w:rStyle w:val="FontStyle47"/>
          <w:i w:val="0"/>
          <w:iCs/>
          <w:sz w:val="28"/>
          <w:szCs w:val="28"/>
        </w:rPr>
        <w:t xml:space="preserve">Текущий контроль за соблюдением последовательности действий, определенных        Регламентом,     </w:t>
      </w:r>
      <w:r>
        <w:rPr>
          <w:rStyle w:val="FontStyle48"/>
          <w:b w:val="0"/>
          <w:bCs/>
          <w:i w:val="0"/>
          <w:iCs/>
          <w:sz w:val="28"/>
          <w:szCs w:val="28"/>
        </w:rPr>
        <w:t>и</w:t>
      </w:r>
      <w:r>
        <w:rPr>
          <w:rStyle w:val="FontStyle48"/>
          <w:bCs/>
          <w:i w:val="0"/>
          <w:iCs/>
          <w:sz w:val="28"/>
          <w:szCs w:val="28"/>
        </w:rPr>
        <w:t xml:space="preserve"> </w:t>
      </w:r>
      <w:r>
        <w:rPr>
          <w:rStyle w:val="FontStyle47"/>
          <w:i w:val="0"/>
          <w:iCs/>
          <w:sz w:val="28"/>
          <w:szCs w:val="28"/>
        </w:rPr>
        <w:t>принятием решений ответственными сп</w:t>
      </w:r>
      <w:r>
        <w:rPr>
          <w:rStyle w:val="FontStyle47"/>
          <w:i w:val="0"/>
          <w:iCs/>
          <w:sz w:val="28"/>
          <w:szCs w:val="28"/>
        </w:rPr>
        <w:t>е</w:t>
      </w:r>
      <w:r>
        <w:rPr>
          <w:rStyle w:val="FontStyle47"/>
          <w:i w:val="0"/>
          <w:iCs/>
          <w:sz w:val="28"/>
          <w:szCs w:val="28"/>
        </w:rPr>
        <w:t>циалистами  осуществляется непосредственно заместителем Главы Админис</w:t>
      </w:r>
      <w:r>
        <w:rPr>
          <w:rStyle w:val="FontStyle47"/>
          <w:i w:val="0"/>
          <w:iCs/>
          <w:sz w:val="28"/>
          <w:szCs w:val="28"/>
        </w:rPr>
        <w:t>т</w:t>
      </w:r>
      <w:r>
        <w:rPr>
          <w:rStyle w:val="FontStyle47"/>
          <w:i w:val="0"/>
          <w:iCs/>
          <w:sz w:val="28"/>
          <w:szCs w:val="28"/>
        </w:rPr>
        <w:t>рации муниципального образования «Дорогобужский район» Смоленской о</w:t>
      </w:r>
      <w:r>
        <w:rPr>
          <w:rStyle w:val="FontStyle47"/>
          <w:i w:val="0"/>
          <w:iCs/>
          <w:sz w:val="28"/>
          <w:szCs w:val="28"/>
        </w:rPr>
        <w:t>б</w:t>
      </w:r>
      <w:r>
        <w:rPr>
          <w:rStyle w:val="FontStyle47"/>
          <w:i w:val="0"/>
          <w:iCs/>
          <w:sz w:val="28"/>
          <w:szCs w:val="28"/>
        </w:rPr>
        <w:t xml:space="preserve">ласти, курирующим вопросы градостроительной деятельности. </w:t>
      </w:r>
    </w:p>
    <w:p w:rsidR="008C7FD7" w:rsidRDefault="008C7FD7" w:rsidP="00FF7314">
      <w:pPr>
        <w:pStyle w:val="Style3"/>
        <w:widowControl/>
        <w:ind w:firstLine="733"/>
        <w:jc w:val="both"/>
        <w:rPr>
          <w:rStyle w:val="FontStyle47"/>
          <w:i w:val="0"/>
          <w:iCs/>
          <w:sz w:val="28"/>
          <w:szCs w:val="28"/>
        </w:rPr>
      </w:pPr>
      <w:r>
        <w:rPr>
          <w:rStyle w:val="FontStyle47"/>
          <w:i w:val="0"/>
          <w:iCs/>
          <w:sz w:val="28"/>
          <w:szCs w:val="28"/>
        </w:rPr>
        <w:t>4.2. По результатам проверок в случае нарушений  заместитель Главы Администрации муниципального образования «Дорогобужский район» См</w:t>
      </w:r>
      <w:r>
        <w:rPr>
          <w:rStyle w:val="FontStyle47"/>
          <w:i w:val="0"/>
          <w:iCs/>
          <w:sz w:val="28"/>
          <w:szCs w:val="28"/>
        </w:rPr>
        <w:t>о</w:t>
      </w:r>
      <w:r>
        <w:rPr>
          <w:rStyle w:val="FontStyle47"/>
          <w:i w:val="0"/>
          <w:iCs/>
          <w:sz w:val="28"/>
          <w:szCs w:val="28"/>
        </w:rPr>
        <w:lastRenderedPageBreak/>
        <w:t>ленской области, курирующий вопросы градостроительной деятельности, дает указания по устранению выявленных  нарушений и контролирует их исполн</w:t>
      </w:r>
      <w:r>
        <w:rPr>
          <w:rStyle w:val="FontStyle47"/>
          <w:i w:val="0"/>
          <w:iCs/>
          <w:sz w:val="28"/>
          <w:szCs w:val="28"/>
        </w:rPr>
        <w:t>е</w:t>
      </w:r>
      <w:r>
        <w:rPr>
          <w:rStyle w:val="FontStyle47"/>
          <w:i w:val="0"/>
          <w:iCs/>
          <w:sz w:val="28"/>
          <w:szCs w:val="28"/>
        </w:rPr>
        <w:t>ние.</w:t>
      </w:r>
    </w:p>
    <w:p w:rsidR="008C7FD7" w:rsidRDefault="008C7FD7">
      <w:pPr>
        <w:pStyle w:val="Style3"/>
        <w:widowControl/>
        <w:ind w:firstLine="733"/>
        <w:jc w:val="both"/>
        <w:rPr>
          <w:rStyle w:val="FontStyle47"/>
          <w:i w:val="0"/>
          <w:iCs/>
          <w:sz w:val="28"/>
          <w:szCs w:val="28"/>
        </w:rPr>
      </w:pPr>
      <w:r>
        <w:rPr>
          <w:rStyle w:val="FontStyle47"/>
          <w:i w:val="0"/>
          <w:iCs/>
          <w:sz w:val="28"/>
          <w:szCs w:val="28"/>
        </w:rPr>
        <w:t>4.3</w:t>
      </w:r>
      <w:r w:rsidRPr="00FF7314">
        <w:rPr>
          <w:rStyle w:val="FontStyle47"/>
          <w:i w:val="0"/>
          <w:iCs/>
          <w:sz w:val="28"/>
          <w:szCs w:val="28"/>
        </w:rPr>
        <w:t xml:space="preserve">. </w:t>
      </w:r>
      <w:r>
        <w:rPr>
          <w:rStyle w:val="FontStyle47"/>
          <w:i w:val="0"/>
          <w:iCs/>
          <w:sz w:val="28"/>
          <w:szCs w:val="28"/>
        </w:rPr>
        <w:t>Ответственность специалиста закрепляется его должностной инс</w:t>
      </w:r>
      <w:r>
        <w:rPr>
          <w:rStyle w:val="FontStyle47"/>
          <w:i w:val="0"/>
          <w:iCs/>
          <w:sz w:val="28"/>
          <w:szCs w:val="28"/>
        </w:rPr>
        <w:t>т</w:t>
      </w:r>
      <w:r>
        <w:rPr>
          <w:rStyle w:val="FontStyle47"/>
          <w:i w:val="0"/>
          <w:iCs/>
          <w:sz w:val="28"/>
          <w:szCs w:val="28"/>
        </w:rPr>
        <w:t>рукцией в соответствии с требованиями действующего законодательства Ро</w:t>
      </w:r>
      <w:r>
        <w:rPr>
          <w:rStyle w:val="FontStyle47"/>
          <w:i w:val="0"/>
          <w:iCs/>
          <w:sz w:val="28"/>
          <w:szCs w:val="28"/>
        </w:rPr>
        <w:t>с</w:t>
      </w:r>
      <w:r>
        <w:rPr>
          <w:rStyle w:val="FontStyle47"/>
          <w:i w:val="0"/>
          <w:iCs/>
          <w:sz w:val="28"/>
          <w:szCs w:val="28"/>
        </w:rPr>
        <w:t>сийской Федерации.</w:t>
      </w:r>
    </w:p>
    <w:p w:rsidR="008C7FD7" w:rsidRDefault="008C7FD7">
      <w:pPr>
        <w:pStyle w:val="Style3"/>
        <w:widowControl/>
        <w:ind w:firstLine="733"/>
        <w:jc w:val="both"/>
      </w:pPr>
    </w:p>
    <w:p w:rsidR="008C7FD7" w:rsidRDefault="008C7FD7">
      <w:pPr>
        <w:pStyle w:val="Style3"/>
        <w:widowControl/>
        <w:ind w:firstLine="733"/>
        <w:jc w:val="both"/>
        <w:rPr>
          <w:rStyle w:val="FontStyle47"/>
          <w:i w:val="0"/>
          <w:iCs/>
          <w:sz w:val="28"/>
          <w:szCs w:val="28"/>
        </w:rPr>
      </w:pPr>
      <w:r>
        <w:rPr>
          <w:rStyle w:val="FontStyle47"/>
          <w:i w:val="0"/>
          <w:iCs/>
          <w:sz w:val="28"/>
          <w:szCs w:val="28"/>
        </w:rPr>
        <w:t xml:space="preserve">       </w:t>
      </w:r>
    </w:p>
    <w:p w:rsidR="008C7FD7" w:rsidRDefault="008C7FD7">
      <w:pPr>
        <w:pStyle w:val="Style3"/>
        <w:widowControl/>
        <w:ind w:firstLine="733"/>
        <w:jc w:val="center"/>
        <w:rPr>
          <w:rStyle w:val="FontStyle48"/>
          <w:bCs/>
          <w:i w:val="0"/>
          <w:iCs/>
          <w:sz w:val="28"/>
          <w:szCs w:val="28"/>
        </w:rPr>
      </w:pPr>
      <w:r>
        <w:rPr>
          <w:rStyle w:val="FontStyle48"/>
          <w:bCs/>
          <w:i w:val="0"/>
          <w:iCs/>
          <w:sz w:val="28"/>
          <w:szCs w:val="28"/>
        </w:rPr>
        <w:t>5.</w:t>
      </w:r>
      <w:r>
        <w:t xml:space="preserve"> </w:t>
      </w:r>
      <w:r>
        <w:rPr>
          <w:rStyle w:val="FontStyle48"/>
          <w:bCs/>
          <w:i w:val="0"/>
          <w:iCs/>
          <w:sz w:val="28"/>
          <w:szCs w:val="28"/>
        </w:rPr>
        <w:t>Досудебный (внесудебный) порядок обжалования решений и дейс</w:t>
      </w:r>
      <w:r>
        <w:rPr>
          <w:rStyle w:val="FontStyle48"/>
          <w:bCs/>
          <w:i w:val="0"/>
          <w:iCs/>
          <w:sz w:val="28"/>
          <w:szCs w:val="28"/>
        </w:rPr>
        <w:t>т</w:t>
      </w:r>
      <w:r>
        <w:rPr>
          <w:rStyle w:val="FontStyle48"/>
          <w:bCs/>
          <w:i w:val="0"/>
          <w:iCs/>
          <w:sz w:val="28"/>
          <w:szCs w:val="28"/>
        </w:rPr>
        <w:t>вий (бездействия) органа, предоставляющего муниципальную услугу, а также должностных лиц и муниципальных служащих</w:t>
      </w:r>
    </w:p>
    <w:p w:rsidR="008C7FD7" w:rsidRDefault="008C7FD7">
      <w:pPr>
        <w:jc w:val="both"/>
        <w:rPr>
          <w:sz w:val="28"/>
          <w:szCs w:val="28"/>
        </w:rPr>
      </w:pP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действий (бездействия),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шений, принятых (осуществляемых) в ходе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 должностными лицами, муниципальными служащими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в досудебном (внесудебном)  порядке.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органа, предоставляющего услугу, а также должностных лиц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служащих размещается: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«Дорогобужский район»  Смоленской области</w:t>
      </w:r>
      <w:r w:rsidRPr="00FF7314">
        <w:rPr>
          <w:sz w:val="28"/>
          <w:szCs w:val="28"/>
        </w:rPr>
        <w:t xml:space="preserve">: </w:t>
      </w:r>
      <w:hyperlink r:id="rId8" w:history="1">
        <w:r w:rsidRPr="00FF7314">
          <w:rPr>
            <w:rStyle w:val="a3"/>
            <w:sz w:val="28"/>
            <w:szCs w:val="28"/>
          </w:rPr>
          <w:t>http://dorogobyzh.admin-smolensk.ru</w:t>
        </w:r>
      </w:hyperlink>
      <w:r>
        <w:rPr>
          <w:sz w:val="28"/>
          <w:szCs w:val="28"/>
        </w:rPr>
        <w:t>;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региональной государственной информационной системе «Портал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 (функций) Смоленской области».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услуги; 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требование у заявителя документов, не предусмотренных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Федерации,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Смоленской области, муниципальными правовыми актами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услуги;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отказ в приеме у заявителей документов, предоставление которых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дусмотрено нормативными правовыми актами Российской Федерации,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 Смоленской области,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для предоставления муниципальной услуги;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Смоленской области, муниципальными правовыми актами;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затребование с заявителя  при предоставлении муниципальной услуги платы, не предусмотренной нормативными правовыми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нормативными правовыми актами Смоленской области,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правовыми актами;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опечаток и ошибок в выданных в результате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документах либо нарушение  установленного срока таких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правлений.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«Дорогобужский район» Смоленской области (далее – орган,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муниципальную услугу), в письменной форме или в электронном виде. Жалобы на решения, принятые руководителем 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подаются в вышестоящий орган (при его наличии), либо в случае его отсутствия рассматриваются непосредственно руководителем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на, предоставляющего муниципальную услугу.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 жалоба может быть подана заявителем посредством официального сайта органа, предоставляющего муниципальную услугу,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«Интернет».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либо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служащего, решения и действия (бездействие) которых обжалую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ся;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 – физического лица, либо наименование, сведения о месте нахождения заявителя – юридического лица, а также номер (номера) контак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 не согласен с решением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Жалоба, поступившая в орган, предоставляющий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подлежит рассмотрению должностным лицом, наделенным полномочи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по рассмотрению жалоб, в течение 15 рабочих дней со дня ее регистрации, а в случае обжалования отказа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правлений – в течение 5 рабочих дней со дня ее регистрации.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 По результатам рассмотрения жалобы должностное лицо,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за рассмотрение жалобы, принимает одно из следующих решений: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Смоленской области, муниципальными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а также в иных формах;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8C7FD7" w:rsidRDefault="008C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5.10.Заявителя вправе обжаловать решения, принятые в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8C7FD7" w:rsidRPr="007C02A7" w:rsidRDefault="008C7FD7" w:rsidP="007C02A7">
      <w:pPr>
        <w:ind w:firstLine="709"/>
        <w:rPr>
          <w:sz w:val="28"/>
          <w:szCs w:val="28"/>
        </w:rPr>
      </w:pPr>
      <w:r w:rsidRPr="007C02A7">
        <w:rPr>
          <w:sz w:val="28"/>
          <w:szCs w:val="28"/>
        </w:rPr>
        <w:t>5.11. В случае установления в ходе или по результатам рассмотрения ж</w:t>
      </w:r>
      <w:r w:rsidRPr="007C02A7">
        <w:rPr>
          <w:sz w:val="28"/>
          <w:szCs w:val="28"/>
        </w:rPr>
        <w:t>а</w:t>
      </w:r>
      <w:r w:rsidRPr="007C02A7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жалобы, нез</w:t>
      </w:r>
      <w:r w:rsidRPr="007C02A7">
        <w:rPr>
          <w:sz w:val="28"/>
          <w:szCs w:val="28"/>
        </w:rPr>
        <w:t>а</w:t>
      </w:r>
      <w:r w:rsidRPr="007C02A7">
        <w:rPr>
          <w:sz w:val="28"/>
          <w:szCs w:val="28"/>
        </w:rPr>
        <w:t xml:space="preserve">медлительно направляет имеющиеся материалы в органы прокуратуры.        </w:t>
      </w:r>
    </w:p>
    <w:p w:rsidR="008C7FD7" w:rsidRPr="007C02A7" w:rsidRDefault="008C7FD7">
      <w:pPr>
        <w:ind w:firstLine="709"/>
        <w:jc w:val="both"/>
        <w:rPr>
          <w:sz w:val="28"/>
          <w:szCs w:val="28"/>
        </w:rPr>
      </w:pPr>
      <w:r w:rsidRPr="007C02A7">
        <w:rPr>
          <w:sz w:val="28"/>
          <w:szCs w:val="28"/>
        </w:rPr>
        <w:t xml:space="preserve">    </w:t>
      </w:r>
    </w:p>
    <w:p w:rsidR="008C7FD7" w:rsidRDefault="008C7FD7">
      <w:pPr>
        <w:ind w:firstLine="709"/>
        <w:rPr>
          <w:sz w:val="28"/>
          <w:szCs w:val="28"/>
        </w:rPr>
      </w:pPr>
    </w:p>
    <w:p w:rsidR="008C7FD7" w:rsidRDefault="008C7FD7">
      <w:pPr>
        <w:ind w:firstLine="709"/>
        <w:rPr>
          <w:sz w:val="28"/>
          <w:szCs w:val="28"/>
        </w:rPr>
      </w:pPr>
    </w:p>
    <w:p w:rsidR="008C7FD7" w:rsidRDefault="008C7FD7">
      <w:pPr>
        <w:ind w:firstLine="709"/>
        <w:rPr>
          <w:sz w:val="28"/>
          <w:szCs w:val="28"/>
        </w:rPr>
      </w:pPr>
    </w:p>
    <w:p w:rsidR="008C7FD7" w:rsidRDefault="008C7FD7">
      <w:pPr>
        <w:rPr>
          <w:sz w:val="28"/>
          <w:szCs w:val="28"/>
        </w:rPr>
      </w:pPr>
    </w:p>
    <w:p w:rsidR="008C7FD7" w:rsidRDefault="008C7FD7">
      <w:pPr>
        <w:rPr>
          <w:sz w:val="28"/>
          <w:szCs w:val="28"/>
        </w:rPr>
      </w:pPr>
    </w:p>
    <w:p w:rsidR="008C7FD7" w:rsidRDefault="008C7FD7">
      <w:pPr>
        <w:rPr>
          <w:sz w:val="28"/>
          <w:szCs w:val="28"/>
        </w:rPr>
      </w:pPr>
    </w:p>
    <w:p w:rsidR="008C7FD7" w:rsidRDefault="008C7FD7">
      <w:pPr>
        <w:rPr>
          <w:sz w:val="28"/>
          <w:szCs w:val="28"/>
        </w:rPr>
      </w:pPr>
    </w:p>
    <w:p w:rsidR="008C7FD7" w:rsidRDefault="008C7FD7">
      <w:pPr>
        <w:rPr>
          <w:sz w:val="28"/>
          <w:szCs w:val="28"/>
        </w:rPr>
      </w:pPr>
    </w:p>
    <w:p w:rsidR="008C7FD7" w:rsidRDefault="008C7FD7">
      <w:pPr>
        <w:rPr>
          <w:sz w:val="28"/>
          <w:szCs w:val="28"/>
        </w:rPr>
      </w:pPr>
    </w:p>
    <w:p w:rsidR="008C7FD7" w:rsidRDefault="008C7FD7">
      <w:pPr>
        <w:rPr>
          <w:sz w:val="28"/>
          <w:szCs w:val="28"/>
        </w:rPr>
      </w:pPr>
    </w:p>
    <w:p w:rsidR="008C7FD7" w:rsidRDefault="008C7FD7">
      <w:pPr>
        <w:rPr>
          <w:sz w:val="28"/>
          <w:szCs w:val="28"/>
        </w:rPr>
      </w:pPr>
    </w:p>
    <w:p w:rsidR="008C7FD7" w:rsidRDefault="008C7FD7">
      <w:pPr>
        <w:rPr>
          <w:sz w:val="28"/>
          <w:szCs w:val="28"/>
        </w:rPr>
      </w:pPr>
    </w:p>
    <w:p w:rsidR="008C7FD7" w:rsidRDefault="008C7FD7" w:rsidP="00CA4887">
      <w:pPr>
        <w:rPr>
          <w:sz w:val="28"/>
          <w:szCs w:val="28"/>
        </w:rPr>
      </w:pPr>
    </w:p>
    <w:p w:rsidR="008C7FD7" w:rsidRDefault="008C7FD7" w:rsidP="00CA4887">
      <w:pPr>
        <w:rPr>
          <w:sz w:val="28"/>
          <w:szCs w:val="28"/>
        </w:rPr>
      </w:pPr>
    </w:p>
    <w:p w:rsidR="008C7FD7" w:rsidRDefault="008C7FD7" w:rsidP="00CA4887">
      <w:pPr>
        <w:rPr>
          <w:sz w:val="28"/>
          <w:szCs w:val="28"/>
        </w:rPr>
      </w:pPr>
    </w:p>
    <w:p w:rsidR="008C7FD7" w:rsidRDefault="008C7FD7" w:rsidP="00CA4887">
      <w:pPr>
        <w:rPr>
          <w:sz w:val="28"/>
          <w:szCs w:val="28"/>
        </w:rPr>
      </w:pPr>
    </w:p>
    <w:p w:rsidR="008C7FD7" w:rsidRDefault="008C7FD7" w:rsidP="00CA4887">
      <w:pPr>
        <w:rPr>
          <w:sz w:val="28"/>
          <w:szCs w:val="28"/>
        </w:rPr>
      </w:pPr>
    </w:p>
    <w:p w:rsidR="008C7FD7" w:rsidRDefault="008C7FD7" w:rsidP="00CA4887">
      <w:pPr>
        <w:rPr>
          <w:sz w:val="28"/>
          <w:szCs w:val="28"/>
        </w:rPr>
      </w:pPr>
    </w:p>
    <w:p w:rsidR="008C7FD7" w:rsidRDefault="008C7FD7" w:rsidP="00CA4887">
      <w:pPr>
        <w:rPr>
          <w:sz w:val="28"/>
          <w:szCs w:val="28"/>
        </w:rPr>
      </w:pPr>
    </w:p>
    <w:p w:rsidR="008C7FD7" w:rsidRDefault="008C7FD7" w:rsidP="00CA4887">
      <w:pPr>
        <w:rPr>
          <w:sz w:val="28"/>
          <w:szCs w:val="28"/>
        </w:rPr>
      </w:pPr>
    </w:p>
    <w:p w:rsidR="008C7FD7" w:rsidRDefault="008C7FD7" w:rsidP="00CA4887">
      <w:pPr>
        <w:rPr>
          <w:sz w:val="28"/>
          <w:szCs w:val="28"/>
        </w:rPr>
      </w:pPr>
    </w:p>
    <w:p w:rsidR="008C7FD7" w:rsidRDefault="008C7FD7" w:rsidP="00CA4887">
      <w:pPr>
        <w:rPr>
          <w:sz w:val="28"/>
          <w:szCs w:val="28"/>
        </w:rPr>
      </w:pPr>
    </w:p>
    <w:p w:rsidR="008C7FD7" w:rsidRDefault="008C7FD7" w:rsidP="00CA4887">
      <w:pPr>
        <w:rPr>
          <w:sz w:val="28"/>
          <w:szCs w:val="28"/>
        </w:rPr>
      </w:pPr>
    </w:p>
    <w:p w:rsidR="008C7FD7" w:rsidRDefault="008C7FD7" w:rsidP="00CA4887">
      <w:pPr>
        <w:rPr>
          <w:sz w:val="28"/>
          <w:szCs w:val="28"/>
        </w:rPr>
      </w:pPr>
    </w:p>
    <w:p w:rsidR="008C7FD7" w:rsidRDefault="008C7FD7">
      <w:pPr>
        <w:jc w:val="right"/>
        <w:rPr>
          <w:sz w:val="28"/>
          <w:szCs w:val="28"/>
        </w:rPr>
      </w:pPr>
    </w:p>
    <w:p w:rsidR="008C7FD7" w:rsidRPr="007C02A7" w:rsidRDefault="008C7FD7" w:rsidP="007C02A7">
      <w:pPr>
        <w:ind w:left="4395" w:firstLine="1725"/>
        <w:rPr>
          <w:sz w:val="24"/>
          <w:szCs w:val="24"/>
        </w:rPr>
      </w:pPr>
      <w:r w:rsidRPr="007C02A7">
        <w:rPr>
          <w:sz w:val="24"/>
          <w:szCs w:val="24"/>
        </w:rPr>
        <w:t>Приложение  №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7C02A7">
        <w:rPr>
          <w:sz w:val="24"/>
          <w:szCs w:val="24"/>
        </w:rPr>
        <w:t xml:space="preserve">к  Регламенту </w:t>
      </w:r>
      <w:r>
        <w:rPr>
          <w:sz w:val="24"/>
          <w:szCs w:val="24"/>
        </w:rPr>
        <w:t xml:space="preserve"> </w:t>
      </w:r>
      <w:r w:rsidRPr="007C02A7">
        <w:rPr>
          <w:sz w:val="24"/>
          <w:szCs w:val="24"/>
        </w:rPr>
        <w:t xml:space="preserve"> «Согласование схем расположения</w:t>
      </w:r>
      <w:r>
        <w:rPr>
          <w:sz w:val="24"/>
          <w:szCs w:val="24"/>
        </w:rPr>
        <w:t xml:space="preserve"> </w:t>
      </w:r>
      <w:r w:rsidRPr="007C02A7">
        <w:rPr>
          <w:sz w:val="24"/>
          <w:szCs w:val="24"/>
        </w:rPr>
        <w:t>земельных   участков   на   кадастровом</w:t>
      </w:r>
      <w:r>
        <w:rPr>
          <w:sz w:val="24"/>
          <w:szCs w:val="24"/>
        </w:rPr>
        <w:t xml:space="preserve"> </w:t>
      </w:r>
      <w:r w:rsidRPr="007C02A7">
        <w:rPr>
          <w:sz w:val="24"/>
          <w:szCs w:val="24"/>
        </w:rPr>
        <w:t>плане (карте)</w:t>
      </w:r>
      <w:r>
        <w:rPr>
          <w:sz w:val="24"/>
          <w:szCs w:val="24"/>
        </w:rPr>
        <w:t xml:space="preserve"> </w:t>
      </w:r>
      <w:r w:rsidRPr="007C02A7">
        <w:rPr>
          <w:sz w:val="24"/>
          <w:szCs w:val="24"/>
        </w:rPr>
        <w:t xml:space="preserve">территории»                    </w:t>
      </w:r>
    </w:p>
    <w:p w:rsidR="008C7FD7" w:rsidRDefault="008C7FD7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C7FD7" w:rsidRDefault="008C7FD7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C7FD7" w:rsidRDefault="008C7FD7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8C7FD7" w:rsidRDefault="008C7FD7">
      <w:pPr>
        <w:ind w:firstLine="5103"/>
        <w:jc w:val="center"/>
        <w:rPr>
          <w:sz w:val="28"/>
          <w:szCs w:val="28"/>
        </w:rPr>
      </w:pPr>
    </w:p>
    <w:p w:rsidR="008C7FD7" w:rsidRDefault="008C7FD7">
      <w:pPr>
        <w:spacing w:line="100" w:lineRule="atLeas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8C7FD7" w:rsidRDefault="008C7FD7">
      <w:pPr>
        <w:spacing w:line="100" w:lineRule="atLeast"/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7FD7" w:rsidRDefault="008C7FD7">
      <w:pPr>
        <w:spacing w:line="100" w:lineRule="atLeast"/>
        <w:ind w:firstLine="5103"/>
        <w:rPr>
          <w:sz w:val="28"/>
          <w:szCs w:val="28"/>
        </w:rPr>
      </w:pPr>
      <w:r>
        <w:rPr>
          <w:sz w:val="28"/>
          <w:szCs w:val="28"/>
        </w:rPr>
        <w:t>«Дорогобужский район»</w:t>
      </w:r>
    </w:p>
    <w:p w:rsidR="008C7FD7" w:rsidRDefault="008C7FD7">
      <w:pPr>
        <w:spacing w:line="100" w:lineRule="atLeas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</w:p>
    <w:p w:rsidR="008C7FD7" w:rsidRDefault="008C7FD7">
      <w:pPr>
        <w:spacing w:line="100" w:lineRule="atLeast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C7FD7" w:rsidRDefault="008C7FD7">
      <w:pPr>
        <w:tabs>
          <w:tab w:val="left" w:pos="5529"/>
        </w:tabs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(Ф.И.О.)</w:t>
      </w:r>
    </w:p>
    <w:p w:rsidR="008C7FD7" w:rsidRDefault="008C7FD7">
      <w:pPr>
        <w:tabs>
          <w:tab w:val="left" w:pos="5529"/>
        </w:tabs>
        <w:spacing w:line="100" w:lineRule="atLeast"/>
        <w:jc w:val="center"/>
        <w:rPr>
          <w:sz w:val="28"/>
          <w:szCs w:val="28"/>
        </w:rPr>
      </w:pPr>
    </w:p>
    <w:p w:rsidR="008C7FD7" w:rsidRDefault="008C7FD7">
      <w:pPr>
        <w:spacing w:line="100" w:lineRule="atLeast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C7FD7" w:rsidRDefault="008C7FD7">
      <w:pPr>
        <w:spacing w:line="100" w:lineRule="atLeast"/>
        <w:ind w:firstLine="51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</w:t>
      </w:r>
    </w:p>
    <w:p w:rsidR="008C7FD7" w:rsidRDefault="008C7FD7">
      <w:pPr>
        <w:spacing w:line="100" w:lineRule="atLeast"/>
        <w:ind w:firstLine="510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8C7FD7" w:rsidRDefault="008C7FD7">
      <w:pPr>
        <w:spacing w:line="100" w:lineRule="atLeast"/>
        <w:ind w:firstLine="5103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8C7FD7" w:rsidRDefault="008C7FD7">
      <w:pPr>
        <w:spacing w:line="100" w:lineRule="atLeast"/>
        <w:ind w:firstLine="5103"/>
        <w:jc w:val="center"/>
        <w:rPr>
          <w:sz w:val="18"/>
          <w:szCs w:val="18"/>
        </w:rPr>
      </w:pPr>
      <w:r>
        <w:rPr>
          <w:sz w:val="18"/>
          <w:szCs w:val="18"/>
        </w:rPr>
        <w:t>для граждан – Ф.И.О.)</w:t>
      </w:r>
    </w:p>
    <w:p w:rsidR="008C7FD7" w:rsidRDefault="008C7FD7">
      <w:pPr>
        <w:spacing w:line="100" w:lineRule="atLeast"/>
        <w:ind w:firstLine="5103"/>
        <w:rPr>
          <w:sz w:val="18"/>
          <w:szCs w:val="18"/>
        </w:rPr>
      </w:pPr>
    </w:p>
    <w:p w:rsidR="008C7FD7" w:rsidRDefault="008C7FD7">
      <w:pPr>
        <w:spacing w:line="100" w:lineRule="atLeast"/>
        <w:ind w:firstLine="5103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</w:t>
      </w:r>
    </w:p>
    <w:p w:rsidR="008C7FD7" w:rsidRDefault="008C7FD7">
      <w:pPr>
        <w:spacing w:line="100" w:lineRule="atLeast"/>
        <w:ind w:firstLine="5103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и/или электронный адрес</w:t>
      </w:r>
    </w:p>
    <w:p w:rsidR="008C7FD7" w:rsidRDefault="008C7FD7">
      <w:pPr>
        <w:spacing w:line="100" w:lineRule="atLeast"/>
        <w:ind w:firstLine="5103"/>
        <w:rPr>
          <w:sz w:val="18"/>
          <w:szCs w:val="18"/>
        </w:rPr>
      </w:pPr>
    </w:p>
    <w:p w:rsidR="008C7FD7" w:rsidRDefault="008C7FD7">
      <w:pPr>
        <w:spacing w:line="100" w:lineRule="atLeast"/>
        <w:ind w:firstLine="5103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</w:t>
      </w:r>
    </w:p>
    <w:p w:rsidR="008C7FD7" w:rsidRDefault="008C7FD7">
      <w:pPr>
        <w:spacing w:line="100" w:lineRule="atLeast"/>
        <w:ind w:firstLine="5103"/>
        <w:jc w:val="center"/>
        <w:rPr>
          <w:sz w:val="18"/>
          <w:szCs w:val="18"/>
        </w:rPr>
      </w:pPr>
      <w:r>
        <w:rPr>
          <w:sz w:val="18"/>
          <w:szCs w:val="18"/>
        </w:rPr>
        <w:t>заявителя для направления ответа)</w:t>
      </w:r>
    </w:p>
    <w:p w:rsidR="008C7FD7" w:rsidRDefault="008C7FD7">
      <w:pPr>
        <w:spacing w:line="100" w:lineRule="atLeast"/>
        <w:ind w:firstLine="5103"/>
        <w:rPr>
          <w:sz w:val="18"/>
          <w:szCs w:val="18"/>
        </w:rPr>
      </w:pPr>
    </w:p>
    <w:p w:rsidR="008C7FD7" w:rsidRDefault="008C7FD7">
      <w:pPr>
        <w:spacing w:line="100" w:lineRule="atLeast"/>
        <w:ind w:firstLine="5103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</w:t>
      </w:r>
    </w:p>
    <w:p w:rsidR="008C7FD7" w:rsidRDefault="008C7FD7">
      <w:pPr>
        <w:spacing w:line="100" w:lineRule="atLeast"/>
        <w:ind w:firstLine="5103"/>
        <w:jc w:val="center"/>
        <w:rPr>
          <w:sz w:val="18"/>
          <w:szCs w:val="18"/>
        </w:rPr>
      </w:pPr>
      <w:r>
        <w:rPr>
          <w:sz w:val="18"/>
          <w:szCs w:val="18"/>
        </w:rPr>
        <w:t>(контактный телефон (по желанию)</w:t>
      </w:r>
    </w:p>
    <w:p w:rsidR="008C7FD7" w:rsidRDefault="008C7FD7">
      <w:pPr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8C7FD7" w:rsidRDefault="008C7FD7">
      <w:pPr>
        <w:tabs>
          <w:tab w:val="left" w:pos="61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8C7FD7" w:rsidRDefault="008C7FD7">
      <w:pPr>
        <w:tabs>
          <w:tab w:val="left" w:pos="6117"/>
        </w:tabs>
        <w:jc w:val="center"/>
        <w:rPr>
          <w:sz w:val="28"/>
          <w:szCs w:val="28"/>
        </w:rPr>
      </w:pPr>
    </w:p>
    <w:p w:rsidR="008C7FD7" w:rsidRDefault="008C7FD7">
      <w:pPr>
        <w:tabs>
          <w:tab w:val="left" w:pos="6117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Прошу согласовать схему расположения земельного участка на кадастр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плане (карте) территории по адресу:_________________________________</w:t>
      </w:r>
      <w:r>
        <w:rPr>
          <w:sz w:val="28"/>
          <w:szCs w:val="28"/>
        </w:rPr>
        <w:br/>
        <w:t>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</w:t>
      </w:r>
      <w:r>
        <w:rPr>
          <w:sz w:val="28"/>
          <w:szCs w:val="28"/>
          <w:u w:val="single"/>
        </w:rPr>
        <w:t xml:space="preserve">                                                                  </w:t>
      </w:r>
    </w:p>
    <w:p w:rsidR="008C7FD7" w:rsidRDefault="008C7FD7">
      <w:pPr>
        <w:tabs>
          <w:tab w:val="left" w:pos="611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8C7FD7" w:rsidRDefault="008C7FD7" w:rsidP="00CA4887">
      <w:pPr>
        <w:tabs>
          <w:tab w:val="left" w:pos="611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</w:p>
    <w:p w:rsidR="008C7FD7" w:rsidRPr="00CA4887" w:rsidRDefault="008C7FD7" w:rsidP="00CA4887">
      <w:pPr>
        <w:tabs>
          <w:tab w:val="left" w:pos="6117"/>
        </w:tabs>
        <w:jc w:val="center"/>
        <w:rPr>
          <w:sz w:val="28"/>
          <w:szCs w:val="28"/>
          <w:u w:val="single"/>
        </w:rPr>
      </w:pPr>
      <w:r>
        <w:rPr>
          <w:sz w:val="18"/>
          <w:szCs w:val="18"/>
        </w:rPr>
        <w:t>(адрес земельного участка)</w:t>
      </w:r>
    </w:p>
    <w:p w:rsidR="008C7FD7" w:rsidRDefault="008C7FD7">
      <w:pPr>
        <w:tabs>
          <w:tab w:val="left" w:pos="5529"/>
        </w:tabs>
        <w:jc w:val="center"/>
        <w:rPr>
          <w:sz w:val="18"/>
          <w:szCs w:val="18"/>
        </w:rPr>
      </w:pPr>
    </w:p>
    <w:p w:rsidR="008C7FD7" w:rsidRDefault="008C7FD7">
      <w:pPr>
        <w:tabs>
          <w:tab w:val="left" w:pos="5529"/>
        </w:tabs>
        <w:jc w:val="center"/>
        <w:rPr>
          <w:sz w:val="18"/>
          <w:szCs w:val="18"/>
        </w:rPr>
      </w:pPr>
    </w:p>
    <w:p w:rsidR="008C7FD7" w:rsidRDefault="008C7FD7">
      <w:pPr>
        <w:tabs>
          <w:tab w:val="left" w:pos="5529"/>
        </w:tabs>
        <w:jc w:val="center"/>
        <w:rPr>
          <w:sz w:val="18"/>
          <w:szCs w:val="18"/>
        </w:rPr>
      </w:pPr>
    </w:p>
    <w:p w:rsidR="008C7FD7" w:rsidRDefault="008C7FD7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моих персональных данных в представленных мною документах.</w:t>
      </w:r>
    </w:p>
    <w:p w:rsidR="008C7FD7" w:rsidRDefault="008C7FD7">
      <w:pPr>
        <w:tabs>
          <w:tab w:val="left" w:pos="5529"/>
        </w:tabs>
        <w:jc w:val="center"/>
        <w:rPr>
          <w:sz w:val="24"/>
          <w:szCs w:val="24"/>
        </w:rPr>
      </w:pPr>
    </w:p>
    <w:p w:rsidR="008C7FD7" w:rsidRDefault="008C7FD7">
      <w:pPr>
        <w:tabs>
          <w:tab w:val="left" w:pos="5529"/>
        </w:tabs>
        <w:jc w:val="center"/>
        <w:rPr>
          <w:sz w:val="18"/>
          <w:szCs w:val="18"/>
        </w:rPr>
      </w:pPr>
    </w:p>
    <w:p w:rsidR="008C7FD7" w:rsidRDefault="008C7FD7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 «____» __________20__г</w:t>
      </w:r>
    </w:p>
    <w:p w:rsidR="008C7FD7" w:rsidRDefault="008C7FD7">
      <w:pPr>
        <w:tabs>
          <w:tab w:val="left" w:pos="5529"/>
        </w:tabs>
        <w:rPr>
          <w:sz w:val="18"/>
          <w:szCs w:val="18"/>
        </w:rPr>
      </w:pPr>
      <w:r>
        <w:rPr>
          <w:sz w:val="28"/>
          <w:szCs w:val="28"/>
        </w:rPr>
        <w:t xml:space="preserve">          </w:t>
      </w:r>
      <w:r>
        <w:rPr>
          <w:sz w:val="18"/>
          <w:szCs w:val="18"/>
        </w:rPr>
        <w:t>(подпись заявителя)</w:t>
      </w:r>
    </w:p>
    <w:p w:rsidR="008C7FD7" w:rsidRDefault="008C7FD7">
      <w:pPr>
        <w:pageBreakBefore/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7FD7" w:rsidRDefault="008C7FD7" w:rsidP="007C02A7">
      <w:pPr>
        <w:tabs>
          <w:tab w:val="left" w:pos="5529"/>
        </w:tabs>
        <w:ind w:left="2832"/>
        <w:jc w:val="right"/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       </w:t>
      </w:r>
      <w:r w:rsidRPr="007C02A7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7C02A7">
        <w:rPr>
          <w:sz w:val="24"/>
          <w:szCs w:val="24"/>
        </w:rPr>
        <w:t xml:space="preserve">к  Регламенту </w:t>
      </w:r>
      <w:r>
        <w:rPr>
          <w:sz w:val="24"/>
          <w:szCs w:val="24"/>
        </w:rPr>
        <w:t xml:space="preserve"> </w:t>
      </w:r>
      <w:r w:rsidRPr="007C02A7">
        <w:rPr>
          <w:sz w:val="24"/>
          <w:szCs w:val="24"/>
        </w:rPr>
        <w:t xml:space="preserve"> «Согласование схем расположения</w:t>
      </w:r>
      <w:r>
        <w:rPr>
          <w:sz w:val="24"/>
          <w:szCs w:val="24"/>
        </w:rPr>
        <w:t xml:space="preserve">                     </w:t>
      </w:r>
      <w:r w:rsidRPr="007C02A7">
        <w:rPr>
          <w:sz w:val="24"/>
          <w:szCs w:val="24"/>
        </w:rPr>
        <w:t>земельных   участков   на   кадастровом</w:t>
      </w:r>
      <w:r>
        <w:rPr>
          <w:sz w:val="24"/>
          <w:szCs w:val="24"/>
        </w:rPr>
        <w:t xml:space="preserve"> </w:t>
      </w:r>
      <w:r w:rsidRPr="007C02A7">
        <w:rPr>
          <w:sz w:val="24"/>
          <w:szCs w:val="24"/>
        </w:rPr>
        <w:t xml:space="preserve">плане </w:t>
      </w:r>
      <w:r>
        <w:rPr>
          <w:sz w:val="24"/>
          <w:szCs w:val="24"/>
        </w:rPr>
        <w:t xml:space="preserve">                                  </w:t>
      </w:r>
      <w:r w:rsidRPr="007C02A7">
        <w:rPr>
          <w:sz w:val="24"/>
          <w:szCs w:val="24"/>
        </w:rPr>
        <w:t>(карте)</w:t>
      </w:r>
      <w:r>
        <w:rPr>
          <w:sz w:val="24"/>
          <w:szCs w:val="24"/>
        </w:rPr>
        <w:t xml:space="preserve"> </w:t>
      </w:r>
      <w:r w:rsidRPr="007C02A7">
        <w:rPr>
          <w:sz w:val="24"/>
          <w:szCs w:val="24"/>
        </w:rPr>
        <w:t>территории»</w:t>
      </w:r>
    </w:p>
    <w:p w:rsidR="008C7FD7" w:rsidRDefault="008C7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8C7FD7" w:rsidRDefault="008C7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последовательности действий </w:t>
      </w:r>
    </w:p>
    <w:p w:rsidR="008C7FD7" w:rsidRDefault="008C7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муниципальной услуги</w:t>
      </w:r>
    </w:p>
    <w:p w:rsidR="008C7FD7" w:rsidRDefault="008C7FD7">
      <w:pPr>
        <w:tabs>
          <w:tab w:val="left" w:pos="5529"/>
        </w:tabs>
        <w:rPr>
          <w:sz w:val="28"/>
          <w:szCs w:val="28"/>
        </w:rPr>
      </w:pPr>
    </w:p>
    <w:p w:rsidR="008C7FD7" w:rsidRDefault="008C7FD7">
      <w:pPr>
        <w:tabs>
          <w:tab w:val="left" w:pos="5529"/>
        </w:tabs>
        <w:jc w:val="center"/>
        <w:rPr>
          <w:sz w:val="28"/>
          <w:szCs w:val="28"/>
        </w:rPr>
      </w:pPr>
    </w:p>
    <w:p w:rsidR="008C7FD7" w:rsidRDefault="008C7FD7"/>
    <w:p w:rsidR="008C7FD7" w:rsidRDefault="008C7FD7">
      <w:r>
        <w:t xml:space="preserve">  </w:t>
      </w:r>
      <w:r w:rsidR="00C35879">
        <w:pict>
          <v:group id="_x0000_s1026" style="width:458.75pt;height:269.9pt;mso-wrap-distance-left:0;mso-wrap-distance-right:0;mso-position-horizontal-relative:char;mso-position-vertical-relative:line" coordsize="9174,5397">
            <o:lock v:ext="edit" text="t"/>
            <v:rect id="_x0000_s1027" style="position:absolute;top:2;width:9174;height:5395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7;width:8815;height:565" strokeweight=".26mm">
              <v:fill color2="black"/>
              <v:textbox style="mso-rotate-with-shape:t">
                <w:txbxContent>
                  <w:p w:rsidR="008C7FD7" w:rsidRDefault="008C7FD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Приём заявлений и требуемых документов</w:t>
                    </w:r>
                  </w:p>
                </w:txbxContent>
              </v:textbox>
            </v:shape>
            <v:line id="_x0000_s1029" style="position:absolute" from="4721,571" to="4721,1106" strokeweight=".26mm">
              <v:stroke endarrow="block" joinstyle="miter"/>
            </v:line>
            <v:shape id="_x0000_s1030" type="#_x0000_t202" style="position:absolute;left:357;top:1109;width:8815;height:1099" strokeweight=".26mm">
              <v:fill color2="black"/>
              <v:textbox style="mso-rotate-with-shape:t">
                <w:txbxContent>
                  <w:p w:rsidR="008C7FD7" w:rsidRDefault="008C7FD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Рассмотрение заявлений и представленных документов: проверка с</w:t>
                    </w:r>
                    <w:r>
                      <w:rPr>
                        <w:sz w:val="28"/>
                        <w:szCs w:val="28"/>
                      </w:rPr>
                      <w:t>о</w:t>
                    </w:r>
                    <w:r>
                      <w:rPr>
                        <w:sz w:val="28"/>
                        <w:szCs w:val="28"/>
                      </w:rPr>
                      <w:t>ответствия документов, необходимых для предоставления муниц</w:t>
                    </w:r>
                    <w:r>
                      <w:rPr>
                        <w:sz w:val="28"/>
                        <w:szCs w:val="28"/>
                      </w:rPr>
                      <w:t>и</w:t>
                    </w:r>
                    <w:r>
                      <w:rPr>
                        <w:sz w:val="28"/>
                        <w:szCs w:val="28"/>
                      </w:rPr>
                      <w:t>пальной услуги</w:t>
                    </w:r>
                  </w:p>
                </w:txbxContent>
              </v:textbox>
            </v:shape>
            <v:shape id="_x0000_s1031" type="#_x0000_t202" style="position:absolute;left:718;top:2763;width:3412;height:782" strokeweight=".26mm">
              <v:fill color2="black"/>
              <v:textbox style="mso-rotate-with-shape:t">
                <w:txbxContent>
                  <w:p w:rsidR="008C7FD7" w:rsidRDefault="008C7FD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Соответствует требов</w:t>
                    </w:r>
                    <w:r>
                      <w:rPr>
                        <w:sz w:val="28"/>
                        <w:szCs w:val="28"/>
                      </w:rPr>
                      <w:t>а</w:t>
                    </w:r>
                    <w:r>
                      <w:rPr>
                        <w:sz w:val="28"/>
                        <w:szCs w:val="28"/>
                      </w:rPr>
                      <w:t>ниям</w:t>
                    </w:r>
                  </w:p>
                </w:txbxContent>
              </v:textbox>
            </v:shape>
            <v:shape id="_x0000_s1032" type="#_x0000_t202" style="position:absolute;left:5275;top:2763;width:3569;height:782" strokeweight=".26mm">
              <v:fill color2="black"/>
              <v:textbox style="mso-rotate-with-shape:t">
                <w:txbxContent>
                  <w:p w:rsidR="008C7FD7" w:rsidRDefault="008C7FD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Не соответствует требов</w:t>
                    </w:r>
                    <w:r>
                      <w:rPr>
                        <w:sz w:val="28"/>
                        <w:szCs w:val="28"/>
                      </w:rPr>
                      <w:t>а</w:t>
                    </w:r>
                    <w:r>
                      <w:rPr>
                        <w:sz w:val="28"/>
                        <w:szCs w:val="28"/>
                      </w:rPr>
                      <w:t>ниям</w:t>
                    </w:r>
                  </w:p>
                </w:txbxContent>
              </v:textbox>
            </v:shape>
            <v:line id="_x0000_s1033" style="position:absolute" from="4638,2215" to="4638,2390" strokeweight=".26mm">
              <v:stroke joinstyle="miter"/>
            </v:line>
            <v:line id="_x0000_s1034" style="position:absolute" from="2789,2404" to="6566,2404" strokeweight=".26mm">
              <v:stroke joinstyle="miter"/>
            </v:line>
            <v:line id="_x0000_s1035" style="position:absolute" from="6571,2405" to="6571,2760" strokeweight=".26mm">
              <v:stroke endarrow="block" joinstyle="miter"/>
            </v:line>
            <v:line id="_x0000_s1036" style="position:absolute" from="7164,3551" to="7164,4086" strokeweight=".26mm">
              <v:stroke endarrow="block" joinstyle="miter"/>
            </v:line>
            <v:shape id="_x0000_s1037" type="#_x0000_t202" style="position:absolute;left:5275;top:4089;width:3569;height:783" strokeweight=".26mm">
              <v:fill color2="black"/>
              <v:textbox style="mso-rotate-with-shape:t">
                <w:txbxContent>
                  <w:p w:rsidR="008C7FD7" w:rsidRDefault="008C7FD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Отказ в рассмотрении з</w:t>
                    </w:r>
                    <w:r>
                      <w:rPr>
                        <w:sz w:val="28"/>
                        <w:szCs w:val="28"/>
                      </w:rPr>
                      <w:t>а</w:t>
                    </w:r>
                    <w:r>
                      <w:rPr>
                        <w:sz w:val="28"/>
                        <w:szCs w:val="28"/>
                      </w:rPr>
                      <w:t>явления</w:t>
                    </w:r>
                  </w:p>
                </w:txbxContent>
              </v:textbox>
            </v:shape>
            <v:line id="_x0000_s1038" style="position:absolute" from="2402,3551" to="2403,4086" strokeweight=".26mm">
              <v:stroke endarrow="block" joinstyle="miter"/>
            </v:line>
            <v:shape id="_x0000_s1039" type="#_x0000_t202" style="position:absolute;left:718;top:4089;width:3412;height:704" strokeweight=".26mm">
              <v:fill color2="black"/>
              <v:textbox style="mso-rotate-with-shape:t">
                <w:txbxContent>
                  <w:p w:rsidR="008C7FD7" w:rsidRDefault="008C7FD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Подготовка документов</w:t>
                    </w:r>
                  </w:p>
                </w:txbxContent>
              </v:textbox>
            </v:shape>
            <v:line id="_x0000_s1040" style="position:absolute" from="2789,2405" to="2789,2760" strokeweight=".26mm">
              <v:stroke endarrow="block" joinstyle="miter"/>
            </v:line>
            <v:line id="_x0000_s1041" style="position:absolute" from="2417,4800" to="2417,5335" strokeweight=".26mm">
              <v:stroke endarrow="block" joinstyle="miter"/>
            </v:line>
            <w10:anchorlock/>
          </v:group>
        </w:pict>
      </w:r>
    </w:p>
    <w:p w:rsidR="008C7FD7" w:rsidRDefault="00C35879">
      <w:pPr>
        <w:tabs>
          <w:tab w:val="left" w:pos="6360"/>
          <w:tab w:val="left" w:pos="7410"/>
        </w:tabs>
      </w:pPr>
      <w:r>
        <w:rPr>
          <w:noProof/>
          <w:lang w:eastAsia="ru-RU"/>
        </w:rPr>
        <w:pict>
          <v:shape id="_x0000_s1042" type="#_x0000_t202" style="position:absolute;margin-left:31pt;margin-top:-.5pt;width:189.8pt;height:96.7pt;z-index:2;mso-wrap-distance-left:9.05pt;mso-wrap-distance-right:9.05pt" strokeweight=".5pt">
            <v:fill color2="black"/>
            <v:textbox inset="7.45pt,3.85pt,7.45pt,3.85pt">
              <w:txbxContent>
                <w:p w:rsidR="008C7FD7" w:rsidRDefault="008C7F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согласованной сх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мы расположения земельн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го участка, утвержденного актом местного самоупра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ления</w:t>
                  </w:r>
                </w:p>
              </w:txbxContent>
            </v:textbox>
          </v:shape>
        </w:pict>
      </w:r>
      <w:r w:rsidR="008C7FD7">
        <w:t xml:space="preserve">                                </w:t>
      </w:r>
      <w:r w:rsidR="008C7FD7">
        <w:tab/>
      </w:r>
      <w:r w:rsidR="008C7FD7">
        <w:tab/>
      </w:r>
    </w:p>
    <w:p w:rsidR="008C7FD7" w:rsidRDefault="008C7FD7"/>
    <w:p w:rsidR="008C7FD7" w:rsidRDefault="008C7FD7"/>
    <w:p w:rsidR="008C7FD7" w:rsidRDefault="008C7FD7"/>
    <w:p w:rsidR="008C7FD7" w:rsidRDefault="008C7FD7"/>
    <w:p w:rsidR="008C7FD7" w:rsidRDefault="008C7FD7"/>
    <w:p w:rsidR="008C7FD7" w:rsidRDefault="008C7FD7"/>
    <w:p w:rsidR="008C7FD7" w:rsidRDefault="008C7FD7"/>
    <w:p w:rsidR="008C7FD7" w:rsidRDefault="008C7FD7"/>
    <w:p w:rsidR="008C7FD7" w:rsidRDefault="008C7FD7"/>
    <w:p w:rsidR="008C7FD7" w:rsidRDefault="008C7FD7"/>
    <w:p w:rsidR="008C7FD7" w:rsidRDefault="008C7FD7"/>
    <w:p w:rsidR="008C7FD7" w:rsidRDefault="008C7FD7"/>
    <w:p w:rsidR="008C7FD7" w:rsidRDefault="008C7FD7"/>
    <w:p w:rsidR="008C7FD7" w:rsidRDefault="008C7FD7"/>
    <w:p w:rsidR="008C7FD7" w:rsidRDefault="008C7FD7"/>
    <w:p w:rsidR="008C7FD7" w:rsidRDefault="008C7FD7"/>
    <w:p w:rsidR="008C7FD7" w:rsidRDefault="008C7FD7"/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8C7FD7">
        <w:tc>
          <w:tcPr>
            <w:tcW w:w="4927" w:type="dxa"/>
          </w:tcPr>
          <w:p w:rsidR="008C7FD7" w:rsidRDefault="008C7FD7">
            <w:pPr>
              <w:snapToGrid w:val="0"/>
              <w:rPr>
                <w:sz w:val="28"/>
                <w:szCs w:val="28"/>
              </w:rPr>
            </w:pPr>
          </w:p>
          <w:p w:rsidR="008C7FD7" w:rsidRDefault="008C7FD7">
            <w:pPr>
              <w:rPr>
                <w:sz w:val="28"/>
                <w:szCs w:val="28"/>
              </w:rPr>
            </w:pPr>
          </w:p>
          <w:p w:rsidR="008C7FD7" w:rsidRDefault="008C7FD7"/>
        </w:tc>
        <w:tc>
          <w:tcPr>
            <w:tcW w:w="4928" w:type="dxa"/>
          </w:tcPr>
          <w:p w:rsidR="008C7FD7" w:rsidRDefault="008C7FD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p w:rsidR="008C7FD7" w:rsidRDefault="008C7FD7">
      <w:pPr>
        <w:tabs>
          <w:tab w:val="left" w:pos="5529"/>
        </w:tabs>
        <w:ind w:firstLine="709"/>
        <w:jc w:val="both"/>
      </w:pPr>
    </w:p>
    <w:sectPr w:rsidR="008C7FD7" w:rsidSect="0064588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567" w:bottom="107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54" w:rsidRDefault="00971754">
      <w:r>
        <w:separator/>
      </w:r>
    </w:p>
  </w:endnote>
  <w:endnote w:type="continuationSeparator" w:id="1">
    <w:p w:rsidR="00971754" w:rsidRDefault="0097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D7" w:rsidRDefault="008C7F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D7" w:rsidRDefault="008C7FD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D7" w:rsidRDefault="008C7F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54" w:rsidRDefault="00971754">
      <w:r>
        <w:separator/>
      </w:r>
    </w:p>
  </w:footnote>
  <w:footnote w:type="continuationSeparator" w:id="1">
    <w:p w:rsidR="00971754" w:rsidRDefault="00971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D7" w:rsidRDefault="008C7FD7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D7" w:rsidRDefault="008C7F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92E"/>
    <w:rsid w:val="00084115"/>
    <w:rsid w:val="001A3C59"/>
    <w:rsid w:val="001E4A21"/>
    <w:rsid w:val="004B3FC4"/>
    <w:rsid w:val="0064588C"/>
    <w:rsid w:val="0073122C"/>
    <w:rsid w:val="007C02A7"/>
    <w:rsid w:val="00833C1E"/>
    <w:rsid w:val="008C7FD7"/>
    <w:rsid w:val="00971754"/>
    <w:rsid w:val="00B057ED"/>
    <w:rsid w:val="00B661C2"/>
    <w:rsid w:val="00C35879"/>
    <w:rsid w:val="00CA4887"/>
    <w:rsid w:val="00CE15FB"/>
    <w:rsid w:val="00D24FA6"/>
    <w:rsid w:val="00D85241"/>
    <w:rsid w:val="00E4792E"/>
    <w:rsid w:val="00F20990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C4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4B3FC4"/>
    <w:rPr>
      <w:rFonts w:ascii="Symbol" w:hAnsi="Symbol"/>
    </w:rPr>
  </w:style>
  <w:style w:type="character" w:customStyle="1" w:styleId="WW8Num2z0">
    <w:name w:val="WW8Num2z0"/>
    <w:uiPriority w:val="99"/>
    <w:rsid w:val="004B3FC4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B3FC4"/>
  </w:style>
  <w:style w:type="character" w:customStyle="1" w:styleId="WW-Absatz-Standardschriftart">
    <w:name w:val="WW-Absatz-Standardschriftart"/>
    <w:uiPriority w:val="99"/>
    <w:rsid w:val="004B3FC4"/>
  </w:style>
  <w:style w:type="character" w:customStyle="1" w:styleId="3">
    <w:name w:val="Основной шрифт абзаца3"/>
    <w:uiPriority w:val="99"/>
    <w:rsid w:val="004B3FC4"/>
  </w:style>
  <w:style w:type="character" w:customStyle="1" w:styleId="2">
    <w:name w:val="Основной шрифт абзаца2"/>
    <w:uiPriority w:val="99"/>
    <w:rsid w:val="004B3FC4"/>
  </w:style>
  <w:style w:type="character" w:customStyle="1" w:styleId="1">
    <w:name w:val="Основной шрифт абзаца1"/>
    <w:uiPriority w:val="99"/>
    <w:rsid w:val="004B3FC4"/>
  </w:style>
  <w:style w:type="character" w:customStyle="1" w:styleId="FontStyle47">
    <w:name w:val="Font Style47"/>
    <w:uiPriority w:val="99"/>
    <w:rsid w:val="004B3FC4"/>
    <w:rPr>
      <w:rFonts w:ascii="Times New Roman" w:hAnsi="Times New Roman"/>
      <w:i/>
      <w:sz w:val="22"/>
    </w:rPr>
  </w:style>
  <w:style w:type="character" w:styleId="a3">
    <w:name w:val="Hyperlink"/>
    <w:basedOn w:val="a0"/>
    <w:uiPriority w:val="99"/>
    <w:rsid w:val="004B3FC4"/>
    <w:rPr>
      <w:rFonts w:cs="Times New Roman"/>
      <w:color w:val="0000FF"/>
      <w:u w:val="single"/>
    </w:rPr>
  </w:style>
  <w:style w:type="character" w:customStyle="1" w:styleId="FontStyle48">
    <w:name w:val="Font Style48"/>
    <w:uiPriority w:val="99"/>
    <w:rsid w:val="004B3FC4"/>
    <w:rPr>
      <w:rFonts w:ascii="Times New Roman" w:hAnsi="Times New Roman"/>
      <w:b/>
      <w:i/>
      <w:sz w:val="22"/>
    </w:rPr>
  </w:style>
  <w:style w:type="character" w:customStyle="1" w:styleId="WW8NumSt9z0">
    <w:name w:val="WW8NumSt9z0"/>
    <w:uiPriority w:val="99"/>
    <w:rsid w:val="004B3FC4"/>
    <w:rPr>
      <w:rFonts w:ascii="Times New Roman" w:hAnsi="Times New Roman"/>
    </w:rPr>
  </w:style>
  <w:style w:type="character" w:styleId="a4">
    <w:name w:val="page number"/>
    <w:basedOn w:val="1"/>
    <w:uiPriority w:val="99"/>
    <w:rsid w:val="004B3FC4"/>
    <w:rPr>
      <w:rFonts w:cs="Times New Roman"/>
    </w:rPr>
  </w:style>
  <w:style w:type="character" w:customStyle="1" w:styleId="a5">
    <w:name w:val="Знак Знак"/>
    <w:uiPriority w:val="99"/>
    <w:rsid w:val="004B3FC4"/>
    <w:rPr>
      <w:lang w:val="ru-RU" w:eastAsia="ar-SA" w:bidi="ar-SA"/>
    </w:rPr>
  </w:style>
  <w:style w:type="character" w:customStyle="1" w:styleId="a6">
    <w:name w:val="Маркеры списка"/>
    <w:uiPriority w:val="99"/>
    <w:rsid w:val="004B3FC4"/>
    <w:rPr>
      <w:rFonts w:ascii="OpenSymbol" w:eastAsia="OpenSymbol" w:hAnsi="OpenSymbol"/>
    </w:rPr>
  </w:style>
  <w:style w:type="paragraph" w:customStyle="1" w:styleId="a7">
    <w:name w:val="Заголовок"/>
    <w:basedOn w:val="a"/>
    <w:next w:val="a8"/>
    <w:uiPriority w:val="99"/>
    <w:rsid w:val="004B3F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4B3F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F2740"/>
    <w:rPr>
      <w:sz w:val="20"/>
      <w:szCs w:val="20"/>
      <w:lang w:eastAsia="ar-SA"/>
    </w:rPr>
  </w:style>
  <w:style w:type="paragraph" w:styleId="aa">
    <w:name w:val="List"/>
    <w:basedOn w:val="a8"/>
    <w:uiPriority w:val="99"/>
    <w:rsid w:val="004B3FC4"/>
    <w:rPr>
      <w:rFonts w:cs="Mangal"/>
    </w:rPr>
  </w:style>
  <w:style w:type="paragraph" w:customStyle="1" w:styleId="30">
    <w:name w:val="Название3"/>
    <w:basedOn w:val="a"/>
    <w:uiPriority w:val="99"/>
    <w:rsid w:val="004B3F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4B3FC4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4B3F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4B3FC4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B3F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B3FC4"/>
    <w:pPr>
      <w:suppressLineNumbers/>
    </w:pPr>
    <w:rPr>
      <w:rFonts w:cs="Mangal"/>
    </w:rPr>
  </w:style>
  <w:style w:type="paragraph" w:customStyle="1" w:styleId="12">
    <w:name w:val="Знак Знак Знак Знак Знак Знак Знак1 Знак Знак Знак"/>
    <w:basedOn w:val="a"/>
    <w:uiPriority w:val="99"/>
    <w:rsid w:val="004B3FC4"/>
    <w:pPr>
      <w:spacing w:after="160" w:line="240" w:lineRule="exact"/>
    </w:pPr>
  </w:style>
  <w:style w:type="paragraph" w:styleId="ab">
    <w:name w:val="header"/>
    <w:basedOn w:val="a"/>
    <w:link w:val="ac"/>
    <w:uiPriority w:val="99"/>
    <w:rsid w:val="004B3FC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2740"/>
    <w:rPr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rsid w:val="004B3F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2740"/>
    <w:rPr>
      <w:sz w:val="20"/>
      <w:szCs w:val="20"/>
      <w:lang w:eastAsia="ar-SA"/>
    </w:rPr>
  </w:style>
  <w:style w:type="paragraph" w:customStyle="1" w:styleId="af">
    <w:name w:val="Содержимое врезки"/>
    <w:basedOn w:val="a8"/>
    <w:uiPriority w:val="99"/>
    <w:rsid w:val="004B3FC4"/>
  </w:style>
  <w:style w:type="paragraph" w:customStyle="1" w:styleId="Style3">
    <w:name w:val="Style3"/>
    <w:basedOn w:val="a"/>
    <w:uiPriority w:val="99"/>
    <w:rsid w:val="004B3FC4"/>
    <w:pPr>
      <w:widowControl w:val="0"/>
      <w:autoSpaceDE w:val="0"/>
    </w:pPr>
    <w:rPr>
      <w:kern w:val="1"/>
      <w:sz w:val="24"/>
      <w:szCs w:val="24"/>
    </w:rPr>
  </w:style>
  <w:style w:type="paragraph" w:customStyle="1" w:styleId="Style6">
    <w:name w:val="Style6"/>
    <w:basedOn w:val="a"/>
    <w:uiPriority w:val="99"/>
    <w:rsid w:val="004B3FC4"/>
    <w:pPr>
      <w:widowControl w:val="0"/>
      <w:autoSpaceDE w:val="0"/>
    </w:pPr>
    <w:rPr>
      <w:kern w:val="1"/>
      <w:sz w:val="24"/>
      <w:szCs w:val="24"/>
    </w:rPr>
  </w:style>
  <w:style w:type="paragraph" w:customStyle="1" w:styleId="Style7">
    <w:name w:val="Style7"/>
    <w:basedOn w:val="a"/>
    <w:uiPriority w:val="99"/>
    <w:rsid w:val="004B3FC4"/>
    <w:pPr>
      <w:widowControl w:val="0"/>
      <w:autoSpaceDE w:val="0"/>
    </w:pPr>
    <w:rPr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4B3FC4"/>
    <w:pPr>
      <w:widowControl w:val="0"/>
      <w:autoSpaceDE w:val="0"/>
    </w:pPr>
    <w:rPr>
      <w:kern w:val="1"/>
      <w:sz w:val="24"/>
      <w:szCs w:val="24"/>
    </w:rPr>
  </w:style>
  <w:style w:type="paragraph" w:customStyle="1" w:styleId="Style25">
    <w:name w:val="Style25"/>
    <w:basedOn w:val="a"/>
    <w:uiPriority w:val="99"/>
    <w:rsid w:val="004B3FC4"/>
    <w:pPr>
      <w:widowControl w:val="0"/>
      <w:autoSpaceDE w:val="0"/>
    </w:pPr>
    <w:rPr>
      <w:kern w:val="1"/>
      <w:sz w:val="24"/>
      <w:szCs w:val="24"/>
    </w:rPr>
  </w:style>
  <w:style w:type="paragraph" w:customStyle="1" w:styleId="Style29">
    <w:name w:val="Style29"/>
    <w:basedOn w:val="a"/>
    <w:uiPriority w:val="99"/>
    <w:rsid w:val="004B3FC4"/>
    <w:pPr>
      <w:widowControl w:val="0"/>
      <w:autoSpaceDE w:val="0"/>
    </w:pPr>
    <w:rPr>
      <w:kern w:val="1"/>
      <w:sz w:val="24"/>
      <w:szCs w:val="24"/>
    </w:rPr>
  </w:style>
  <w:style w:type="paragraph" w:customStyle="1" w:styleId="Style10">
    <w:name w:val="Style10"/>
    <w:basedOn w:val="a"/>
    <w:uiPriority w:val="99"/>
    <w:rsid w:val="004B3FC4"/>
    <w:pPr>
      <w:widowControl w:val="0"/>
      <w:autoSpaceDE w:val="0"/>
      <w:spacing w:line="278" w:lineRule="exact"/>
      <w:ind w:firstLine="566"/>
      <w:jc w:val="both"/>
    </w:pPr>
    <w:rPr>
      <w:rFonts w:ascii="Microsoft Sans Serif" w:hAnsi="Microsoft Sans Serif" w:cs="Microsoft Sans Serif"/>
      <w:kern w:val="1"/>
      <w:sz w:val="24"/>
      <w:szCs w:val="24"/>
    </w:rPr>
  </w:style>
  <w:style w:type="paragraph" w:customStyle="1" w:styleId="Style38">
    <w:name w:val="Style38"/>
    <w:basedOn w:val="a"/>
    <w:uiPriority w:val="99"/>
    <w:rsid w:val="004B3FC4"/>
    <w:pPr>
      <w:widowControl w:val="0"/>
      <w:autoSpaceDE w:val="0"/>
      <w:spacing w:line="278" w:lineRule="exact"/>
      <w:ind w:firstLine="566"/>
    </w:pPr>
    <w:rPr>
      <w:rFonts w:ascii="Microsoft Sans Serif" w:hAnsi="Microsoft Sans Serif" w:cs="Microsoft Sans Serif"/>
      <w:kern w:val="1"/>
      <w:sz w:val="24"/>
      <w:szCs w:val="24"/>
    </w:rPr>
  </w:style>
  <w:style w:type="paragraph" w:customStyle="1" w:styleId="ConsPlusNormal">
    <w:name w:val="ConsPlusNormal"/>
    <w:uiPriority w:val="99"/>
    <w:rsid w:val="004B3FC4"/>
    <w:pPr>
      <w:widowControl w:val="0"/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customStyle="1" w:styleId="af0">
    <w:name w:val="Содержимое таблицы"/>
    <w:basedOn w:val="a"/>
    <w:uiPriority w:val="99"/>
    <w:rsid w:val="004B3FC4"/>
    <w:pPr>
      <w:suppressLineNumbers/>
    </w:pPr>
  </w:style>
  <w:style w:type="paragraph" w:customStyle="1" w:styleId="af1">
    <w:name w:val="Заголовок таблицы"/>
    <w:basedOn w:val="af0"/>
    <w:uiPriority w:val="99"/>
    <w:rsid w:val="004B3FC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obyzh.admin-smolensk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in.smolensk.ru/~dorogob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3602</Words>
  <Characters>20537</Characters>
  <Application>Microsoft Office Word</Application>
  <DocSecurity>0</DocSecurity>
  <Lines>171</Lines>
  <Paragraphs>48</Paragraphs>
  <ScaleCrop>false</ScaleCrop>
  <Company>Microsoft</Company>
  <LinksUpToDate>false</LinksUpToDate>
  <CharactersWithSpaces>24091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2014-01-05T09:42:00Z</cp:lastPrinted>
  <dcterms:created xsi:type="dcterms:W3CDTF">2014-12-05T05:52:00Z</dcterms:created>
  <dcterms:modified xsi:type="dcterms:W3CDTF">2014-12-11T06:11:00Z</dcterms:modified>
</cp:coreProperties>
</file>