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767" w:rsidRPr="00492110" w:rsidRDefault="00AE6767" w:rsidP="00BE02C4">
      <w:pPr>
        <w:pStyle w:val="a5"/>
        <w:tabs>
          <w:tab w:val="left" w:pos="5940"/>
        </w:tabs>
        <w:rPr>
          <w:color w:val="00B050"/>
          <w:sz w:val="28"/>
          <w:szCs w:val="28"/>
        </w:rPr>
      </w:pPr>
    </w:p>
    <w:p w:rsidR="00AE6767" w:rsidRPr="00492110" w:rsidRDefault="00F0538E" w:rsidP="00BE02C4">
      <w:pPr>
        <w:jc w:val="center"/>
        <w:rPr>
          <w:b/>
          <w:bCs/>
          <w:sz w:val="28"/>
          <w:szCs w:val="28"/>
        </w:rPr>
      </w:pPr>
      <w:r w:rsidRPr="00492110">
        <w:rPr>
          <w:b/>
          <w:bCs/>
          <w:sz w:val="28"/>
          <w:szCs w:val="28"/>
        </w:rPr>
        <w:t>Комитет</w:t>
      </w:r>
      <w:r w:rsidR="00AE6767" w:rsidRPr="00492110">
        <w:rPr>
          <w:b/>
          <w:bCs/>
          <w:sz w:val="28"/>
          <w:szCs w:val="28"/>
        </w:rPr>
        <w:t xml:space="preserve"> по образованию Администрации </w:t>
      </w:r>
    </w:p>
    <w:p w:rsidR="00AE6767" w:rsidRPr="00492110" w:rsidRDefault="00AE6767" w:rsidP="00BE02C4">
      <w:pPr>
        <w:jc w:val="center"/>
        <w:rPr>
          <w:b/>
          <w:bCs/>
          <w:sz w:val="28"/>
          <w:szCs w:val="28"/>
        </w:rPr>
      </w:pPr>
      <w:r w:rsidRPr="00492110">
        <w:rPr>
          <w:b/>
          <w:bCs/>
          <w:sz w:val="28"/>
          <w:szCs w:val="28"/>
        </w:rPr>
        <w:t>муниципального образования «Дорогобужский район» Смоленской области</w:t>
      </w:r>
    </w:p>
    <w:p w:rsidR="00AE6767" w:rsidRPr="00492110" w:rsidRDefault="00AE6767" w:rsidP="00BE02C4">
      <w:pPr>
        <w:jc w:val="center"/>
        <w:rPr>
          <w:b/>
          <w:bCs/>
          <w:sz w:val="28"/>
          <w:szCs w:val="28"/>
        </w:rPr>
      </w:pPr>
    </w:p>
    <w:p w:rsidR="00AE6767" w:rsidRPr="00492110" w:rsidRDefault="00AE6767" w:rsidP="00BE02C4">
      <w:pPr>
        <w:jc w:val="center"/>
        <w:rPr>
          <w:b/>
          <w:bCs/>
          <w:color w:val="000080"/>
          <w:sz w:val="28"/>
          <w:szCs w:val="28"/>
        </w:rPr>
      </w:pPr>
      <w:r w:rsidRPr="00492110">
        <w:rPr>
          <w:color w:val="000080"/>
          <w:sz w:val="28"/>
          <w:szCs w:val="28"/>
        </w:rPr>
        <w:t>Методический листок</w:t>
      </w:r>
      <w:r w:rsidRPr="00492110">
        <w:rPr>
          <w:b/>
          <w:bCs/>
          <w:color w:val="000080"/>
          <w:sz w:val="28"/>
          <w:szCs w:val="28"/>
        </w:rPr>
        <w:t xml:space="preserve">  «</w:t>
      </w:r>
      <w:r w:rsidRPr="00492110">
        <w:rPr>
          <w:b/>
          <w:bCs/>
          <w:caps/>
          <w:color w:val="000080"/>
          <w:sz w:val="28"/>
          <w:szCs w:val="28"/>
        </w:rPr>
        <w:t>Внимание: опыт</w:t>
      </w:r>
      <w:r w:rsidRPr="00492110">
        <w:rPr>
          <w:b/>
          <w:bCs/>
          <w:color w:val="000080"/>
          <w:sz w:val="28"/>
          <w:szCs w:val="28"/>
        </w:rPr>
        <w:t>»</w:t>
      </w:r>
    </w:p>
    <w:p w:rsidR="00AE6767" w:rsidRPr="00492110" w:rsidRDefault="00AE6767" w:rsidP="00BE02C4">
      <w:pPr>
        <w:tabs>
          <w:tab w:val="left" w:pos="2805"/>
        </w:tabs>
        <w:jc w:val="center"/>
        <w:rPr>
          <w:b/>
          <w:bCs/>
          <w:color w:val="000080"/>
          <w:sz w:val="28"/>
          <w:szCs w:val="28"/>
        </w:rPr>
      </w:pPr>
      <w:r w:rsidRPr="00492110">
        <w:rPr>
          <w:b/>
          <w:bCs/>
          <w:color w:val="000080"/>
          <w:sz w:val="28"/>
          <w:szCs w:val="28"/>
        </w:rPr>
        <w:t xml:space="preserve">Выпуск </w:t>
      </w:r>
      <w:r w:rsidR="00662B2B">
        <w:rPr>
          <w:b/>
          <w:bCs/>
          <w:color w:val="000080"/>
          <w:sz w:val="28"/>
          <w:szCs w:val="28"/>
        </w:rPr>
        <w:t xml:space="preserve"> 2</w:t>
      </w:r>
      <w:r w:rsidR="007C07E4">
        <w:rPr>
          <w:b/>
          <w:bCs/>
          <w:color w:val="000080"/>
          <w:sz w:val="28"/>
          <w:szCs w:val="28"/>
        </w:rPr>
        <w:t xml:space="preserve"> </w:t>
      </w:r>
      <w:r w:rsidR="00CF7B8F">
        <w:rPr>
          <w:b/>
          <w:bCs/>
          <w:color w:val="000080"/>
          <w:sz w:val="28"/>
          <w:szCs w:val="28"/>
        </w:rPr>
        <w:t>(</w:t>
      </w:r>
      <w:r w:rsidR="00662B2B">
        <w:rPr>
          <w:b/>
          <w:bCs/>
          <w:color w:val="000080"/>
          <w:sz w:val="28"/>
          <w:szCs w:val="28"/>
        </w:rPr>
        <w:t xml:space="preserve">март </w:t>
      </w:r>
      <w:r w:rsidR="0027587A">
        <w:rPr>
          <w:b/>
          <w:bCs/>
          <w:color w:val="000080"/>
          <w:sz w:val="28"/>
          <w:szCs w:val="28"/>
        </w:rPr>
        <w:t>2018</w:t>
      </w:r>
      <w:r w:rsidRPr="00492110">
        <w:rPr>
          <w:b/>
          <w:bCs/>
          <w:color w:val="000080"/>
          <w:sz w:val="28"/>
          <w:szCs w:val="28"/>
        </w:rPr>
        <w:t>)</w:t>
      </w:r>
    </w:p>
    <w:p w:rsidR="00AE6767" w:rsidRPr="00492110" w:rsidRDefault="00CE3CB8" w:rsidP="00BE02C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17pt;margin-top:7.6pt;width:258.3pt;height:84.3pt;z-index:251657728">
            <v:imagedata r:id="rId6" o:title="" croptop="10572f" cropleft="-866f" cropright="11771f"/>
            <w10:wrap type="square"/>
          </v:shape>
          <o:OLEObject Type="Embed" ProgID="Msxml2.SAXXMLReader.5.0" ShapeID="_x0000_s1026" DrawAspect="Content" ObjectID="_1591786903" r:id="rId7"/>
        </w:pict>
      </w:r>
    </w:p>
    <w:p w:rsidR="00AE6767" w:rsidRPr="00492110" w:rsidRDefault="00AE6767" w:rsidP="00BE02C4">
      <w:pPr>
        <w:jc w:val="both"/>
        <w:rPr>
          <w:sz w:val="28"/>
          <w:szCs w:val="28"/>
        </w:rPr>
      </w:pPr>
    </w:p>
    <w:p w:rsidR="00AE6767" w:rsidRPr="00492110" w:rsidRDefault="00AE6767" w:rsidP="00BE02C4">
      <w:pPr>
        <w:pStyle w:val="a5"/>
        <w:rPr>
          <w:color w:val="00B050"/>
          <w:sz w:val="28"/>
          <w:szCs w:val="28"/>
        </w:rPr>
      </w:pPr>
    </w:p>
    <w:p w:rsidR="00AE6767" w:rsidRPr="00492110" w:rsidRDefault="00AE6767" w:rsidP="00BE02C4">
      <w:pPr>
        <w:pStyle w:val="a5"/>
        <w:rPr>
          <w:color w:val="00B050"/>
          <w:sz w:val="28"/>
          <w:szCs w:val="28"/>
        </w:rPr>
      </w:pPr>
    </w:p>
    <w:p w:rsidR="00AE6767" w:rsidRPr="00492110" w:rsidRDefault="00AE6767" w:rsidP="00BE02C4">
      <w:pPr>
        <w:pStyle w:val="a5"/>
        <w:rPr>
          <w:color w:val="00B050"/>
          <w:sz w:val="28"/>
          <w:szCs w:val="28"/>
        </w:rPr>
      </w:pPr>
    </w:p>
    <w:p w:rsidR="00AE6767" w:rsidRPr="00492110" w:rsidRDefault="00AE6767" w:rsidP="00BE02C4">
      <w:pPr>
        <w:pStyle w:val="a5"/>
        <w:rPr>
          <w:color w:val="00B050"/>
          <w:sz w:val="28"/>
          <w:szCs w:val="28"/>
        </w:rPr>
      </w:pPr>
    </w:p>
    <w:p w:rsidR="00540495" w:rsidRDefault="00540495" w:rsidP="00540495">
      <w:pPr>
        <w:ind w:firstLine="708"/>
        <w:jc w:val="right"/>
        <w:rPr>
          <w:i/>
          <w:sz w:val="28"/>
          <w:szCs w:val="28"/>
        </w:rPr>
      </w:pPr>
    </w:p>
    <w:p w:rsidR="0040123A" w:rsidRPr="00CB0CF2" w:rsidRDefault="00540495" w:rsidP="0040123A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="00662B2B">
        <w:rPr>
          <w:b/>
          <w:sz w:val="28"/>
          <w:szCs w:val="28"/>
        </w:rPr>
        <w:t>з опыта работы учителя физики МБОУ Дорогобужская СОШ №1 Шершневой Лилии Витальевны – победителя муниципального конкурса «Учитель года – 2018»</w:t>
      </w:r>
      <w:r w:rsidR="0040123A">
        <w:rPr>
          <w:b/>
          <w:sz w:val="28"/>
          <w:szCs w:val="28"/>
        </w:rPr>
        <w:t xml:space="preserve"> по теме </w:t>
      </w:r>
      <w:r w:rsidR="0040123A" w:rsidRPr="00CB0CF2">
        <w:rPr>
          <w:b/>
          <w:sz w:val="28"/>
          <w:szCs w:val="28"/>
        </w:rPr>
        <w:t>«Формирование исследовательской компетенции обучающихся</w:t>
      </w:r>
    </w:p>
    <w:p w:rsidR="0040123A" w:rsidRDefault="0040123A" w:rsidP="0040123A">
      <w:pPr>
        <w:spacing w:line="100" w:lineRule="atLeast"/>
        <w:jc w:val="center"/>
        <w:rPr>
          <w:b/>
          <w:sz w:val="28"/>
          <w:szCs w:val="28"/>
        </w:rPr>
      </w:pPr>
      <w:r w:rsidRPr="00CB0CF2">
        <w:rPr>
          <w:b/>
          <w:sz w:val="28"/>
          <w:szCs w:val="28"/>
        </w:rPr>
        <w:t>как способ реализации системно-деятельностного подхода на уроках физики»</w:t>
      </w:r>
    </w:p>
    <w:p w:rsidR="0040123A" w:rsidRPr="00A35D28" w:rsidRDefault="00F86068" w:rsidP="00A35D28">
      <w:pPr>
        <w:pStyle w:val="af0"/>
        <w:spacing w:before="0" w:beforeAutospacing="0" w:after="0" w:afterAutospacing="0"/>
        <w:rPr>
          <w:color w:val="000000"/>
        </w:rPr>
      </w:pPr>
      <w:r w:rsidRPr="0088598B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173355</wp:posOffset>
            </wp:positionV>
            <wp:extent cx="2440940" cy="1703705"/>
            <wp:effectExtent l="0" t="0" r="0" b="0"/>
            <wp:wrapSquare wrapText="bothSides"/>
            <wp:docPr id="3" name="Рисунок 3" descr="F:\HO5C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HO5C211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6068" w:rsidRDefault="00F86068" w:rsidP="00A35D28">
      <w:pPr>
        <w:snapToGrid w:val="0"/>
        <w:spacing w:line="360" w:lineRule="auto"/>
        <w:ind w:firstLine="851"/>
        <w:contextualSpacing/>
        <w:jc w:val="both"/>
        <w:rPr>
          <w:b/>
          <w:u w:val="single"/>
        </w:rPr>
      </w:pPr>
    </w:p>
    <w:p w:rsidR="00F86068" w:rsidRDefault="0040123A" w:rsidP="00F86068">
      <w:pPr>
        <w:snapToGrid w:val="0"/>
        <w:contextualSpacing/>
        <w:jc w:val="both"/>
      </w:pPr>
      <w:r w:rsidRPr="00F86068">
        <w:rPr>
          <w:b/>
        </w:rPr>
        <w:t>Цель</w:t>
      </w:r>
      <w:r w:rsidR="00A35D28" w:rsidRPr="00F86068">
        <w:rPr>
          <w:b/>
        </w:rPr>
        <w:t xml:space="preserve"> педагогической деятельности</w:t>
      </w:r>
      <w:r w:rsidRPr="00F86068">
        <w:rPr>
          <w:b/>
        </w:rPr>
        <w:t>:</w:t>
      </w:r>
      <w:r w:rsidRPr="00CB0CF2">
        <w:t xml:space="preserve"> формирование исследовательской компетенции на уроках физики. </w:t>
      </w:r>
    </w:p>
    <w:p w:rsidR="0040123A" w:rsidRPr="00F86068" w:rsidRDefault="0040123A" w:rsidP="00F86068">
      <w:pPr>
        <w:snapToGrid w:val="0"/>
        <w:contextualSpacing/>
        <w:jc w:val="both"/>
      </w:pPr>
      <w:r w:rsidRPr="00F86068">
        <w:rPr>
          <w:b/>
        </w:rPr>
        <w:t xml:space="preserve">Задачи </w:t>
      </w:r>
      <w:r w:rsidR="00F86068">
        <w:t>деятельности:</w:t>
      </w:r>
    </w:p>
    <w:p w:rsidR="0040123A" w:rsidRDefault="0040123A" w:rsidP="00F86068">
      <w:pPr>
        <w:numPr>
          <w:ilvl w:val="0"/>
          <w:numId w:val="18"/>
        </w:numPr>
        <w:suppressAutoHyphens/>
        <w:snapToGrid w:val="0"/>
        <w:ind w:left="0" w:firstLine="851"/>
        <w:contextualSpacing/>
        <w:jc w:val="both"/>
      </w:pPr>
      <w:r w:rsidRPr="00C35469">
        <w:t xml:space="preserve">Стимулировать познавательный интерес обучающихся к изучению физики </w:t>
      </w:r>
      <w:r>
        <w:t>посредством реализации</w:t>
      </w:r>
      <w:r w:rsidRPr="00C35469">
        <w:t xml:space="preserve"> системно - </w:t>
      </w:r>
      <w:proofErr w:type="spellStart"/>
      <w:r w:rsidRPr="00C35469">
        <w:t>д</w:t>
      </w:r>
      <w:r>
        <w:t>еятельностного</w:t>
      </w:r>
      <w:proofErr w:type="spellEnd"/>
      <w:r>
        <w:t xml:space="preserve"> подхода.</w:t>
      </w:r>
    </w:p>
    <w:p w:rsidR="0040123A" w:rsidRPr="00C35469" w:rsidRDefault="0040123A" w:rsidP="00A35D28">
      <w:pPr>
        <w:numPr>
          <w:ilvl w:val="0"/>
          <w:numId w:val="18"/>
        </w:numPr>
        <w:suppressAutoHyphens/>
        <w:snapToGrid w:val="0"/>
        <w:ind w:left="0" w:firstLine="851"/>
        <w:contextualSpacing/>
        <w:jc w:val="both"/>
      </w:pPr>
      <w:r w:rsidRPr="00C35469">
        <w:t>Разработать систему практических заданий на основе технологии организации исследовательской деятельности через систему формирования УУД.</w:t>
      </w:r>
    </w:p>
    <w:p w:rsidR="0040123A" w:rsidRPr="008C57F1" w:rsidRDefault="0040123A" w:rsidP="00A35D28">
      <w:pPr>
        <w:numPr>
          <w:ilvl w:val="0"/>
          <w:numId w:val="18"/>
        </w:numPr>
        <w:suppressAutoHyphens/>
        <w:snapToGrid w:val="0"/>
        <w:ind w:left="0" w:firstLine="851"/>
        <w:contextualSpacing/>
        <w:jc w:val="both"/>
      </w:pPr>
      <w:r w:rsidRPr="00C35469">
        <w:t>Содействовать популяризации</w:t>
      </w:r>
      <w:r>
        <w:t xml:space="preserve"> исследовательской деятельности, используя систему урочных и внеурочных занятий с обучающимися, совершенствуя формы, методы и приёмы обучения.</w:t>
      </w:r>
    </w:p>
    <w:p w:rsidR="0040123A" w:rsidRPr="00CB0CF2" w:rsidRDefault="0040123A" w:rsidP="00A35D28">
      <w:pPr>
        <w:ind w:firstLine="851"/>
        <w:contextualSpacing/>
        <w:jc w:val="both"/>
      </w:pPr>
      <w:r w:rsidRPr="00CB0CF2">
        <w:t xml:space="preserve">В соответствии с требованиями ФГОС нового поколения, на современном этапе  актуальными для образования становятся умения найти, преобразовать, систематизировать и применить на практике полученную  информацию. Сущность </w:t>
      </w:r>
      <w:proofErr w:type="spellStart"/>
      <w:r w:rsidRPr="00CB0CF2">
        <w:t>инновационно</w:t>
      </w:r>
      <w:r w:rsidR="004256F8">
        <w:t>гго</w:t>
      </w:r>
      <w:proofErr w:type="spellEnd"/>
      <w:r w:rsidRPr="00CB0CF2">
        <w:t xml:space="preserve">  педагогического опыта заключается  в    осуществлении системно - </w:t>
      </w:r>
      <w:proofErr w:type="spellStart"/>
      <w:r w:rsidRPr="00CB0CF2">
        <w:t>деятельностного</w:t>
      </w:r>
      <w:proofErr w:type="spellEnd"/>
      <w:r w:rsidRPr="00CB0CF2">
        <w:t xml:space="preserve"> подхода через организацию исследовательской  деятельности, которая позволяет обеспечить развитие интеллектуальных и творческих способностей обучающихся, умений самостоятельно конструировать свои знания и делать определённые выводы, а также использовать приобретённые знания и умения на практике.</w:t>
      </w:r>
    </w:p>
    <w:p w:rsidR="0040123A" w:rsidRPr="00CB0CF2" w:rsidRDefault="0040123A" w:rsidP="00A35D28">
      <w:pPr>
        <w:ind w:firstLine="851"/>
        <w:contextualSpacing/>
        <w:jc w:val="both"/>
      </w:pPr>
      <w:r w:rsidRPr="00CB0CF2">
        <w:t xml:space="preserve"> В </w:t>
      </w:r>
      <w:r>
        <w:t>своей работе</w:t>
      </w:r>
      <w:r w:rsidR="00A35D28">
        <w:t>педагог использует</w:t>
      </w:r>
      <w:r w:rsidRPr="007148DB">
        <w:t xml:space="preserve">образовательную </w:t>
      </w:r>
      <w:r w:rsidRPr="007148DB">
        <w:rPr>
          <w:b/>
        </w:rPr>
        <w:t>технологию  организацииисследовательской</w:t>
      </w:r>
      <w:r w:rsidRPr="007148DB">
        <w:t xml:space="preserve"> деятельности,</w:t>
      </w:r>
      <w:r w:rsidRPr="00CB0CF2">
        <w:t xml:space="preserve"> основная цель которой состоит в актуализации содержания и методов обучения за счёт использования в учебном процессе результ</w:t>
      </w:r>
      <w:r>
        <w:t>атов научного поиска и повышении</w:t>
      </w:r>
      <w:r w:rsidRPr="00CB0CF2">
        <w:t xml:space="preserve"> эффективности самостоятельной работы обучающихся.  Преимущество данной технологии состоит в том, что она развивает потенциальные возможности обучающихся, имеющих разные способности. </w:t>
      </w:r>
    </w:p>
    <w:p w:rsidR="0040123A" w:rsidRPr="00F86068" w:rsidRDefault="0040123A" w:rsidP="00F86068">
      <w:pPr>
        <w:ind w:firstLine="851"/>
        <w:contextualSpacing/>
        <w:jc w:val="both"/>
      </w:pPr>
      <w:r w:rsidRPr="00CB0CF2">
        <w:rPr>
          <w:b/>
        </w:rPr>
        <w:t>Экспериментальная</w:t>
      </w:r>
      <w:r w:rsidRPr="00CB0CF2">
        <w:t xml:space="preserve"> форм</w:t>
      </w:r>
      <w:r>
        <w:t>а организации учебного процесса</w:t>
      </w:r>
      <w:r w:rsidRPr="00CB0CF2">
        <w:t xml:space="preserve"> явля</w:t>
      </w:r>
      <w:r>
        <w:t>ет</w:t>
      </w:r>
      <w:r w:rsidRPr="00CB0CF2">
        <w:t>ся составной частью</w:t>
      </w:r>
      <w:r>
        <w:t xml:space="preserve"> исследовательской деятельности и </w:t>
      </w:r>
      <w:r w:rsidRPr="00CB0CF2">
        <w:t xml:space="preserve"> представляет собой </w:t>
      </w:r>
      <w:r w:rsidRPr="00CB0CF2">
        <w:rPr>
          <w:color w:val="000000"/>
        </w:rPr>
        <w:t xml:space="preserve">постановку эксперимента, иллюстрирующего известные в науке законы и закономерности. Такие работы могут включать этапы конструирования, анализа технических схем, определение результата, дают возможность сделать открытие самому </w:t>
      </w:r>
      <w:r w:rsidRPr="00CB0CF2">
        <w:t>обучающемуся</w:t>
      </w:r>
      <w:r w:rsidRPr="00CB0CF2">
        <w:rPr>
          <w:color w:val="000000"/>
        </w:rPr>
        <w:t xml:space="preserve">. Экспериментальные работы часто являются творческим продолжением лабораторных работ.  </w:t>
      </w:r>
      <w:r w:rsidRPr="00CB0CF2">
        <w:t>Для организации эффективной работы по формированию исследовате</w:t>
      </w:r>
      <w:r w:rsidR="00F86068">
        <w:t xml:space="preserve">льской компетенции обучающихся </w:t>
      </w:r>
      <w:r w:rsidRPr="00CB0CF2">
        <w:t xml:space="preserve"> использую</w:t>
      </w:r>
      <w:r w:rsidR="00F86068">
        <w:t>тся</w:t>
      </w:r>
      <w:r w:rsidR="00F86068">
        <w:rPr>
          <w:b/>
        </w:rPr>
        <w:t>интерактивные методы обучения</w:t>
      </w:r>
      <w:proofErr w:type="gramStart"/>
      <w:r w:rsidR="00F86068">
        <w:rPr>
          <w:b/>
        </w:rPr>
        <w:t>:</w:t>
      </w:r>
      <w:r w:rsidR="00F86068" w:rsidRPr="00F86068">
        <w:rPr>
          <w:bCs/>
          <w:iCs/>
          <w:color w:val="000000"/>
        </w:rPr>
        <w:t>т</w:t>
      </w:r>
      <w:proofErr w:type="gramEnd"/>
      <w:r w:rsidRPr="00F86068">
        <w:rPr>
          <w:bCs/>
          <w:iCs/>
          <w:color w:val="000000"/>
        </w:rPr>
        <w:t>ворческие задания</w:t>
      </w:r>
      <w:r w:rsidR="00F86068" w:rsidRPr="00F86068">
        <w:rPr>
          <w:bCs/>
          <w:iCs/>
          <w:color w:val="000000"/>
        </w:rPr>
        <w:t xml:space="preserve">, работу в группах, </w:t>
      </w:r>
      <w:r w:rsidR="00F86068">
        <w:rPr>
          <w:bCs/>
          <w:iCs/>
          <w:color w:val="000000"/>
        </w:rPr>
        <w:t xml:space="preserve">обучающие игры, </w:t>
      </w:r>
      <w:r w:rsidR="00F86068" w:rsidRPr="00F86068">
        <w:rPr>
          <w:bCs/>
          <w:iCs/>
          <w:color w:val="000000"/>
        </w:rPr>
        <w:t>обсуждение сложных и дискуссионных вопросов и проблем</w:t>
      </w:r>
      <w:r w:rsidR="00F86068">
        <w:rPr>
          <w:bCs/>
          <w:iCs/>
          <w:color w:val="000000"/>
        </w:rPr>
        <w:t>.</w:t>
      </w:r>
    </w:p>
    <w:p w:rsidR="0040123A" w:rsidRPr="00F86068" w:rsidRDefault="0040123A" w:rsidP="00F86068">
      <w:pPr>
        <w:tabs>
          <w:tab w:val="left" w:pos="8647"/>
        </w:tabs>
        <w:ind w:firstLine="851"/>
        <w:contextualSpacing/>
        <w:jc w:val="both"/>
        <w:rPr>
          <w:b/>
          <w:bCs/>
          <w:iCs/>
        </w:rPr>
      </w:pPr>
      <w:r w:rsidRPr="00387861">
        <w:rPr>
          <w:bCs/>
          <w:iCs/>
        </w:rPr>
        <w:lastRenderedPageBreak/>
        <w:t xml:space="preserve">Осуществлять успешную исследовательскую деятельность помогают </w:t>
      </w:r>
      <w:r>
        <w:rPr>
          <w:bCs/>
          <w:iCs/>
        </w:rPr>
        <w:t xml:space="preserve">также </w:t>
      </w:r>
      <w:r w:rsidRPr="00387861">
        <w:rPr>
          <w:b/>
          <w:bCs/>
          <w:iCs/>
        </w:rPr>
        <w:t>ИК – техноло</w:t>
      </w:r>
      <w:r>
        <w:rPr>
          <w:b/>
          <w:bCs/>
          <w:iCs/>
        </w:rPr>
        <w:t>гии и  метод проектов</w:t>
      </w:r>
      <w:proofErr w:type="gramStart"/>
      <w:r>
        <w:rPr>
          <w:b/>
          <w:bCs/>
          <w:iCs/>
        </w:rPr>
        <w:t>.</w:t>
      </w:r>
      <w:r w:rsidRPr="00BD643E">
        <w:t>И</w:t>
      </w:r>
      <w:proofErr w:type="gramEnd"/>
      <w:r w:rsidRPr="00BD643E">
        <w:t xml:space="preserve">спользование ИКТ на уроках –эффективный </w:t>
      </w:r>
      <w:r>
        <w:t xml:space="preserve">метод </w:t>
      </w:r>
      <w:r w:rsidRPr="00BD643E">
        <w:t xml:space="preserve"> для</w:t>
      </w:r>
      <w:r>
        <w:t xml:space="preserve">повышения </w:t>
      </w:r>
      <w:r w:rsidRPr="00BD643E">
        <w:t xml:space="preserve"> мотивации обучающихся</w:t>
      </w:r>
      <w:r>
        <w:t xml:space="preserve"> при изучении физики</w:t>
      </w:r>
      <w:r w:rsidRPr="00BD643E">
        <w:t xml:space="preserve">. </w:t>
      </w:r>
      <w:r>
        <w:t>Школьники</w:t>
      </w:r>
      <w:r w:rsidRPr="00BD643E">
        <w:t xml:space="preserve"> активно используют ресурсы </w:t>
      </w:r>
      <w:r>
        <w:t>сети Интернет</w:t>
      </w:r>
      <w:r w:rsidRPr="00BD643E">
        <w:t xml:space="preserve"> на уроках и во внеурочное время, </w:t>
      </w:r>
      <w:r>
        <w:t xml:space="preserve">что обеспечивает </w:t>
      </w:r>
      <w:r w:rsidRPr="00BD643E">
        <w:t xml:space="preserve"> повы</w:t>
      </w:r>
      <w:r>
        <w:t xml:space="preserve">шениекачества </w:t>
      </w:r>
      <w:r w:rsidRPr="00BD643E">
        <w:t>знани</w:t>
      </w:r>
      <w:r>
        <w:t>й</w:t>
      </w:r>
      <w:r w:rsidRPr="00BD643E">
        <w:t xml:space="preserve"> по предмету. Интернет можно использовать и как средство об</w:t>
      </w:r>
      <w:r>
        <w:t xml:space="preserve">щения, и как средство обучения. Очень </w:t>
      </w:r>
      <w:r w:rsidRPr="00BD643E">
        <w:t xml:space="preserve">важно, чтобы школьники использовали </w:t>
      </w:r>
      <w:r>
        <w:t xml:space="preserve"> сеть</w:t>
      </w:r>
      <w:r w:rsidRPr="00BD643E">
        <w:rPr>
          <w:b/>
          <w:bCs/>
        </w:rPr>
        <w:t>Интернет как средство получения информации</w:t>
      </w:r>
      <w:r w:rsidRPr="00BD643E">
        <w:t>.</w:t>
      </w:r>
    </w:p>
    <w:p w:rsidR="0040123A" w:rsidRPr="00BD643E" w:rsidRDefault="0040123A" w:rsidP="00F86068">
      <w:pPr>
        <w:ind w:firstLine="851"/>
        <w:contextualSpacing/>
        <w:jc w:val="both"/>
        <w:rPr>
          <w:color w:val="000000"/>
        </w:rPr>
      </w:pPr>
      <w:r>
        <w:t xml:space="preserve">Информационно – коммуникационные технологии предоставляют </w:t>
      </w:r>
      <w:r w:rsidRPr="00BD643E">
        <w:t xml:space="preserve"> возможност</w:t>
      </w:r>
      <w:r>
        <w:t>ь</w:t>
      </w:r>
      <w:r w:rsidRPr="00BD643E">
        <w:t xml:space="preserve"> для формирования познавател</w:t>
      </w:r>
      <w:r>
        <w:t xml:space="preserve">ьного интереса на уроках физики. Использование </w:t>
      </w:r>
      <w:r w:rsidRPr="00BD643E">
        <w:rPr>
          <w:color w:val="000000"/>
        </w:rPr>
        <w:br/>
      </w:r>
      <w:r w:rsidRPr="000010CB">
        <w:rPr>
          <w:b/>
          <w:color w:val="000000"/>
        </w:rPr>
        <w:t>а</w:t>
      </w:r>
      <w:r>
        <w:rPr>
          <w:b/>
          <w:color w:val="000000"/>
        </w:rPr>
        <w:t>нимации, видеофрагментов и звуковых эффектов</w:t>
      </w:r>
      <w:r>
        <w:rPr>
          <w:color w:val="000000"/>
        </w:rPr>
        <w:t xml:space="preserve"> позволяе</w:t>
      </w:r>
      <w:r w:rsidRPr="00BD643E">
        <w:rPr>
          <w:color w:val="000000"/>
        </w:rPr>
        <w:t>т сделать содержание учебного материала наглядным, понятным, занимательным.</w:t>
      </w:r>
    </w:p>
    <w:p w:rsidR="0040123A" w:rsidRPr="00BD643E" w:rsidRDefault="0040123A" w:rsidP="00F86068">
      <w:pPr>
        <w:ind w:firstLine="851"/>
        <w:contextualSpacing/>
        <w:jc w:val="both"/>
      </w:pPr>
      <w:r w:rsidRPr="00BD643E">
        <w:rPr>
          <w:color w:val="000000"/>
        </w:rPr>
        <w:t xml:space="preserve">При </w:t>
      </w:r>
      <w:r>
        <w:rPr>
          <w:color w:val="000000"/>
        </w:rPr>
        <w:t>изучении</w:t>
      </w:r>
      <w:r w:rsidRPr="00BD643E">
        <w:rPr>
          <w:color w:val="000000"/>
        </w:rPr>
        <w:t xml:space="preserve"> нового материала и закреплении </w:t>
      </w:r>
      <w:r>
        <w:rPr>
          <w:color w:val="000000"/>
        </w:rPr>
        <w:t xml:space="preserve">знаний </w:t>
      </w:r>
      <w:r w:rsidRPr="00BD643E">
        <w:rPr>
          <w:color w:val="000000"/>
        </w:rPr>
        <w:t xml:space="preserve"> использую</w:t>
      </w:r>
      <w:r w:rsidR="00F86068">
        <w:rPr>
          <w:color w:val="000000"/>
        </w:rPr>
        <w:t>тся</w:t>
      </w:r>
      <w:r w:rsidRPr="000010CB">
        <w:rPr>
          <w:b/>
        </w:rPr>
        <w:t>цифровые образовательные ресурсы</w:t>
      </w:r>
      <w:r>
        <w:rPr>
          <w:b/>
        </w:rPr>
        <w:t xml:space="preserve">: </w:t>
      </w:r>
      <w:r>
        <w:t xml:space="preserve"> виртуальные лаборатории,</w:t>
      </w:r>
      <w:r w:rsidRPr="00BD643E">
        <w:t xml:space="preserve"> плакаты, анимации, видеоролики и обучающие видеофильмы на </w:t>
      </w:r>
      <w:r w:rsidRPr="00BD643E">
        <w:rPr>
          <w:lang w:val="en-US"/>
        </w:rPr>
        <w:t>CD</w:t>
      </w:r>
      <w:r w:rsidRPr="00BD643E">
        <w:t xml:space="preserve"> и </w:t>
      </w:r>
      <w:r w:rsidRPr="00BD643E">
        <w:rPr>
          <w:lang w:val="en-US"/>
        </w:rPr>
        <w:t>DVD</w:t>
      </w:r>
      <w:r>
        <w:t xml:space="preserve"> дисках</w:t>
      </w:r>
      <w:proofErr w:type="gramStart"/>
      <w:r>
        <w:t>;</w:t>
      </w:r>
      <w:r w:rsidRPr="000010CB">
        <w:rPr>
          <w:b/>
        </w:rPr>
        <w:t>э</w:t>
      </w:r>
      <w:proofErr w:type="gramEnd"/>
      <w:r w:rsidRPr="000010CB">
        <w:rPr>
          <w:b/>
        </w:rPr>
        <w:t>лектронные образовательные ресурсы</w:t>
      </w:r>
      <w:r>
        <w:rPr>
          <w:b/>
        </w:rPr>
        <w:t>:</w:t>
      </w:r>
      <w:r w:rsidRPr="00BD643E">
        <w:t>ресурсы сети Интернет, эл</w:t>
      </w:r>
      <w:r>
        <w:t>ектронную форму учебников</w:t>
      </w:r>
      <w:r w:rsidRPr="00BD643E">
        <w:t>.</w:t>
      </w:r>
    </w:p>
    <w:p w:rsidR="0040123A" w:rsidRPr="00BD643E" w:rsidRDefault="0040123A" w:rsidP="00F86068">
      <w:pPr>
        <w:shd w:val="clear" w:color="auto" w:fill="FFFFFF"/>
        <w:ind w:firstLine="851"/>
        <w:contextualSpacing/>
        <w:jc w:val="both"/>
        <w:rPr>
          <w:color w:val="000000"/>
        </w:rPr>
      </w:pPr>
      <w:r w:rsidRPr="00BD643E">
        <w:rPr>
          <w:color w:val="000000"/>
        </w:rPr>
        <w:t xml:space="preserve">При моделировании научной реальности и исследовании тех закономерностей, которые в обычных условиях </w:t>
      </w:r>
      <w:r w:rsidRPr="00CB35FC">
        <w:rPr>
          <w:b/>
          <w:color w:val="000000"/>
        </w:rPr>
        <w:t>невозможно воспроизвести</w:t>
      </w:r>
      <w:r w:rsidRPr="00BD643E">
        <w:rPr>
          <w:color w:val="000000"/>
        </w:rPr>
        <w:t xml:space="preserve">, используем </w:t>
      </w:r>
      <w:r w:rsidRPr="000010CB">
        <w:rPr>
          <w:b/>
          <w:color w:val="000000"/>
        </w:rPr>
        <w:t>виртуальные лаборатории и анимации.</w:t>
      </w:r>
      <w:r>
        <w:rPr>
          <w:color w:val="000000"/>
        </w:rPr>
        <w:t xml:space="preserve"> Примером может служить</w:t>
      </w:r>
      <w:r w:rsidRPr="00BD643E">
        <w:rPr>
          <w:color w:val="000000"/>
        </w:rPr>
        <w:t xml:space="preserve"> изучение взаимодействия частиц и ядерных реакций, изучение идеальной тепловой машины Карно, демонстрация зависимости скорости движения </w:t>
      </w:r>
      <w:r>
        <w:rPr>
          <w:color w:val="000000"/>
        </w:rPr>
        <w:t xml:space="preserve">молекул газа от температуры. Использование ИК – технологии особенно целесообразно при иллюстрации физических процессов, которые </w:t>
      </w:r>
      <w:r w:rsidRPr="00BD643E">
        <w:rPr>
          <w:color w:val="000000"/>
        </w:rPr>
        <w:t>невозможно показать в силу р</w:t>
      </w:r>
      <w:r>
        <w:rPr>
          <w:color w:val="000000"/>
        </w:rPr>
        <w:t>азличных обстоятельств (диффузия</w:t>
      </w:r>
      <w:r w:rsidRPr="00BD643E">
        <w:rPr>
          <w:color w:val="000000"/>
        </w:rPr>
        <w:t xml:space="preserve"> в твёрдых телах, электрические и магнитные поля, электромагнитные волны, характер движения молекул, принцип работы ядерного реактора, опыт Торричелли и т.д.).</w:t>
      </w:r>
    </w:p>
    <w:p w:rsidR="0040123A" w:rsidRPr="00BD643E" w:rsidRDefault="0040123A" w:rsidP="00F86068">
      <w:pPr>
        <w:shd w:val="clear" w:color="auto" w:fill="FFFFFF"/>
        <w:ind w:firstLine="851"/>
        <w:contextualSpacing/>
        <w:jc w:val="both"/>
        <w:rPr>
          <w:color w:val="000000"/>
        </w:rPr>
      </w:pPr>
      <w:r>
        <w:rPr>
          <w:color w:val="000000"/>
        </w:rPr>
        <w:t>Школьники</w:t>
      </w:r>
      <w:r w:rsidRPr="00BD643E">
        <w:rPr>
          <w:color w:val="000000"/>
        </w:rPr>
        <w:t xml:space="preserve"> участвуют в разработке заданий по проверке знаний одноклассников, </w:t>
      </w:r>
      <w:r w:rsidR="004256F8">
        <w:rPr>
          <w:color w:val="000000"/>
        </w:rPr>
        <w:t>создаются</w:t>
      </w:r>
      <w:r w:rsidRPr="00BD643E">
        <w:rPr>
          <w:color w:val="000000"/>
        </w:rPr>
        <w:t xml:space="preserve"> учебные ситуации, стимулирующие и побуждающие к поиску и освоению Интернет – программ, позволяющих готовить </w:t>
      </w:r>
      <w:r w:rsidRPr="000010CB">
        <w:rPr>
          <w:b/>
          <w:color w:val="000000"/>
        </w:rPr>
        <w:t xml:space="preserve">электронные тесты и </w:t>
      </w:r>
      <w:r>
        <w:rPr>
          <w:b/>
          <w:color w:val="000000"/>
        </w:rPr>
        <w:t xml:space="preserve">осуществлять </w:t>
      </w:r>
      <w:r w:rsidRPr="000010CB">
        <w:rPr>
          <w:b/>
          <w:color w:val="000000"/>
        </w:rPr>
        <w:t>их оперативную проверку</w:t>
      </w:r>
      <w:r>
        <w:rPr>
          <w:color w:val="000000"/>
        </w:rPr>
        <w:t>.  В</w:t>
      </w:r>
      <w:r w:rsidRPr="00BD643E">
        <w:rPr>
          <w:color w:val="000000"/>
        </w:rPr>
        <w:t xml:space="preserve"> итоге происходит вовлечение обучающихся в активную проектную деятельность, </w:t>
      </w:r>
      <w:r>
        <w:rPr>
          <w:color w:val="000000"/>
        </w:rPr>
        <w:t xml:space="preserve">осуществляется </w:t>
      </w:r>
      <w:r w:rsidRPr="00BD643E">
        <w:rPr>
          <w:color w:val="000000"/>
        </w:rPr>
        <w:t>обеспечение сотрудничества с учителем, смена ролей на уроке. </w:t>
      </w:r>
    </w:p>
    <w:p w:rsidR="0040123A" w:rsidRPr="00444171" w:rsidRDefault="0040123A" w:rsidP="003700ED">
      <w:pPr>
        <w:ind w:firstLine="851"/>
        <w:contextualSpacing/>
        <w:jc w:val="both"/>
      </w:pPr>
      <w:r w:rsidRPr="00BD643E">
        <w:t>Информационно-коммуникационные технологии  </w:t>
      </w:r>
      <w:r>
        <w:t>используются</w:t>
      </w:r>
      <w:r w:rsidRPr="00BD643E">
        <w:t xml:space="preserve"> и  как коммуникативные средства  для получения </w:t>
      </w:r>
      <w:r w:rsidRPr="000010CB">
        <w:rPr>
          <w:b/>
        </w:rPr>
        <w:t>электронной формы отчётов</w:t>
      </w:r>
      <w:r w:rsidRPr="00BD643E">
        <w:t xml:space="preserve"> при выполнении домашних лабораторных работ, постановке домашних экспериментов, опытов и исследований, творческих заданий,  для решения тестов при подготовке к ГИА</w:t>
      </w:r>
      <w:r>
        <w:t xml:space="preserve">. С данной целью обучающиеся создают </w:t>
      </w:r>
      <w:r w:rsidRPr="000010CB">
        <w:rPr>
          <w:b/>
        </w:rPr>
        <w:t xml:space="preserve">скриншоты, </w:t>
      </w:r>
      <w:r>
        <w:rPr>
          <w:b/>
        </w:rPr>
        <w:t>осуществляют фото – и видеосъемку</w:t>
      </w:r>
      <w:r w:rsidR="003700ED">
        <w:t xml:space="preserve">. </w:t>
      </w:r>
      <w:r>
        <w:t>С</w:t>
      </w:r>
      <w:r w:rsidRPr="008D2A6B">
        <w:t xml:space="preserve">амостоятельная целенаправленная исследовательская деятельность </w:t>
      </w:r>
      <w:r>
        <w:t>школьников способствует созданию</w:t>
      </w:r>
      <w:r w:rsidRPr="00AA4488">
        <w:rPr>
          <w:b/>
        </w:rPr>
        <w:t>образовательн</w:t>
      </w:r>
      <w:r>
        <w:rPr>
          <w:b/>
        </w:rPr>
        <w:t xml:space="preserve">ых </w:t>
      </w:r>
      <w:r w:rsidRPr="00AA4488">
        <w:rPr>
          <w:b/>
        </w:rPr>
        <w:t>проект</w:t>
      </w:r>
      <w:r>
        <w:rPr>
          <w:b/>
        </w:rPr>
        <w:t>ов</w:t>
      </w:r>
      <w:r>
        <w:t xml:space="preserve">. </w:t>
      </w:r>
      <w:r w:rsidRPr="008D2A6B">
        <w:t>В настоящее время актуальными и востребованными становятся такие проекты</w:t>
      </w:r>
      <w:proofErr w:type="gramStart"/>
      <w:r w:rsidRPr="008D2A6B">
        <w:t>,</w:t>
      </w:r>
      <w:r>
        <w:t>в</w:t>
      </w:r>
      <w:proofErr w:type="gramEnd"/>
      <w:r>
        <w:t xml:space="preserve">ыполнение </w:t>
      </w:r>
      <w:r w:rsidRPr="008D2A6B">
        <w:t xml:space="preserve"> которы</w:t>
      </w:r>
      <w:r>
        <w:t xml:space="preserve">х занимает один или несколько </w:t>
      </w:r>
      <w:r w:rsidRPr="008D2A6B">
        <w:t xml:space="preserve"> урок</w:t>
      </w:r>
      <w:r>
        <w:t>ов.</w:t>
      </w:r>
    </w:p>
    <w:p w:rsidR="0040123A" w:rsidRPr="00CB0CF2" w:rsidRDefault="0040123A" w:rsidP="00F86068">
      <w:pPr>
        <w:ind w:firstLine="851"/>
        <w:contextualSpacing/>
        <w:jc w:val="both"/>
      </w:pPr>
      <w:proofErr w:type="gramStart"/>
      <w:r>
        <w:t>М</w:t>
      </w:r>
      <w:r w:rsidRPr="00CB0CF2">
        <w:t>етоды и приёмы</w:t>
      </w:r>
      <w:r>
        <w:t xml:space="preserve">, </w:t>
      </w:r>
      <w:r w:rsidRPr="00CB0CF2">
        <w:t xml:space="preserve"> используемые</w:t>
      </w:r>
      <w:r>
        <w:t xml:space="preserve"> в работе, </w:t>
      </w:r>
      <w:r w:rsidRPr="00CB0CF2">
        <w:t xml:space="preserve"> делают урок наглядным, увлекательным и интересным для </w:t>
      </w:r>
      <w:r w:rsidRPr="00CB0CF2">
        <w:rPr>
          <w:color w:val="000000"/>
        </w:rPr>
        <w:t>обучающихся</w:t>
      </w:r>
      <w:r w:rsidRPr="00CB0CF2">
        <w:t xml:space="preserve">: повышают эффективность самостоятельной работы </w:t>
      </w:r>
      <w:r w:rsidRPr="00CB0CF2">
        <w:rPr>
          <w:color w:val="000000"/>
        </w:rPr>
        <w:t>обучающихся</w:t>
      </w:r>
      <w:r w:rsidRPr="00CB0CF2">
        <w:t xml:space="preserve">, развивают творческие способности, углубляют </w:t>
      </w:r>
      <w:proofErr w:type="spellStart"/>
      <w:r w:rsidRPr="00CB0CF2">
        <w:t>межпредметные</w:t>
      </w:r>
      <w:proofErr w:type="spellEnd"/>
      <w:r w:rsidRPr="00CB0CF2">
        <w:t xml:space="preserve"> связи, формируют исследовательскую компетенцию обучающихся, способствующую  реализации системно-деятельностного подхода на уроках физики.</w:t>
      </w:r>
      <w:proofErr w:type="gramEnd"/>
    </w:p>
    <w:p w:rsidR="0040123A" w:rsidRPr="00BD643E" w:rsidRDefault="0040123A" w:rsidP="00F86068">
      <w:pPr>
        <w:shd w:val="clear" w:color="auto" w:fill="FFFFFF"/>
        <w:ind w:firstLine="851"/>
        <w:contextualSpacing/>
        <w:jc w:val="both"/>
        <w:rPr>
          <w:color w:val="000000"/>
        </w:rPr>
      </w:pPr>
      <w:r w:rsidRPr="00BD643E">
        <w:rPr>
          <w:color w:val="000000"/>
        </w:rPr>
        <w:t xml:space="preserve">Организация исследовательской </w:t>
      </w:r>
      <w:r>
        <w:rPr>
          <w:color w:val="000000"/>
        </w:rPr>
        <w:t>работы</w:t>
      </w:r>
      <w:r w:rsidRPr="00BD643E">
        <w:rPr>
          <w:color w:val="000000"/>
        </w:rPr>
        <w:t xml:space="preserve"> с использованием многообразия методов и форм самостоятельной познавательной и практической деятельности, развитие умения добывать информацию из разнообразных источников, обрабатывать её с помощью компьютерных </w:t>
      </w:r>
      <w:r>
        <w:rPr>
          <w:color w:val="000000"/>
        </w:rPr>
        <w:t>средств</w:t>
      </w:r>
      <w:r w:rsidRPr="00BD643E">
        <w:rPr>
          <w:color w:val="000000"/>
        </w:rPr>
        <w:t>, формирование умения кратко и чётко формулировать свою точку зрения содействуют тому, что и</w:t>
      </w:r>
      <w:r w:rsidRPr="00BD643E">
        <w:t xml:space="preserve">з пассивного потребителя знаний </w:t>
      </w:r>
      <w:proofErr w:type="gramStart"/>
      <w:r w:rsidRPr="00BD643E">
        <w:t>обучающийся</w:t>
      </w:r>
      <w:proofErr w:type="gramEnd"/>
      <w:r w:rsidRPr="00BD643E">
        <w:t xml:space="preserve"> становится активным субъектом образовательной деятельности.</w:t>
      </w:r>
    </w:p>
    <w:p w:rsidR="0040123A" w:rsidRPr="00CE3CB8" w:rsidRDefault="003700ED" w:rsidP="00CE3CB8">
      <w:pPr>
        <w:spacing w:line="360" w:lineRule="auto"/>
        <w:contextualSpacing/>
        <w:jc w:val="both"/>
      </w:pPr>
      <w:r w:rsidRPr="0088598B">
        <w:rPr>
          <w:noProof/>
        </w:rPr>
        <w:drawing>
          <wp:anchor distT="0" distB="0" distL="114300" distR="114300" simplePos="0" relativeHeight="251658240" behindDoc="1" locked="0" layoutInCell="1" allowOverlap="1" wp14:anchorId="25A07434" wp14:editId="1796C3A3">
            <wp:simplePos x="0" y="0"/>
            <wp:positionH relativeFrom="column">
              <wp:posOffset>1270</wp:posOffset>
            </wp:positionH>
            <wp:positionV relativeFrom="paragraph">
              <wp:posOffset>214630</wp:posOffset>
            </wp:positionV>
            <wp:extent cx="2220595" cy="1456690"/>
            <wp:effectExtent l="0" t="0" r="0" b="0"/>
            <wp:wrapTight wrapText="bothSides">
              <wp:wrapPolygon edited="0">
                <wp:start x="0" y="0"/>
                <wp:lineTo x="0" y="21186"/>
                <wp:lineTo x="21495" y="21186"/>
                <wp:lineTo x="21495" y="0"/>
                <wp:lineTo x="0" y="0"/>
              </wp:wrapPolygon>
            </wp:wrapTight>
            <wp:docPr id="2" name="Рисунок 2" descr="F:\HO5C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HO5C20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565E" w:rsidRPr="00F0538E" w:rsidRDefault="00CE3CB8" w:rsidP="003700ED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en-US"/>
        </w:rPr>
        <w:t xml:space="preserve">       </w:t>
      </w:r>
      <w:r w:rsidR="003700ED">
        <w:rPr>
          <w:noProof/>
        </w:rPr>
        <w:drawing>
          <wp:inline distT="0" distB="0" distL="0" distR="0">
            <wp:extent cx="2005949" cy="1406769"/>
            <wp:effectExtent l="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949" cy="140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565E" w:rsidRPr="00F0538E" w:rsidSect="0088598B">
      <w:pgSz w:w="11906" w:h="16838"/>
      <w:pgMar w:top="851" w:right="567" w:bottom="851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25037"/>
    <w:multiLevelType w:val="hybridMultilevel"/>
    <w:tmpl w:val="EF0C3A7A"/>
    <w:lvl w:ilvl="0" w:tplc="C792C244">
      <w:start w:val="4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sz w:val="40"/>
        <w:szCs w:val="40"/>
      </w:rPr>
    </w:lvl>
    <w:lvl w:ilvl="1" w:tplc="04190019">
      <w:start w:val="1"/>
      <w:numFmt w:val="lowerLetter"/>
      <w:lvlText w:val="%2."/>
      <w:lvlJc w:val="left"/>
      <w:pPr>
        <w:tabs>
          <w:tab w:val="num" w:pos="1298"/>
        </w:tabs>
        <w:ind w:left="129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18"/>
        </w:tabs>
        <w:ind w:left="2018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38"/>
        </w:tabs>
        <w:ind w:left="273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58"/>
        </w:tabs>
        <w:ind w:left="345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78"/>
        </w:tabs>
        <w:ind w:left="4178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98"/>
        </w:tabs>
        <w:ind w:left="489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18"/>
        </w:tabs>
        <w:ind w:left="561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38"/>
        </w:tabs>
        <w:ind w:left="6338" w:hanging="180"/>
      </w:pPr>
    </w:lvl>
  </w:abstractNum>
  <w:abstractNum w:abstractNumId="1">
    <w:nsid w:val="180120DD"/>
    <w:multiLevelType w:val="hybridMultilevel"/>
    <w:tmpl w:val="F00ECD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A7E7CC9"/>
    <w:multiLevelType w:val="hybridMultilevel"/>
    <w:tmpl w:val="113EBA00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3">
    <w:nsid w:val="1ACB25CD"/>
    <w:multiLevelType w:val="hybridMultilevel"/>
    <w:tmpl w:val="DE8E835E"/>
    <w:lvl w:ilvl="0" w:tplc="EE722276">
      <w:start w:val="1"/>
      <w:numFmt w:val="bullet"/>
      <w:lvlText w:val="-"/>
      <w:lvlJc w:val="left"/>
      <w:pPr>
        <w:tabs>
          <w:tab w:val="num" w:pos="821"/>
        </w:tabs>
        <w:ind w:left="821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cs="Wingdings" w:hint="default"/>
      </w:rPr>
    </w:lvl>
  </w:abstractNum>
  <w:abstractNum w:abstractNumId="4">
    <w:nsid w:val="1B1538A5"/>
    <w:multiLevelType w:val="hybridMultilevel"/>
    <w:tmpl w:val="BFC47000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5">
    <w:nsid w:val="1B9B40D2"/>
    <w:multiLevelType w:val="hybridMultilevel"/>
    <w:tmpl w:val="00285AD8"/>
    <w:lvl w:ilvl="0" w:tplc="EE722276">
      <w:start w:val="1"/>
      <w:numFmt w:val="bullet"/>
      <w:lvlText w:val="-"/>
      <w:lvlJc w:val="left"/>
      <w:pPr>
        <w:tabs>
          <w:tab w:val="num" w:pos="113"/>
        </w:tabs>
        <w:ind w:left="113" w:hanging="113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1BDD2F56"/>
    <w:multiLevelType w:val="multilevel"/>
    <w:tmpl w:val="5EA6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7">
    <w:nsid w:val="1EE914B9"/>
    <w:multiLevelType w:val="hybridMultilevel"/>
    <w:tmpl w:val="46409146"/>
    <w:lvl w:ilvl="0" w:tplc="BD6EA0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1A186CF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365017D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2DF6800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32C05B3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68C816DC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6206E8C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BB94BAE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049AD7F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8">
    <w:nsid w:val="224F6750"/>
    <w:multiLevelType w:val="hybridMultilevel"/>
    <w:tmpl w:val="C4F441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35995FF9"/>
    <w:multiLevelType w:val="hybridMultilevel"/>
    <w:tmpl w:val="4528A4C6"/>
    <w:lvl w:ilvl="0" w:tplc="DC0EB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9388BF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261CA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28185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38C24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162BB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62623C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9A635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DCAB5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EC12A2C"/>
    <w:multiLevelType w:val="hybridMultilevel"/>
    <w:tmpl w:val="29A64D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1215393"/>
    <w:multiLevelType w:val="hybridMultilevel"/>
    <w:tmpl w:val="F54A9B6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12">
    <w:nsid w:val="4E9628B2"/>
    <w:multiLevelType w:val="hybridMultilevel"/>
    <w:tmpl w:val="12A22694"/>
    <w:lvl w:ilvl="0" w:tplc="8820C73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AE44AE"/>
    <w:multiLevelType w:val="hybridMultilevel"/>
    <w:tmpl w:val="6B8E8B70"/>
    <w:lvl w:ilvl="0" w:tplc="8BCED274">
      <w:start w:val="1"/>
      <w:numFmt w:val="decimal"/>
      <w:lvlText w:val="%1."/>
      <w:lvlJc w:val="left"/>
      <w:pPr>
        <w:ind w:left="44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61" w:hanging="360"/>
      </w:pPr>
    </w:lvl>
    <w:lvl w:ilvl="2" w:tplc="0419001B" w:tentative="1">
      <w:start w:val="1"/>
      <w:numFmt w:val="lowerRoman"/>
      <w:lvlText w:val="%3."/>
      <w:lvlJc w:val="right"/>
      <w:pPr>
        <w:ind w:left="1881" w:hanging="180"/>
      </w:pPr>
    </w:lvl>
    <w:lvl w:ilvl="3" w:tplc="0419000F" w:tentative="1">
      <w:start w:val="1"/>
      <w:numFmt w:val="decimal"/>
      <w:lvlText w:val="%4."/>
      <w:lvlJc w:val="left"/>
      <w:pPr>
        <w:ind w:left="2601" w:hanging="360"/>
      </w:pPr>
    </w:lvl>
    <w:lvl w:ilvl="4" w:tplc="04190019" w:tentative="1">
      <w:start w:val="1"/>
      <w:numFmt w:val="lowerLetter"/>
      <w:lvlText w:val="%5."/>
      <w:lvlJc w:val="left"/>
      <w:pPr>
        <w:ind w:left="3321" w:hanging="360"/>
      </w:pPr>
    </w:lvl>
    <w:lvl w:ilvl="5" w:tplc="0419001B" w:tentative="1">
      <w:start w:val="1"/>
      <w:numFmt w:val="lowerRoman"/>
      <w:lvlText w:val="%6."/>
      <w:lvlJc w:val="right"/>
      <w:pPr>
        <w:ind w:left="4041" w:hanging="180"/>
      </w:pPr>
    </w:lvl>
    <w:lvl w:ilvl="6" w:tplc="0419000F" w:tentative="1">
      <w:start w:val="1"/>
      <w:numFmt w:val="decimal"/>
      <w:lvlText w:val="%7."/>
      <w:lvlJc w:val="left"/>
      <w:pPr>
        <w:ind w:left="4761" w:hanging="360"/>
      </w:pPr>
    </w:lvl>
    <w:lvl w:ilvl="7" w:tplc="04190019" w:tentative="1">
      <w:start w:val="1"/>
      <w:numFmt w:val="lowerLetter"/>
      <w:lvlText w:val="%8."/>
      <w:lvlJc w:val="left"/>
      <w:pPr>
        <w:ind w:left="5481" w:hanging="360"/>
      </w:pPr>
    </w:lvl>
    <w:lvl w:ilvl="8" w:tplc="0419001B" w:tentative="1">
      <w:start w:val="1"/>
      <w:numFmt w:val="lowerRoman"/>
      <w:lvlText w:val="%9."/>
      <w:lvlJc w:val="right"/>
      <w:pPr>
        <w:ind w:left="6201" w:hanging="180"/>
      </w:pPr>
    </w:lvl>
  </w:abstractNum>
  <w:abstractNum w:abstractNumId="14">
    <w:nsid w:val="5A373938"/>
    <w:multiLevelType w:val="multilevel"/>
    <w:tmpl w:val="B9684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5">
    <w:nsid w:val="65CA3CB4"/>
    <w:multiLevelType w:val="hybridMultilevel"/>
    <w:tmpl w:val="217292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8FC66F9"/>
    <w:multiLevelType w:val="hybridMultilevel"/>
    <w:tmpl w:val="7860A0FA"/>
    <w:lvl w:ilvl="0" w:tplc="041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492DE3"/>
    <w:multiLevelType w:val="hybridMultilevel"/>
    <w:tmpl w:val="C0145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D184CED"/>
    <w:multiLevelType w:val="hybridMultilevel"/>
    <w:tmpl w:val="B488400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9">
    <w:nsid w:val="7F407D9A"/>
    <w:multiLevelType w:val="hybridMultilevel"/>
    <w:tmpl w:val="7D5E0DB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cs="Wingdings" w:hint="default"/>
      </w:rPr>
    </w:lvl>
  </w:abstractNum>
  <w:num w:numId="1">
    <w:abstractNumId w:val="15"/>
  </w:num>
  <w:num w:numId="2">
    <w:abstractNumId w:val="0"/>
  </w:num>
  <w:num w:numId="3">
    <w:abstractNumId w:val="11"/>
  </w:num>
  <w:num w:numId="4">
    <w:abstractNumId w:val="17"/>
  </w:num>
  <w:num w:numId="5">
    <w:abstractNumId w:val="19"/>
  </w:num>
  <w:num w:numId="6">
    <w:abstractNumId w:val="8"/>
  </w:num>
  <w:num w:numId="7">
    <w:abstractNumId w:val="9"/>
  </w:num>
  <w:num w:numId="8">
    <w:abstractNumId w:val="7"/>
  </w:num>
  <w:num w:numId="9">
    <w:abstractNumId w:val="18"/>
  </w:num>
  <w:num w:numId="10">
    <w:abstractNumId w:val="16"/>
  </w:num>
  <w:num w:numId="11">
    <w:abstractNumId w:val="6"/>
  </w:num>
  <w:num w:numId="12">
    <w:abstractNumId w:val="14"/>
  </w:num>
  <w:num w:numId="13">
    <w:abstractNumId w:val="5"/>
  </w:num>
  <w:num w:numId="14">
    <w:abstractNumId w:val="1"/>
  </w:num>
  <w:num w:numId="15">
    <w:abstractNumId w:val="4"/>
  </w:num>
  <w:num w:numId="16">
    <w:abstractNumId w:val="2"/>
  </w:num>
  <w:num w:numId="17">
    <w:abstractNumId w:val="3"/>
  </w:num>
  <w:num w:numId="18">
    <w:abstractNumId w:val="13"/>
  </w:num>
  <w:num w:numId="19">
    <w:abstractNumId w:val="10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F0C78"/>
    <w:rsid w:val="00003BFC"/>
    <w:rsid w:val="00003DA3"/>
    <w:rsid w:val="000051F5"/>
    <w:rsid w:val="00011DE5"/>
    <w:rsid w:val="00011FBD"/>
    <w:rsid w:val="000137B8"/>
    <w:rsid w:val="00040FB1"/>
    <w:rsid w:val="0004102B"/>
    <w:rsid w:val="00042E9C"/>
    <w:rsid w:val="000451E3"/>
    <w:rsid w:val="00056F3A"/>
    <w:rsid w:val="00064F39"/>
    <w:rsid w:val="00066B29"/>
    <w:rsid w:val="000825F0"/>
    <w:rsid w:val="000874B3"/>
    <w:rsid w:val="000939E0"/>
    <w:rsid w:val="000A4670"/>
    <w:rsid w:val="000B7E85"/>
    <w:rsid w:val="000C0B83"/>
    <w:rsid w:val="000C2EBA"/>
    <w:rsid w:val="000D74FF"/>
    <w:rsid w:val="000E16B9"/>
    <w:rsid w:val="000E3482"/>
    <w:rsid w:val="000E403B"/>
    <w:rsid w:val="000F05FF"/>
    <w:rsid w:val="000F298F"/>
    <w:rsid w:val="000F3721"/>
    <w:rsid w:val="00101B2F"/>
    <w:rsid w:val="0010230C"/>
    <w:rsid w:val="00102310"/>
    <w:rsid w:val="00111814"/>
    <w:rsid w:val="00123B0E"/>
    <w:rsid w:val="001313AA"/>
    <w:rsid w:val="00134E78"/>
    <w:rsid w:val="00137390"/>
    <w:rsid w:val="00140A6F"/>
    <w:rsid w:val="001437AB"/>
    <w:rsid w:val="00150452"/>
    <w:rsid w:val="00151464"/>
    <w:rsid w:val="0015170F"/>
    <w:rsid w:val="0016253E"/>
    <w:rsid w:val="001731E2"/>
    <w:rsid w:val="001757A1"/>
    <w:rsid w:val="00181081"/>
    <w:rsid w:val="001812A6"/>
    <w:rsid w:val="00184FC6"/>
    <w:rsid w:val="001860A8"/>
    <w:rsid w:val="001A177A"/>
    <w:rsid w:val="001A24BD"/>
    <w:rsid w:val="001A7F68"/>
    <w:rsid w:val="001B4F9C"/>
    <w:rsid w:val="001C2C2D"/>
    <w:rsid w:val="001D5326"/>
    <w:rsid w:val="001D797B"/>
    <w:rsid w:val="001E02DA"/>
    <w:rsid w:val="001E509C"/>
    <w:rsid w:val="001F284B"/>
    <w:rsid w:val="00223065"/>
    <w:rsid w:val="002259F6"/>
    <w:rsid w:val="0023325B"/>
    <w:rsid w:val="002514EE"/>
    <w:rsid w:val="0025728B"/>
    <w:rsid w:val="00260FCA"/>
    <w:rsid w:val="00274C75"/>
    <w:rsid w:val="0027587A"/>
    <w:rsid w:val="00275C78"/>
    <w:rsid w:val="002A1FC8"/>
    <w:rsid w:val="002A4203"/>
    <w:rsid w:val="002A5AA4"/>
    <w:rsid w:val="002B56D4"/>
    <w:rsid w:val="002D3476"/>
    <w:rsid w:val="002D5A2E"/>
    <w:rsid w:val="002F7045"/>
    <w:rsid w:val="00306337"/>
    <w:rsid w:val="00310034"/>
    <w:rsid w:val="00313084"/>
    <w:rsid w:val="00333F44"/>
    <w:rsid w:val="00335E17"/>
    <w:rsid w:val="00365582"/>
    <w:rsid w:val="003700ED"/>
    <w:rsid w:val="00370B58"/>
    <w:rsid w:val="00373931"/>
    <w:rsid w:val="0038358E"/>
    <w:rsid w:val="00386DB7"/>
    <w:rsid w:val="00391569"/>
    <w:rsid w:val="00392D28"/>
    <w:rsid w:val="00394969"/>
    <w:rsid w:val="003A6184"/>
    <w:rsid w:val="003A63EA"/>
    <w:rsid w:val="003B5115"/>
    <w:rsid w:val="003C05A7"/>
    <w:rsid w:val="003D1F32"/>
    <w:rsid w:val="003D65AF"/>
    <w:rsid w:val="003E24C9"/>
    <w:rsid w:val="003E57C0"/>
    <w:rsid w:val="003E6BE1"/>
    <w:rsid w:val="003F3247"/>
    <w:rsid w:val="003F5F45"/>
    <w:rsid w:val="0040123A"/>
    <w:rsid w:val="0041076B"/>
    <w:rsid w:val="00412BC3"/>
    <w:rsid w:val="00416713"/>
    <w:rsid w:val="0041735F"/>
    <w:rsid w:val="0042057E"/>
    <w:rsid w:val="00422242"/>
    <w:rsid w:val="004224EE"/>
    <w:rsid w:val="00423789"/>
    <w:rsid w:val="004256F8"/>
    <w:rsid w:val="004417C5"/>
    <w:rsid w:val="00444088"/>
    <w:rsid w:val="00453009"/>
    <w:rsid w:val="00454DD3"/>
    <w:rsid w:val="00455569"/>
    <w:rsid w:val="00456109"/>
    <w:rsid w:val="0046036B"/>
    <w:rsid w:val="004608EE"/>
    <w:rsid w:val="00462BBC"/>
    <w:rsid w:val="0046326F"/>
    <w:rsid w:val="00465675"/>
    <w:rsid w:val="00466484"/>
    <w:rsid w:val="00467196"/>
    <w:rsid w:val="0047077D"/>
    <w:rsid w:val="004718A5"/>
    <w:rsid w:val="00481DBF"/>
    <w:rsid w:val="004831DF"/>
    <w:rsid w:val="00483B7A"/>
    <w:rsid w:val="00485E5C"/>
    <w:rsid w:val="00492110"/>
    <w:rsid w:val="0049472A"/>
    <w:rsid w:val="004D02E4"/>
    <w:rsid w:val="004D338F"/>
    <w:rsid w:val="004D3F89"/>
    <w:rsid w:val="004D561F"/>
    <w:rsid w:val="004E6B46"/>
    <w:rsid w:val="004F3C5B"/>
    <w:rsid w:val="004F4972"/>
    <w:rsid w:val="004F6DF0"/>
    <w:rsid w:val="005022AA"/>
    <w:rsid w:val="00505AB0"/>
    <w:rsid w:val="00517570"/>
    <w:rsid w:val="0052424C"/>
    <w:rsid w:val="00526752"/>
    <w:rsid w:val="00531BBD"/>
    <w:rsid w:val="00535821"/>
    <w:rsid w:val="00540495"/>
    <w:rsid w:val="005467A0"/>
    <w:rsid w:val="00547869"/>
    <w:rsid w:val="00560ED7"/>
    <w:rsid w:val="005705CB"/>
    <w:rsid w:val="00572620"/>
    <w:rsid w:val="005733C9"/>
    <w:rsid w:val="005764E6"/>
    <w:rsid w:val="005767B2"/>
    <w:rsid w:val="005812B6"/>
    <w:rsid w:val="00587EBA"/>
    <w:rsid w:val="0059791C"/>
    <w:rsid w:val="005A0C69"/>
    <w:rsid w:val="005B3B00"/>
    <w:rsid w:val="005C3B97"/>
    <w:rsid w:val="005D3714"/>
    <w:rsid w:val="005E1532"/>
    <w:rsid w:val="005F1890"/>
    <w:rsid w:val="005F7728"/>
    <w:rsid w:val="005F7AE2"/>
    <w:rsid w:val="00625B52"/>
    <w:rsid w:val="00627844"/>
    <w:rsid w:val="00630844"/>
    <w:rsid w:val="00632FCA"/>
    <w:rsid w:val="00636F7F"/>
    <w:rsid w:val="00641B83"/>
    <w:rsid w:val="0064549B"/>
    <w:rsid w:val="00647B53"/>
    <w:rsid w:val="00651FDB"/>
    <w:rsid w:val="00662B2B"/>
    <w:rsid w:val="006635F4"/>
    <w:rsid w:val="00671B47"/>
    <w:rsid w:val="00685941"/>
    <w:rsid w:val="00691030"/>
    <w:rsid w:val="00692560"/>
    <w:rsid w:val="006A25D1"/>
    <w:rsid w:val="006A3023"/>
    <w:rsid w:val="006A4A20"/>
    <w:rsid w:val="006A6A29"/>
    <w:rsid w:val="006A700E"/>
    <w:rsid w:val="006B1568"/>
    <w:rsid w:val="006B6659"/>
    <w:rsid w:val="006C2044"/>
    <w:rsid w:val="006D35C4"/>
    <w:rsid w:val="006E0F99"/>
    <w:rsid w:val="006F5066"/>
    <w:rsid w:val="006F6955"/>
    <w:rsid w:val="00701CDE"/>
    <w:rsid w:val="00707678"/>
    <w:rsid w:val="007101C0"/>
    <w:rsid w:val="007163E4"/>
    <w:rsid w:val="00721102"/>
    <w:rsid w:val="007244BE"/>
    <w:rsid w:val="007252F7"/>
    <w:rsid w:val="00725EC1"/>
    <w:rsid w:val="00727DDB"/>
    <w:rsid w:val="0073795F"/>
    <w:rsid w:val="00737C54"/>
    <w:rsid w:val="00757CBE"/>
    <w:rsid w:val="0076703E"/>
    <w:rsid w:val="00777F8A"/>
    <w:rsid w:val="00781073"/>
    <w:rsid w:val="00792598"/>
    <w:rsid w:val="007A69F8"/>
    <w:rsid w:val="007A6B17"/>
    <w:rsid w:val="007B232C"/>
    <w:rsid w:val="007B28A2"/>
    <w:rsid w:val="007B2EFC"/>
    <w:rsid w:val="007B4063"/>
    <w:rsid w:val="007C07E4"/>
    <w:rsid w:val="007C2BBE"/>
    <w:rsid w:val="007C5BCA"/>
    <w:rsid w:val="007F5B3A"/>
    <w:rsid w:val="008013EF"/>
    <w:rsid w:val="008041AD"/>
    <w:rsid w:val="0081176C"/>
    <w:rsid w:val="00814A93"/>
    <w:rsid w:val="00816EFC"/>
    <w:rsid w:val="00817AF2"/>
    <w:rsid w:val="008231BB"/>
    <w:rsid w:val="0082604A"/>
    <w:rsid w:val="00826AD9"/>
    <w:rsid w:val="008379C0"/>
    <w:rsid w:val="00843C0F"/>
    <w:rsid w:val="00845E2F"/>
    <w:rsid w:val="008567FC"/>
    <w:rsid w:val="0086346A"/>
    <w:rsid w:val="00874C9F"/>
    <w:rsid w:val="0088598B"/>
    <w:rsid w:val="00891BB6"/>
    <w:rsid w:val="00897244"/>
    <w:rsid w:val="008A089D"/>
    <w:rsid w:val="008B2D9E"/>
    <w:rsid w:val="008D2ABA"/>
    <w:rsid w:val="008D6032"/>
    <w:rsid w:val="008E661A"/>
    <w:rsid w:val="008F0A50"/>
    <w:rsid w:val="008F1880"/>
    <w:rsid w:val="008F3098"/>
    <w:rsid w:val="008F6A07"/>
    <w:rsid w:val="0090259F"/>
    <w:rsid w:val="009037DE"/>
    <w:rsid w:val="0090525B"/>
    <w:rsid w:val="00905F93"/>
    <w:rsid w:val="0091378B"/>
    <w:rsid w:val="00916372"/>
    <w:rsid w:val="00916BF1"/>
    <w:rsid w:val="00936B21"/>
    <w:rsid w:val="0094146B"/>
    <w:rsid w:val="00950337"/>
    <w:rsid w:val="00955D1A"/>
    <w:rsid w:val="0096035A"/>
    <w:rsid w:val="00960B41"/>
    <w:rsid w:val="009633DC"/>
    <w:rsid w:val="00963D07"/>
    <w:rsid w:val="009647B9"/>
    <w:rsid w:val="00973871"/>
    <w:rsid w:val="00977E54"/>
    <w:rsid w:val="00980831"/>
    <w:rsid w:val="00987239"/>
    <w:rsid w:val="0099393E"/>
    <w:rsid w:val="00995B21"/>
    <w:rsid w:val="009969F2"/>
    <w:rsid w:val="009A1D62"/>
    <w:rsid w:val="009A35ED"/>
    <w:rsid w:val="009A6BE2"/>
    <w:rsid w:val="009A73DD"/>
    <w:rsid w:val="009B2596"/>
    <w:rsid w:val="009C2A52"/>
    <w:rsid w:val="009C33E5"/>
    <w:rsid w:val="009C5F89"/>
    <w:rsid w:val="009C66E4"/>
    <w:rsid w:val="009D6D2B"/>
    <w:rsid w:val="009F1AE8"/>
    <w:rsid w:val="009F4E7A"/>
    <w:rsid w:val="00A04A5A"/>
    <w:rsid w:val="00A06FA1"/>
    <w:rsid w:val="00A1283E"/>
    <w:rsid w:val="00A14C75"/>
    <w:rsid w:val="00A20C2D"/>
    <w:rsid w:val="00A272AA"/>
    <w:rsid w:val="00A35D28"/>
    <w:rsid w:val="00A4128C"/>
    <w:rsid w:val="00A47F43"/>
    <w:rsid w:val="00A67F69"/>
    <w:rsid w:val="00A74C0C"/>
    <w:rsid w:val="00A82A1C"/>
    <w:rsid w:val="00A904A6"/>
    <w:rsid w:val="00A90A4B"/>
    <w:rsid w:val="00A92A08"/>
    <w:rsid w:val="00A93457"/>
    <w:rsid w:val="00AA41CA"/>
    <w:rsid w:val="00AB164C"/>
    <w:rsid w:val="00AB6BA9"/>
    <w:rsid w:val="00AC295D"/>
    <w:rsid w:val="00AD3E89"/>
    <w:rsid w:val="00AD56D2"/>
    <w:rsid w:val="00AD7A7D"/>
    <w:rsid w:val="00AE5E24"/>
    <w:rsid w:val="00AE6543"/>
    <w:rsid w:val="00AE6767"/>
    <w:rsid w:val="00AF3C1B"/>
    <w:rsid w:val="00AF5330"/>
    <w:rsid w:val="00B03D55"/>
    <w:rsid w:val="00B07686"/>
    <w:rsid w:val="00B1206A"/>
    <w:rsid w:val="00B14256"/>
    <w:rsid w:val="00B175F2"/>
    <w:rsid w:val="00B31A35"/>
    <w:rsid w:val="00B40A9D"/>
    <w:rsid w:val="00B4263D"/>
    <w:rsid w:val="00B45E6D"/>
    <w:rsid w:val="00B5565E"/>
    <w:rsid w:val="00B563B3"/>
    <w:rsid w:val="00B61CD3"/>
    <w:rsid w:val="00B73BE8"/>
    <w:rsid w:val="00B76B0A"/>
    <w:rsid w:val="00B87776"/>
    <w:rsid w:val="00B90A19"/>
    <w:rsid w:val="00B91E21"/>
    <w:rsid w:val="00B97B28"/>
    <w:rsid w:val="00BB10AF"/>
    <w:rsid w:val="00BC0A8F"/>
    <w:rsid w:val="00BD0DA1"/>
    <w:rsid w:val="00BD5C42"/>
    <w:rsid w:val="00BE02C4"/>
    <w:rsid w:val="00BE1839"/>
    <w:rsid w:val="00BE6CA5"/>
    <w:rsid w:val="00BE74A8"/>
    <w:rsid w:val="00BF667D"/>
    <w:rsid w:val="00C07706"/>
    <w:rsid w:val="00C12697"/>
    <w:rsid w:val="00C134F4"/>
    <w:rsid w:val="00C1760C"/>
    <w:rsid w:val="00C21989"/>
    <w:rsid w:val="00C235C8"/>
    <w:rsid w:val="00C23C4A"/>
    <w:rsid w:val="00C2533A"/>
    <w:rsid w:val="00C257B2"/>
    <w:rsid w:val="00C31170"/>
    <w:rsid w:val="00C321AE"/>
    <w:rsid w:val="00C42FBD"/>
    <w:rsid w:val="00C478DF"/>
    <w:rsid w:val="00C52BFB"/>
    <w:rsid w:val="00C5504B"/>
    <w:rsid w:val="00C57392"/>
    <w:rsid w:val="00C62B06"/>
    <w:rsid w:val="00C6334C"/>
    <w:rsid w:val="00C664E4"/>
    <w:rsid w:val="00C67F83"/>
    <w:rsid w:val="00C77F8E"/>
    <w:rsid w:val="00C91737"/>
    <w:rsid w:val="00C94F5F"/>
    <w:rsid w:val="00CA5310"/>
    <w:rsid w:val="00CA72AD"/>
    <w:rsid w:val="00CB2FA8"/>
    <w:rsid w:val="00CD097A"/>
    <w:rsid w:val="00CE3CB8"/>
    <w:rsid w:val="00CF22BA"/>
    <w:rsid w:val="00CF6C35"/>
    <w:rsid w:val="00CF7626"/>
    <w:rsid w:val="00CF7B8F"/>
    <w:rsid w:val="00D156C3"/>
    <w:rsid w:val="00D218C3"/>
    <w:rsid w:val="00D21BE4"/>
    <w:rsid w:val="00D32C22"/>
    <w:rsid w:val="00D36454"/>
    <w:rsid w:val="00D44AA2"/>
    <w:rsid w:val="00D456F4"/>
    <w:rsid w:val="00D4734C"/>
    <w:rsid w:val="00D52A6C"/>
    <w:rsid w:val="00D645D8"/>
    <w:rsid w:val="00D74549"/>
    <w:rsid w:val="00D81087"/>
    <w:rsid w:val="00D8252F"/>
    <w:rsid w:val="00D872AB"/>
    <w:rsid w:val="00D915C0"/>
    <w:rsid w:val="00DA2818"/>
    <w:rsid w:val="00DA5561"/>
    <w:rsid w:val="00DC07C7"/>
    <w:rsid w:val="00DC3488"/>
    <w:rsid w:val="00DC76CA"/>
    <w:rsid w:val="00DD7197"/>
    <w:rsid w:val="00DE0508"/>
    <w:rsid w:val="00DE1BB6"/>
    <w:rsid w:val="00DE6652"/>
    <w:rsid w:val="00DE7CAE"/>
    <w:rsid w:val="00DE7FE0"/>
    <w:rsid w:val="00E04C73"/>
    <w:rsid w:val="00E31FD6"/>
    <w:rsid w:val="00E35C44"/>
    <w:rsid w:val="00E40378"/>
    <w:rsid w:val="00E41BD2"/>
    <w:rsid w:val="00E4274C"/>
    <w:rsid w:val="00E4495E"/>
    <w:rsid w:val="00E45CED"/>
    <w:rsid w:val="00E6289D"/>
    <w:rsid w:val="00E63608"/>
    <w:rsid w:val="00E67AD4"/>
    <w:rsid w:val="00E717FC"/>
    <w:rsid w:val="00E74C39"/>
    <w:rsid w:val="00E86CD0"/>
    <w:rsid w:val="00E9249D"/>
    <w:rsid w:val="00EA0DE9"/>
    <w:rsid w:val="00EA231C"/>
    <w:rsid w:val="00EA43CB"/>
    <w:rsid w:val="00EB070B"/>
    <w:rsid w:val="00EB42EF"/>
    <w:rsid w:val="00EB4B4C"/>
    <w:rsid w:val="00EB6F26"/>
    <w:rsid w:val="00EC42DD"/>
    <w:rsid w:val="00ED00B1"/>
    <w:rsid w:val="00ED049F"/>
    <w:rsid w:val="00ED4D61"/>
    <w:rsid w:val="00EE0563"/>
    <w:rsid w:val="00EE1ABF"/>
    <w:rsid w:val="00EE678D"/>
    <w:rsid w:val="00EF0C78"/>
    <w:rsid w:val="00EF75BA"/>
    <w:rsid w:val="00F0538E"/>
    <w:rsid w:val="00F148F8"/>
    <w:rsid w:val="00F16E62"/>
    <w:rsid w:val="00F232D6"/>
    <w:rsid w:val="00F2406A"/>
    <w:rsid w:val="00F3409C"/>
    <w:rsid w:val="00F3771B"/>
    <w:rsid w:val="00F40F37"/>
    <w:rsid w:val="00F4118C"/>
    <w:rsid w:val="00F41FDE"/>
    <w:rsid w:val="00F628CA"/>
    <w:rsid w:val="00F86068"/>
    <w:rsid w:val="00F92FCA"/>
    <w:rsid w:val="00FA632C"/>
    <w:rsid w:val="00FB200D"/>
    <w:rsid w:val="00FB21F7"/>
    <w:rsid w:val="00FB54A6"/>
    <w:rsid w:val="00FB6DAE"/>
    <w:rsid w:val="00FB7234"/>
    <w:rsid w:val="00FC4DFE"/>
    <w:rsid w:val="00FD38F4"/>
    <w:rsid w:val="00FD4023"/>
    <w:rsid w:val="00FE362B"/>
    <w:rsid w:val="00FE3D80"/>
    <w:rsid w:val="00FE57C4"/>
    <w:rsid w:val="00FE70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0C78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76B0A"/>
    <w:pPr>
      <w:keepNext/>
      <w:jc w:val="center"/>
      <w:outlineLvl w:val="1"/>
    </w:pPr>
    <w:rPr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B76B0A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"/>
    <w:basedOn w:val="a"/>
    <w:link w:val="a4"/>
    <w:uiPriority w:val="99"/>
    <w:semiHidden/>
    <w:rsid w:val="00EF0C78"/>
    <w:rPr>
      <w:b/>
      <w:bCs/>
      <w:sz w:val="40"/>
      <w:szCs w:val="40"/>
    </w:rPr>
  </w:style>
  <w:style w:type="character" w:customStyle="1" w:styleId="a4">
    <w:name w:val="Основной текст Знак"/>
    <w:basedOn w:val="a0"/>
    <w:link w:val="a3"/>
    <w:uiPriority w:val="99"/>
    <w:semiHidden/>
    <w:locked/>
    <w:rsid w:val="00EF0C78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5">
    <w:name w:val="Title"/>
    <w:basedOn w:val="a"/>
    <w:link w:val="a6"/>
    <w:uiPriority w:val="99"/>
    <w:qFormat/>
    <w:rsid w:val="009969F2"/>
    <w:pPr>
      <w:jc w:val="center"/>
    </w:pPr>
    <w:rPr>
      <w:b/>
      <w:bCs/>
      <w:sz w:val="32"/>
      <w:szCs w:val="32"/>
    </w:rPr>
  </w:style>
  <w:style w:type="character" w:customStyle="1" w:styleId="a6">
    <w:name w:val="Название Знак"/>
    <w:basedOn w:val="a0"/>
    <w:link w:val="a5"/>
    <w:uiPriority w:val="99"/>
    <w:locked/>
    <w:rsid w:val="009969F2"/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rsid w:val="009969F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9969F2"/>
    <w:rPr>
      <w:rFonts w:ascii="Tahoma" w:hAnsi="Tahoma" w:cs="Tahoma"/>
      <w:sz w:val="16"/>
      <w:szCs w:val="16"/>
      <w:lang w:eastAsia="ru-RU"/>
    </w:rPr>
  </w:style>
  <w:style w:type="paragraph" w:styleId="a9">
    <w:name w:val="Body Text Indent"/>
    <w:basedOn w:val="a"/>
    <w:link w:val="aa"/>
    <w:semiHidden/>
    <w:rsid w:val="00B76B0A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rsid w:val="00B76B0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locked/>
    <w:rsid w:val="00B76B0A"/>
    <w:rPr>
      <w:rFonts w:ascii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rsid w:val="00B76B0A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B76B0A"/>
    <w:rPr>
      <w:rFonts w:ascii="Times New Roman" w:hAnsi="Times New Roman" w:cs="Times New Roman"/>
      <w:sz w:val="16"/>
      <w:szCs w:val="16"/>
      <w:lang w:eastAsia="ru-RU"/>
    </w:rPr>
  </w:style>
  <w:style w:type="paragraph" w:styleId="ab">
    <w:name w:val="No Spacing"/>
    <w:uiPriority w:val="99"/>
    <w:qFormat/>
    <w:rsid w:val="00B76B0A"/>
    <w:rPr>
      <w:rFonts w:ascii="Times New Roman" w:eastAsia="Times New Roman" w:hAnsi="Times New Roman"/>
      <w:sz w:val="24"/>
      <w:szCs w:val="24"/>
    </w:rPr>
  </w:style>
  <w:style w:type="paragraph" w:customStyle="1" w:styleId="ac">
    <w:name w:val="мой"/>
    <w:basedOn w:val="ab"/>
    <w:link w:val="ad"/>
    <w:autoRedefine/>
    <w:qFormat/>
    <w:rsid w:val="00A47F43"/>
    <w:pPr>
      <w:jc w:val="center"/>
    </w:pPr>
    <w:rPr>
      <w:rFonts w:eastAsia="Calibri"/>
      <w:sz w:val="28"/>
      <w:szCs w:val="28"/>
      <w:lang w:eastAsia="en-US"/>
    </w:rPr>
  </w:style>
  <w:style w:type="character" w:customStyle="1" w:styleId="ad">
    <w:name w:val="мой Знак"/>
    <w:basedOn w:val="a0"/>
    <w:link w:val="ac"/>
    <w:locked/>
    <w:rsid w:val="00A47F43"/>
    <w:rPr>
      <w:rFonts w:ascii="Times New Roman" w:hAnsi="Times New Roman" w:cs="Times New Roman"/>
      <w:sz w:val="28"/>
      <w:szCs w:val="28"/>
    </w:rPr>
  </w:style>
  <w:style w:type="paragraph" w:styleId="ae">
    <w:name w:val="List Paragraph"/>
    <w:basedOn w:val="a"/>
    <w:uiPriority w:val="99"/>
    <w:qFormat/>
    <w:rsid w:val="00A47F43"/>
    <w:pPr>
      <w:ind w:left="720"/>
    </w:pPr>
  </w:style>
  <w:style w:type="table" w:styleId="af">
    <w:name w:val="Table Grid"/>
    <w:basedOn w:val="a1"/>
    <w:uiPriority w:val="99"/>
    <w:locked/>
    <w:rsid w:val="00E04C73"/>
    <w:rPr>
      <w:rFonts w:eastAsia="Times New Roman"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Normal (Web)"/>
    <w:basedOn w:val="a"/>
    <w:uiPriority w:val="99"/>
    <w:rsid w:val="00455569"/>
    <w:pPr>
      <w:spacing w:before="100" w:beforeAutospacing="1" w:after="100" w:afterAutospacing="1"/>
    </w:pPr>
    <w:rPr>
      <w:rFonts w:eastAsia="Calibri"/>
    </w:rPr>
  </w:style>
  <w:style w:type="paragraph" w:customStyle="1" w:styleId="af1">
    <w:name w:val="Знак Знак Знак Знак Знак Знак Знак Знак Знак Знак Знак Знак Знак Знак Знак Знак"/>
    <w:basedOn w:val="a"/>
    <w:uiPriority w:val="99"/>
    <w:rsid w:val="009B2596"/>
    <w:pPr>
      <w:spacing w:after="160" w:line="240" w:lineRule="exact"/>
    </w:pPr>
    <w:rPr>
      <w:rFonts w:ascii="Verdana" w:eastAsia="Calibri" w:hAnsi="Verdana" w:cs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817AF2"/>
  </w:style>
  <w:style w:type="character" w:customStyle="1" w:styleId="news-title">
    <w:name w:val="news-title"/>
    <w:basedOn w:val="a0"/>
    <w:rsid w:val="00F0538E"/>
  </w:style>
  <w:style w:type="paragraph" w:customStyle="1" w:styleId="1">
    <w:name w:val="Абзац списка1"/>
    <w:basedOn w:val="a"/>
    <w:rsid w:val="006A4A20"/>
    <w:pPr>
      <w:tabs>
        <w:tab w:val="left" w:pos="709"/>
      </w:tabs>
      <w:suppressAutoHyphens/>
    </w:pPr>
    <w:rPr>
      <w:rFonts w:ascii="Arial" w:hAnsi="Arial" w:cs="Arial"/>
      <w:color w:val="000000"/>
    </w:rPr>
  </w:style>
  <w:style w:type="paragraph" w:customStyle="1" w:styleId="p5">
    <w:name w:val="p5"/>
    <w:basedOn w:val="a"/>
    <w:uiPriority w:val="99"/>
    <w:rsid w:val="00540495"/>
    <w:pPr>
      <w:spacing w:before="100" w:beforeAutospacing="1" w:after="100" w:afterAutospacing="1"/>
    </w:pPr>
  </w:style>
  <w:style w:type="paragraph" w:customStyle="1" w:styleId="ConsNormal">
    <w:name w:val="ConsNormal"/>
    <w:uiPriority w:val="99"/>
    <w:rsid w:val="00540495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81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261330">
          <w:blockQuote w:val="1"/>
          <w:marLeft w:val="4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0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2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3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2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1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2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2</Pages>
  <Words>687</Words>
  <Characters>5693</Characters>
  <Application>Microsoft Office Word</Application>
  <DocSecurity>0</DocSecurity>
  <Lines>47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6368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 И</cp:lastModifiedBy>
  <cp:revision>88</cp:revision>
  <cp:lastPrinted>2013-05-20T07:19:00Z</cp:lastPrinted>
  <dcterms:created xsi:type="dcterms:W3CDTF">2012-05-05T07:37:00Z</dcterms:created>
  <dcterms:modified xsi:type="dcterms:W3CDTF">2018-06-29T11:15:00Z</dcterms:modified>
</cp:coreProperties>
</file>