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C4" w:rsidRPr="008A24AE" w:rsidRDefault="00982EC4" w:rsidP="00114BBF">
      <w:pPr>
        <w:spacing w:after="0"/>
        <w:ind w:firstLine="709"/>
        <w:jc w:val="right"/>
        <w:rPr>
          <w:rFonts w:ascii="Times New Roman" w:hAnsi="Times New Roman" w:cs="Times New Roman"/>
          <w:sz w:val="24"/>
          <w:szCs w:val="24"/>
        </w:rPr>
      </w:pPr>
      <w:r w:rsidRPr="008A24AE">
        <w:rPr>
          <w:rFonts w:ascii="Times New Roman" w:hAnsi="Times New Roman" w:cs="Times New Roman"/>
          <w:sz w:val="24"/>
          <w:szCs w:val="24"/>
        </w:rPr>
        <w:t xml:space="preserve">Ходакова О.А., </w:t>
      </w:r>
    </w:p>
    <w:p w:rsidR="00982EC4" w:rsidRPr="008A24AE" w:rsidRDefault="00982EC4" w:rsidP="00114BBF">
      <w:pPr>
        <w:spacing w:after="0"/>
        <w:ind w:firstLine="709"/>
        <w:jc w:val="right"/>
        <w:rPr>
          <w:rFonts w:ascii="Times New Roman" w:hAnsi="Times New Roman" w:cs="Times New Roman"/>
          <w:sz w:val="24"/>
          <w:szCs w:val="24"/>
        </w:rPr>
      </w:pPr>
      <w:r w:rsidRPr="008A24AE">
        <w:rPr>
          <w:rFonts w:ascii="Times New Roman" w:hAnsi="Times New Roman" w:cs="Times New Roman"/>
          <w:sz w:val="24"/>
          <w:szCs w:val="24"/>
        </w:rPr>
        <w:t xml:space="preserve">менеджер-методист Отдела по образованию </w:t>
      </w:r>
    </w:p>
    <w:p w:rsidR="00982EC4" w:rsidRPr="008A24AE" w:rsidRDefault="00982EC4" w:rsidP="00114BBF">
      <w:pPr>
        <w:spacing w:after="0"/>
        <w:ind w:firstLine="709"/>
        <w:jc w:val="right"/>
        <w:rPr>
          <w:rFonts w:ascii="Times New Roman" w:hAnsi="Times New Roman" w:cs="Times New Roman"/>
          <w:sz w:val="24"/>
          <w:szCs w:val="24"/>
        </w:rPr>
      </w:pPr>
      <w:r w:rsidRPr="008A24AE">
        <w:rPr>
          <w:rFonts w:ascii="Times New Roman" w:hAnsi="Times New Roman" w:cs="Times New Roman"/>
          <w:sz w:val="24"/>
          <w:szCs w:val="24"/>
        </w:rPr>
        <w:t>МО «Дорогобужский район»</w:t>
      </w:r>
    </w:p>
    <w:p w:rsidR="00982EC4" w:rsidRDefault="00982EC4" w:rsidP="00114BBF">
      <w:pPr>
        <w:jc w:val="center"/>
        <w:rPr>
          <w:rFonts w:ascii="Times New Roman" w:hAnsi="Times New Roman" w:cs="Times New Roman"/>
          <w:sz w:val="28"/>
          <w:szCs w:val="28"/>
        </w:rPr>
      </w:pPr>
    </w:p>
    <w:p w:rsidR="00982EC4" w:rsidRPr="00114BBF" w:rsidRDefault="00982EC4" w:rsidP="00114BBF">
      <w:pPr>
        <w:pStyle w:val="a"/>
        <w:spacing w:line="276" w:lineRule="auto"/>
        <w:jc w:val="center"/>
        <w:rPr>
          <w:rFonts w:ascii="Times New Roman" w:hAnsi="Times New Roman" w:cs="Times New Roman"/>
          <w:kern w:val="28"/>
        </w:rPr>
      </w:pPr>
      <w:r w:rsidRPr="00114BBF">
        <w:rPr>
          <w:rFonts w:ascii="Times New Roman" w:hAnsi="Times New Roman" w:cs="Times New Roman"/>
          <w:kern w:val="28"/>
        </w:rPr>
        <w:t>Проблемы правового образования</w:t>
      </w:r>
    </w:p>
    <w:p w:rsidR="00982EC4" w:rsidRDefault="00982EC4" w:rsidP="00114BBF">
      <w:pPr>
        <w:pStyle w:val="a"/>
        <w:spacing w:line="276" w:lineRule="auto"/>
        <w:jc w:val="center"/>
        <w:rPr>
          <w:rFonts w:ascii="Times New Roman" w:hAnsi="Times New Roman" w:cs="Times New Roman"/>
          <w:kern w:val="28"/>
        </w:rPr>
      </w:pPr>
      <w:r w:rsidRPr="00114BBF">
        <w:rPr>
          <w:rFonts w:ascii="Times New Roman" w:hAnsi="Times New Roman" w:cs="Times New Roman"/>
          <w:kern w:val="28"/>
        </w:rPr>
        <w:t>в образовательных учреждениях Дорогобужского рай</w:t>
      </w:r>
      <w:r>
        <w:rPr>
          <w:rFonts w:ascii="Times New Roman" w:hAnsi="Times New Roman" w:cs="Times New Roman"/>
          <w:kern w:val="28"/>
        </w:rPr>
        <w:t>она</w:t>
      </w:r>
    </w:p>
    <w:p w:rsidR="00982EC4" w:rsidRPr="00114BBF" w:rsidRDefault="00982EC4" w:rsidP="00114BBF">
      <w:pPr>
        <w:pStyle w:val="a"/>
        <w:spacing w:line="276" w:lineRule="auto"/>
        <w:ind w:right="85"/>
        <w:jc w:val="center"/>
        <w:rPr>
          <w:rFonts w:ascii="Times New Roman" w:hAnsi="Times New Roman" w:cs="Times New Roman"/>
          <w:kern w:val="28"/>
        </w:rPr>
      </w:pPr>
    </w:p>
    <w:p w:rsidR="00982EC4" w:rsidRPr="000466E6" w:rsidRDefault="00982EC4" w:rsidP="00114BBF">
      <w:pPr>
        <w:spacing w:after="0"/>
        <w:ind w:right="85" w:firstLine="709"/>
        <w:jc w:val="both"/>
        <w:rPr>
          <w:rFonts w:ascii="Times New Roman" w:hAnsi="Times New Roman" w:cs="Times New Roman"/>
          <w:sz w:val="28"/>
          <w:szCs w:val="28"/>
        </w:rPr>
      </w:pPr>
      <w:r w:rsidRPr="000466E6">
        <w:rPr>
          <w:rFonts w:ascii="Times New Roman" w:hAnsi="Times New Roman" w:cs="Times New Roman"/>
          <w:sz w:val="28"/>
          <w:szCs w:val="28"/>
        </w:rPr>
        <w:t>Правовые знания определяют поведение человека в различных жизненных ситуациях, поэтому актуальность организации работы по правовому просвещению детей и взрослых ни у кого не вызывает сомнений.</w:t>
      </w:r>
    </w:p>
    <w:p w:rsidR="00982EC4" w:rsidRDefault="00982EC4" w:rsidP="00114BBF">
      <w:pPr>
        <w:spacing w:after="0"/>
        <w:ind w:right="85" w:firstLine="709"/>
        <w:jc w:val="both"/>
        <w:rPr>
          <w:rFonts w:ascii="Times New Roman" w:hAnsi="Times New Roman" w:cs="Times New Roman"/>
          <w:sz w:val="28"/>
          <w:szCs w:val="28"/>
        </w:rPr>
      </w:pPr>
      <w:r w:rsidRPr="000466E6">
        <w:rPr>
          <w:rFonts w:ascii="Times New Roman" w:hAnsi="Times New Roman" w:cs="Times New Roman"/>
          <w:sz w:val="28"/>
          <w:szCs w:val="28"/>
        </w:rPr>
        <w:t>Повышение интереса к проблемам воспитания правовой культуры граждан</w:t>
      </w:r>
      <w:r w:rsidRPr="000466E6">
        <w:rPr>
          <w:rFonts w:ascii="Times New Roman" w:hAnsi="Times New Roman" w:cs="Times New Roman"/>
          <w:kern w:val="28"/>
          <w:sz w:val="28"/>
          <w:szCs w:val="28"/>
        </w:rPr>
        <w:t xml:space="preserve"> </w:t>
      </w:r>
      <w:r w:rsidRPr="000466E6">
        <w:rPr>
          <w:rFonts w:ascii="Times New Roman" w:hAnsi="Times New Roman" w:cs="Times New Roman"/>
          <w:sz w:val="28"/>
          <w:szCs w:val="28"/>
        </w:rPr>
        <w:t xml:space="preserve">объясняется тем, что современное  российское общество нуждается в такой личности, естественной формой поведения которой  были  бы нравственная устойчивость, уважение к законам государства, правам и свободам людей, нормам существования в цивилизованном обществе,  гражданская ответственность. </w:t>
      </w:r>
    </w:p>
    <w:p w:rsidR="00982EC4" w:rsidRPr="000466E6" w:rsidRDefault="00982EC4" w:rsidP="00114BBF">
      <w:pPr>
        <w:spacing w:after="0"/>
        <w:ind w:right="85" w:firstLine="709"/>
        <w:jc w:val="both"/>
        <w:rPr>
          <w:rFonts w:ascii="Times New Roman" w:hAnsi="Times New Roman" w:cs="Times New Roman"/>
          <w:sz w:val="28"/>
          <w:szCs w:val="28"/>
        </w:rPr>
      </w:pPr>
      <w:r w:rsidRPr="00114BBF">
        <w:rPr>
          <w:rStyle w:val="Emphasis"/>
          <w:rFonts w:ascii="Times New Roman" w:hAnsi="Times New Roman" w:cs="Times New Roman"/>
          <w:i w:val="0"/>
          <w:iCs w:val="0"/>
          <w:sz w:val="28"/>
          <w:szCs w:val="28"/>
        </w:rPr>
        <w:t>В «Концепции духовно-нравственного развития и воспитания гражданина России» говорится:</w:t>
      </w:r>
      <w:r w:rsidRPr="000466E6">
        <w:rPr>
          <w:rStyle w:val="Emphasis"/>
          <w:rFonts w:ascii="Times New Roman" w:hAnsi="Times New Roman" w:cs="Times New Roman"/>
          <w:b/>
          <w:bCs/>
          <w:sz w:val="28"/>
          <w:szCs w:val="28"/>
        </w:rPr>
        <w:t xml:space="preserve"> «</w:t>
      </w:r>
      <w:r w:rsidRPr="000466E6">
        <w:rPr>
          <w:rFonts w:ascii="Times New Roman" w:hAnsi="Times New Roman" w:cs="Times New Roman"/>
          <w:sz w:val="28"/>
          <w:szCs w:val="28"/>
        </w:rP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w:t>
      </w:r>
      <w:r>
        <w:rPr>
          <w:rFonts w:ascii="Times New Roman" w:hAnsi="Times New Roman" w:cs="Times New Roman"/>
          <w:sz w:val="28"/>
          <w:szCs w:val="28"/>
        </w:rPr>
        <w:t xml:space="preserve"> и духовных ценностей»</w:t>
      </w:r>
      <w:r w:rsidRPr="000466E6">
        <w:rPr>
          <w:rFonts w:ascii="Times New Roman" w:hAnsi="Times New Roman" w:cs="Times New Roman"/>
          <w:sz w:val="28"/>
          <w:szCs w:val="28"/>
        </w:rPr>
        <w:t xml:space="preserve">. </w:t>
      </w:r>
    </w:p>
    <w:p w:rsidR="00982EC4" w:rsidRPr="006C2954" w:rsidRDefault="00982EC4" w:rsidP="00114BBF">
      <w:pPr>
        <w:pStyle w:val="ConsNormal"/>
        <w:widowControl/>
        <w:spacing w:line="276" w:lineRule="auto"/>
        <w:ind w:right="85" w:firstLine="709"/>
        <w:jc w:val="both"/>
        <w:rPr>
          <w:rFonts w:ascii="Times New Roman" w:hAnsi="Times New Roman" w:cs="Times New Roman"/>
          <w:sz w:val="28"/>
          <w:szCs w:val="28"/>
        </w:rPr>
      </w:pPr>
      <w:r w:rsidRPr="000466E6">
        <w:rPr>
          <w:rFonts w:ascii="Times New Roman" w:hAnsi="Times New Roman" w:cs="Times New Roman"/>
          <w:sz w:val="28"/>
          <w:szCs w:val="28"/>
        </w:rPr>
        <w:t>Развитие правового государства и формирование гражданского общества требуют высокой правовой культуры от населения.  Образование – один из главных институтов, участвующих в процессе правовой социализации и  формировани</w:t>
      </w:r>
      <w:r>
        <w:rPr>
          <w:rFonts w:ascii="Times New Roman" w:hAnsi="Times New Roman" w:cs="Times New Roman"/>
          <w:sz w:val="28"/>
          <w:szCs w:val="28"/>
        </w:rPr>
        <w:t>и</w:t>
      </w:r>
      <w:r w:rsidRPr="000466E6">
        <w:rPr>
          <w:rFonts w:ascii="Times New Roman" w:hAnsi="Times New Roman" w:cs="Times New Roman"/>
          <w:sz w:val="28"/>
          <w:szCs w:val="28"/>
        </w:rPr>
        <w:t xml:space="preserve"> ценностных ориентиров юных граждан. По мнению профессора Певцовой, «…объём и качество услуг в сфере правового просвещения, образования и воспитания, предлагаемых образовательными учреждениями, не соответствуют ни запросам школьников и членов их семей, ни задачам преодоления правового нигилизма и построения действительно правового государства, ни современному уровню развития </w:t>
      </w:r>
      <w:r w:rsidRPr="006C2954">
        <w:rPr>
          <w:rFonts w:ascii="Times New Roman" w:hAnsi="Times New Roman" w:cs="Times New Roman"/>
          <w:sz w:val="28"/>
          <w:szCs w:val="28"/>
        </w:rPr>
        <w:t xml:space="preserve">юридической науки и практики правового обучения». </w:t>
      </w:r>
    </w:p>
    <w:p w:rsidR="00982EC4" w:rsidRPr="006C2954" w:rsidRDefault="00982EC4" w:rsidP="00114BBF">
      <w:pPr>
        <w:pStyle w:val="ConsNormal"/>
        <w:widowControl/>
        <w:spacing w:line="276" w:lineRule="auto"/>
        <w:ind w:right="85" w:firstLine="709"/>
        <w:jc w:val="both"/>
        <w:rPr>
          <w:rFonts w:ascii="Times New Roman" w:hAnsi="Times New Roman" w:cs="Times New Roman"/>
          <w:sz w:val="28"/>
          <w:szCs w:val="28"/>
        </w:rPr>
      </w:pPr>
      <w:r w:rsidRPr="006C2954">
        <w:rPr>
          <w:rFonts w:ascii="Times New Roman" w:hAnsi="Times New Roman" w:cs="Times New Roman"/>
          <w:sz w:val="28"/>
          <w:szCs w:val="28"/>
        </w:rPr>
        <w:t xml:space="preserve">В связи с этим актуально для нас является то, что </w:t>
      </w:r>
      <w:r>
        <w:rPr>
          <w:rFonts w:ascii="Times New Roman" w:hAnsi="Times New Roman" w:cs="Times New Roman"/>
          <w:sz w:val="28"/>
          <w:szCs w:val="28"/>
        </w:rPr>
        <w:t>с</w:t>
      </w:r>
      <w:r w:rsidRPr="006C2954">
        <w:rPr>
          <w:rFonts w:ascii="Times New Roman" w:hAnsi="Times New Roman" w:cs="Times New Roman"/>
          <w:sz w:val="28"/>
          <w:szCs w:val="28"/>
        </w:rPr>
        <w:t xml:space="preserve"> января 2013 года в районе начата реализация долгосрочной муниципальной целевой программы «Школа правовых знаний как средство формирования социально правовых компетенций личности». </w:t>
      </w:r>
    </w:p>
    <w:p w:rsidR="00982EC4" w:rsidRPr="006C2954" w:rsidRDefault="00982EC4" w:rsidP="00114BBF">
      <w:pPr>
        <w:pStyle w:val="a"/>
        <w:spacing w:line="276" w:lineRule="auto"/>
        <w:ind w:right="85" w:firstLine="540"/>
        <w:rPr>
          <w:rFonts w:ascii="Times New Roman" w:hAnsi="Times New Roman" w:cs="Times New Roman"/>
        </w:rPr>
      </w:pPr>
      <w:r w:rsidRPr="006C2954">
        <w:rPr>
          <w:rFonts w:ascii="Times New Roman" w:hAnsi="Times New Roman" w:cs="Times New Roman"/>
        </w:rPr>
        <w:t>Цель программы</w:t>
      </w:r>
      <w:r w:rsidRPr="006C2954">
        <w:rPr>
          <w:rFonts w:ascii="Times New Roman" w:hAnsi="Times New Roman" w:cs="Times New Roman"/>
        </w:rPr>
        <w:softHyphen/>
        <w:t xml:space="preserve"> – создание условий для повышения уровня правовой культуры участников образовательного процесса. </w:t>
      </w:r>
    </w:p>
    <w:p w:rsidR="00982EC4" w:rsidRPr="006C2954" w:rsidRDefault="00982EC4" w:rsidP="00114BBF">
      <w:pPr>
        <w:pStyle w:val="a"/>
        <w:spacing w:line="276" w:lineRule="auto"/>
        <w:ind w:right="85" w:firstLine="540"/>
        <w:rPr>
          <w:rFonts w:ascii="Times New Roman" w:hAnsi="Times New Roman" w:cs="Times New Roman"/>
        </w:rPr>
      </w:pPr>
      <w:r w:rsidRPr="006C2954">
        <w:rPr>
          <w:rFonts w:ascii="Times New Roman" w:hAnsi="Times New Roman" w:cs="Times New Roman"/>
        </w:rPr>
        <w:t>Программа предполагает реализацию  следующих разделов:</w:t>
      </w:r>
    </w:p>
    <w:p w:rsidR="00982EC4" w:rsidRPr="000466E6" w:rsidRDefault="00982EC4" w:rsidP="00114BBF">
      <w:pPr>
        <w:pStyle w:val="a"/>
        <w:spacing w:line="276" w:lineRule="auto"/>
        <w:ind w:right="85"/>
        <w:rPr>
          <w:rFonts w:ascii="Times New Roman" w:hAnsi="Times New Roman" w:cs="Times New Roman"/>
        </w:rPr>
      </w:pPr>
      <w:r w:rsidRPr="006C2954">
        <w:rPr>
          <w:rFonts w:ascii="Times New Roman" w:hAnsi="Times New Roman" w:cs="Times New Roman"/>
        </w:rPr>
        <w:t>- совершенствование организационно</w:t>
      </w:r>
      <w:r w:rsidRPr="000466E6">
        <w:rPr>
          <w:rFonts w:ascii="Times New Roman" w:hAnsi="Times New Roman" w:cs="Times New Roman"/>
        </w:rPr>
        <w:t>-методической базы по правовому воспитанию участников образовательного процесса, проживающих на территории Дорогобужского района;</w:t>
      </w:r>
    </w:p>
    <w:p w:rsidR="00982EC4" w:rsidRPr="000466E6" w:rsidRDefault="00982EC4" w:rsidP="00114BBF">
      <w:pPr>
        <w:pStyle w:val="a"/>
        <w:spacing w:line="276" w:lineRule="auto"/>
        <w:ind w:right="85"/>
        <w:rPr>
          <w:rFonts w:ascii="Times New Roman" w:hAnsi="Times New Roman" w:cs="Times New Roman"/>
        </w:rPr>
      </w:pPr>
      <w:r w:rsidRPr="000466E6">
        <w:rPr>
          <w:rFonts w:ascii="Times New Roman" w:hAnsi="Times New Roman" w:cs="Times New Roman"/>
        </w:rPr>
        <w:t xml:space="preserve">- создание условий для повышения активности </w:t>
      </w:r>
      <w:r>
        <w:rPr>
          <w:rFonts w:ascii="Times New Roman" w:hAnsi="Times New Roman" w:cs="Times New Roman"/>
        </w:rPr>
        <w:t xml:space="preserve">участия </w:t>
      </w:r>
      <w:r w:rsidRPr="000466E6">
        <w:rPr>
          <w:rFonts w:ascii="Times New Roman" w:hAnsi="Times New Roman" w:cs="Times New Roman"/>
        </w:rPr>
        <w:t>в мероприятиях гражданско-правовой направленности;</w:t>
      </w:r>
    </w:p>
    <w:p w:rsidR="00982EC4" w:rsidRPr="009E19CF" w:rsidRDefault="00982EC4" w:rsidP="00114BBF">
      <w:pPr>
        <w:pStyle w:val="a"/>
        <w:spacing w:line="276" w:lineRule="auto"/>
        <w:ind w:right="85"/>
        <w:rPr>
          <w:rFonts w:ascii="Times New Roman" w:hAnsi="Times New Roman" w:cs="Times New Roman"/>
        </w:rPr>
      </w:pPr>
      <w:r w:rsidRPr="000466E6">
        <w:rPr>
          <w:rFonts w:ascii="Times New Roman" w:hAnsi="Times New Roman" w:cs="Times New Roman"/>
        </w:rPr>
        <w:t>- повышение уровня правовой грамотности участников образовательного процесса.</w:t>
      </w:r>
    </w:p>
    <w:p w:rsidR="00982EC4" w:rsidRPr="009E19CF" w:rsidRDefault="00982EC4" w:rsidP="00114BBF">
      <w:pPr>
        <w:pStyle w:val="ConsNormal"/>
        <w:widowControl/>
        <w:spacing w:line="276" w:lineRule="auto"/>
        <w:ind w:right="85" w:firstLine="709"/>
        <w:jc w:val="both"/>
        <w:rPr>
          <w:rFonts w:ascii="Times New Roman" w:hAnsi="Times New Roman" w:cs="Times New Roman"/>
          <w:sz w:val="28"/>
          <w:szCs w:val="28"/>
        </w:rPr>
      </w:pPr>
      <w:r w:rsidRPr="000466E6">
        <w:rPr>
          <w:rFonts w:ascii="Times New Roman" w:hAnsi="Times New Roman" w:cs="Times New Roman"/>
          <w:sz w:val="28"/>
          <w:szCs w:val="28"/>
        </w:rPr>
        <w:t xml:space="preserve">Отделом по образованию муниципального образования «Дорогобужский район» </w:t>
      </w:r>
      <w:r w:rsidRPr="009E19CF">
        <w:rPr>
          <w:rFonts w:ascii="Times New Roman" w:hAnsi="Times New Roman" w:cs="Times New Roman"/>
          <w:sz w:val="28"/>
          <w:szCs w:val="28"/>
        </w:rPr>
        <w:t>проводится большая работа по выявлению, обобщению и распространению опыта инновационной деятельности в сфере правового просвещения участников образовательного процесса.</w:t>
      </w:r>
    </w:p>
    <w:p w:rsidR="00982EC4" w:rsidRPr="009E19CF" w:rsidRDefault="00982EC4" w:rsidP="00114BBF">
      <w:pPr>
        <w:spacing w:after="0"/>
        <w:ind w:right="85" w:firstLine="708"/>
        <w:jc w:val="both"/>
        <w:rPr>
          <w:rFonts w:ascii="Times New Roman" w:hAnsi="Times New Roman" w:cs="Times New Roman"/>
          <w:sz w:val="28"/>
          <w:szCs w:val="28"/>
        </w:rPr>
      </w:pPr>
      <w:r w:rsidRPr="009E19CF">
        <w:rPr>
          <w:rFonts w:ascii="Times New Roman" w:hAnsi="Times New Roman" w:cs="Times New Roman"/>
          <w:sz w:val="28"/>
          <w:szCs w:val="28"/>
        </w:rPr>
        <w:t>В рамках реализации программы в 2013 году были проведены  следующие  мероприятия:</w:t>
      </w:r>
    </w:p>
    <w:p w:rsidR="00982EC4" w:rsidRPr="009E19CF" w:rsidRDefault="00982EC4" w:rsidP="00114BBF">
      <w:pPr>
        <w:pStyle w:val="HTMLPreformatted"/>
        <w:spacing w:line="276" w:lineRule="auto"/>
        <w:ind w:right="85" w:firstLine="708"/>
        <w:jc w:val="both"/>
        <w:rPr>
          <w:rFonts w:ascii="Times New Roman" w:hAnsi="Times New Roman" w:cs="Times New Roman"/>
          <w:sz w:val="28"/>
          <w:szCs w:val="28"/>
        </w:rPr>
      </w:pPr>
      <w:r w:rsidRPr="009E19CF">
        <w:rPr>
          <w:rFonts w:ascii="Times New Roman" w:hAnsi="Times New Roman" w:cs="Times New Roman"/>
          <w:sz w:val="28"/>
          <w:szCs w:val="28"/>
        </w:rPr>
        <w:t>- районная видеоконференция «Обмен опытом по организации правового воспитания  участников  образовательного процесса» (приняли участие 17 педагогов, 11 воспитателей детских садов и 39 школьников);</w:t>
      </w:r>
    </w:p>
    <w:p w:rsidR="00982EC4" w:rsidRPr="009E19CF" w:rsidRDefault="00982EC4" w:rsidP="00114BBF">
      <w:pPr>
        <w:pStyle w:val="HTMLPreformatted"/>
        <w:spacing w:line="276" w:lineRule="auto"/>
        <w:ind w:right="85" w:firstLine="708"/>
        <w:jc w:val="both"/>
        <w:rPr>
          <w:rFonts w:ascii="Times New Roman" w:hAnsi="Times New Roman" w:cs="Times New Roman"/>
          <w:sz w:val="28"/>
          <w:szCs w:val="28"/>
        </w:rPr>
      </w:pPr>
      <w:r w:rsidRPr="009E19CF">
        <w:rPr>
          <w:rFonts w:ascii="Times New Roman" w:hAnsi="Times New Roman" w:cs="Times New Roman"/>
          <w:sz w:val="28"/>
          <w:szCs w:val="28"/>
        </w:rPr>
        <w:t xml:space="preserve">- семинар для социальных педагогов, педагогов-психологов и заместителей директоров по воспитательной работе «Координация работы межведомственных организаций и учреждений по профилактике суицидального поведения детей и подростков» </w:t>
      </w:r>
      <w:r>
        <w:rPr>
          <w:rFonts w:ascii="Times New Roman" w:hAnsi="Times New Roman" w:cs="Times New Roman"/>
          <w:sz w:val="28"/>
          <w:szCs w:val="28"/>
        </w:rPr>
        <w:t>на базе ДДТ</w:t>
      </w:r>
      <w:r w:rsidRPr="009E19CF">
        <w:rPr>
          <w:rFonts w:ascii="Times New Roman" w:hAnsi="Times New Roman" w:cs="Times New Roman"/>
          <w:sz w:val="28"/>
          <w:szCs w:val="28"/>
        </w:rPr>
        <w:t xml:space="preserve"> (приняли участие 5 социальных педагогов, 7 педагогов-психологов, 8 заместителей директоров по воспитательной работе, председатель  и секретарь КДН и ЗП муниципального образования «Дорогобужский район»);</w:t>
      </w:r>
    </w:p>
    <w:p w:rsidR="00982EC4" w:rsidRPr="009E19CF" w:rsidRDefault="00982EC4" w:rsidP="00114BBF">
      <w:pPr>
        <w:pStyle w:val="HTMLPreformatted"/>
        <w:spacing w:line="276" w:lineRule="auto"/>
        <w:ind w:right="85" w:firstLine="708"/>
        <w:jc w:val="both"/>
        <w:rPr>
          <w:rFonts w:ascii="Times New Roman" w:hAnsi="Times New Roman" w:cs="Times New Roman"/>
          <w:sz w:val="28"/>
          <w:szCs w:val="28"/>
        </w:rPr>
      </w:pPr>
      <w:r w:rsidRPr="009E19CF">
        <w:rPr>
          <w:rFonts w:ascii="Times New Roman" w:hAnsi="Times New Roman" w:cs="Times New Roman"/>
          <w:sz w:val="28"/>
          <w:szCs w:val="28"/>
        </w:rPr>
        <w:t xml:space="preserve">- </w:t>
      </w:r>
      <w:r w:rsidRPr="009E19CF">
        <w:rPr>
          <w:rFonts w:ascii="Times New Roman" w:hAnsi="Times New Roman" w:cs="Times New Roman"/>
          <w:color w:val="1D1B11"/>
          <w:sz w:val="28"/>
          <w:szCs w:val="28"/>
        </w:rPr>
        <w:t xml:space="preserve">заседание районного круглого стола </w:t>
      </w:r>
      <w:r w:rsidRPr="009E19CF">
        <w:rPr>
          <w:rFonts w:ascii="Times New Roman" w:hAnsi="Times New Roman" w:cs="Times New Roman"/>
          <w:sz w:val="28"/>
          <w:szCs w:val="28"/>
        </w:rPr>
        <w:t>«Формы и методы работы по развитию правовых знаний  участников  образовательного процесса» (приняли участие 11 педагогов, 5 заместителей директоров по воспитательной работе, 4 воспитателя ДОУ, секретарь КДН и ЗП муниципального образования «Дорогобужский район»);</w:t>
      </w:r>
    </w:p>
    <w:p w:rsidR="00982EC4" w:rsidRPr="009E19CF" w:rsidRDefault="00982EC4" w:rsidP="00114BBF">
      <w:pPr>
        <w:pStyle w:val="HTMLPreformatted"/>
        <w:spacing w:line="276" w:lineRule="auto"/>
        <w:ind w:right="85" w:firstLine="708"/>
        <w:jc w:val="both"/>
        <w:rPr>
          <w:rFonts w:ascii="Times New Roman" w:hAnsi="Times New Roman" w:cs="Times New Roman"/>
          <w:sz w:val="28"/>
          <w:szCs w:val="28"/>
        </w:rPr>
      </w:pPr>
      <w:r w:rsidRPr="009E19CF">
        <w:rPr>
          <w:rFonts w:ascii="Times New Roman" w:hAnsi="Times New Roman" w:cs="Times New Roman"/>
          <w:sz w:val="28"/>
          <w:szCs w:val="28"/>
        </w:rPr>
        <w:t>- конференция «Повышение гражданской активности, развитие правовой культуры детей и подростков на территории МО «Дорогобужский район» (приняли участие 20 педагогов ОУ и воспитателей ДОУ, а также 10 учащихся).</w:t>
      </w:r>
    </w:p>
    <w:p w:rsidR="00982EC4" w:rsidRDefault="00982EC4" w:rsidP="00114BBF">
      <w:pPr>
        <w:spacing w:after="0"/>
        <w:ind w:right="85" w:firstLine="708"/>
        <w:jc w:val="both"/>
        <w:rPr>
          <w:rFonts w:ascii="Times New Roman" w:hAnsi="Times New Roman" w:cs="Times New Roman"/>
          <w:sz w:val="28"/>
          <w:szCs w:val="28"/>
        </w:rPr>
      </w:pPr>
      <w:r w:rsidRPr="009E19CF">
        <w:rPr>
          <w:rFonts w:ascii="Times New Roman" w:hAnsi="Times New Roman" w:cs="Times New Roman"/>
          <w:sz w:val="28"/>
          <w:szCs w:val="28"/>
        </w:rPr>
        <w:t>В феврале 2013 года в информац</w:t>
      </w:r>
      <w:r>
        <w:rPr>
          <w:rFonts w:ascii="Times New Roman" w:hAnsi="Times New Roman" w:cs="Times New Roman"/>
          <w:sz w:val="28"/>
          <w:szCs w:val="28"/>
        </w:rPr>
        <w:t>ионном центре атомной энергии города</w:t>
      </w:r>
      <w:r w:rsidRPr="009E19CF">
        <w:rPr>
          <w:rFonts w:ascii="Times New Roman" w:hAnsi="Times New Roman" w:cs="Times New Roman"/>
          <w:sz w:val="28"/>
          <w:szCs w:val="28"/>
        </w:rPr>
        <w:t xml:space="preserve"> Смоленска </w:t>
      </w:r>
      <w:r>
        <w:rPr>
          <w:rFonts w:ascii="Times New Roman" w:hAnsi="Times New Roman" w:cs="Times New Roman"/>
          <w:sz w:val="28"/>
          <w:szCs w:val="28"/>
        </w:rPr>
        <w:t>три</w:t>
      </w:r>
      <w:r w:rsidRPr="009E19CF">
        <w:rPr>
          <w:rFonts w:ascii="Times New Roman" w:hAnsi="Times New Roman" w:cs="Times New Roman"/>
          <w:sz w:val="28"/>
          <w:szCs w:val="28"/>
        </w:rPr>
        <w:t xml:space="preserve"> предс</w:t>
      </w:r>
      <w:r>
        <w:rPr>
          <w:rFonts w:ascii="Times New Roman" w:hAnsi="Times New Roman" w:cs="Times New Roman"/>
          <w:sz w:val="28"/>
          <w:szCs w:val="28"/>
        </w:rPr>
        <w:t xml:space="preserve">тавителя Дорогобужского района </w:t>
      </w:r>
      <w:r w:rsidRPr="009E19CF">
        <w:rPr>
          <w:rFonts w:ascii="Times New Roman" w:hAnsi="Times New Roman" w:cs="Times New Roman"/>
          <w:sz w:val="28"/>
          <w:szCs w:val="28"/>
        </w:rPr>
        <w:t xml:space="preserve">приняли участие в заседании круглого стола «Организация проектно-исследовательской деятельности  обучающихся в области гражданско-правовой культуры: пути и возможности формирования образовательных компетенций школьников». </w:t>
      </w:r>
    </w:p>
    <w:p w:rsidR="00982EC4" w:rsidRPr="006C2954" w:rsidRDefault="00982EC4" w:rsidP="00114BBF">
      <w:pPr>
        <w:spacing w:after="0"/>
        <w:ind w:right="85" w:firstLine="708"/>
        <w:jc w:val="both"/>
        <w:rPr>
          <w:rFonts w:ascii="Times New Roman" w:hAnsi="Times New Roman" w:cs="Times New Roman"/>
          <w:sz w:val="28"/>
          <w:szCs w:val="28"/>
        </w:rPr>
      </w:pPr>
      <w:r w:rsidRPr="000466E6">
        <w:rPr>
          <w:rFonts w:ascii="Times New Roman" w:hAnsi="Times New Roman" w:cs="Times New Roman"/>
          <w:sz w:val="28"/>
          <w:szCs w:val="28"/>
        </w:rPr>
        <w:t xml:space="preserve">Весной 2013 года на базе МБОУ Верхнеднепровская СОШ №3 состоялся сбор актива старшеклассников района. Ежегодно старшеклассники района – активные, жизнерадостные, творческие, энергичные, креативные – собираются вместе, чтобы обсудить актуальные молодежные проблемы. Тема сбора 2013 года – «Право».  Были сформированы четыре команды, в состав которых вошли и педагоги, и школьники. Каждая команда получила задание – подготовить проект на правовую тему. Предстояло подумать, как решить проблему правового просвещения через средства массовой информации, организовать правовое интернет-кафе, агитационные бригады по правовому просвещению и продумать возможные действия Уполномоченного по защите прав участников образовательного процесса.  Во время защиты своих проектов командам предстояло доказать, что каждый человек не только имеет право свободно делать жизненный выбор, но самое главное </w:t>
      </w:r>
      <w:r w:rsidRPr="000466E6">
        <w:rPr>
          <w:rFonts w:ascii="Times New Roman" w:hAnsi="Times New Roman" w:cs="Times New Roman"/>
          <w:sz w:val="28"/>
          <w:szCs w:val="28"/>
        </w:rPr>
        <w:softHyphen/>
      </w:r>
      <w:r w:rsidRPr="000466E6">
        <w:rPr>
          <w:rFonts w:ascii="Times New Roman" w:hAnsi="Times New Roman" w:cs="Times New Roman"/>
          <w:sz w:val="28"/>
          <w:szCs w:val="28"/>
        </w:rPr>
        <w:softHyphen/>
      </w:r>
      <w:r w:rsidRPr="000466E6">
        <w:rPr>
          <w:rFonts w:ascii="Times New Roman" w:hAnsi="Times New Roman" w:cs="Times New Roman"/>
          <w:sz w:val="28"/>
          <w:szCs w:val="28"/>
        </w:rPr>
        <w:softHyphen/>
      </w:r>
      <w:r w:rsidRPr="000466E6">
        <w:rPr>
          <w:rFonts w:ascii="Times New Roman" w:hAnsi="Times New Roman" w:cs="Times New Roman"/>
          <w:sz w:val="28"/>
          <w:szCs w:val="28"/>
        </w:rPr>
        <w:softHyphen/>
      </w:r>
      <w:r w:rsidRPr="000466E6">
        <w:rPr>
          <w:rFonts w:ascii="Times New Roman" w:hAnsi="Times New Roman" w:cs="Times New Roman"/>
          <w:sz w:val="28"/>
          <w:szCs w:val="28"/>
        </w:rPr>
        <w:softHyphen/>
        <w:t>– нести за него личную ответственность.</w:t>
      </w:r>
      <w:r w:rsidRPr="000466E6">
        <w:rPr>
          <w:rFonts w:ascii="Times New Roman" w:hAnsi="Times New Roman" w:cs="Times New Roman"/>
        </w:rPr>
        <w:t xml:space="preserve"> </w:t>
      </w:r>
    </w:p>
    <w:p w:rsidR="00982EC4" w:rsidRPr="00DC5F40" w:rsidRDefault="00982EC4" w:rsidP="00114BBF">
      <w:pPr>
        <w:pStyle w:val="ListParagraph"/>
        <w:spacing w:after="0"/>
        <w:ind w:left="0" w:right="85" w:firstLine="708"/>
        <w:jc w:val="both"/>
        <w:rPr>
          <w:rFonts w:ascii="Times New Roman" w:hAnsi="Times New Roman" w:cs="Times New Roman"/>
          <w:sz w:val="28"/>
          <w:szCs w:val="28"/>
        </w:rPr>
      </w:pPr>
      <w:r>
        <w:rPr>
          <w:rFonts w:ascii="Times New Roman" w:hAnsi="Times New Roman" w:cs="Times New Roman"/>
          <w:sz w:val="28"/>
          <w:szCs w:val="28"/>
        </w:rPr>
        <w:t>За 2013 год в</w:t>
      </w:r>
      <w:r w:rsidRPr="00DC5F40">
        <w:rPr>
          <w:rFonts w:ascii="Times New Roman" w:hAnsi="Times New Roman" w:cs="Times New Roman"/>
          <w:sz w:val="28"/>
          <w:szCs w:val="28"/>
        </w:rPr>
        <w:t xml:space="preserve"> целях совершенствования организационно-методической базы по правовому воспитанию   участников  образовательного процесса в рамках реализации программы изданы:</w:t>
      </w:r>
    </w:p>
    <w:p w:rsidR="00982EC4" w:rsidRPr="00DC5F40" w:rsidRDefault="00982EC4" w:rsidP="00114BBF">
      <w:pPr>
        <w:pStyle w:val="HTMLPreformatted"/>
        <w:spacing w:line="276" w:lineRule="auto"/>
        <w:ind w:right="85" w:firstLine="708"/>
        <w:jc w:val="both"/>
        <w:rPr>
          <w:rFonts w:ascii="Times New Roman" w:hAnsi="Times New Roman" w:cs="Times New Roman"/>
          <w:sz w:val="28"/>
          <w:szCs w:val="28"/>
        </w:rPr>
      </w:pPr>
      <w:r w:rsidRPr="00DC5F40">
        <w:rPr>
          <w:rFonts w:ascii="Times New Roman" w:hAnsi="Times New Roman" w:cs="Times New Roman"/>
          <w:sz w:val="28"/>
          <w:szCs w:val="28"/>
        </w:rPr>
        <w:t>- пособие с материалами по вопросам профилактики суицидального поведения;</w:t>
      </w:r>
    </w:p>
    <w:p w:rsidR="00982EC4" w:rsidRPr="00DC5F40" w:rsidRDefault="00982EC4" w:rsidP="00114BBF">
      <w:pPr>
        <w:pStyle w:val="HTMLPreformatted"/>
        <w:spacing w:line="276" w:lineRule="auto"/>
        <w:ind w:right="85" w:firstLine="708"/>
        <w:jc w:val="both"/>
        <w:rPr>
          <w:rFonts w:ascii="Times New Roman" w:hAnsi="Times New Roman" w:cs="Times New Roman"/>
          <w:sz w:val="28"/>
          <w:szCs w:val="28"/>
        </w:rPr>
      </w:pPr>
      <w:r w:rsidRPr="00DC5F40">
        <w:rPr>
          <w:rFonts w:ascii="Times New Roman" w:hAnsi="Times New Roman" w:cs="Times New Roman"/>
          <w:sz w:val="28"/>
          <w:szCs w:val="28"/>
        </w:rPr>
        <w:t>- бюллетень, посвященный проблемам развития гражданско-правовой компетенции обучающихся и воспитанников ДОУ и обучения правам человека в МО «Дорогобужский район»;</w:t>
      </w:r>
    </w:p>
    <w:p w:rsidR="00982EC4" w:rsidRPr="00DC5F40" w:rsidRDefault="00982EC4" w:rsidP="00114BBF">
      <w:pPr>
        <w:spacing w:after="0"/>
        <w:ind w:right="85" w:firstLine="708"/>
        <w:jc w:val="both"/>
        <w:rPr>
          <w:rFonts w:ascii="Times New Roman" w:hAnsi="Times New Roman" w:cs="Times New Roman"/>
          <w:sz w:val="28"/>
          <w:szCs w:val="28"/>
        </w:rPr>
      </w:pPr>
      <w:r w:rsidRPr="00DC5F40">
        <w:rPr>
          <w:rFonts w:ascii="Times New Roman" w:hAnsi="Times New Roman" w:cs="Times New Roman"/>
          <w:sz w:val="28"/>
          <w:szCs w:val="28"/>
        </w:rPr>
        <w:t>- материалы для оформления информационных стендов и правовых уголков для обучающихся и воспитанников ДОУ и их родителей;</w:t>
      </w:r>
    </w:p>
    <w:p w:rsidR="00982EC4" w:rsidRPr="00DC5F40" w:rsidRDefault="00982EC4" w:rsidP="00114BBF">
      <w:pPr>
        <w:tabs>
          <w:tab w:val="left" w:pos="567"/>
        </w:tabs>
        <w:spacing w:after="0"/>
        <w:ind w:right="85" w:firstLine="708"/>
        <w:jc w:val="both"/>
        <w:rPr>
          <w:rFonts w:ascii="Times New Roman" w:hAnsi="Times New Roman" w:cs="Times New Roman"/>
          <w:sz w:val="28"/>
          <w:szCs w:val="28"/>
        </w:rPr>
      </w:pPr>
      <w:r w:rsidRPr="00DC5F40">
        <w:rPr>
          <w:rFonts w:ascii="Times New Roman" w:hAnsi="Times New Roman" w:cs="Times New Roman"/>
          <w:sz w:val="28"/>
          <w:szCs w:val="28"/>
        </w:rPr>
        <w:t xml:space="preserve">- материалы по организации правового воспитания  участников  образовательного процесса в образовательных учреждениях. </w:t>
      </w:r>
    </w:p>
    <w:p w:rsidR="00982EC4" w:rsidRDefault="00982EC4" w:rsidP="00114BBF">
      <w:pPr>
        <w:tabs>
          <w:tab w:val="left" w:pos="567"/>
        </w:tabs>
        <w:spacing w:after="0"/>
        <w:ind w:right="85" w:firstLine="708"/>
        <w:jc w:val="both"/>
        <w:rPr>
          <w:rFonts w:ascii="Times New Roman" w:hAnsi="Times New Roman" w:cs="Times New Roman"/>
          <w:sz w:val="28"/>
          <w:szCs w:val="28"/>
        </w:rPr>
      </w:pPr>
      <w:r w:rsidRPr="00DC5F40">
        <w:rPr>
          <w:rFonts w:ascii="Times New Roman" w:hAnsi="Times New Roman" w:cs="Times New Roman"/>
          <w:sz w:val="28"/>
          <w:szCs w:val="28"/>
        </w:rPr>
        <w:t xml:space="preserve">В декабре 2013 года проведён конкурс на лучшую методическую разработку мероприятия по правовому воспитанию обучающихся и воспитанников ДОУ. По итогам конкурса готовится сборник материалов. </w:t>
      </w:r>
    </w:p>
    <w:p w:rsidR="00982EC4" w:rsidRPr="00EE0A78" w:rsidRDefault="00982EC4" w:rsidP="00114BBF">
      <w:pPr>
        <w:tabs>
          <w:tab w:val="left" w:pos="567"/>
        </w:tabs>
        <w:spacing w:after="0"/>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опыт реализации программы транслируется посредством публикаций в сборниках международных и всероссийских научно-практических конференций и журналах Социальная педагогика в России и Известия Смоленского </w:t>
      </w:r>
      <w:r w:rsidRPr="00EE0A78">
        <w:rPr>
          <w:rFonts w:ascii="Times New Roman" w:hAnsi="Times New Roman" w:cs="Times New Roman"/>
          <w:sz w:val="28"/>
          <w:szCs w:val="28"/>
        </w:rPr>
        <w:t>государственного университета.</w:t>
      </w:r>
    </w:p>
    <w:p w:rsidR="00982EC4" w:rsidRDefault="00982EC4" w:rsidP="00114BBF">
      <w:pPr>
        <w:widowControl w:val="0"/>
        <w:autoSpaceDE w:val="0"/>
        <w:autoSpaceDN w:val="0"/>
        <w:adjustRightInd w:val="0"/>
        <w:spacing w:after="0"/>
        <w:ind w:right="85" w:firstLine="700"/>
        <w:jc w:val="both"/>
        <w:rPr>
          <w:rFonts w:ascii="Times New Roman" w:hAnsi="Times New Roman" w:cs="Times New Roman"/>
          <w:sz w:val="28"/>
          <w:szCs w:val="28"/>
        </w:rPr>
      </w:pPr>
      <w:r w:rsidRPr="00EE0A78">
        <w:rPr>
          <w:rFonts w:ascii="Times New Roman" w:hAnsi="Times New Roman" w:cs="Times New Roman"/>
          <w:sz w:val="28"/>
          <w:szCs w:val="28"/>
        </w:rPr>
        <w:t xml:space="preserve">С 2014 года </w:t>
      </w:r>
      <w:r>
        <w:rPr>
          <w:rFonts w:ascii="Times New Roman" w:hAnsi="Times New Roman" w:cs="Times New Roman"/>
          <w:sz w:val="28"/>
          <w:szCs w:val="28"/>
        </w:rPr>
        <w:t>начата реализация</w:t>
      </w:r>
      <w:r w:rsidRPr="00EE0A78">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EE0A78">
        <w:rPr>
          <w:rFonts w:ascii="Times New Roman" w:hAnsi="Times New Roman" w:cs="Times New Roman"/>
          <w:sz w:val="28"/>
          <w:szCs w:val="28"/>
        </w:rPr>
        <w:t xml:space="preserve"> «Правовое образование участников образовательного процесса» муниципальной программы «Развитие образования и молодёжной политики в муниципальном образовании «Дорогобужский район» Смоленской области» на 2014-2016 годы.</w:t>
      </w:r>
    </w:p>
    <w:p w:rsidR="00982EC4" w:rsidRDefault="00982EC4" w:rsidP="00114BBF">
      <w:pPr>
        <w:spacing w:after="0"/>
        <w:ind w:right="85" w:firstLine="708"/>
        <w:jc w:val="both"/>
        <w:rPr>
          <w:rFonts w:ascii="Times New Roman" w:hAnsi="Times New Roman" w:cs="Times New Roman"/>
          <w:sz w:val="28"/>
          <w:szCs w:val="28"/>
        </w:rPr>
      </w:pPr>
      <w:r w:rsidRPr="000466E6">
        <w:rPr>
          <w:rFonts w:ascii="Times New Roman" w:hAnsi="Times New Roman" w:cs="Times New Roman"/>
          <w:sz w:val="28"/>
          <w:szCs w:val="28"/>
        </w:rPr>
        <w:t xml:space="preserve">Мы убеждены, что сегодня  недостаточно репродуктивного усвоения информации в сфере права. Право может защитить человека лишь  тогда, когда он умеет грамотно пользоваться юридической информацией. Поэтому в работе используем педагогические технологии, которые помогают формировать у школьников умение самостоятельного анализа, развивают навыки критического мышления, обеспечивают становление нравственной и гражданской позиции, позволяют расширить социальный опыт, что способствует   развитию коммуникативной культуры детей и школьников, толерантности, умения работать в группах. </w:t>
      </w:r>
    </w:p>
    <w:p w:rsidR="00982EC4" w:rsidRPr="000466E6" w:rsidRDefault="00982EC4" w:rsidP="00114BBF">
      <w:pPr>
        <w:spacing w:after="0"/>
        <w:ind w:right="85" w:firstLine="708"/>
        <w:jc w:val="both"/>
        <w:rPr>
          <w:rFonts w:ascii="Times New Roman" w:hAnsi="Times New Roman" w:cs="Times New Roman"/>
          <w:sz w:val="28"/>
          <w:szCs w:val="28"/>
        </w:rPr>
      </w:pPr>
      <w:r w:rsidRPr="000466E6">
        <w:rPr>
          <w:rFonts w:ascii="Times New Roman" w:hAnsi="Times New Roman" w:cs="Times New Roman"/>
          <w:sz w:val="28"/>
          <w:szCs w:val="28"/>
        </w:rPr>
        <w:t xml:space="preserve">Современные школьники  – это неутомимая энергия, новые идеи, активные действия. Они – будущее страны, а значит наше будущее. Современные дети должны быть не только образованы, уметь ориентироваться в мире профессий, но и знать о своих правах и обязанностях, осознавать необходимость социальной и гражданской ответственности. Это процесс не может быть быстрым и лёгким. Настоящими гражданами своей страны не рождаются, а становятся. Поэтому, как будет проходить гражданское становление молодого поколения, зависит то нас, взрослых. </w:t>
      </w:r>
    </w:p>
    <w:p w:rsidR="00982EC4" w:rsidRPr="000466E6" w:rsidRDefault="00982EC4" w:rsidP="00EE0A78">
      <w:pPr>
        <w:pStyle w:val="ConsNormal"/>
        <w:widowControl/>
        <w:spacing w:line="276" w:lineRule="auto"/>
        <w:ind w:right="0" w:firstLine="0"/>
        <w:jc w:val="both"/>
        <w:rPr>
          <w:rFonts w:ascii="Times New Roman" w:hAnsi="Times New Roman" w:cs="Times New Roman"/>
          <w:sz w:val="28"/>
          <w:szCs w:val="28"/>
        </w:rPr>
      </w:pPr>
    </w:p>
    <w:p w:rsidR="00982EC4" w:rsidRDefault="00982EC4"/>
    <w:sectPr w:rsidR="00982EC4" w:rsidSect="00114BB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858"/>
    <w:rsid w:val="000466E6"/>
    <w:rsid w:val="00065580"/>
    <w:rsid w:val="00071F73"/>
    <w:rsid w:val="00114BBF"/>
    <w:rsid w:val="00184E34"/>
    <w:rsid w:val="003B10E9"/>
    <w:rsid w:val="004D1E99"/>
    <w:rsid w:val="006C2954"/>
    <w:rsid w:val="007A5673"/>
    <w:rsid w:val="007A6304"/>
    <w:rsid w:val="008A24AE"/>
    <w:rsid w:val="00982EC4"/>
    <w:rsid w:val="009E19CF"/>
    <w:rsid w:val="00A10D77"/>
    <w:rsid w:val="00AF48FB"/>
    <w:rsid w:val="00AF6B1E"/>
    <w:rsid w:val="00B03463"/>
    <w:rsid w:val="00CB5F3F"/>
    <w:rsid w:val="00CB7400"/>
    <w:rsid w:val="00DC5F40"/>
    <w:rsid w:val="00EE0A78"/>
    <w:rsid w:val="00F74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E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74858"/>
    <w:rPr>
      <w:i/>
      <w:iCs/>
    </w:rPr>
  </w:style>
  <w:style w:type="paragraph" w:customStyle="1" w:styleId="ConsNormal">
    <w:name w:val="ConsNormal"/>
    <w:uiPriority w:val="99"/>
    <w:rsid w:val="00F74858"/>
    <w:pPr>
      <w:widowControl w:val="0"/>
      <w:autoSpaceDE w:val="0"/>
      <w:autoSpaceDN w:val="0"/>
      <w:adjustRightInd w:val="0"/>
      <w:ind w:right="19772" w:firstLine="720"/>
    </w:pPr>
    <w:rPr>
      <w:rFonts w:ascii="Arial" w:hAnsi="Arial" w:cs="Arial"/>
    </w:rPr>
  </w:style>
  <w:style w:type="paragraph" w:customStyle="1" w:styleId="a">
    <w:name w:val="мой"/>
    <w:basedOn w:val="Normal"/>
    <w:link w:val="a0"/>
    <w:autoRedefine/>
    <w:uiPriority w:val="99"/>
    <w:rsid w:val="00F74858"/>
    <w:pPr>
      <w:spacing w:after="0" w:line="240" w:lineRule="auto"/>
      <w:ind w:firstLine="360"/>
      <w:jc w:val="both"/>
    </w:pPr>
    <w:rPr>
      <w:sz w:val="28"/>
      <w:szCs w:val="28"/>
      <w:lang w:eastAsia="en-US"/>
    </w:rPr>
  </w:style>
  <w:style w:type="character" w:customStyle="1" w:styleId="a0">
    <w:name w:val="мой Знак"/>
    <w:basedOn w:val="DefaultParagraphFont"/>
    <w:link w:val="a"/>
    <w:uiPriority w:val="99"/>
    <w:locked/>
    <w:rsid w:val="00F74858"/>
    <w:rPr>
      <w:rFonts w:ascii="Calibri" w:hAnsi="Calibri" w:cs="Calibri"/>
      <w:sz w:val="28"/>
      <w:szCs w:val="28"/>
      <w:lang w:eastAsia="en-US"/>
    </w:rPr>
  </w:style>
  <w:style w:type="paragraph" w:styleId="HTMLPreformatted">
    <w:name w:val="HTML Preformatted"/>
    <w:basedOn w:val="Normal"/>
    <w:link w:val="HTMLPreformattedChar"/>
    <w:uiPriority w:val="99"/>
    <w:rsid w:val="0007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71F73"/>
    <w:rPr>
      <w:rFonts w:ascii="Courier New" w:hAnsi="Courier New" w:cs="Courier New"/>
      <w:sz w:val="20"/>
      <w:szCs w:val="20"/>
    </w:rPr>
  </w:style>
  <w:style w:type="paragraph" w:styleId="ListParagraph">
    <w:name w:val="List Paragraph"/>
    <w:basedOn w:val="Normal"/>
    <w:uiPriority w:val="99"/>
    <w:qFormat/>
    <w:rsid w:val="00071F73"/>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4</Pages>
  <Words>1138</Words>
  <Characters>6488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Минаева Е Л</cp:lastModifiedBy>
  <cp:revision>6</cp:revision>
  <dcterms:created xsi:type="dcterms:W3CDTF">2014-02-26T18:40:00Z</dcterms:created>
  <dcterms:modified xsi:type="dcterms:W3CDTF">2014-03-04T11:58:00Z</dcterms:modified>
</cp:coreProperties>
</file>