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B8" w:rsidRPr="00AE175F" w:rsidRDefault="00672CB8" w:rsidP="00AE17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175F">
        <w:rPr>
          <w:rFonts w:ascii="Times New Roman" w:hAnsi="Times New Roman" w:cs="Times New Roman"/>
          <w:sz w:val="28"/>
          <w:szCs w:val="28"/>
        </w:rPr>
        <w:t>Токарева А.С.,</w:t>
      </w:r>
    </w:p>
    <w:p w:rsidR="00672CB8" w:rsidRDefault="00672CB8" w:rsidP="00AE17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E175F">
        <w:rPr>
          <w:rFonts w:ascii="Times New Roman" w:hAnsi="Times New Roman" w:cs="Times New Roman"/>
          <w:sz w:val="28"/>
          <w:szCs w:val="28"/>
        </w:rPr>
        <w:t>иректор МБОУ ДОД Дорогобужский Дом детского творчества</w:t>
      </w:r>
    </w:p>
    <w:p w:rsidR="00672CB8" w:rsidRPr="00AE175F" w:rsidRDefault="00672CB8" w:rsidP="00AE17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2CB8" w:rsidRPr="00AE175F" w:rsidRDefault="00672CB8" w:rsidP="00A556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75F">
        <w:rPr>
          <w:rFonts w:ascii="Times New Roman" w:hAnsi="Times New Roman" w:cs="Times New Roman"/>
          <w:b/>
          <w:bCs/>
          <w:sz w:val="28"/>
          <w:szCs w:val="28"/>
        </w:rPr>
        <w:t>Современный подход к построению воспитательной работы летнего оздоровительного лагеря в системе дополнительного образования детей</w:t>
      </w:r>
    </w:p>
    <w:p w:rsidR="00672CB8" w:rsidRPr="00A5561B" w:rsidRDefault="00672CB8" w:rsidP="00A5561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72CB8" w:rsidRDefault="00672CB8" w:rsidP="00AE17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2007 года в Доме творчества начал работу летний оздоровительный лагерь с дневным пребыванием детей.</w:t>
      </w:r>
    </w:p>
    <w:p w:rsidR="00672CB8" w:rsidRDefault="00672CB8" w:rsidP="00AE17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времени деятельности наш лагерь – сезонный.</w:t>
      </w:r>
    </w:p>
    <w:p w:rsidR="00672CB8" w:rsidRDefault="00672CB8" w:rsidP="00AE17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проведения – стационарный.</w:t>
      </w:r>
    </w:p>
    <w:p w:rsidR="00672CB8" w:rsidRDefault="00672CB8" w:rsidP="00AE17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типу организации – дневной.</w:t>
      </w:r>
    </w:p>
    <w:p w:rsidR="00672CB8" w:rsidRDefault="00672CB8" w:rsidP="00AE17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содержанию программы наш лагерь – общеоздоровительный, культурно-познавательный, с психологическими тренингами на развитие коммуникационных навыков.</w:t>
      </w:r>
    </w:p>
    <w:p w:rsidR="00672CB8" w:rsidRDefault="00672CB8" w:rsidP="00AE17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существуют лагеря отдыха (школьные лагеря дневного пребывания), которые располагаются на базе школ и учреждений дополнительного образования. Они, как правило, напоминают детский сад для взрослых детей и функционируют только в дневное время.</w:t>
      </w:r>
    </w:p>
    <w:p w:rsidR="00672CB8" w:rsidRDefault="00672CB8" w:rsidP="00AE17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Профильный или тематический лагерь – наиболее современная и интересная  форма образовательной и оздоровительной деятельности с творчески одаренными или социально активными детьми. Она проводится, например, для юных техников, экологов  как летняя профильная школа с дневным пребыванием обучающихся. Ребенок, в течение года посещающий какое-то творческое объединение, может закрепить полученные знания в профильном лагере и не прекращать заниматься любимым делом. Такой лагерь подразумевает всегда четко определенную направленность детей. Ведь лучший отдых для детей – смена деятельности.</w:t>
      </w:r>
    </w:p>
    <w:p w:rsidR="00672CB8" w:rsidRDefault="00672CB8" w:rsidP="00AE17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Внимание и доброжелательность к детям – основа всех основ наших профильных смен. Волшебные слова «творчество» и «порядок» удивительно связаны между собой. Там, где детей не побуждают выдумывать хорошее, они придумывают дурное. </w:t>
      </w:r>
    </w:p>
    <w:p w:rsidR="00672CB8" w:rsidRDefault="00672CB8" w:rsidP="00AE17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Главный результат работы – настроение каждого ребенка и отряда в целом. Мы стараемся хвалить детей, даже самых трудных, не жалуемся родителям, забываем слова «Нельзя; я требую; ты должен делать так; я хочу, чтобы…», произносим «У нас так не принято»; «твой поступок некрасив; «я бы сделала это таким образом…». </w:t>
      </w:r>
    </w:p>
    <w:p w:rsidR="00672CB8" w:rsidRDefault="00672CB8" w:rsidP="00AE17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 хотелось познакомить вас с творческими сменами. Названия этих смен говорят сами за себя: «Дорожный экспресс», «Удивительное космическое путешествие», «Страна Пионерия», «Город Мастеров», «Выше радуги».</w:t>
      </w:r>
    </w:p>
    <w:p w:rsidR="00672CB8" w:rsidRDefault="00672CB8" w:rsidP="00AE17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творческие смены были разработаны таким образом, чтобы объединить в себе и творческие, и спортивные виды деятельности.</w:t>
      </w:r>
    </w:p>
    <w:p w:rsidR="00672CB8" w:rsidRDefault="00672CB8" w:rsidP="00AE17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Любая профильная смена начинается у нас в апреле. Психолог учреждения проводит анкетирование воспитанников и выявляет те направления деятельности, которыми ребята хотели бы заниматься летом. Учитывая пожелания ребят и их возрастные особенности, организуем творческую смену. </w:t>
      </w:r>
    </w:p>
    <w:p w:rsidR="00672CB8" w:rsidRDefault="00672CB8" w:rsidP="00AE17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план работы – план, одобренный, подсказанный детьми. Воспитанников к составлению плана можно привлечь так: разбить ребят на группы. Вручить каждой группе листок из пяти дел, план можно внести из них два. Следующим этапом будет обработка полученной информации.</w:t>
      </w:r>
    </w:p>
    <w:p w:rsidR="00672CB8" w:rsidRDefault="00672CB8" w:rsidP="00AE17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в мае рисуем эскизы нашей атрибутики (значок, флаг, галстук). Готовим газету для путешествий и экран настроения. Планируем мероприятия будущей смены.</w:t>
      </w:r>
    </w:p>
    <w:p w:rsidR="00672CB8" w:rsidRDefault="00672CB8" w:rsidP="00AE17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любая профильная смена с тренингов, направленных на групповое взаимодействие, и ролевых игр на сплочение, проведением «Праздника семейного пирога».</w:t>
      </w:r>
    </w:p>
    <w:p w:rsidR="00672CB8" w:rsidRDefault="00672CB8" w:rsidP="00AE17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значение мы уделяем спортивным мероприятиям, стараемся, чтобы наши дети в течение дня как можно больше двигались. Каждое утро начинается с зарядки под музыку, подъема флага и знакомства с мероприятиями  дня.  Каждая профильная смена –  настоящие походы с кашей собственного приготовления, палатками, спортивными играми. Ежедневно совершаем пешие экскурсии по Дорогобужу. Сами ходим в пожарную часть Дорогобужского района,  к этому походу своими руками рисуем и собираем альбом, где главные герои – пожарные. Стараемся проводить мастер-классы по разным видам деятельности. </w:t>
      </w:r>
    </w:p>
    <w:p w:rsidR="00672CB8" w:rsidRDefault="00672CB8" w:rsidP="00AE17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ввели новую традицию: пригласили для проведения мастер-классов педагогов из Смоленска и  Починка. Удовольствие и умение делать забавных животных из воздушных шаров получили и взрослые, и дети.</w:t>
      </w:r>
    </w:p>
    <w:p w:rsidR="00672CB8" w:rsidRDefault="00672CB8" w:rsidP="00AE17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Отдельное место в работе всего лагеря занимает гражданско-патриотическое воспитание. Каждую профильную смену мы приглашаем воинов-ветеранов, детей Великой Отечественной войны, своими руками делаем венки и возлагаем их к братским могилам на территории Дорогобужского района. Проводим тимуровский десант: помогаем ветеранам в хозяйственных делах.</w:t>
      </w:r>
    </w:p>
    <w:p w:rsidR="00672CB8" w:rsidRDefault="00672CB8" w:rsidP="00AE17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Окончание любого творческого дня – подведение итогов. Обязательно отмечаем успехи и неудачи, как общие в отряде, так и у отдельных ребят. Награждаем дипломами отличившийся отряд и детей (система личностного роста). Заполняем экран настроения. </w:t>
      </w:r>
    </w:p>
    <w:p w:rsidR="00672CB8" w:rsidRDefault="00672CB8" w:rsidP="00AE17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Заканчивается любая профильная смена рефлексией и мониторингом,  итоговым концертом для родителей, выставкой творческих работ.</w:t>
      </w:r>
    </w:p>
    <w:p w:rsidR="00672CB8" w:rsidRDefault="00672CB8" w:rsidP="00AE17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2CB8" w:rsidRDefault="00672CB8" w:rsidP="00AE17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успехов и творческих находок всем участникам летнего оздоровительного отдыха!</w:t>
      </w:r>
    </w:p>
    <w:p w:rsidR="00672CB8" w:rsidRDefault="00672CB8" w:rsidP="00AE17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2CB8" w:rsidRPr="00DE584C" w:rsidRDefault="00672CB8" w:rsidP="00730C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2CB8" w:rsidRDefault="00672CB8" w:rsidP="00A55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2CB8" w:rsidRDefault="00672CB8" w:rsidP="00A55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2CB8" w:rsidRPr="00C96DB6" w:rsidRDefault="00672CB8" w:rsidP="00C96DB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72CB8" w:rsidRPr="00C96DB6" w:rsidSect="00AE17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DB6"/>
    <w:rsid w:val="00042A09"/>
    <w:rsid w:val="000E6ECA"/>
    <w:rsid w:val="00104098"/>
    <w:rsid w:val="001B4FB5"/>
    <w:rsid w:val="0022570B"/>
    <w:rsid w:val="002B6DF8"/>
    <w:rsid w:val="00451F20"/>
    <w:rsid w:val="00495F12"/>
    <w:rsid w:val="00564865"/>
    <w:rsid w:val="005772CC"/>
    <w:rsid w:val="005B4454"/>
    <w:rsid w:val="00672CB8"/>
    <w:rsid w:val="006B766E"/>
    <w:rsid w:val="00730C99"/>
    <w:rsid w:val="007676A7"/>
    <w:rsid w:val="00783888"/>
    <w:rsid w:val="0082711A"/>
    <w:rsid w:val="00897B8E"/>
    <w:rsid w:val="008C51AB"/>
    <w:rsid w:val="008F5CFF"/>
    <w:rsid w:val="00A5561B"/>
    <w:rsid w:val="00AD6314"/>
    <w:rsid w:val="00AE175F"/>
    <w:rsid w:val="00AF2644"/>
    <w:rsid w:val="00B40C13"/>
    <w:rsid w:val="00C17EC9"/>
    <w:rsid w:val="00C45DD0"/>
    <w:rsid w:val="00C96DB6"/>
    <w:rsid w:val="00CE24C9"/>
    <w:rsid w:val="00D032EA"/>
    <w:rsid w:val="00DA7138"/>
    <w:rsid w:val="00DE1BB6"/>
    <w:rsid w:val="00DE584C"/>
    <w:rsid w:val="00E3728C"/>
    <w:rsid w:val="00E51345"/>
    <w:rsid w:val="00EC3352"/>
    <w:rsid w:val="00F35E16"/>
    <w:rsid w:val="00F84591"/>
    <w:rsid w:val="00FF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A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7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710</Words>
  <Characters>4050</Characters>
  <Application>Microsoft Office Outlook</Application>
  <DocSecurity>0</DocSecurity>
  <Lines>0</Lines>
  <Paragraphs>0</Paragraphs>
  <ScaleCrop>false</ScaleCrop>
  <Company>РМК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Минаева Е Л</cp:lastModifiedBy>
  <cp:revision>4</cp:revision>
  <cp:lastPrinted>2014-09-25T17:16:00Z</cp:lastPrinted>
  <dcterms:created xsi:type="dcterms:W3CDTF">2014-09-26T04:48:00Z</dcterms:created>
  <dcterms:modified xsi:type="dcterms:W3CDTF">2014-09-30T10:26:00Z</dcterms:modified>
</cp:coreProperties>
</file>