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8D" w:rsidRPr="007513B0" w:rsidRDefault="0020528D" w:rsidP="00C60749">
      <w:pPr>
        <w:pStyle w:val="a6"/>
      </w:pPr>
      <w:r w:rsidRPr="007513B0">
        <w:t>В целях обеспечения возможности проведения независимой</w:t>
      </w:r>
      <w:r>
        <w:t xml:space="preserve"> </w:t>
      </w:r>
      <w:r w:rsidRPr="007513B0">
        <w:t>антикоррупционной экспертизы Фина</w:t>
      </w:r>
      <w:r>
        <w:t xml:space="preserve">нсовое управление Администрации </w:t>
      </w:r>
      <w:r w:rsidRPr="007513B0">
        <w:t>муниципального образования «Дорогобу</w:t>
      </w:r>
      <w:r>
        <w:t xml:space="preserve">жский район» Смоленской области </w:t>
      </w:r>
      <w:r w:rsidRPr="007513B0">
        <w:t>сообщает о приеме экспертн</w:t>
      </w:r>
      <w:r>
        <w:t xml:space="preserve">ых заключений на проект </w:t>
      </w:r>
      <w:proofErr w:type="gramStart"/>
      <w:r w:rsidRPr="007513B0">
        <w:t>решения Совета депутатов Доро</w:t>
      </w:r>
      <w:r>
        <w:t xml:space="preserve">гобужского городского поселения </w:t>
      </w:r>
      <w:r w:rsidRPr="007513B0">
        <w:t>Дорогобужского района Смоленской</w:t>
      </w:r>
      <w:proofErr w:type="gramEnd"/>
      <w:r w:rsidRPr="007513B0">
        <w:t xml:space="preserve"> области «Об утверждении отчета об исполнении бюджета</w:t>
      </w:r>
      <w:r>
        <w:t xml:space="preserve"> Дорогобужского </w:t>
      </w:r>
      <w:r w:rsidRPr="007513B0">
        <w:t>городского поселения Дорогобужского района Смоленской области за 201</w:t>
      </w:r>
      <w:r w:rsidR="00C60749">
        <w:t>7</w:t>
      </w:r>
      <w:r>
        <w:t xml:space="preserve"> </w:t>
      </w:r>
      <w:r w:rsidRPr="007513B0">
        <w:t>год».</w:t>
      </w:r>
    </w:p>
    <w:p w:rsidR="0020528D" w:rsidRPr="007513B0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Указанный проект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 xml:space="preserve"> решен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размещен в сети Интернет на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официальном сайте муниципального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«Дорогобужский район»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Смоленской области в разделе «Финансовое управление» - «Нормативн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-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правовые акты» - «201</w:t>
      </w:r>
      <w:r w:rsidR="00C6074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 xml:space="preserve"> год» - «Проекты нормативно-правовых актов».</w:t>
      </w:r>
    </w:p>
    <w:p w:rsidR="0020528D" w:rsidRPr="007513B0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3B0">
        <w:rPr>
          <w:rFonts w:ascii="Times New Roman" w:hAnsi="Times New Roman" w:cs="Times New Roman"/>
          <w:color w:val="000000"/>
          <w:sz w:val="28"/>
          <w:szCs w:val="28"/>
        </w:rPr>
        <w:t>Прием экспертных заключений:</w:t>
      </w:r>
    </w:p>
    <w:p w:rsidR="0020528D" w:rsidRPr="007513B0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3B0">
        <w:rPr>
          <w:rFonts w:ascii="Times New Roman" w:hAnsi="Times New Roman" w:cs="Times New Roman"/>
          <w:color w:val="000000"/>
          <w:sz w:val="28"/>
          <w:szCs w:val="28"/>
        </w:rPr>
        <w:t>Начало приема заключений: «1</w:t>
      </w:r>
      <w:r w:rsidR="00C6074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» мая 201</w:t>
      </w:r>
      <w:r w:rsidR="00C6074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0528D" w:rsidRPr="007513B0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3B0">
        <w:rPr>
          <w:rFonts w:ascii="Times New Roman" w:hAnsi="Times New Roman" w:cs="Times New Roman"/>
          <w:color w:val="000000"/>
          <w:sz w:val="28"/>
          <w:szCs w:val="28"/>
        </w:rPr>
        <w:t>Окончание приема заключений: «</w:t>
      </w:r>
      <w:r w:rsidR="0020631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6074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» мая 201</w:t>
      </w:r>
      <w:r w:rsidR="00450D93">
        <w:rPr>
          <w:rFonts w:ascii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Pr="007513B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0528D" w:rsidRPr="007513B0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3B0">
        <w:rPr>
          <w:rFonts w:ascii="Times New Roman" w:hAnsi="Times New Roman" w:cs="Times New Roman"/>
          <w:color w:val="000000"/>
          <w:sz w:val="28"/>
          <w:szCs w:val="28"/>
        </w:rPr>
        <w:t>Заключения по результатам экспертизы принимаются по электро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нной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 xml:space="preserve">почте </w:t>
      </w:r>
      <w:r w:rsidR="00C60749" w:rsidRPr="00C60749">
        <w:rPr>
          <w:rFonts w:ascii="Times New Roman" w:hAnsi="Times New Roman" w:cs="Times New Roman"/>
          <w:color w:val="000000"/>
          <w:sz w:val="28"/>
          <w:szCs w:val="28"/>
        </w:rPr>
        <w:t xml:space="preserve">органов власти Смоленской области (сеть </w:t>
      </w:r>
      <w:proofErr w:type="spellStart"/>
      <w:r w:rsidR="00C60749" w:rsidRPr="00C60749">
        <w:rPr>
          <w:rFonts w:ascii="Times New Roman" w:hAnsi="Times New Roman" w:cs="Times New Roman"/>
          <w:color w:val="000000"/>
          <w:sz w:val="28"/>
          <w:szCs w:val="28"/>
        </w:rPr>
        <w:t>Интранет</w:t>
      </w:r>
      <w:proofErr w:type="spellEnd"/>
      <w:r w:rsidR="00C60749" w:rsidRPr="00C6074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hyperlink r:id="rId5" w:history="1">
        <w:r w:rsidR="00C60749" w:rsidRPr="00C60749">
          <w:rPr>
            <w:rStyle w:val="a5"/>
            <w:rFonts w:ascii="Times New Roman" w:hAnsi="Times New Roman" w:cs="Times New Roman"/>
            <w:bCs/>
            <w:sz w:val="28"/>
            <w:szCs w:val="28"/>
            <w:u w:val="none"/>
          </w:rPr>
          <w:t>fdr04@fin.sml</w:t>
        </w:r>
      </w:hyperlink>
      <w:r w:rsidR="00C60749" w:rsidRPr="00C607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0749" w:rsidRPr="00C60749">
        <w:rPr>
          <w:rFonts w:ascii="Times New Roman" w:hAnsi="Times New Roman" w:cs="Times New Roman"/>
          <w:sz w:val="28"/>
          <w:szCs w:val="28"/>
        </w:rPr>
        <w:t>по</w:t>
      </w:r>
      <w:r w:rsidR="00C60749" w:rsidRPr="00C6074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60749" w:rsidRPr="00C60749">
        <w:rPr>
          <w:rFonts w:ascii="Times New Roman" w:hAnsi="Times New Roman" w:cs="Times New Roman"/>
          <w:color w:val="000000"/>
          <w:sz w:val="28"/>
          <w:szCs w:val="28"/>
        </w:rPr>
        <w:t>общедоступной электронной почте в сети Интернет</w:t>
      </w:r>
      <w:r w:rsidR="00C60749" w:rsidRPr="00C6074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C60749" w:rsidRPr="00C60749">
        <w:rPr>
          <w:rFonts w:ascii="Times New Roman" w:hAnsi="Times New Roman" w:cs="Times New Roman"/>
          <w:color w:val="0000FF"/>
          <w:sz w:val="28"/>
          <w:szCs w:val="28"/>
        </w:rPr>
        <w:t>fu_dor</w:t>
      </w:r>
      <w:proofErr w:type="spellEnd"/>
      <w:r w:rsidR="00C60749" w:rsidRPr="00C60749">
        <w:rPr>
          <w:rFonts w:ascii="Times New Roman" w:hAnsi="Times New Roman" w:cs="Times New Roman"/>
          <w:color w:val="0000FF"/>
          <w:sz w:val="28"/>
          <w:szCs w:val="28"/>
        </w:rPr>
        <w:t>@</w:t>
      </w:r>
      <w:r w:rsidR="00C60749" w:rsidRPr="00C60749">
        <w:rPr>
          <w:rFonts w:ascii="Times New Roman" w:hAnsi="Times New Roman" w:cs="Times New Roman"/>
          <w:color w:val="0000FF"/>
          <w:sz w:val="28"/>
          <w:szCs w:val="28"/>
          <w:lang w:val="en-US"/>
        </w:rPr>
        <w:t>admin</w:t>
      </w:r>
      <w:r w:rsidR="00C60749" w:rsidRPr="00C60749">
        <w:rPr>
          <w:rFonts w:ascii="Times New Roman" w:hAnsi="Times New Roman" w:cs="Times New Roman"/>
          <w:color w:val="0000FF"/>
          <w:sz w:val="28"/>
          <w:szCs w:val="28"/>
        </w:rPr>
        <w:t>-</w:t>
      </w:r>
      <w:proofErr w:type="spellStart"/>
      <w:r w:rsidR="00C60749" w:rsidRPr="00C60749">
        <w:rPr>
          <w:rFonts w:ascii="Times New Roman" w:hAnsi="Times New Roman" w:cs="Times New Roman"/>
          <w:color w:val="0000FF"/>
          <w:sz w:val="28"/>
          <w:szCs w:val="28"/>
          <w:lang w:val="en-US"/>
        </w:rPr>
        <w:t>smolensk</w:t>
      </w:r>
      <w:proofErr w:type="spellEnd"/>
      <w:r w:rsidR="00C60749" w:rsidRPr="00C60749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="00C60749" w:rsidRPr="00C60749">
        <w:rPr>
          <w:rFonts w:ascii="Times New Roman" w:hAnsi="Times New Roman" w:cs="Times New Roman"/>
          <w:color w:val="0000FF"/>
          <w:sz w:val="28"/>
          <w:szCs w:val="28"/>
        </w:rPr>
        <w:t>ru</w:t>
      </w:r>
      <w:proofErr w:type="spellEnd"/>
      <w:r w:rsidR="00C60749" w:rsidRPr="00C60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либо по адресу: 215710, Смоленская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область, г. Дорогобуж, ул. Кутузова, д.1.</w:t>
      </w:r>
    </w:p>
    <w:p w:rsidR="0020528D" w:rsidRPr="007513B0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7E9B" w:rsidRDefault="00E37E9B" w:rsidP="00E37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DDB" w:rsidRDefault="00193DDB"/>
    <w:sectPr w:rsidR="00193DDB" w:rsidSect="00E37E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67"/>
    <w:rsid w:val="00193DDB"/>
    <w:rsid w:val="0020528D"/>
    <w:rsid w:val="0020631A"/>
    <w:rsid w:val="0038369D"/>
    <w:rsid w:val="003975F5"/>
    <w:rsid w:val="00450D93"/>
    <w:rsid w:val="00A25482"/>
    <w:rsid w:val="00BE70FA"/>
    <w:rsid w:val="00C60749"/>
    <w:rsid w:val="00C65C8B"/>
    <w:rsid w:val="00CD5267"/>
    <w:rsid w:val="00E37E9B"/>
    <w:rsid w:val="00F5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F5"/>
    <w:rPr>
      <w:rFonts w:ascii="Tahoma" w:hAnsi="Tahoma" w:cs="Tahoma"/>
      <w:sz w:val="16"/>
      <w:szCs w:val="16"/>
    </w:rPr>
  </w:style>
  <w:style w:type="character" w:styleId="a5">
    <w:name w:val="Hyperlink"/>
    <w:rsid w:val="00C60749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C60749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0749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F5"/>
    <w:rPr>
      <w:rFonts w:ascii="Tahoma" w:hAnsi="Tahoma" w:cs="Tahoma"/>
      <w:sz w:val="16"/>
      <w:szCs w:val="16"/>
    </w:rPr>
  </w:style>
  <w:style w:type="character" w:styleId="a5">
    <w:name w:val="Hyperlink"/>
    <w:rsid w:val="00C60749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C60749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0749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dr04@fin.s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Н.Н.</dc:creator>
  <cp:lastModifiedBy>Квасова</cp:lastModifiedBy>
  <cp:revision>4</cp:revision>
  <cp:lastPrinted>2017-05-12T06:25:00Z</cp:lastPrinted>
  <dcterms:created xsi:type="dcterms:W3CDTF">2018-05-08T08:53:00Z</dcterms:created>
  <dcterms:modified xsi:type="dcterms:W3CDTF">2018-05-10T06:09:00Z</dcterms:modified>
</cp:coreProperties>
</file>