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48" w:rsidRDefault="009E1E48"/>
    <w:p w:rsidR="009E1E48" w:rsidRDefault="009E1E48"/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2"/>
      </w:tblGrid>
      <w:tr w:rsidR="009E1E48" w:rsidTr="00D17242">
        <w:trPr>
          <w:trHeight w:val="1955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E1E48" w:rsidRPr="008D4CA6" w:rsidRDefault="009E1E48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9E1E48" w:rsidRPr="008D4CA6" w:rsidRDefault="009E1E48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D4CA6">
              <w:rPr>
                <w:sz w:val="28"/>
                <w:szCs w:val="28"/>
              </w:rPr>
              <w:t xml:space="preserve"> по образованию</w:t>
            </w:r>
          </w:p>
          <w:p w:rsidR="009E1E48" w:rsidRPr="008D4CA6" w:rsidRDefault="009E1E48" w:rsidP="00410C2E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МО «Дорогобужский район»  </w:t>
            </w:r>
          </w:p>
          <w:p w:rsidR="009E1E48" w:rsidRPr="008D4CA6" w:rsidRDefault="009E1E48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8F28C0">
              <w:rPr>
                <w:sz w:val="28"/>
                <w:szCs w:val="28"/>
              </w:rPr>
              <w:t xml:space="preserve">  11.12.2018  </w:t>
            </w:r>
            <w:r w:rsidRPr="008D4CA6">
              <w:rPr>
                <w:sz w:val="28"/>
                <w:szCs w:val="28"/>
              </w:rPr>
              <w:t xml:space="preserve"> № </w:t>
            </w:r>
            <w:r w:rsidR="008F28C0">
              <w:rPr>
                <w:sz w:val="28"/>
                <w:szCs w:val="28"/>
              </w:rPr>
              <w:t xml:space="preserve"> 290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9E1E48" w:rsidRPr="008D4CA6" w:rsidRDefault="009E1E48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9E1E48" w:rsidRPr="008D4CA6" w:rsidRDefault="009E1E48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9E1E48" w:rsidRPr="008D4CA6" w:rsidRDefault="009E1E48" w:rsidP="00F57061">
            <w:pPr>
              <w:rPr>
                <w:sz w:val="28"/>
                <w:szCs w:val="28"/>
              </w:rPr>
            </w:pPr>
          </w:p>
        </w:tc>
      </w:tr>
    </w:tbl>
    <w:p w:rsidR="009E1E48" w:rsidRPr="00EB1311" w:rsidRDefault="009E1E48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9E1E48" w:rsidRPr="00EB1311" w:rsidRDefault="009E1E48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2018</w:t>
      </w:r>
      <w:r w:rsidRPr="00EB1311">
        <w:rPr>
          <w:b/>
          <w:sz w:val="28"/>
          <w:szCs w:val="28"/>
        </w:rPr>
        <w:t xml:space="preserve"> год</w:t>
      </w:r>
    </w:p>
    <w:p w:rsidR="009E1E48" w:rsidRPr="00EB1311" w:rsidRDefault="009E1E48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 Администрации муниципального образования 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9E1E48" w:rsidRPr="00EB1311" w:rsidRDefault="009E1E48" w:rsidP="004333E0">
      <w:pPr>
        <w:jc w:val="center"/>
        <w:rPr>
          <w:sz w:val="28"/>
          <w:szCs w:val="28"/>
        </w:rPr>
      </w:pPr>
    </w:p>
    <w:p w:rsidR="009E1E48" w:rsidRPr="00EB1311" w:rsidRDefault="009E1E48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9E1E48" w:rsidRPr="008E2C96" w:rsidRDefault="009E1E48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3"/>
        <w:gridCol w:w="2693"/>
        <w:gridCol w:w="3118"/>
        <w:gridCol w:w="2552"/>
        <w:gridCol w:w="1843"/>
      </w:tblGrid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№ п</w:t>
            </w:r>
            <w:r w:rsidRPr="008D4CA6">
              <w:rPr>
                <w:sz w:val="24"/>
                <w:szCs w:val="24"/>
                <w:lang w:val="en-US"/>
              </w:rPr>
              <w:t>/</w:t>
            </w:r>
            <w:r w:rsidRPr="008D4CA6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0255BC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Проверка правильности начисления заработной платы, премий и </w:t>
            </w:r>
            <w:r>
              <w:rPr>
                <w:sz w:val="24"/>
                <w:szCs w:val="24"/>
              </w:rPr>
              <w:t>других выплат сотрудникам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  <w:p w:rsidR="009E1E48" w:rsidRPr="008D4CA6" w:rsidRDefault="009E1E48" w:rsidP="008D4C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9E1E48" w:rsidRDefault="009E1E48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Гудзенко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9E1E48" w:rsidRDefault="009E1E48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Е.В. – специалист 1категории МКУ ЦБ</w:t>
            </w:r>
          </w:p>
          <w:p w:rsidR="009E1E48" w:rsidRDefault="009E1E48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Поддорникова О.В.</w:t>
            </w:r>
            <w:r w:rsidRPr="008D4CA6">
              <w:rPr>
                <w:sz w:val="24"/>
                <w:szCs w:val="24"/>
              </w:rPr>
              <w:t xml:space="preserve"> – 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9E1E48" w:rsidRDefault="009E1E48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9E1E48" w:rsidRDefault="009E1E48" w:rsidP="00025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8D4CA6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8D4CA6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9E1E48" w:rsidRPr="008D4CA6" w:rsidRDefault="009E1E48" w:rsidP="00AF39A7">
            <w:pPr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D4CA6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Pr="008D4CA6" w:rsidRDefault="009E1E48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поставщиками и подрядчиками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 – менеджер МКУ ЦБ</w:t>
            </w: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 расчетов с подотчетными лицами (Комитета, МКУ ЦБ, муниципальных дошкольных образовательных учреждений, учреждений дополнительного образования, муниципальных общеобразовательных учреждений)</w:t>
            </w:r>
          </w:p>
        </w:tc>
        <w:tc>
          <w:tcPr>
            <w:tcW w:w="2693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</w:tcPr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Стрелкова Е.П.   – заместитель начальника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A92D6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Default="009E1E48" w:rsidP="00A92D6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92D6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A92D6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92D6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A92D6F">
            <w:pPr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расчетов с дебиторами по доходам </w:t>
            </w:r>
          </w:p>
        </w:tc>
        <w:tc>
          <w:tcPr>
            <w:tcW w:w="2693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 квартально</w:t>
            </w:r>
          </w:p>
        </w:tc>
        <w:tc>
          <w:tcPr>
            <w:tcW w:w="3118" w:type="dxa"/>
          </w:tcPr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 – главный бухгалтер МКУ ЦБ</w:t>
            </w: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2A1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правильности операций с безналичными денежными средствами </w:t>
            </w:r>
          </w:p>
        </w:tc>
        <w:tc>
          <w:tcPr>
            <w:tcW w:w="2693" w:type="dxa"/>
          </w:tcPr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B9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 – главный бухгалтер МКУ ЦБ</w:t>
            </w:r>
          </w:p>
          <w:p w:rsidR="009E1E48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1C774F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1C774F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lastRenderedPageBreak/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2A1584">
            <w:pPr>
              <w:jc w:val="both"/>
              <w:rPr>
                <w:sz w:val="24"/>
                <w:szCs w:val="24"/>
              </w:rPr>
            </w:pPr>
            <w:r w:rsidRPr="00F12216">
              <w:rPr>
                <w:sz w:val="24"/>
                <w:szCs w:val="24"/>
              </w:rPr>
              <w:t>Проверка полноты и своевременности принятия к бюджетному учету материальных запасов,</w:t>
            </w:r>
            <w:r>
              <w:rPr>
                <w:sz w:val="24"/>
                <w:szCs w:val="24"/>
              </w:rPr>
              <w:t xml:space="preserve"> основных средств </w:t>
            </w:r>
            <w:r w:rsidRPr="00F12216">
              <w:rPr>
                <w:sz w:val="24"/>
                <w:szCs w:val="24"/>
              </w:rPr>
              <w:t xml:space="preserve"> обоснованность и своевременность их списания с баланса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E1E48" w:rsidRPr="008D4CA6" w:rsidRDefault="009E1E48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Кузубова И.В.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FF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О.В.  – менеджер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FF5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С.А. – менеджер МКУ ЦБ</w:t>
            </w:r>
          </w:p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AF6A58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Pr="00F12216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начисления родительской платы по муниципальным дошкольным образовательным учреждениям</w:t>
            </w:r>
          </w:p>
        </w:tc>
        <w:tc>
          <w:tcPr>
            <w:tcW w:w="2693" w:type="dxa"/>
          </w:tcPr>
          <w:p w:rsidR="009E1E48" w:rsidRPr="008D4CA6" w:rsidRDefault="009E1E48" w:rsidP="00AF6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Pr="008D4CA6" w:rsidRDefault="009E1E48" w:rsidP="00AF6A58">
            <w:pPr>
              <w:jc w:val="both"/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AF6A58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FF5FC9">
            <w:pPr>
              <w:rPr>
                <w:sz w:val="24"/>
                <w:szCs w:val="24"/>
              </w:rPr>
            </w:pPr>
          </w:p>
          <w:p w:rsidR="009E1E48" w:rsidRDefault="009E1E48" w:rsidP="00F12216">
            <w:pPr>
              <w:rPr>
                <w:sz w:val="24"/>
                <w:szCs w:val="24"/>
              </w:rPr>
            </w:pPr>
          </w:p>
          <w:p w:rsidR="009E1E48" w:rsidRPr="008D4CA6" w:rsidRDefault="009E1E48" w:rsidP="00AF6A58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9E1E48" w:rsidRDefault="009E1E48" w:rsidP="00891C99">
            <w:pPr>
              <w:rPr>
                <w:sz w:val="24"/>
                <w:szCs w:val="24"/>
              </w:rPr>
            </w:pPr>
          </w:p>
          <w:p w:rsidR="009E1E48" w:rsidRDefault="009E1E48" w:rsidP="00891C99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89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инвентаризации кассы, имущества</w:t>
            </w:r>
          </w:p>
        </w:tc>
        <w:tc>
          <w:tcPr>
            <w:tcW w:w="2693" w:type="dxa"/>
          </w:tcPr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Кузубова И.В.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Pr="008D4CA6" w:rsidRDefault="009E1E48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О.А.  – менеджер МКУ ЦБ</w:t>
            </w:r>
          </w:p>
          <w:p w:rsidR="009E1E48" w:rsidRPr="008D4CA6" w:rsidRDefault="009E1E48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rPr>
                <w:sz w:val="24"/>
                <w:szCs w:val="24"/>
              </w:rPr>
            </w:pPr>
          </w:p>
          <w:p w:rsidR="009E1E48" w:rsidRPr="008D4CA6" w:rsidRDefault="009E1E48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планов финансово хозяйственной деятельности </w:t>
            </w:r>
          </w:p>
        </w:tc>
        <w:tc>
          <w:tcPr>
            <w:tcW w:w="2693" w:type="dxa"/>
          </w:tcPr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</w:tcPr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Ю.В.  – специалист 1 категории</w:t>
            </w:r>
          </w:p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Никитенко О.Е. - начальник МКУ ЦБ</w:t>
            </w:r>
          </w:p>
        </w:tc>
        <w:tc>
          <w:tcPr>
            <w:tcW w:w="2552" w:type="dxa"/>
          </w:tcPr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9E1E48" w:rsidRDefault="009E1E48" w:rsidP="00E50BF5">
            <w:pPr>
              <w:rPr>
                <w:sz w:val="24"/>
                <w:szCs w:val="24"/>
              </w:rPr>
            </w:pPr>
          </w:p>
          <w:p w:rsidR="009E1E48" w:rsidRPr="008D4CA6" w:rsidRDefault="009E1E48" w:rsidP="00E50BF5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9E1E48" w:rsidTr="008D4CA6">
        <w:tc>
          <w:tcPr>
            <w:tcW w:w="850" w:type="dxa"/>
          </w:tcPr>
          <w:p w:rsidR="009E1E48" w:rsidRPr="008D4CA6" w:rsidRDefault="009E1E48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E1E48" w:rsidRDefault="009E1E48" w:rsidP="00A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порядка составления и предоставления налоговой и статистической, бухгалтерской отчетности</w:t>
            </w:r>
          </w:p>
        </w:tc>
        <w:tc>
          <w:tcPr>
            <w:tcW w:w="2693" w:type="dxa"/>
          </w:tcPr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Гудзенко О.А. – специалист </w:t>
            </w:r>
            <w:r w:rsidRPr="008D4CA6">
              <w:rPr>
                <w:sz w:val="24"/>
                <w:szCs w:val="24"/>
                <w:lang w:val="en-US"/>
              </w:rPr>
              <w:t>I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Е.В. – специалист 1категории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Поддорникова О.В.</w:t>
            </w:r>
            <w:r w:rsidRPr="008D4CA6">
              <w:rPr>
                <w:sz w:val="24"/>
                <w:szCs w:val="24"/>
              </w:rPr>
              <w:t xml:space="preserve"> – </w:t>
            </w:r>
            <w:r w:rsidRPr="008D4CA6"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t>2</w:t>
            </w:r>
            <w:r w:rsidRPr="008D4CA6">
              <w:rPr>
                <w:sz w:val="24"/>
                <w:szCs w:val="24"/>
              </w:rPr>
              <w:t xml:space="preserve"> категории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Кораблева Е.В.  – специалист 2 категории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Белозерова Г.А.   – заместитель главного бухгалтера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О.Н.  – ведущий специалист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EA12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Кузубова И.В.  – бухгалтер 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С.И. – главный бухгалтер</w:t>
            </w:r>
            <w:r w:rsidRPr="008D4CA6">
              <w:rPr>
                <w:sz w:val="24"/>
                <w:szCs w:val="24"/>
              </w:rPr>
              <w:t xml:space="preserve"> МКУ ЦБ</w:t>
            </w:r>
          </w:p>
        </w:tc>
        <w:tc>
          <w:tcPr>
            <w:tcW w:w="2552" w:type="dxa"/>
          </w:tcPr>
          <w:p w:rsidR="009E1E48" w:rsidRPr="008D4CA6" w:rsidRDefault="009E1E48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lastRenderedPageBreak/>
              <w:t>Самоконтроль</w:t>
            </w: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A1201">
            <w:pPr>
              <w:jc w:val="center"/>
              <w:rPr>
                <w:sz w:val="24"/>
                <w:szCs w:val="24"/>
              </w:rPr>
            </w:pPr>
          </w:p>
          <w:p w:rsidR="009E1E48" w:rsidRPr="008D4CA6" w:rsidRDefault="009E1E48" w:rsidP="00EA1201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</w:p>
          <w:p w:rsidR="009E1E48" w:rsidRDefault="009E1E48" w:rsidP="00E50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9E1E48" w:rsidRDefault="009E1E48" w:rsidP="004333E0">
      <w:pPr>
        <w:jc w:val="center"/>
        <w:rPr>
          <w:b/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0A7BCD">
      <w:pPr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Default="009E1E48" w:rsidP="004333E0">
      <w:pPr>
        <w:jc w:val="center"/>
        <w:rPr>
          <w:sz w:val="28"/>
          <w:szCs w:val="28"/>
        </w:rPr>
      </w:pPr>
    </w:p>
    <w:p w:rsidR="009E1E48" w:rsidRPr="008E2C96" w:rsidRDefault="009E1E48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9E1E48" w:rsidRPr="002E0AF5" w:rsidRDefault="009E1E48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977"/>
        <w:gridCol w:w="3544"/>
        <w:gridCol w:w="2693"/>
        <w:gridCol w:w="2693"/>
        <w:gridCol w:w="2410"/>
      </w:tblGrid>
      <w:tr w:rsidR="009E1E48" w:rsidRPr="002E0AF5" w:rsidTr="006C6585">
        <w:trPr>
          <w:tblHeader/>
        </w:trPr>
        <w:tc>
          <w:tcPr>
            <w:tcW w:w="850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E1E48" w:rsidRPr="002E0AF5" w:rsidTr="006C6585">
        <w:trPr>
          <w:tblHeader/>
        </w:trPr>
        <w:tc>
          <w:tcPr>
            <w:tcW w:w="850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E1E48" w:rsidRPr="002E0AF5" w:rsidRDefault="009E1E48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9E1E48" w:rsidRPr="002E0AF5" w:rsidTr="006C6585">
        <w:trPr>
          <w:tblHeader/>
        </w:trPr>
        <w:tc>
          <w:tcPr>
            <w:tcW w:w="850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E1E48" w:rsidRDefault="009E1E48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«Верхнеднепровская средняя общеобразовательная школа №2»</w:t>
            </w:r>
          </w:p>
        </w:tc>
        <w:tc>
          <w:tcPr>
            <w:tcW w:w="3544" w:type="dxa"/>
          </w:tcPr>
          <w:p w:rsidR="009E1E48" w:rsidRPr="002E0AF5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составления, утверждения и исполнения плана финансово – хозяйственной деятельности, субсидии на иные цели</w:t>
            </w:r>
          </w:p>
        </w:tc>
        <w:tc>
          <w:tcPr>
            <w:tcW w:w="2693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93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E1E48" w:rsidRDefault="009E1E48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9E1E48" w:rsidRDefault="009E1E48" w:rsidP="00721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9E1E48" w:rsidRPr="002E0AF5" w:rsidTr="006C6585">
        <w:trPr>
          <w:tblHeader/>
        </w:trPr>
        <w:tc>
          <w:tcPr>
            <w:tcW w:w="850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E1E48" w:rsidRDefault="009E1E48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«Дорогобужская средняя общеобразовательная школа №2»</w:t>
            </w:r>
          </w:p>
        </w:tc>
        <w:tc>
          <w:tcPr>
            <w:tcW w:w="3544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правильности составления, утверждения и исполнения плана финансово – хозяйственной деятельности, выполнение муниципального задания</w:t>
            </w:r>
          </w:p>
        </w:tc>
        <w:tc>
          <w:tcPr>
            <w:tcW w:w="2693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93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Никитенко О.Е. – начальник 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9E1E48" w:rsidRPr="002E0AF5" w:rsidTr="006C6585">
        <w:trPr>
          <w:tblHeader/>
        </w:trPr>
        <w:tc>
          <w:tcPr>
            <w:tcW w:w="850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E1E48" w:rsidRDefault="009E1E48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«Белавская основная общеобразовательная школа»</w:t>
            </w:r>
          </w:p>
        </w:tc>
        <w:tc>
          <w:tcPr>
            <w:tcW w:w="3544" w:type="dxa"/>
          </w:tcPr>
          <w:p w:rsidR="009E1E48" w:rsidRPr="001C7E01" w:rsidRDefault="009E1E48" w:rsidP="002E0AF5">
            <w:pPr>
              <w:jc w:val="center"/>
              <w:rPr>
                <w:sz w:val="28"/>
                <w:szCs w:val="28"/>
              </w:rPr>
            </w:pPr>
            <w:r w:rsidRPr="001C7E01">
              <w:rPr>
                <w:sz w:val="28"/>
                <w:szCs w:val="28"/>
              </w:rPr>
              <w:t>Проверка состояния расчетной дисциплины (дебиторы, кредиторы)</w:t>
            </w:r>
          </w:p>
        </w:tc>
        <w:tc>
          <w:tcPr>
            <w:tcW w:w="2693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93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410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Стрелкова Е.П. - 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  <w:tr w:rsidR="009E1E48" w:rsidRPr="002E0AF5" w:rsidTr="006C6585">
        <w:trPr>
          <w:tblHeader/>
        </w:trPr>
        <w:tc>
          <w:tcPr>
            <w:tcW w:w="850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E1E48" w:rsidRDefault="009E1E48" w:rsidP="00040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«Чебурашка»</w:t>
            </w:r>
          </w:p>
        </w:tc>
        <w:tc>
          <w:tcPr>
            <w:tcW w:w="3544" w:type="dxa"/>
          </w:tcPr>
          <w:p w:rsidR="009E1E48" w:rsidRPr="007314B7" w:rsidRDefault="009E1E48" w:rsidP="002E0AF5">
            <w:pPr>
              <w:jc w:val="center"/>
              <w:rPr>
                <w:sz w:val="28"/>
                <w:szCs w:val="28"/>
              </w:rPr>
            </w:pPr>
            <w:r w:rsidRPr="007314B7">
              <w:rPr>
                <w:sz w:val="28"/>
                <w:szCs w:val="28"/>
              </w:rPr>
              <w:t>Проверка полноты и своевременности принятия к бюджетному учету материальных запасов, своевременность их списания с баланса</w:t>
            </w:r>
          </w:p>
        </w:tc>
        <w:tc>
          <w:tcPr>
            <w:tcW w:w="2693" w:type="dxa"/>
          </w:tcPr>
          <w:p w:rsidR="009E1E48" w:rsidRDefault="009E1E4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93" w:type="dxa"/>
          </w:tcPr>
          <w:p w:rsidR="009E1E48" w:rsidRDefault="009E1E48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9E1E48" w:rsidRDefault="009E1E48" w:rsidP="0073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2410" w:type="dxa"/>
          </w:tcPr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Кузубова И.В. - 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  <w:p w:rsidR="009E1E48" w:rsidRDefault="009E1E48" w:rsidP="007D0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9E1E48" w:rsidRPr="002E0AF5" w:rsidRDefault="009E1E48" w:rsidP="002E0AF5">
      <w:pPr>
        <w:jc w:val="center"/>
        <w:rPr>
          <w:b/>
          <w:sz w:val="28"/>
          <w:szCs w:val="28"/>
        </w:rPr>
      </w:pPr>
    </w:p>
    <w:p w:rsidR="009E1E48" w:rsidRPr="002E0AF5" w:rsidRDefault="009E1E48" w:rsidP="002E0AF5">
      <w:pPr>
        <w:jc w:val="center"/>
        <w:rPr>
          <w:b/>
          <w:sz w:val="28"/>
          <w:szCs w:val="28"/>
        </w:rPr>
      </w:pPr>
    </w:p>
    <w:sectPr w:rsidR="009E1E48" w:rsidRPr="002E0AF5" w:rsidSect="00F57061">
      <w:headerReference w:type="default" r:id="rId7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AF" w:rsidRDefault="009E2EAF" w:rsidP="00917F41">
      <w:r>
        <w:separator/>
      </w:r>
    </w:p>
  </w:endnote>
  <w:endnote w:type="continuationSeparator" w:id="1">
    <w:p w:rsidR="009E2EAF" w:rsidRDefault="009E2EAF" w:rsidP="0091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AF" w:rsidRDefault="009E2EAF" w:rsidP="00917F41">
      <w:r>
        <w:separator/>
      </w:r>
    </w:p>
  </w:footnote>
  <w:footnote w:type="continuationSeparator" w:id="1">
    <w:p w:rsidR="009E2EAF" w:rsidRDefault="009E2EAF" w:rsidP="0091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48" w:rsidRDefault="00973C5F">
    <w:pPr>
      <w:pStyle w:val="a8"/>
      <w:jc w:val="center"/>
    </w:pPr>
    <w:fldSimple w:instr=" PAGE   \* MERGEFORMAT ">
      <w:r w:rsidR="008F28C0">
        <w:rPr>
          <w:noProof/>
        </w:rPr>
        <w:t>6</w:t>
      </w:r>
    </w:fldSimple>
  </w:p>
  <w:p w:rsidR="009E1E48" w:rsidRDefault="009E1E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E0"/>
    <w:rsid w:val="000255BC"/>
    <w:rsid w:val="00036C0A"/>
    <w:rsid w:val="00040A88"/>
    <w:rsid w:val="000456CE"/>
    <w:rsid w:val="00051965"/>
    <w:rsid w:val="00063456"/>
    <w:rsid w:val="0009078D"/>
    <w:rsid w:val="000A7BCD"/>
    <w:rsid w:val="000D0A5F"/>
    <w:rsid w:val="000E62C8"/>
    <w:rsid w:val="0011504D"/>
    <w:rsid w:val="00115264"/>
    <w:rsid w:val="00143724"/>
    <w:rsid w:val="00144585"/>
    <w:rsid w:val="001669DB"/>
    <w:rsid w:val="001706D7"/>
    <w:rsid w:val="00180359"/>
    <w:rsid w:val="001C774F"/>
    <w:rsid w:val="001C7E01"/>
    <w:rsid w:val="001E64C8"/>
    <w:rsid w:val="00206903"/>
    <w:rsid w:val="00233632"/>
    <w:rsid w:val="00244772"/>
    <w:rsid w:val="0025153E"/>
    <w:rsid w:val="0026250C"/>
    <w:rsid w:val="00270D31"/>
    <w:rsid w:val="00273D17"/>
    <w:rsid w:val="00287A45"/>
    <w:rsid w:val="002A1584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761C4"/>
    <w:rsid w:val="00393550"/>
    <w:rsid w:val="003A13DE"/>
    <w:rsid w:val="003A627B"/>
    <w:rsid w:val="003C2E31"/>
    <w:rsid w:val="003C4F7C"/>
    <w:rsid w:val="003C6830"/>
    <w:rsid w:val="00410C2E"/>
    <w:rsid w:val="00417F59"/>
    <w:rsid w:val="004333E0"/>
    <w:rsid w:val="0044346B"/>
    <w:rsid w:val="00443DDC"/>
    <w:rsid w:val="00450B78"/>
    <w:rsid w:val="00463B48"/>
    <w:rsid w:val="004719FD"/>
    <w:rsid w:val="004A761D"/>
    <w:rsid w:val="004D79B0"/>
    <w:rsid w:val="00502306"/>
    <w:rsid w:val="00515182"/>
    <w:rsid w:val="005200AA"/>
    <w:rsid w:val="0052752C"/>
    <w:rsid w:val="00527FAB"/>
    <w:rsid w:val="005317A1"/>
    <w:rsid w:val="005413FA"/>
    <w:rsid w:val="005600A7"/>
    <w:rsid w:val="0057115B"/>
    <w:rsid w:val="00595A54"/>
    <w:rsid w:val="005B73E5"/>
    <w:rsid w:val="005C2243"/>
    <w:rsid w:val="005C6D27"/>
    <w:rsid w:val="005D6051"/>
    <w:rsid w:val="005E1931"/>
    <w:rsid w:val="00614FB2"/>
    <w:rsid w:val="00627652"/>
    <w:rsid w:val="0064127F"/>
    <w:rsid w:val="00672CCA"/>
    <w:rsid w:val="006753D5"/>
    <w:rsid w:val="006A1EA8"/>
    <w:rsid w:val="006A647A"/>
    <w:rsid w:val="006A64BE"/>
    <w:rsid w:val="006C6585"/>
    <w:rsid w:val="006C66E1"/>
    <w:rsid w:val="006C70B3"/>
    <w:rsid w:val="006E0A9D"/>
    <w:rsid w:val="006F682F"/>
    <w:rsid w:val="0070216A"/>
    <w:rsid w:val="00721DFF"/>
    <w:rsid w:val="007314B7"/>
    <w:rsid w:val="00743834"/>
    <w:rsid w:val="00747BE5"/>
    <w:rsid w:val="00761644"/>
    <w:rsid w:val="007A1554"/>
    <w:rsid w:val="007B04A5"/>
    <w:rsid w:val="007B2419"/>
    <w:rsid w:val="007B2A58"/>
    <w:rsid w:val="007D022B"/>
    <w:rsid w:val="007D0D91"/>
    <w:rsid w:val="007E3FAD"/>
    <w:rsid w:val="007F5CC2"/>
    <w:rsid w:val="007F68BE"/>
    <w:rsid w:val="008065E6"/>
    <w:rsid w:val="00812F78"/>
    <w:rsid w:val="008138B2"/>
    <w:rsid w:val="0081641E"/>
    <w:rsid w:val="008306C3"/>
    <w:rsid w:val="00864209"/>
    <w:rsid w:val="0087032F"/>
    <w:rsid w:val="00885846"/>
    <w:rsid w:val="00891C99"/>
    <w:rsid w:val="008B7DD7"/>
    <w:rsid w:val="008D4CA6"/>
    <w:rsid w:val="008E2C96"/>
    <w:rsid w:val="008F28C0"/>
    <w:rsid w:val="009018C1"/>
    <w:rsid w:val="00902A96"/>
    <w:rsid w:val="0091137E"/>
    <w:rsid w:val="00917F41"/>
    <w:rsid w:val="00934519"/>
    <w:rsid w:val="00953C09"/>
    <w:rsid w:val="00965AE0"/>
    <w:rsid w:val="0097214B"/>
    <w:rsid w:val="00973C5F"/>
    <w:rsid w:val="00992E3D"/>
    <w:rsid w:val="0099492E"/>
    <w:rsid w:val="009A540A"/>
    <w:rsid w:val="009D5C0B"/>
    <w:rsid w:val="009D62A0"/>
    <w:rsid w:val="009E01F4"/>
    <w:rsid w:val="009E1E48"/>
    <w:rsid w:val="009E2EAF"/>
    <w:rsid w:val="009F34AD"/>
    <w:rsid w:val="00A15910"/>
    <w:rsid w:val="00A20867"/>
    <w:rsid w:val="00A41D78"/>
    <w:rsid w:val="00A60FAE"/>
    <w:rsid w:val="00A735B8"/>
    <w:rsid w:val="00A7583C"/>
    <w:rsid w:val="00A92D6F"/>
    <w:rsid w:val="00A95538"/>
    <w:rsid w:val="00AC6568"/>
    <w:rsid w:val="00AE38EF"/>
    <w:rsid w:val="00AE53B3"/>
    <w:rsid w:val="00AF0111"/>
    <w:rsid w:val="00AF39A7"/>
    <w:rsid w:val="00AF6A58"/>
    <w:rsid w:val="00B15370"/>
    <w:rsid w:val="00B30846"/>
    <w:rsid w:val="00B36619"/>
    <w:rsid w:val="00B51016"/>
    <w:rsid w:val="00B52B60"/>
    <w:rsid w:val="00B641A8"/>
    <w:rsid w:val="00B946B4"/>
    <w:rsid w:val="00BC1AFF"/>
    <w:rsid w:val="00BC7AA9"/>
    <w:rsid w:val="00BE1434"/>
    <w:rsid w:val="00BE1A30"/>
    <w:rsid w:val="00C034A1"/>
    <w:rsid w:val="00C15ED9"/>
    <w:rsid w:val="00C44CE1"/>
    <w:rsid w:val="00C5404E"/>
    <w:rsid w:val="00C73849"/>
    <w:rsid w:val="00C94110"/>
    <w:rsid w:val="00CA052E"/>
    <w:rsid w:val="00CA0EFF"/>
    <w:rsid w:val="00CA4ED7"/>
    <w:rsid w:val="00CB6731"/>
    <w:rsid w:val="00CD6809"/>
    <w:rsid w:val="00D17242"/>
    <w:rsid w:val="00D45615"/>
    <w:rsid w:val="00D5225E"/>
    <w:rsid w:val="00D623B2"/>
    <w:rsid w:val="00D75AD3"/>
    <w:rsid w:val="00D84BE5"/>
    <w:rsid w:val="00D97419"/>
    <w:rsid w:val="00DB7105"/>
    <w:rsid w:val="00E042F6"/>
    <w:rsid w:val="00E11388"/>
    <w:rsid w:val="00E27E55"/>
    <w:rsid w:val="00E315AC"/>
    <w:rsid w:val="00E40154"/>
    <w:rsid w:val="00E401D6"/>
    <w:rsid w:val="00E50BF5"/>
    <w:rsid w:val="00E7254C"/>
    <w:rsid w:val="00E83B65"/>
    <w:rsid w:val="00E83BA1"/>
    <w:rsid w:val="00EA1201"/>
    <w:rsid w:val="00EB1311"/>
    <w:rsid w:val="00EB31D4"/>
    <w:rsid w:val="00EB7EB7"/>
    <w:rsid w:val="00ED3181"/>
    <w:rsid w:val="00ED63C2"/>
    <w:rsid w:val="00EE6390"/>
    <w:rsid w:val="00EE6DEE"/>
    <w:rsid w:val="00EE770A"/>
    <w:rsid w:val="00F07CD6"/>
    <w:rsid w:val="00F12216"/>
    <w:rsid w:val="00F43DF8"/>
    <w:rsid w:val="00F57061"/>
    <w:rsid w:val="00F57DCE"/>
    <w:rsid w:val="00F95F6F"/>
    <w:rsid w:val="00FB0EA1"/>
    <w:rsid w:val="00FC3BE5"/>
    <w:rsid w:val="00FE0EA9"/>
    <w:rsid w:val="00FF0A95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38</cp:revision>
  <cp:lastPrinted>2017-04-24T11:51:00Z</cp:lastPrinted>
  <dcterms:created xsi:type="dcterms:W3CDTF">2015-01-28T05:58:00Z</dcterms:created>
  <dcterms:modified xsi:type="dcterms:W3CDTF">2018-09-20T11:46:00Z</dcterms:modified>
</cp:coreProperties>
</file>