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Look w:val="0000"/>
      </w:tblPr>
      <w:tblGrid>
        <w:gridCol w:w="10105"/>
      </w:tblGrid>
      <w:tr w:rsidR="0049029B" w:rsidTr="000032AE">
        <w:trPr>
          <w:trHeight w:val="3352"/>
        </w:trPr>
        <w:tc>
          <w:tcPr>
            <w:tcW w:w="10105" w:type="dxa"/>
          </w:tcPr>
          <w:p w:rsidR="0049029B" w:rsidRDefault="0049029B" w:rsidP="000032AE">
            <w:pPr>
              <w:jc w:val="center"/>
            </w:pPr>
            <w:r>
              <w:rPr>
                <w:noProof/>
                <w:lang w:eastAsia="ru-RU"/>
              </w:rPr>
              <w:drawing>
                <wp:inline distT="0" distB="0" distL="0" distR="0">
                  <wp:extent cx="46672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49029B" w:rsidRPr="0002449F" w:rsidRDefault="0049029B" w:rsidP="000032AE">
            <w:pPr>
              <w:pStyle w:val="2"/>
              <w:jc w:val="center"/>
              <w:rPr>
                <w:rFonts w:ascii="Times New Roman" w:hAnsi="Times New Roman"/>
                <w:i w:val="0"/>
                <w:sz w:val="24"/>
              </w:rPr>
            </w:pPr>
            <w:r w:rsidRPr="0002449F">
              <w:rPr>
                <w:rFonts w:ascii="Times New Roman" w:hAnsi="Times New Roman"/>
                <w:i w:val="0"/>
                <w:sz w:val="24"/>
              </w:rPr>
              <w:t>СОВЕТ ДЕПУТАТОВ БАЛАКИРЕВСКОГО СЕЛЬСКОГО ПОСЕЛЕНИЯ ДОРОГОБУЖСКОГО РАЙОНА СМОЛЕНСКОЙ ОБЛАСТИ</w:t>
            </w:r>
          </w:p>
          <w:p w:rsidR="0049029B" w:rsidRDefault="0049029B" w:rsidP="000032AE">
            <w:pPr>
              <w:jc w:val="center"/>
            </w:pPr>
          </w:p>
          <w:p w:rsidR="0049029B" w:rsidRPr="00B601C1" w:rsidRDefault="0049029B" w:rsidP="000032AE">
            <w:pPr>
              <w:jc w:val="center"/>
              <w:rPr>
                <w:rFonts w:ascii="Times New Roman" w:hAnsi="Times New Roman"/>
                <w:b/>
                <w:bCs/>
              </w:rPr>
            </w:pPr>
            <w:r w:rsidRPr="00B601C1">
              <w:rPr>
                <w:rFonts w:ascii="Times New Roman" w:hAnsi="Times New Roman"/>
                <w:b/>
                <w:bCs/>
              </w:rPr>
              <w:t>РЕШЕНИЕ</w:t>
            </w:r>
          </w:p>
          <w:p w:rsidR="0049029B" w:rsidRPr="00B601C1" w:rsidRDefault="0049029B" w:rsidP="000032AE">
            <w:pPr>
              <w:jc w:val="center"/>
              <w:rPr>
                <w:rFonts w:ascii="Times New Roman" w:hAnsi="Times New Roman"/>
                <w:b/>
                <w:bCs/>
              </w:rPr>
            </w:pPr>
          </w:p>
          <w:p w:rsidR="0049029B" w:rsidRPr="00B601C1" w:rsidRDefault="00743A74" w:rsidP="000032AE">
            <w:pPr>
              <w:jc w:val="both"/>
              <w:rPr>
                <w:rFonts w:ascii="Times New Roman" w:hAnsi="Times New Roman"/>
              </w:rPr>
            </w:pPr>
            <w:r>
              <w:rPr>
                <w:rFonts w:ascii="Times New Roman" w:hAnsi="Times New Roman"/>
                <w:b/>
                <w:bCs/>
              </w:rPr>
              <w:t>о</w:t>
            </w:r>
            <w:r w:rsidR="0049029B" w:rsidRPr="00B601C1">
              <w:rPr>
                <w:rFonts w:ascii="Times New Roman" w:hAnsi="Times New Roman"/>
                <w:b/>
                <w:bCs/>
              </w:rPr>
              <w:t>т</w:t>
            </w:r>
            <w:r>
              <w:rPr>
                <w:rFonts w:ascii="Times New Roman" w:hAnsi="Times New Roman"/>
                <w:b/>
                <w:bCs/>
              </w:rPr>
              <w:t xml:space="preserve"> 02.12.</w:t>
            </w:r>
            <w:r w:rsidR="0049029B" w:rsidRPr="00B601C1">
              <w:rPr>
                <w:rFonts w:ascii="Times New Roman" w:hAnsi="Times New Roman"/>
                <w:b/>
                <w:bCs/>
              </w:rPr>
              <w:t>20</w:t>
            </w:r>
            <w:r>
              <w:rPr>
                <w:rFonts w:ascii="Times New Roman" w:hAnsi="Times New Roman"/>
                <w:b/>
                <w:bCs/>
              </w:rPr>
              <w:t>14</w:t>
            </w:r>
            <w:r w:rsidR="0049029B" w:rsidRPr="00B601C1">
              <w:rPr>
                <w:rFonts w:ascii="Times New Roman" w:hAnsi="Times New Roman"/>
                <w:b/>
                <w:bCs/>
              </w:rPr>
              <w:t xml:space="preserve">г.                                                                                           </w:t>
            </w:r>
            <w:r>
              <w:rPr>
                <w:rFonts w:ascii="Times New Roman" w:hAnsi="Times New Roman"/>
                <w:b/>
                <w:bCs/>
              </w:rPr>
              <w:t xml:space="preserve">                         </w:t>
            </w:r>
            <w:r w:rsidR="0049029B" w:rsidRPr="00B601C1">
              <w:rPr>
                <w:rFonts w:ascii="Times New Roman" w:hAnsi="Times New Roman"/>
                <w:b/>
                <w:bCs/>
              </w:rPr>
              <w:t xml:space="preserve">  № </w:t>
            </w:r>
            <w:r>
              <w:rPr>
                <w:rFonts w:ascii="Times New Roman" w:hAnsi="Times New Roman"/>
                <w:b/>
                <w:bCs/>
              </w:rPr>
              <w:t>27</w:t>
            </w:r>
          </w:p>
          <w:p w:rsidR="0049029B" w:rsidRPr="00B601C1" w:rsidRDefault="0049029B" w:rsidP="000032AE">
            <w:pPr>
              <w:pStyle w:val="a7"/>
              <w:tabs>
                <w:tab w:val="left" w:pos="708"/>
              </w:tabs>
              <w:jc w:val="center"/>
              <w:rPr>
                <w:b/>
                <w:bCs/>
              </w:rPr>
            </w:pPr>
            <w:r w:rsidRPr="00B601C1">
              <w:rPr>
                <w:b/>
                <w:bCs/>
              </w:rPr>
              <w:t>д. Быково</w:t>
            </w:r>
          </w:p>
          <w:p w:rsidR="0049029B" w:rsidRDefault="0049029B" w:rsidP="000032AE">
            <w:pPr>
              <w:tabs>
                <w:tab w:val="left" w:pos="1240"/>
              </w:tabs>
            </w:pPr>
          </w:p>
        </w:tc>
      </w:tr>
    </w:tbl>
    <w:p w:rsidR="0049029B" w:rsidRDefault="0049029B" w:rsidP="0049029B">
      <w:pPr>
        <w:pStyle w:val="5"/>
        <w:keepNext w:val="0"/>
        <w:spacing w:before="0"/>
        <w:ind w:right="4819"/>
        <w:jc w:val="both"/>
        <w:rPr>
          <w:bCs/>
        </w:rPr>
      </w:pPr>
    </w:p>
    <w:p w:rsidR="0049029B" w:rsidRPr="00F26858" w:rsidRDefault="0049029B" w:rsidP="0049029B">
      <w:pPr>
        <w:pStyle w:val="5"/>
        <w:keepNext w:val="0"/>
        <w:spacing w:before="0"/>
        <w:ind w:right="5705"/>
        <w:jc w:val="both"/>
        <w:rPr>
          <w:b/>
          <w:szCs w:val="28"/>
        </w:rPr>
      </w:pPr>
      <w:r w:rsidRPr="00F26858">
        <w:rPr>
          <w:bCs/>
          <w:szCs w:val="28"/>
        </w:rPr>
        <w:t>О</w:t>
      </w:r>
      <w:r>
        <w:rPr>
          <w:bCs/>
          <w:szCs w:val="28"/>
        </w:rPr>
        <w:t xml:space="preserve">б утверждении Положения о бюджетном процессе в Балакиревском сельском поселении Дорогобужского района Смоленской области </w:t>
      </w:r>
    </w:p>
    <w:p w:rsidR="0049029B" w:rsidRPr="00F26858" w:rsidRDefault="0049029B" w:rsidP="0049029B">
      <w:pPr>
        <w:rPr>
          <w:sz w:val="28"/>
          <w:szCs w:val="28"/>
        </w:rPr>
      </w:pPr>
    </w:p>
    <w:p w:rsidR="0049029B" w:rsidRPr="00B601C1" w:rsidRDefault="0049029B" w:rsidP="0049029B">
      <w:pPr>
        <w:spacing w:line="240" w:lineRule="auto"/>
        <w:jc w:val="both"/>
        <w:rPr>
          <w:rFonts w:ascii="Times New Roman" w:hAnsi="Times New Roman"/>
          <w:sz w:val="28"/>
          <w:szCs w:val="28"/>
        </w:rPr>
      </w:pPr>
      <w:r w:rsidRPr="00F26858">
        <w:rPr>
          <w:sz w:val="28"/>
          <w:szCs w:val="28"/>
        </w:rPr>
        <w:tab/>
      </w:r>
      <w:r w:rsidRPr="00B601C1">
        <w:rPr>
          <w:rFonts w:ascii="Times New Roman" w:hAnsi="Times New Roman"/>
          <w:sz w:val="28"/>
          <w:szCs w:val="28"/>
        </w:rPr>
        <w:t>Руководствуясь Бюджетным кодексом Российской Федерации, ст.22 Устава Балакиревского сельского поселения Дорогобужского района Смоленской области, Совет депутатов Балакиревского сельского поселения Дорогобужского района Смоленской области</w:t>
      </w:r>
    </w:p>
    <w:p w:rsidR="0049029B" w:rsidRPr="00B601C1" w:rsidRDefault="0049029B" w:rsidP="0049029B">
      <w:pPr>
        <w:jc w:val="center"/>
        <w:rPr>
          <w:rFonts w:ascii="Times New Roman" w:hAnsi="Times New Roman"/>
          <w:b/>
          <w:bCs/>
          <w:sz w:val="28"/>
        </w:rPr>
      </w:pPr>
      <w:r w:rsidRPr="00B601C1">
        <w:rPr>
          <w:rFonts w:ascii="Times New Roman" w:hAnsi="Times New Roman"/>
          <w:b/>
          <w:bCs/>
          <w:sz w:val="28"/>
        </w:rPr>
        <w:t>Р Е Ш И Л:</w:t>
      </w:r>
    </w:p>
    <w:p w:rsidR="0049029B" w:rsidRPr="00B601C1" w:rsidRDefault="0049029B" w:rsidP="0049029B">
      <w:pPr>
        <w:widowControl w:val="0"/>
        <w:spacing w:after="0" w:line="240" w:lineRule="auto"/>
        <w:ind w:firstLineChars="253" w:firstLine="708"/>
        <w:jc w:val="both"/>
        <w:rPr>
          <w:rFonts w:ascii="Times New Roman" w:hAnsi="Times New Roman"/>
          <w:sz w:val="28"/>
          <w:szCs w:val="28"/>
        </w:rPr>
      </w:pPr>
      <w:r w:rsidRPr="00B601C1">
        <w:rPr>
          <w:rFonts w:ascii="Times New Roman" w:hAnsi="Times New Roman"/>
          <w:sz w:val="28"/>
          <w:szCs w:val="28"/>
        </w:rPr>
        <w:t>1. Утвердить Положение о бюджетном процессе в Балакиревском сельском поселении Дорогобужского района Смоленской области.</w:t>
      </w:r>
    </w:p>
    <w:p w:rsidR="0049029B" w:rsidRPr="00B601C1" w:rsidRDefault="0049029B" w:rsidP="0049029B">
      <w:pPr>
        <w:pStyle w:val="23"/>
        <w:spacing w:after="0" w:line="240" w:lineRule="auto"/>
        <w:ind w:left="0" w:firstLine="709"/>
        <w:jc w:val="both"/>
        <w:rPr>
          <w:rFonts w:ascii="Times New Roman" w:hAnsi="Times New Roman"/>
          <w:sz w:val="28"/>
          <w:szCs w:val="28"/>
        </w:rPr>
      </w:pPr>
      <w:r w:rsidRPr="00B601C1">
        <w:rPr>
          <w:rFonts w:ascii="Times New Roman" w:hAnsi="Times New Roman"/>
          <w:sz w:val="28"/>
          <w:szCs w:val="28"/>
        </w:rPr>
        <w:t xml:space="preserve">2. Решение Совета депутатов Балакиревского сельского поселения Дорогобужского района Смоленской области от </w:t>
      </w:r>
      <w:r>
        <w:rPr>
          <w:rFonts w:ascii="Times New Roman" w:hAnsi="Times New Roman"/>
          <w:sz w:val="28"/>
          <w:szCs w:val="28"/>
        </w:rPr>
        <w:t>18</w:t>
      </w:r>
      <w:r w:rsidRPr="00B601C1">
        <w:rPr>
          <w:rFonts w:ascii="Times New Roman" w:hAnsi="Times New Roman"/>
          <w:sz w:val="28"/>
          <w:szCs w:val="28"/>
        </w:rPr>
        <w:t>.11.201</w:t>
      </w:r>
      <w:r>
        <w:rPr>
          <w:rFonts w:ascii="Times New Roman" w:hAnsi="Times New Roman"/>
          <w:sz w:val="28"/>
          <w:szCs w:val="28"/>
        </w:rPr>
        <w:t>3г. № 24</w:t>
      </w:r>
      <w:r w:rsidRPr="00B601C1">
        <w:rPr>
          <w:rFonts w:ascii="Times New Roman" w:hAnsi="Times New Roman"/>
          <w:sz w:val="28"/>
          <w:szCs w:val="28"/>
        </w:rPr>
        <w:t xml:space="preserve"> «Об утверждении Положения о бюджетном процессе в </w:t>
      </w:r>
      <w:r>
        <w:rPr>
          <w:rFonts w:ascii="Times New Roman" w:hAnsi="Times New Roman"/>
          <w:sz w:val="28"/>
          <w:szCs w:val="28"/>
        </w:rPr>
        <w:t>Балакиревском сельском поселении</w:t>
      </w:r>
      <w:r w:rsidRPr="00B601C1">
        <w:rPr>
          <w:rFonts w:ascii="Times New Roman" w:hAnsi="Times New Roman"/>
          <w:sz w:val="28"/>
          <w:szCs w:val="28"/>
        </w:rPr>
        <w:t xml:space="preserve"> Дорогобужского района Смоленской области» считать утратившим силу.</w:t>
      </w:r>
    </w:p>
    <w:p w:rsidR="0049029B" w:rsidRDefault="0049029B" w:rsidP="0049029B">
      <w:pPr>
        <w:pStyle w:val="23"/>
        <w:spacing w:line="240" w:lineRule="auto"/>
        <w:ind w:left="0" w:firstLine="709"/>
        <w:jc w:val="both"/>
        <w:rPr>
          <w:rFonts w:ascii="Times New Roman" w:hAnsi="Times New Roman"/>
          <w:sz w:val="28"/>
          <w:szCs w:val="28"/>
        </w:rPr>
      </w:pPr>
      <w:r w:rsidRPr="00B601C1">
        <w:rPr>
          <w:rFonts w:ascii="Times New Roman" w:hAnsi="Times New Roman"/>
          <w:sz w:val="28"/>
          <w:szCs w:val="28"/>
        </w:rPr>
        <w:t>3. Настоящее решение вступает в силу со дня его официального опубликования в «Информационном вестнике Балакиревского сельского поселения».</w:t>
      </w:r>
    </w:p>
    <w:p w:rsidR="0049029B" w:rsidRDefault="0049029B" w:rsidP="0049029B">
      <w:pPr>
        <w:pStyle w:val="23"/>
        <w:spacing w:line="240" w:lineRule="auto"/>
        <w:ind w:left="0" w:firstLine="709"/>
        <w:jc w:val="both"/>
        <w:rPr>
          <w:rFonts w:ascii="Times New Roman" w:hAnsi="Times New Roman"/>
          <w:sz w:val="28"/>
          <w:szCs w:val="28"/>
        </w:rPr>
      </w:pPr>
    </w:p>
    <w:p w:rsidR="0049029B" w:rsidRDefault="0049029B" w:rsidP="0049029B">
      <w:pPr>
        <w:pStyle w:val="23"/>
        <w:spacing w:line="240" w:lineRule="auto"/>
        <w:ind w:left="0" w:firstLine="709"/>
        <w:jc w:val="both"/>
        <w:rPr>
          <w:rFonts w:ascii="Times New Roman" w:hAnsi="Times New Roman"/>
          <w:sz w:val="28"/>
          <w:szCs w:val="28"/>
        </w:rPr>
      </w:pPr>
    </w:p>
    <w:p w:rsidR="0049029B" w:rsidRPr="00B601C1"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Глава муниципального образования</w:t>
      </w:r>
    </w:p>
    <w:p w:rsidR="0049029B" w:rsidRPr="00B601C1"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Балакиревское сельское поселение</w:t>
      </w:r>
    </w:p>
    <w:p w:rsidR="0049029B" w:rsidRPr="00B601C1" w:rsidRDefault="0049029B" w:rsidP="0049029B">
      <w:pPr>
        <w:pStyle w:val="23"/>
        <w:spacing w:after="0" w:line="240" w:lineRule="auto"/>
        <w:ind w:left="0"/>
        <w:jc w:val="both"/>
        <w:rPr>
          <w:rFonts w:ascii="Times New Roman" w:hAnsi="Times New Roman"/>
          <w:sz w:val="28"/>
          <w:szCs w:val="28"/>
        </w:rPr>
      </w:pPr>
      <w:r w:rsidRPr="00B601C1">
        <w:rPr>
          <w:rFonts w:ascii="Times New Roman" w:hAnsi="Times New Roman"/>
          <w:sz w:val="28"/>
          <w:szCs w:val="28"/>
        </w:rPr>
        <w:t>Дорогобужского района</w:t>
      </w:r>
    </w:p>
    <w:p w:rsidR="0049029B" w:rsidRPr="00B601C1" w:rsidRDefault="0049029B" w:rsidP="0049029B">
      <w:pPr>
        <w:pStyle w:val="23"/>
        <w:spacing w:after="0" w:line="240" w:lineRule="auto"/>
        <w:ind w:left="0"/>
        <w:jc w:val="both"/>
        <w:rPr>
          <w:sz w:val="28"/>
          <w:szCs w:val="28"/>
        </w:rPr>
      </w:pPr>
      <w:r w:rsidRPr="00B601C1">
        <w:rPr>
          <w:rFonts w:ascii="Times New Roman" w:hAnsi="Times New Roman"/>
          <w:sz w:val="28"/>
          <w:szCs w:val="28"/>
        </w:rPr>
        <w:t xml:space="preserve">Смоленской области                                                                              </w:t>
      </w:r>
      <w:r w:rsidRPr="00B601C1">
        <w:rPr>
          <w:rFonts w:ascii="Times New Roman" w:hAnsi="Times New Roman"/>
          <w:b/>
          <w:sz w:val="28"/>
          <w:szCs w:val="28"/>
        </w:rPr>
        <w:t>А.П. Трошин</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lastRenderedPageBreak/>
        <w:t xml:space="preserve">Приложение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 xml:space="preserve">к решению Совета депутатов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w:t>
      </w:r>
    </w:p>
    <w:p w:rsidR="000B2951" w:rsidRPr="00C021D9" w:rsidRDefault="000B2951" w:rsidP="000B2951">
      <w:pPr>
        <w:pStyle w:val="a3"/>
        <w:ind w:left="5670"/>
        <w:rPr>
          <w:rFonts w:ascii="Times New Roman" w:hAnsi="Times New Roman" w:cs="Times New Roman"/>
          <w:sz w:val="24"/>
          <w:szCs w:val="24"/>
        </w:rPr>
      </w:pPr>
      <w:r w:rsidRPr="00C021D9">
        <w:rPr>
          <w:rFonts w:ascii="Times New Roman" w:hAnsi="Times New Roman" w:cs="Times New Roman"/>
          <w:sz w:val="24"/>
          <w:szCs w:val="24"/>
        </w:rPr>
        <w:t xml:space="preserve">от </w:t>
      </w:r>
      <w:r w:rsidR="00743A74">
        <w:rPr>
          <w:rFonts w:ascii="Times New Roman" w:hAnsi="Times New Roman" w:cs="Times New Roman"/>
          <w:sz w:val="24"/>
          <w:szCs w:val="24"/>
        </w:rPr>
        <w:t>02.12.2014</w:t>
      </w:r>
      <w:r w:rsidRPr="00C021D9">
        <w:rPr>
          <w:rFonts w:ascii="Times New Roman" w:hAnsi="Times New Roman" w:cs="Times New Roman"/>
          <w:sz w:val="24"/>
          <w:szCs w:val="24"/>
        </w:rPr>
        <w:t xml:space="preserve"> №</w:t>
      </w:r>
      <w:r w:rsidR="00743A74">
        <w:rPr>
          <w:rFonts w:ascii="Times New Roman" w:hAnsi="Times New Roman" w:cs="Times New Roman"/>
          <w:sz w:val="24"/>
          <w:szCs w:val="24"/>
        </w:rPr>
        <w:t xml:space="preserve"> 27</w:t>
      </w:r>
    </w:p>
    <w:p w:rsidR="000B2951" w:rsidRPr="00C021D9" w:rsidRDefault="000B2951" w:rsidP="000B2951">
      <w:pPr>
        <w:pStyle w:val="a3"/>
        <w:jc w:val="center"/>
        <w:rPr>
          <w:rFonts w:ascii="Times New Roman" w:hAnsi="Times New Roman" w:cs="Times New Roman"/>
          <w:b/>
          <w:sz w:val="24"/>
          <w:szCs w:val="24"/>
        </w:rPr>
      </w:pPr>
    </w:p>
    <w:p w:rsidR="000B2951" w:rsidRPr="00C021D9" w:rsidRDefault="000B2951" w:rsidP="000B2951">
      <w:pPr>
        <w:pStyle w:val="a3"/>
        <w:jc w:val="center"/>
        <w:rPr>
          <w:rFonts w:ascii="Times New Roman" w:hAnsi="Times New Roman" w:cs="Times New Roman"/>
          <w:b/>
          <w:sz w:val="24"/>
          <w:szCs w:val="24"/>
        </w:rPr>
      </w:pPr>
      <w:r w:rsidRPr="00C021D9">
        <w:rPr>
          <w:rFonts w:ascii="Times New Roman" w:hAnsi="Times New Roman" w:cs="Times New Roman"/>
          <w:b/>
          <w:sz w:val="24"/>
          <w:szCs w:val="24"/>
        </w:rPr>
        <w:t xml:space="preserve">Положение о бюджетном процессе в </w:t>
      </w:r>
      <w:r w:rsidR="00090BA6">
        <w:rPr>
          <w:rFonts w:ascii="Times New Roman" w:hAnsi="Times New Roman" w:cs="Times New Roman"/>
          <w:b/>
          <w:sz w:val="24"/>
          <w:szCs w:val="24"/>
        </w:rPr>
        <w:t>Балакиревском сельском</w:t>
      </w:r>
      <w:r w:rsidRPr="00C021D9">
        <w:rPr>
          <w:rFonts w:ascii="Times New Roman" w:hAnsi="Times New Roman" w:cs="Times New Roman"/>
          <w:b/>
          <w:sz w:val="24"/>
          <w:szCs w:val="24"/>
        </w:rPr>
        <w:t xml:space="preserve"> поселении Дорогобужского района Смоленской области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Настоящее Положение о бюджетном процессе в </w:t>
      </w:r>
      <w:r w:rsidR="00090BA6">
        <w:rPr>
          <w:rFonts w:ascii="Times New Roman" w:hAnsi="Times New Roman" w:cs="Times New Roman"/>
          <w:sz w:val="24"/>
          <w:szCs w:val="24"/>
        </w:rPr>
        <w:t>Балакиревском сельском</w:t>
      </w:r>
      <w:r w:rsidRPr="00C021D9">
        <w:rPr>
          <w:rFonts w:ascii="Times New Roman" w:hAnsi="Times New Roman" w:cs="Times New Roman"/>
          <w:sz w:val="24"/>
          <w:szCs w:val="24"/>
        </w:rPr>
        <w:t xml:space="preserve"> поселении Дорогобужского района Смоленской области (далее - Положение) в соответствии с Бюджетным кодексом Российской Федерации регулирует в пределах компетенции органов местного самоуправления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отношения по составлению, рассмотрению и утверждению проекта бюджета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 бюджет поселения), а также внешней проверке, рассмотрению и утверждению бюджетной отчетности.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1. Составление, рассмотрение и утверждение проекта бюджета поселения</w:t>
      </w:r>
    </w:p>
    <w:p w:rsidR="000B2951" w:rsidRPr="00C021D9" w:rsidRDefault="000B2951"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 Общие положения составления (утверждения)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Проект бюджета поселения составляется и утверждается сроком на </w:t>
      </w:r>
      <w:r w:rsidR="00204419">
        <w:rPr>
          <w:rFonts w:ascii="Times New Roman" w:hAnsi="Times New Roman" w:cs="Times New Roman"/>
          <w:sz w:val="24"/>
          <w:szCs w:val="24"/>
        </w:rPr>
        <w:t xml:space="preserve">один год </w:t>
      </w:r>
      <w:r w:rsidRPr="00C021D9">
        <w:rPr>
          <w:rFonts w:ascii="Times New Roman" w:hAnsi="Times New Roman" w:cs="Times New Roman"/>
          <w:sz w:val="24"/>
          <w:szCs w:val="24"/>
        </w:rPr>
        <w:t>(на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 целях составления проекта бюджета поселения на очередной финансовый год Администрация </w:t>
      </w:r>
      <w:r w:rsidR="00090BA6">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90BA6">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(далее - Администрация) принимает правовой акт, 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обязательных для представления одновременно с проектом решения о бюджете поселения на очередной финансовый год.</w:t>
      </w:r>
    </w:p>
    <w:p w:rsidR="00204419" w:rsidRDefault="00204419"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2. Состав показателей, представляемых для рассмотрения и утверждения в проекте решения о бюджете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В проекте решения о бюджете поселения должны содержаться основные характеристики бюджета поселения, к которым относятся: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общий объем доходов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общий объем расходов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З) дефицит (профицит) бюджета поселения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В проекте решения о бюджете поселения утверждаются: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перечень главных администраторов источников финансирования дефицита бюджета поселения (с указанием их кодов, а также статей и видов источников финансирования дефицита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прогнозируемые безвозмездные поступления в бюджет поселения по кодам видов доходов на очередной финансовый год;</w:t>
      </w:r>
    </w:p>
    <w:p w:rsidR="000B2951"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606BA0"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Pr="00606BA0">
        <w:rPr>
          <w:rFonts w:ascii="Times New Roman" w:hAnsi="Times New Roman" w:cs="Times New Roman"/>
          <w:sz w:val="24"/>
          <w:szCs w:val="24"/>
        </w:rPr>
        <w:t xml:space="preserve">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0B2951" w:rsidRPr="00C021D9">
        <w:rPr>
          <w:rFonts w:ascii="Times New Roman" w:hAnsi="Times New Roman" w:cs="Times New Roman"/>
          <w:sz w:val="24"/>
          <w:szCs w:val="24"/>
        </w:rPr>
        <w:t>) 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0B2951" w:rsidRPr="00C021D9">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0B2951" w:rsidRPr="00C021D9">
        <w:rPr>
          <w:rFonts w:ascii="Times New Roman" w:hAnsi="Times New Roman" w:cs="Times New Roman"/>
          <w:sz w:val="24"/>
          <w:szCs w:val="24"/>
        </w:rPr>
        <w:t>)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0B2951" w:rsidRPr="00C021D9">
        <w:rPr>
          <w:rFonts w:ascii="Times New Roman" w:hAnsi="Times New Roman" w:cs="Times New Roman"/>
          <w:sz w:val="24"/>
          <w:szCs w:val="24"/>
        </w:rPr>
        <w:t>) источники финансирования дефицита бюджета поселения на очередной финансовый год (в случае принятия бюджета поселения на очередной финансовый год с дефицитом);</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11</w:t>
      </w:r>
      <w:r w:rsidR="000B2951" w:rsidRPr="00C021D9">
        <w:rPr>
          <w:rFonts w:ascii="Times New Roman" w:hAnsi="Times New Roman" w:cs="Times New Roman"/>
          <w:sz w:val="24"/>
          <w:szCs w:val="24"/>
        </w:rPr>
        <w:t xml:space="preserve">)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12</w:t>
      </w:r>
      <w:r w:rsidR="000B2951" w:rsidRPr="00C021D9">
        <w:rPr>
          <w:rFonts w:ascii="Times New Roman" w:hAnsi="Times New Roman" w:cs="Times New Roman"/>
          <w:sz w:val="24"/>
          <w:szCs w:val="24"/>
        </w:rPr>
        <w:t>) предельный объем муниципального долга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0B2951" w:rsidRPr="00C021D9">
        <w:rPr>
          <w:rFonts w:ascii="Times New Roman" w:hAnsi="Times New Roman" w:cs="Times New Roman"/>
          <w:sz w:val="24"/>
          <w:szCs w:val="24"/>
        </w:rPr>
        <w:t xml:space="preserve">) бюджетные ассигнования на возможное исполнение выданных муниципальных гарантий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Смоленской области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14</w:t>
      </w:r>
      <w:r w:rsidR="000B2951" w:rsidRPr="00C021D9">
        <w:rPr>
          <w:rFonts w:ascii="Times New Roman" w:hAnsi="Times New Roman" w:cs="Times New Roman"/>
          <w:sz w:val="24"/>
          <w:szCs w:val="24"/>
        </w:rPr>
        <w:t xml:space="preserve">) бюджетные ассигнования на осуществление бюджетных инвестиций в объекты капитального строительства муниципальной собственности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15</w:t>
      </w:r>
      <w:r w:rsidR="000B2951" w:rsidRPr="00C021D9">
        <w:rPr>
          <w:rFonts w:ascii="Times New Roman" w:hAnsi="Times New Roman" w:cs="Times New Roman"/>
          <w:sz w:val="24"/>
          <w:szCs w:val="24"/>
        </w:rPr>
        <w:t>) цели предоставления субсидий лицам, указанным в статьях 78 и 78.1 Бюджетного кодекса Российской Федерации, объем бюджетных ассигнований на предоставление конкретной субсидии на очередной финансовый год (за исключением субсидий муниципальным бюджетным учреждениям и муниципальным автономным учреждениям). Субсидии муниципальным бюджетным учреждениям и муниципальным автономным учреждениям предоставляются в пределах бюджетных ассигнований, предусмотренных ведомственной структурой расходов бюджета поселения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16</w:t>
      </w:r>
      <w:r w:rsidR="000B2951" w:rsidRPr="00C021D9">
        <w:rPr>
          <w:rFonts w:ascii="Times New Roman" w:hAnsi="Times New Roman" w:cs="Times New Roman"/>
          <w:sz w:val="24"/>
          <w:szCs w:val="24"/>
        </w:rPr>
        <w:t>) объем бюджетных ассигнований на финансовое обеспечение реализации муниципальных программ в очередном финансов</w:t>
      </w:r>
      <w:r w:rsidR="00204419">
        <w:rPr>
          <w:rFonts w:ascii="Times New Roman" w:hAnsi="Times New Roman" w:cs="Times New Roman"/>
          <w:sz w:val="24"/>
          <w:szCs w:val="24"/>
        </w:rPr>
        <w:t>о</w:t>
      </w:r>
      <w:r w:rsidR="000B2951" w:rsidRPr="00C021D9">
        <w:rPr>
          <w:rFonts w:ascii="Times New Roman" w:hAnsi="Times New Roman" w:cs="Times New Roman"/>
          <w:sz w:val="24"/>
          <w:szCs w:val="24"/>
        </w:rPr>
        <w:t>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17</w:t>
      </w:r>
      <w:r w:rsidR="000B2951" w:rsidRPr="00C021D9">
        <w:rPr>
          <w:rFonts w:ascii="Times New Roman" w:hAnsi="Times New Roman" w:cs="Times New Roman"/>
          <w:sz w:val="24"/>
          <w:szCs w:val="24"/>
        </w:rPr>
        <w:t>) размер резервного фонда Администрации на очередной финансовый год;</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18</w:t>
      </w:r>
      <w:r w:rsidR="000B2951" w:rsidRPr="00C021D9">
        <w:rPr>
          <w:rFonts w:ascii="Times New Roman" w:hAnsi="Times New Roman" w:cs="Times New Roman"/>
          <w:sz w:val="24"/>
          <w:szCs w:val="24"/>
        </w:rPr>
        <w:t>) объем расходов бюджета поселения на обслуживание муниципального долга в очередном финансовом году;</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19</w:t>
      </w:r>
      <w:r w:rsidR="000B2951" w:rsidRPr="00C021D9">
        <w:rPr>
          <w:rFonts w:ascii="Times New Roman" w:hAnsi="Times New Roman" w:cs="Times New Roman"/>
          <w:sz w:val="24"/>
          <w:szCs w:val="24"/>
        </w:rPr>
        <w:t xml:space="preserve">) прогнозируемый объем доходов бюджета поселения в очередном финансовом году и плановом периоде по группам, подгруппам, статьям доходов в части доходов, установленных решением Совета депутатов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«О </w:t>
      </w:r>
      <w:r w:rsidR="00D517DE" w:rsidRPr="00C021D9">
        <w:rPr>
          <w:rFonts w:ascii="Times New Roman" w:hAnsi="Times New Roman" w:cs="Times New Roman"/>
          <w:sz w:val="24"/>
          <w:szCs w:val="24"/>
        </w:rPr>
        <w:t xml:space="preserve">муниципальном </w:t>
      </w:r>
      <w:r w:rsidR="000B2951" w:rsidRPr="00C021D9">
        <w:rPr>
          <w:rFonts w:ascii="Times New Roman" w:hAnsi="Times New Roman" w:cs="Times New Roman"/>
          <w:sz w:val="24"/>
          <w:szCs w:val="24"/>
        </w:rPr>
        <w:t xml:space="preserve">дорожном фонде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w:t>
      </w:r>
    </w:p>
    <w:p w:rsidR="000B2951" w:rsidRPr="00C021D9" w:rsidRDefault="00606BA0"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20</w:t>
      </w:r>
      <w:r w:rsidR="000B2951" w:rsidRPr="00C021D9">
        <w:rPr>
          <w:rFonts w:ascii="Times New Roman" w:hAnsi="Times New Roman" w:cs="Times New Roman"/>
          <w:sz w:val="24"/>
          <w:szCs w:val="24"/>
        </w:rPr>
        <w:t>)</w:t>
      </w:r>
      <w:r w:rsidR="00090BA6">
        <w:rPr>
          <w:rFonts w:ascii="Times New Roman" w:hAnsi="Times New Roman" w:cs="Times New Roman"/>
          <w:sz w:val="24"/>
          <w:szCs w:val="24"/>
        </w:rPr>
        <w:t xml:space="preserve"> </w:t>
      </w:r>
      <w:r w:rsidR="000B2951" w:rsidRPr="00C021D9">
        <w:rPr>
          <w:rFonts w:ascii="Times New Roman" w:hAnsi="Times New Roman" w:cs="Times New Roman"/>
          <w:sz w:val="24"/>
          <w:szCs w:val="24"/>
        </w:rPr>
        <w:t xml:space="preserve">объем бюджетных ассигнований </w:t>
      </w:r>
      <w:r w:rsidR="00D517DE" w:rsidRPr="00C021D9">
        <w:rPr>
          <w:rFonts w:ascii="Times New Roman" w:hAnsi="Times New Roman" w:cs="Times New Roman"/>
          <w:sz w:val="24"/>
          <w:szCs w:val="24"/>
        </w:rPr>
        <w:t xml:space="preserve">муниципального </w:t>
      </w:r>
      <w:r w:rsidR="000B2951" w:rsidRPr="00C021D9">
        <w:rPr>
          <w:rFonts w:ascii="Times New Roman" w:hAnsi="Times New Roman" w:cs="Times New Roman"/>
          <w:sz w:val="24"/>
          <w:szCs w:val="24"/>
        </w:rPr>
        <w:t xml:space="preserve">дорожного фонда </w:t>
      </w:r>
      <w:r w:rsidR="00090BA6">
        <w:rPr>
          <w:rFonts w:ascii="Times New Roman" w:hAnsi="Times New Roman" w:cs="Times New Roman"/>
          <w:sz w:val="24"/>
          <w:szCs w:val="24"/>
        </w:rPr>
        <w:t xml:space="preserve">Балакиревского сельского </w:t>
      </w:r>
      <w:r w:rsidR="000B2951" w:rsidRPr="00C021D9">
        <w:rPr>
          <w:rFonts w:ascii="Times New Roman" w:hAnsi="Times New Roman" w:cs="Times New Roman"/>
          <w:sz w:val="24"/>
          <w:szCs w:val="24"/>
        </w:rPr>
        <w:t>поселения Дорогобужского района Смоленской области на очередной финансовый год;</w:t>
      </w:r>
    </w:p>
    <w:p w:rsidR="000B2951" w:rsidRPr="00C021D9" w:rsidRDefault="000B2951" w:rsidP="000B2951">
      <w:pPr>
        <w:autoSpaceDE w:val="0"/>
        <w:autoSpaceDN w:val="0"/>
        <w:adjustRightInd w:val="0"/>
        <w:spacing w:after="0" w:line="240" w:lineRule="auto"/>
        <w:ind w:firstLine="709"/>
        <w:jc w:val="both"/>
        <w:rPr>
          <w:rFonts w:ascii="Times New Roman" w:hAnsi="Times New Roman"/>
          <w:sz w:val="24"/>
          <w:szCs w:val="24"/>
        </w:rPr>
      </w:pPr>
      <w:r w:rsidRPr="00C021D9">
        <w:rPr>
          <w:rFonts w:ascii="Times New Roman" w:hAnsi="Times New Roman"/>
          <w:sz w:val="24"/>
          <w:szCs w:val="24"/>
        </w:rPr>
        <w:t>2</w:t>
      </w:r>
      <w:r w:rsidR="00606BA0">
        <w:rPr>
          <w:rFonts w:ascii="Times New Roman" w:hAnsi="Times New Roman"/>
          <w:sz w:val="24"/>
          <w:szCs w:val="24"/>
        </w:rPr>
        <w:t>1</w:t>
      </w:r>
      <w:r w:rsidRPr="00C021D9">
        <w:rPr>
          <w:rFonts w:ascii="Times New Roman" w:hAnsi="Times New Roman"/>
          <w:sz w:val="24"/>
          <w:szCs w:val="24"/>
        </w:rPr>
        <w:t>) распределение бюджетных ассигнований по муниципальным программам и непрограммным направлениям деятельности 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 xml:space="preserve">Статья 3. Внесение проекта бюджета поселения на рассмотрение Советом депутатов </w:t>
      </w:r>
      <w:r w:rsidR="00090BA6">
        <w:rPr>
          <w:rFonts w:ascii="Times New Roman" w:hAnsi="Times New Roman" w:cs="Times New Roman"/>
          <w:b/>
          <w:sz w:val="24"/>
          <w:szCs w:val="24"/>
        </w:rPr>
        <w:t>Балакиревского сельского</w:t>
      </w:r>
      <w:r w:rsidRPr="00C021D9">
        <w:rPr>
          <w:rFonts w:ascii="Times New Roman" w:hAnsi="Times New Roman" w:cs="Times New Roman"/>
          <w:b/>
          <w:sz w:val="24"/>
          <w:szCs w:val="24"/>
        </w:rPr>
        <w:t xml:space="preserve"> поселения Дорогобужского района Смоленской области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Проект бюджета поселения вносится </w:t>
      </w:r>
      <w:r w:rsidR="00EF07BB" w:rsidRPr="00C021D9">
        <w:rPr>
          <w:rFonts w:ascii="Times New Roman" w:hAnsi="Times New Roman" w:cs="Times New Roman"/>
          <w:sz w:val="24"/>
          <w:szCs w:val="24"/>
        </w:rPr>
        <w:t xml:space="preserve">Главой Администрации </w:t>
      </w:r>
      <w:r w:rsidR="00090BA6">
        <w:rPr>
          <w:rFonts w:ascii="Times New Roman" w:hAnsi="Times New Roman" w:cs="Times New Roman"/>
          <w:sz w:val="24"/>
          <w:szCs w:val="24"/>
        </w:rPr>
        <w:t>Балакиревского сельского поселения</w:t>
      </w:r>
      <w:r w:rsidR="00EF07BB" w:rsidRPr="00C021D9">
        <w:rPr>
          <w:rFonts w:ascii="Times New Roman" w:hAnsi="Times New Roman" w:cs="Times New Roman"/>
          <w:sz w:val="24"/>
          <w:szCs w:val="24"/>
        </w:rPr>
        <w:t xml:space="preserve"> Дорогобужск</w:t>
      </w:r>
      <w:r w:rsidR="00090BA6">
        <w:rPr>
          <w:rFonts w:ascii="Times New Roman" w:hAnsi="Times New Roman" w:cs="Times New Roman"/>
          <w:sz w:val="24"/>
          <w:szCs w:val="24"/>
        </w:rPr>
        <w:t>ого района</w:t>
      </w:r>
      <w:r w:rsidR="00EF07BB" w:rsidRPr="00C021D9">
        <w:rPr>
          <w:rFonts w:ascii="Times New Roman" w:hAnsi="Times New Roman" w:cs="Times New Roman"/>
          <w:sz w:val="24"/>
          <w:szCs w:val="24"/>
        </w:rPr>
        <w:t xml:space="preserve"> Смоленской области </w:t>
      </w:r>
      <w:r w:rsidRPr="00C021D9">
        <w:rPr>
          <w:rFonts w:ascii="Times New Roman" w:hAnsi="Times New Roman" w:cs="Times New Roman"/>
          <w:sz w:val="24"/>
          <w:szCs w:val="24"/>
        </w:rPr>
        <w:t xml:space="preserve">на рассмотрение Совета депутатов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 Совет депутатов) не позднее 15 ноября текущего года.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Проект бюджета поселения представляется одновременно со следующими материалами и документами: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 xml:space="preserve">1) основными направлениями бюджетной </w:t>
      </w:r>
      <w:r w:rsidR="00204419" w:rsidRPr="00204419">
        <w:rPr>
          <w:rFonts w:ascii="Times New Roman" w:hAnsi="Times New Roman" w:cs="Times New Roman"/>
          <w:sz w:val="24"/>
          <w:szCs w:val="24"/>
        </w:rPr>
        <w:t xml:space="preserve">политики </w:t>
      </w:r>
      <w:r w:rsidR="00090BA6">
        <w:rPr>
          <w:rFonts w:ascii="Times New Roman" w:hAnsi="Times New Roman" w:cs="Times New Roman"/>
          <w:sz w:val="24"/>
          <w:szCs w:val="24"/>
        </w:rPr>
        <w:t>Балакиревского сельского</w:t>
      </w:r>
      <w:r w:rsidR="00204419" w:rsidRPr="00204419">
        <w:rPr>
          <w:rFonts w:ascii="Times New Roman" w:hAnsi="Times New Roman" w:cs="Times New Roman"/>
          <w:sz w:val="24"/>
          <w:szCs w:val="24"/>
        </w:rPr>
        <w:t xml:space="preserve"> поселения Дорогобужского района Смоленской области на очередной финансовый год </w:t>
      </w:r>
      <w:r w:rsidRPr="00C021D9">
        <w:rPr>
          <w:rFonts w:ascii="Times New Roman" w:hAnsi="Times New Roman" w:cs="Times New Roman"/>
          <w:sz w:val="24"/>
          <w:szCs w:val="24"/>
        </w:rPr>
        <w:t xml:space="preserve">и </w:t>
      </w:r>
      <w:r w:rsidR="00204419" w:rsidRPr="00C021D9">
        <w:rPr>
          <w:rFonts w:ascii="Times New Roman" w:hAnsi="Times New Roman" w:cs="Times New Roman"/>
          <w:sz w:val="24"/>
          <w:szCs w:val="24"/>
        </w:rPr>
        <w:t xml:space="preserve">основными направлениями </w:t>
      </w:r>
      <w:r w:rsidRPr="00C021D9">
        <w:rPr>
          <w:rFonts w:ascii="Times New Roman" w:hAnsi="Times New Roman" w:cs="Times New Roman"/>
          <w:sz w:val="24"/>
          <w:szCs w:val="24"/>
        </w:rPr>
        <w:t xml:space="preserve">налоговой политики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предварительными итогами социально-экономического развития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за истекший период текущего финансового года и ожидаемыми итогами социально-экономического развития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Смоленского области за текущий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прогнозом социально-экономического развития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очередной финансовый год</w:t>
      </w:r>
      <w:r w:rsidR="00090BA6">
        <w:rPr>
          <w:rFonts w:ascii="Times New Roman" w:hAnsi="Times New Roman" w:cs="Times New Roman"/>
          <w:sz w:val="24"/>
          <w:szCs w:val="24"/>
        </w:rPr>
        <w:t xml:space="preserve"> </w:t>
      </w:r>
      <w:r w:rsidR="005A32A1">
        <w:rPr>
          <w:rFonts w:ascii="Times New Roman" w:hAnsi="Times New Roman" w:cs="Times New Roman"/>
          <w:sz w:val="24"/>
          <w:szCs w:val="24"/>
        </w:rPr>
        <w:t>и плановый период</w:t>
      </w:r>
      <w:bookmarkStart w:id="0" w:name="_GoBack"/>
      <w:bookmarkEnd w:id="0"/>
      <w:r w:rsidRPr="00C021D9">
        <w:rPr>
          <w:rFonts w:ascii="Times New Roman" w:hAnsi="Times New Roman" w:cs="Times New Roman"/>
          <w:sz w:val="24"/>
          <w:szCs w:val="24"/>
        </w:rPr>
        <w:t>;</w:t>
      </w:r>
    </w:p>
    <w:p w:rsidR="000B2951"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прогнозом основных характеристик (общий объем доходов, общий объем расходов, дефицита (профицита) бюджета) бюджета поселения на очередной финансовый год;</w:t>
      </w:r>
    </w:p>
    <w:p w:rsidR="00204419" w:rsidRPr="00C021D9" w:rsidRDefault="00204419"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среднесрочным финансовым планом </w:t>
      </w:r>
      <w:r w:rsidR="00090BA6">
        <w:rPr>
          <w:rFonts w:ascii="Times New Roman" w:hAnsi="Times New Roman" w:cs="Times New Roman"/>
          <w:sz w:val="24"/>
          <w:szCs w:val="24"/>
        </w:rPr>
        <w:t>Балакиревского сельского</w:t>
      </w:r>
      <w:r>
        <w:rPr>
          <w:rFonts w:ascii="Times New Roman" w:hAnsi="Times New Roman" w:cs="Times New Roman"/>
          <w:sz w:val="24"/>
          <w:szCs w:val="24"/>
        </w:rPr>
        <w:t xml:space="preserve"> поселения Дорогобужского района Смоленской области; </w:t>
      </w:r>
    </w:p>
    <w:p w:rsidR="000B2951" w:rsidRPr="00C021D9" w:rsidRDefault="00204419"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0B2951" w:rsidRPr="00C021D9">
        <w:rPr>
          <w:rFonts w:ascii="Times New Roman" w:hAnsi="Times New Roman" w:cs="Times New Roman"/>
          <w:sz w:val="24"/>
          <w:szCs w:val="24"/>
        </w:rPr>
        <w:t>) пояснительной запиской к проекту решения о бюджете поселения;</w:t>
      </w:r>
    </w:p>
    <w:p w:rsidR="000B2951" w:rsidRPr="00C021D9" w:rsidRDefault="00204419"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0B2951" w:rsidRPr="00C021D9">
        <w:rPr>
          <w:rFonts w:ascii="Times New Roman" w:hAnsi="Times New Roman" w:cs="Times New Roman"/>
          <w:sz w:val="24"/>
          <w:szCs w:val="24"/>
        </w:rPr>
        <w:t>) верхним пределом муниципального долга на 1 января года, следующего за очередным финансовым годом;</w:t>
      </w:r>
    </w:p>
    <w:p w:rsidR="000B2951" w:rsidRPr="00C021D9" w:rsidRDefault="00204419"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0B2951" w:rsidRPr="00C021D9">
        <w:rPr>
          <w:rFonts w:ascii="Times New Roman" w:hAnsi="Times New Roman" w:cs="Times New Roman"/>
          <w:sz w:val="24"/>
          <w:szCs w:val="24"/>
        </w:rPr>
        <w:t>) оценкой ожидаемого исполнения бюджета поселения на текущий финансовый год;</w:t>
      </w:r>
    </w:p>
    <w:p w:rsidR="000B2951" w:rsidRPr="00C021D9" w:rsidRDefault="00204419"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9</w:t>
      </w:r>
      <w:r w:rsidR="000B2951" w:rsidRPr="00C021D9">
        <w:rPr>
          <w:rFonts w:ascii="Times New Roman" w:hAnsi="Times New Roman" w:cs="Times New Roman"/>
          <w:sz w:val="24"/>
          <w:szCs w:val="24"/>
        </w:rPr>
        <w:t xml:space="preserve">) прогнозируемым объемом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Дорогобужского района Смоленской области «О </w:t>
      </w:r>
      <w:r w:rsidR="00D517DE" w:rsidRPr="00C021D9">
        <w:rPr>
          <w:rFonts w:ascii="Times New Roman" w:hAnsi="Times New Roman" w:cs="Times New Roman"/>
          <w:sz w:val="24"/>
          <w:szCs w:val="24"/>
        </w:rPr>
        <w:t xml:space="preserve">муниципальном </w:t>
      </w:r>
      <w:r w:rsidR="000B2951" w:rsidRPr="00C021D9">
        <w:rPr>
          <w:rFonts w:ascii="Times New Roman" w:hAnsi="Times New Roman" w:cs="Times New Roman"/>
          <w:sz w:val="24"/>
          <w:szCs w:val="24"/>
        </w:rPr>
        <w:t xml:space="preserve">дорожном фонде </w:t>
      </w:r>
      <w:r w:rsidR="00090BA6">
        <w:rPr>
          <w:rFonts w:ascii="Times New Roman" w:hAnsi="Times New Roman" w:cs="Times New Roman"/>
          <w:sz w:val="24"/>
          <w:szCs w:val="24"/>
        </w:rPr>
        <w:t>Балакиревского сельского</w:t>
      </w:r>
      <w:r w:rsidR="000B2951" w:rsidRPr="00C021D9">
        <w:rPr>
          <w:rFonts w:ascii="Times New Roman" w:hAnsi="Times New Roman" w:cs="Times New Roman"/>
          <w:sz w:val="24"/>
          <w:szCs w:val="24"/>
        </w:rPr>
        <w:t xml:space="preserve"> поселения Дорогобужс</w:t>
      </w:r>
      <w:r w:rsidR="00EF07BB" w:rsidRPr="00C021D9">
        <w:rPr>
          <w:rFonts w:ascii="Times New Roman" w:hAnsi="Times New Roman" w:cs="Times New Roman"/>
          <w:sz w:val="24"/>
          <w:szCs w:val="24"/>
        </w:rPr>
        <w:t>кого района Смоленской области»;</w:t>
      </w:r>
    </w:p>
    <w:p w:rsidR="00EF07BB" w:rsidRPr="00C021D9" w:rsidRDefault="005C44CD"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10</w:t>
      </w:r>
      <w:r w:rsidR="00EF07BB" w:rsidRPr="00C021D9">
        <w:rPr>
          <w:rFonts w:ascii="Times New Roman" w:hAnsi="Times New Roman" w:cs="Times New Roman"/>
          <w:sz w:val="24"/>
          <w:szCs w:val="24"/>
        </w:rPr>
        <w:t>) паспортами муниципальных программ</w:t>
      </w:r>
      <w:r>
        <w:rPr>
          <w:rFonts w:ascii="Times New Roman" w:hAnsi="Times New Roman" w:cs="Times New Roman"/>
          <w:sz w:val="24"/>
          <w:szCs w:val="24"/>
        </w:rPr>
        <w:t xml:space="preserve"> (проектами изменений в указанные паспорта)</w:t>
      </w:r>
      <w:r w:rsidR="00EF07BB" w:rsidRPr="00C021D9">
        <w:rPr>
          <w:rFonts w:ascii="Times New Roman" w:hAnsi="Times New Roman" w:cs="Times New Roman"/>
          <w:sz w:val="24"/>
          <w:szCs w:val="24"/>
        </w:rPr>
        <w:t>.</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Одновременно с проектом бюджета поселения Глава Администрации </w:t>
      </w:r>
      <w:r w:rsidR="00090BA6">
        <w:rPr>
          <w:rFonts w:ascii="Times New Roman" w:hAnsi="Times New Roman" w:cs="Times New Roman"/>
          <w:sz w:val="24"/>
          <w:szCs w:val="24"/>
        </w:rPr>
        <w:t xml:space="preserve">Балакиревского сельского поселения </w:t>
      </w:r>
      <w:r w:rsidRPr="00C021D9">
        <w:rPr>
          <w:rFonts w:ascii="Times New Roman" w:hAnsi="Times New Roman" w:cs="Times New Roman"/>
          <w:sz w:val="24"/>
          <w:szCs w:val="24"/>
        </w:rPr>
        <w:t>Дорогобужск</w:t>
      </w:r>
      <w:r w:rsidR="00090BA6">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вносит в Совет депутатов проекты следующих решений:</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о муниципальном прогнозном плане приватизации муниципального имущества </w:t>
      </w:r>
      <w:r w:rsidR="00090BA6">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на </w:t>
      </w:r>
      <w:r w:rsidR="000B555D">
        <w:rPr>
          <w:rFonts w:ascii="Times New Roman" w:hAnsi="Times New Roman" w:cs="Times New Roman"/>
          <w:sz w:val="24"/>
          <w:szCs w:val="24"/>
        </w:rPr>
        <w:t xml:space="preserve">очередной </w:t>
      </w:r>
      <w:r w:rsidR="00BC1044">
        <w:rPr>
          <w:rFonts w:ascii="Times New Roman" w:hAnsi="Times New Roman" w:cs="Times New Roman"/>
          <w:sz w:val="24"/>
          <w:szCs w:val="24"/>
        </w:rPr>
        <w:t xml:space="preserve">финансовый </w:t>
      </w:r>
      <w:r w:rsidRPr="00C021D9">
        <w:rPr>
          <w:rFonts w:ascii="Times New Roman" w:hAnsi="Times New Roman" w:cs="Times New Roman"/>
          <w:sz w:val="24"/>
          <w:szCs w:val="24"/>
        </w:rPr>
        <w:t>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 приостановлении действия и (или) признании утратившими силу решений (их отдельных положений), не обеспеченных источниками финансирования в очередном финансовом году.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Решения Совета депутатов о внесении изменений в решения о налогах и сборах 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внесения проекта решения о бюджете поселения в Совет депутатов, но не позднее 14 ноября текущего года.</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4. Общие вопросы рассмотрения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Совет депутатов рассматривает проект бюджета в одном чтении.</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5. Принятие к рассмотрению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Внесенный Главой Администрации </w:t>
      </w:r>
      <w:r w:rsidR="0061599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8363DA">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проект бюджета поселения направляется Главой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Дорогобужского района Смоленской области (далее – Глава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в постоянную комиссию по </w:t>
      </w:r>
      <w:r w:rsidR="00673942">
        <w:rPr>
          <w:rFonts w:ascii="Times New Roman" w:hAnsi="Times New Roman" w:cs="Times New Roman"/>
          <w:sz w:val="24"/>
          <w:szCs w:val="24"/>
        </w:rPr>
        <w:t>социально-экономическому развитию, бюджету, финансам и налогам</w:t>
      </w:r>
      <w:r w:rsidRPr="00C021D9">
        <w:rPr>
          <w:rFonts w:ascii="Times New Roman" w:hAnsi="Times New Roman" w:cs="Times New Roman"/>
          <w:sz w:val="24"/>
          <w:szCs w:val="24"/>
        </w:rPr>
        <w:t xml:space="preserve"> подготовки заключения о соответствии представленных документов, материалов и проектов муниципальных правовых актов требованиям статьи 3 настоящего Положения, в котором должны быть отражены рекомендации постоянной комиссии по бюджету, финансовой и налоговой политике, по вопросам муниципального имущества о принятии проекта бюджета </w:t>
      </w:r>
      <w:r w:rsidRPr="00C021D9">
        <w:rPr>
          <w:rFonts w:ascii="Times New Roman" w:hAnsi="Times New Roman" w:cs="Times New Roman"/>
          <w:sz w:val="24"/>
          <w:szCs w:val="24"/>
        </w:rPr>
        <w:lastRenderedPageBreak/>
        <w:t xml:space="preserve">поселения к рассмотрению Советом депутатов или о его возврате Главе Администрации </w:t>
      </w:r>
      <w:r w:rsidR="0061599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61599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Постоянная комиссия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 xml:space="preserve">обязана подготовить указанное заключение и представить его Главе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в течение трех рабочих дней со дня поступления проекта решения о бюджете поселения в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Глава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на основании заключения постоянной комиссии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 xml:space="preserve">принимает решение о том, что проект бюджета поселения принимается к рассмотрению Советом депутатов либо подлежит возврату Главе Администрации </w:t>
      </w:r>
      <w:r w:rsidR="0061599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61599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Проект бюджета может быть возвращен, если состав представленных документов, материалов и проектов решений не соответствует требованиям статьи 3 настоящего Положения.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Если проект бюджета поселения принимается по решению Главы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к рассмотрению Советом депутатов при представлении документов, материалов и проектов решений, состав которых не соответствует требованиям статьи 3 настоящего Положения, то Глава муниципального образования </w:t>
      </w:r>
      <w:r w:rsidR="0061599E">
        <w:rPr>
          <w:rFonts w:ascii="Times New Roman" w:hAnsi="Times New Roman" w:cs="Times New Roman"/>
          <w:sz w:val="24"/>
          <w:szCs w:val="24"/>
        </w:rPr>
        <w:t xml:space="preserve">Балакиревское сельское </w:t>
      </w:r>
      <w:r w:rsidRPr="00C021D9">
        <w:rPr>
          <w:rFonts w:ascii="Times New Roman" w:hAnsi="Times New Roman" w:cs="Times New Roman"/>
          <w:sz w:val="24"/>
          <w:szCs w:val="24"/>
        </w:rPr>
        <w:t xml:space="preserve"> поселение направляет Главе Администрации </w:t>
      </w:r>
      <w:r w:rsidR="0061599E">
        <w:rPr>
          <w:rFonts w:ascii="Times New Roman" w:hAnsi="Times New Roman" w:cs="Times New Roman"/>
          <w:sz w:val="24"/>
          <w:szCs w:val="24"/>
        </w:rPr>
        <w:t xml:space="preserve">Балакиревского сельского поселения </w:t>
      </w:r>
      <w:r w:rsidRPr="00C021D9">
        <w:rPr>
          <w:rFonts w:ascii="Times New Roman" w:hAnsi="Times New Roman" w:cs="Times New Roman"/>
          <w:sz w:val="24"/>
          <w:szCs w:val="24"/>
        </w:rPr>
        <w:t>Дорогобужск</w:t>
      </w:r>
      <w:r w:rsidR="0061599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письменное обращение о необходимости представить документы, материалы и проекты решений, которые не были представлены при внесении проекта бюджета поселения. Глава Администрации </w:t>
      </w:r>
      <w:r w:rsidR="0061599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61599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обязан представить необходимые документы, материалы и проекты решений в течение одного рабочего дня со дня поступления в его адрес соответствующего обращения Главы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В случае возврата проекта бюджета поселения Глава Администрации </w:t>
      </w:r>
      <w:r w:rsidR="0061599E">
        <w:rPr>
          <w:rFonts w:ascii="Times New Roman" w:hAnsi="Times New Roman" w:cs="Times New Roman"/>
          <w:sz w:val="24"/>
          <w:szCs w:val="24"/>
        </w:rPr>
        <w:t>Балакиревского сельского поселения Дорогобужского района</w:t>
      </w:r>
      <w:r w:rsidRPr="00C021D9">
        <w:rPr>
          <w:rFonts w:ascii="Times New Roman" w:hAnsi="Times New Roman" w:cs="Times New Roman"/>
          <w:sz w:val="24"/>
          <w:szCs w:val="24"/>
        </w:rPr>
        <w:t xml:space="preserve"> Смоленской области обязан представить проект бюджета со всеми необходимыми документами, материалами и проектами решений в Совет депутатов в течение одного рабочего дня со дня поступления в его адрес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Если проект бюджета поселения принимается по решению Главы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к рассмотрению Советом депутатов, то Глава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направляет внесенный проект бюджета поселения, а также представленные одновременно с ним документы, материалы и проекты решений членам постоянных профильных комиссий Совета депутатов для замечаний, предложений и принятия окончательного решения по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6. Принятый к рассмотрению проект бюджета поселения направляется также в Контрольно-ревизионную комиссию </w:t>
      </w:r>
      <w:r w:rsidR="0061599E">
        <w:rPr>
          <w:rFonts w:ascii="Times New Roman" w:hAnsi="Times New Roman" w:cs="Times New Roman"/>
          <w:sz w:val="24"/>
          <w:szCs w:val="24"/>
        </w:rPr>
        <w:t>Балакиревского сельского</w:t>
      </w:r>
      <w:r w:rsidRPr="00C021D9">
        <w:rPr>
          <w:rFonts w:ascii="Times New Roman" w:hAnsi="Times New Roman" w:cs="Times New Roman"/>
          <w:sz w:val="24"/>
          <w:szCs w:val="24"/>
        </w:rPr>
        <w:t xml:space="preserve"> поселения Дорогобужского района Смоленской области (далее также – Контрольно-ревизионная комиссия) для проведения экспертизы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7. Постоянная комиссия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является ответственной за рассмотрение основных характеристик бюджета поселения и подготовку к рассмотрению на заседании Совета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6. Публичные слушания по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По проекту бюджета поселения проводятся публичные слушания в порядке, предусмотренным Положением о проведении публичных слушаний, утвержденным Советом депутатов.</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7. Порядок подготовки к рассмотрению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 xml:space="preserve">1. В течение семи дней со дня направления Главой муниципального образования </w:t>
      </w:r>
      <w:r w:rsidR="0061599E">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проекта бюджета поселения членам постоянных профильных комиссий, профильные комиссии принимают и направляют в постоянную комиссию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решения, в которых должны быть отражены предложения, замечания и рекомендации комиссий по представленному проекту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 течение семи дней со дня получения проекта бюджета поселения Контрольно-ревизионная комиссия направляет заключение в постоянную комиссию по </w:t>
      </w:r>
      <w:r w:rsidR="00C32961">
        <w:rPr>
          <w:rFonts w:ascii="Times New Roman" w:hAnsi="Times New Roman" w:cs="Times New Roman"/>
          <w:sz w:val="24"/>
          <w:szCs w:val="24"/>
        </w:rPr>
        <w:t>социально-экономическому развитию, бюджету, финансам и налогам</w:t>
      </w:r>
      <w:r w:rsidRPr="00C021D9">
        <w:rPr>
          <w:rFonts w:ascii="Times New Roman" w:hAnsi="Times New Roman" w:cs="Times New Roman"/>
          <w:sz w:val="24"/>
          <w:szCs w:val="24"/>
        </w:rPr>
        <w:t>.</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Предложения, замечания и рекомендации, содержащиеся в решениях постоянных профильных комиссий, предусматривающие увеличение общего объема расходов бюджета поселения,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 в соответствии с классификацией доходов бюджетов, по которым должно быть произведено такое увеличение.</w:t>
      </w:r>
      <w:r w:rsidR="0061599E">
        <w:rPr>
          <w:rFonts w:ascii="Times New Roman" w:hAnsi="Times New Roman" w:cs="Times New Roman"/>
          <w:sz w:val="24"/>
          <w:szCs w:val="24"/>
        </w:rPr>
        <w:t xml:space="preserve"> </w:t>
      </w:r>
      <w:r w:rsidRPr="00C021D9">
        <w:rPr>
          <w:rFonts w:ascii="Times New Roman" w:hAnsi="Times New Roman" w:cs="Times New Roman"/>
          <w:sz w:val="24"/>
          <w:szCs w:val="24"/>
        </w:rPr>
        <w:t xml:space="preserve">Не отвечающие названным требованиям предложения и рекомендации по проекту бюджета поселения, содержащиеся в решениях постоянных профильных комиссий, не подлежат рассмотрению на заседании постоянной комиссии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 xml:space="preserve"> и не могут быть вынесены на рассмотрение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Постоянная комиссия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 xml:space="preserve">вправе направить поступившие от постоянных профильных комиссий предложения, замечания и рекомендации по проекту бюджета поселения на заключение Главе Администрации </w:t>
      </w:r>
      <w:r w:rsidR="0061599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61599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Глава Администрации </w:t>
      </w:r>
      <w:r w:rsidR="000607E1">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обязан представить заключение не позднее пяти дней до дня заседания постоянной комиссии по </w:t>
      </w:r>
      <w:r w:rsidR="00C32961">
        <w:rPr>
          <w:rFonts w:ascii="Times New Roman" w:hAnsi="Times New Roman" w:cs="Times New Roman"/>
          <w:sz w:val="24"/>
          <w:szCs w:val="24"/>
        </w:rPr>
        <w:t>социально-экономическому развитию, бюджету, финансам и налогам</w:t>
      </w:r>
      <w:r w:rsidRPr="00C021D9">
        <w:rPr>
          <w:rFonts w:ascii="Times New Roman" w:hAnsi="Times New Roman" w:cs="Times New Roman"/>
          <w:sz w:val="24"/>
          <w:szCs w:val="24"/>
        </w:rPr>
        <w:t xml:space="preserve">. В случае, если в вышеуказанный срок данное заключение подготовить невозможно, Глава Администрации </w:t>
      </w:r>
      <w:r w:rsidR="000607E1">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извещает об этом Главу муниципального образования </w:t>
      </w:r>
      <w:r w:rsidR="000607E1">
        <w:rPr>
          <w:rFonts w:ascii="Times New Roman" w:hAnsi="Times New Roman" w:cs="Times New Roman"/>
          <w:sz w:val="24"/>
          <w:szCs w:val="24"/>
        </w:rPr>
        <w:t>Балакиревское сельское</w:t>
      </w:r>
      <w:r w:rsidRPr="00C021D9">
        <w:rPr>
          <w:rFonts w:ascii="Times New Roman" w:hAnsi="Times New Roman" w:cs="Times New Roman"/>
          <w:sz w:val="24"/>
          <w:szCs w:val="24"/>
        </w:rPr>
        <w:t xml:space="preserve"> поселение, а заключение должно быть представлено в Совет депутатов в срок не позднее семи дней до дня заседания Совета депутатов, на котором будет рассматриваться проект бюджета поселения. </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На основании решений, поступивших от постоянных профильных комиссий Совета депутатов, заключения Главы Администрации </w:t>
      </w:r>
      <w:r w:rsidR="000607E1">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заключения Контрольно-ревизионной комиссии постоянная комиссия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принимает свое решение и в течение пяти дней представляет проект бюджета поселения на рассмотрение Совета депутатов.</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8. Порядок рассмотрения Советом депутатов проекта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Заседание Совета депутатов проводится не позднее десяти дней со дня получения Советом депутатов решения постоянной комиссии по </w:t>
      </w:r>
      <w:r w:rsidR="00C32961">
        <w:rPr>
          <w:rFonts w:ascii="Times New Roman" w:hAnsi="Times New Roman" w:cs="Times New Roman"/>
          <w:sz w:val="24"/>
          <w:szCs w:val="24"/>
        </w:rPr>
        <w:t>социально-экономическому развитию, бюджету, финансам и налогам</w:t>
      </w:r>
      <w:r w:rsidR="00C32961" w:rsidRPr="00C021D9">
        <w:rPr>
          <w:rFonts w:ascii="Times New Roman" w:hAnsi="Times New Roman" w:cs="Times New Roman"/>
          <w:sz w:val="24"/>
          <w:szCs w:val="24"/>
        </w:rPr>
        <w:t xml:space="preserve"> </w:t>
      </w:r>
      <w:r w:rsidRPr="00C021D9">
        <w:rPr>
          <w:rFonts w:ascii="Times New Roman" w:hAnsi="Times New Roman" w:cs="Times New Roman"/>
          <w:sz w:val="24"/>
          <w:szCs w:val="24"/>
        </w:rPr>
        <w:t>о принятии к рассмотрению проекта бюджета поселения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При рассмотрении Советом депутатов проекта бюджета поселения утверждаются: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2.1. основные характеристики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2.2. приложения к проекту решения о бюджете поселения:</w:t>
      </w:r>
    </w:p>
    <w:p w:rsidR="000B2951" w:rsidRPr="00C021D9" w:rsidRDefault="000B2951" w:rsidP="000B2951">
      <w:pPr>
        <w:pStyle w:val="ConsPlusNormal"/>
        <w:numPr>
          <w:ilvl w:val="1"/>
          <w:numId w:val="1"/>
        </w:numPr>
        <w:jc w:val="both"/>
        <w:rPr>
          <w:sz w:val="24"/>
          <w:szCs w:val="24"/>
        </w:rPr>
      </w:pPr>
      <w:r w:rsidRPr="00C021D9">
        <w:rPr>
          <w:sz w:val="24"/>
          <w:szCs w:val="24"/>
        </w:rPr>
        <w:t>источники финансирования дефицита бюджета поселения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перечень главных администраторов доходов бюджета поселения (с указанием их кодов, а также закрепляемых за ними видов (подвидов) доходов бюджета поселения);</w:t>
      </w:r>
    </w:p>
    <w:p w:rsidR="000B2951" w:rsidRPr="00C021D9" w:rsidRDefault="000B2951" w:rsidP="000B2951">
      <w:pPr>
        <w:pStyle w:val="ConsPlusNormal"/>
        <w:numPr>
          <w:ilvl w:val="1"/>
          <w:numId w:val="1"/>
        </w:numPr>
        <w:jc w:val="both"/>
        <w:rPr>
          <w:sz w:val="24"/>
          <w:szCs w:val="24"/>
        </w:rPr>
      </w:pPr>
      <w:r w:rsidRPr="00C021D9">
        <w:rPr>
          <w:sz w:val="24"/>
          <w:szCs w:val="24"/>
        </w:rPr>
        <w:t>перечень главных администраторов источников финансирования дефицита бюджета</w:t>
      </w:r>
      <w:r w:rsidR="00C32961">
        <w:rPr>
          <w:sz w:val="24"/>
          <w:szCs w:val="24"/>
        </w:rPr>
        <w:t xml:space="preserve"> </w:t>
      </w:r>
      <w:r w:rsidRPr="00C021D9">
        <w:rPr>
          <w:sz w:val="24"/>
          <w:szCs w:val="24"/>
        </w:rPr>
        <w:t>поселения (с указанием их кодов, а также статей и видов источников финансирования дефицита бюджета поселения);</w:t>
      </w:r>
    </w:p>
    <w:p w:rsidR="000B2951" w:rsidRPr="00C021D9" w:rsidRDefault="000B2951" w:rsidP="000B2951">
      <w:pPr>
        <w:pStyle w:val="ConsPlusNormal"/>
        <w:numPr>
          <w:ilvl w:val="1"/>
          <w:numId w:val="1"/>
        </w:numPr>
        <w:jc w:val="both"/>
        <w:rPr>
          <w:sz w:val="24"/>
          <w:szCs w:val="24"/>
        </w:rPr>
      </w:pPr>
      <w:r w:rsidRPr="00C021D9">
        <w:rPr>
          <w:sz w:val="24"/>
          <w:szCs w:val="24"/>
        </w:rPr>
        <w:lastRenderedPageBreak/>
        <w:t>прогнозируемые доходы бюджета поселения, за исключением безвозмездных поступлений, по группам, подгруппам, статьям доходов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прогнозируемые безвозмездные поступления в бюджет поселения по кодам видов доходов на очередной финансовый год;</w:t>
      </w:r>
    </w:p>
    <w:p w:rsidR="000B2951" w:rsidRPr="00C021D9" w:rsidRDefault="000B2951" w:rsidP="000B2951">
      <w:pPr>
        <w:pStyle w:val="ConsPlusNormal"/>
        <w:numPr>
          <w:ilvl w:val="1"/>
          <w:numId w:val="1"/>
        </w:numPr>
        <w:jc w:val="both"/>
        <w:rPr>
          <w:sz w:val="24"/>
          <w:szCs w:val="24"/>
        </w:rPr>
      </w:pPr>
      <w:r w:rsidRPr="00C021D9">
        <w:rPr>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p>
    <w:p w:rsidR="000B2951" w:rsidRDefault="000B2951" w:rsidP="000B2951">
      <w:pPr>
        <w:pStyle w:val="ConsPlusNormal"/>
        <w:numPr>
          <w:ilvl w:val="1"/>
          <w:numId w:val="1"/>
        </w:numPr>
        <w:jc w:val="both"/>
        <w:rPr>
          <w:sz w:val="24"/>
          <w:szCs w:val="24"/>
        </w:rPr>
      </w:pPr>
      <w:r w:rsidRPr="00C021D9">
        <w:rPr>
          <w:sz w:val="24"/>
          <w:szCs w:val="24"/>
        </w:rPr>
        <w:t>ведомственная структура расходов бюджета поселения на очередной финансовый год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B2951" w:rsidRPr="00C021D9" w:rsidRDefault="000B2951" w:rsidP="000B2951">
      <w:pPr>
        <w:pStyle w:val="ConsPlusNormal"/>
        <w:numPr>
          <w:ilvl w:val="1"/>
          <w:numId w:val="1"/>
        </w:numPr>
        <w:tabs>
          <w:tab w:val="left" w:pos="851"/>
        </w:tabs>
        <w:jc w:val="both"/>
        <w:rPr>
          <w:sz w:val="24"/>
          <w:szCs w:val="24"/>
        </w:rPr>
      </w:pPr>
      <w:r w:rsidRPr="00C021D9">
        <w:rPr>
          <w:sz w:val="24"/>
          <w:szCs w:val="24"/>
        </w:rPr>
        <w:t>распределение бюджетных ассигнований по муниципальным программам и непрограммным направлениям деятельности на очередной финансовый год;</w:t>
      </w:r>
    </w:p>
    <w:p w:rsidR="000B2951" w:rsidRPr="00C021D9" w:rsidRDefault="00BC4F14" w:rsidP="000B2951">
      <w:pPr>
        <w:pStyle w:val="ConsPlusNormal"/>
        <w:tabs>
          <w:tab w:val="left" w:pos="851"/>
        </w:tabs>
        <w:ind w:left="789" w:hanging="363"/>
        <w:jc w:val="both"/>
        <w:rPr>
          <w:sz w:val="24"/>
          <w:szCs w:val="24"/>
        </w:rPr>
      </w:pPr>
      <w:r>
        <w:rPr>
          <w:sz w:val="24"/>
          <w:szCs w:val="24"/>
        </w:rPr>
        <w:t>9</w:t>
      </w:r>
      <w:r w:rsidR="000B2951" w:rsidRPr="00C021D9">
        <w:rPr>
          <w:sz w:val="24"/>
          <w:szCs w:val="24"/>
        </w:rPr>
        <w:t xml:space="preserve">) прогнозируемый объем доходов бюджета поселения в очередном финансовом году по группам, подгруппам, статьям доходов в части доходов, установленных решением Совета депутатов </w:t>
      </w:r>
      <w:r w:rsidR="000607E1">
        <w:rPr>
          <w:sz w:val="24"/>
          <w:szCs w:val="24"/>
        </w:rPr>
        <w:t>Балакиревского сельского</w:t>
      </w:r>
      <w:r w:rsidR="000B2951" w:rsidRPr="00C021D9">
        <w:rPr>
          <w:sz w:val="24"/>
          <w:szCs w:val="24"/>
        </w:rPr>
        <w:t xml:space="preserve"> поселения Дорогобужского района Смоленской области «О </w:t>
      </w:r>
      <w:r w:rsidR="00D517DE" w:rsidRPr="00C021D9">
        <w:rPr>
          <w:sz w:val="24"/>
          <w:szCs w:val="24"/>
        </w:rPr>
        <w:t xml:space="preserve">муниципальном </w:t>
      </w:r>
      <w:r w:rsidR="000B2951" w:rsidRPr="00C021D9">
        <w:rPr>
          <w:sz w:val="24"/>
          <w:szCs w:val="24"/>
        </w:rPr>
        <w:t xml:space="preserve">дорожном фонде </w:t>
      </w:r>
      <w:r w:rsidR="000607E1">
        <w:rPr>
          <w:sz w:val="24"/>
          <w:szCs w:val="24"/>
        </w:rPr>
        <w:t>Балакиревского сельского</w:t>
      </w:r>
      <w:r w:rsidR="000B2951" w:rsidRPr="00C021D9">
        <w:rPr>
          <w:sz w:val="24"/>
          <w:szCs w:val="24"/>
        </w:rPr>
        <w:t xml:space="preserve"> поселения Дорогобужского района Смоленской области»; </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2.3. показатели бюджета поселения, обозначенные в проекте решения о бюджете поселения и обязательные к утверждению в соответствии с Бюджетным кодексом РФ и настоящим Положением.</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При рассмотрении проекта бюджета поселения Совет депутатов заслушивает доклад Главы Администрации </w:t>
      </w:r>
      <w:r w:rsidR="000607E1">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(либо уполномоченного им лица) и содоклад председателя постоянной комиссии по </w:t>
      </w:r>
      <w:r w:rsidR="00673942">
        <w:rPr>
          <w:rFonts w:ascii="Times New Roman" w:hAnsi="Times New Roman" w:cs="Times New Roman"/>
          <w:sz w:val="24"/>
          <w:szCs w:val="24"/>
        </w:rPr>
        <w:t>социально-экономическому развитию, бюджету, финансам и налогам</w:t>
      </w:r>
      <w:r w:rsidR="00673942" w:rsidRPr="00C021D9">
        <w:rPr>
          <w:rFonts w:ascii="Times New Roman" w:hAnsi="Times New Roman" w:cs="Times New Roman"/>
          <w:sz w:val="24"/>
          <w:szCs w:val="24"/>
        </w:rPr>
        <w:t xml:space="preserve"> </w:t>
      </w:r>
      <w:r w:rsidRPr="00C021D9">
        <w:rPr>
          <w:rFonts w:ascii="Times New Roman" w:hAnsi="Times New Roman" w:cs="Times New Roman"/>
          <w:sz w:val="24"/>
          <w:szCs w:val="24"/>
        </w:rPr>
        <w:t>и принимает решение о принятии или об отклонении указанного проекта.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В случае отклонения проекта бюджета поселения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передает проект бюджета поселения в специально создаваемую Советом депутатов согласительную комиссию по уточнению основных характеристик бюджета поселения (далее - согласительная комиссия). Согласительная комиссия состоит из представителей Совета депутатов и представителей Администрации. Целью создания согласительной комиссии является разработка согласованного варианта указанных характеристик бюджета поселения на очередной финансовый год в соответствии с рекомендациями, предложениями и замечаниями, изложенными в решении постоянной комиссии по </w:t>
      </w:r>
      <w:r w:rsidR="00673942">
        <w:rPr>
          <w:rFonts w:ascii="Times New Roman" w:hAnsi="Times New Roman" w:cs="Times New Roman"/>
          <w:sz w:val="24"/>
          <w:szCs w:val="24"/>
        </w:rPr>
        <w:t>социально-экономическому развитию, бюджету, финансам и налогам;</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возвращает проект бюджета поселения Главе Администрации </w:t>
      </w:r>
      <w:r w:rsidR="000607E1">
        <w:rPr>
          <w:rFonts w:ascii="Times New Roman" w:hAnsi="Times New Roman" w:cs="Times New Roman"/>
          <w:sz w:val="24"/>
          <w:szCs w:val="24"/>
        </w:rPr>
        <w:t xml:space="preserve">Балакиревского сельского поселения </w:t>
      </w:r>
      <w:r w:rsidRPr="00C021D9">
        <w:rPr>
          <w:rFonts w:ascii="Times New Roman" w:hAnsi="Times New Roman" w:cs="Times New Roman"/>
          <w:sz w:val="24"/>
          <w:szCs w:val="24"/>
        </w:rPr>
        <w:t>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на доработку.</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9. Порядок работы согласительной комиссии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В случае отклонения Советом депутатов проекта бюджета поселения и передачи его в согласительную комиссию указанная комиссия в течение двух дней со дня ее формирования разрабатывает вариант характеристик бюджета поселения, по которым возникли разногласия.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Согласительная комиссия состоит из 6 человек.</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Состав согласительной комиссии формируется на паритетной основе из представителей Совета депутатов и представителей Администрации. Совет депутатов и Администрация </w:t>
      </w:r>
      <w:r w:rsidR="000607E1">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0607E1">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назначают в состав согласительной комиссии по три представителя.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4. Представители Совета депутатов в состав согласительной комиссии назначаются из числа депутатов Совета депутатов. Назначение представителей в состав согласительной комиссии от Совета депутатов, а также назначение сопредседателя согласительной комиссии из числа представителей Совета депутатов осуществляется на заседании Совета депутатов, на котором </w:t>
      </w:r>
      <w:r w:rsidRPr="00C021D9">
        <w:rPr>
          <w:rFonts w:ascii="Times New Roman" w:hAnsi="Times New Roman" w:cs="Times New Roman"/>
          <w:sz w:val="24"/>
          <w:szCs w:val="24"/>
        </w:rPr>
        <w:lastRenderedPageBreak/>
        <w:t>принято решение о передаче проекта бюджета поселения в согласительную комиссию, в порядке, определенном Регламентом Совета депутатов, и оформляется решением Совета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Назначение представителей в состав согласительной комиссии от Администрации, а также назначение сопредседателя согласительной комиссии из числа представителей оформляется распоряжением Администрации. Администрация обязана назначить своих представителей в состав согласительной комиссии и её сопредседателя в течение одного дня со дня принятия Советом депутатов решения о передаче проекта бюджета поселения в согласительную комиссию.</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6. Работу согласительной комиссии возглавляют два ее сопредседателя, назначенных в соответствии с пунктами 4 и 5 настоящей статьи.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7. Порядок работы согласительной комиссии определяется самой согласительной комиссией на ее первом заседании с учетом требований настоящей статьи. Первое заседание согласительной комиссии должно быть проведено не позднее трех дней со дня принятия Советом депутатов решения о передаче проекта бюджета поселения в согласительную комиссию. Место и время проведения первого заседания согласительной комиссии определяются ее сопредседателями. Заседание согласительной комиссии считается правомочным, если на нем присутствуют все назначенные в ее состав представители каждой стороны. На первом заседании из числа членов согласительной комиссии избирается ее секретарь. На заседании согласительной комиссии составляется протокол. Протокол ведет секретарь согласительной комиссии. Протокол заседания согласительной комиссии составляется в двух экземплярах. В протоколе заседания согласительной комиссии указываются: год, месяц, число и место проведения заседания согласительной комиссии; общее количество представителей каждой из сторон, назначенных в состав согласительной комиссии; количество представителей каждой стороны, принимающих участие в заседании согласительной комиссии; сопредседатели и секретарь согласительной комиссии, повестка дня заседания. В протоколе согласительной комиссии должны содержаться основные положения выступлений, вопросы, поставленные на голосование, и итоги голосования по ним, решения, принятые каждой стороной согласительной комиссии, согласованные и несогласованные решения согласительной комиссии. Протокол заседания согласительной комиссии подписывается двумя сопредседателями и секретарем согласительной комиссии не позднее следующего дня после заседания. После завершения работы согласительной комиссии по одному экземпляру протокола заседания согласительной комиссии направляется в Совет депутатов и Администрацию. Решения по вопросам, рассматриваемым согласительной комиссией, принимаются на ее заседаниях путем проведения раздельного голосования членов согласительной комиссии от Совета депутатов и от Администрации. Решение считается принятым стороной, если за него проголосовало большинство от назначенного в состав согласительной комиссии числа представителей данной стороны.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10. Порядок рассмотрения Советом депутатов проекта бюджета поселения по результатам работы согласительной комиссии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По окончании работы согласительной комиссии Глава Администрации </w:t>
      </w:r>
      <w:r w:rsidR="00F952AE">
        <w:rPr>
          <w:rFonts w:ascii="Times New Roman" w:hAnsi="Times New Roman" w:cs="Times New Roman"/>
          <w:sz w:val="24"/>
          <w:szCs w:val="24"/>
        </w:rPr>
        <w:t xml:space="preserve">Балакиревского сельского поселения </w:t>
      </w:r>
      <w:r w:rsidRPr="00C021D9">
        <w:rPr>
          <w:rFonts w:ascii="Times New Roman" w:hAnsi="Times New Roman" w:cs="Times New Roman"/>
          <w:sz w:val="24"/>
          <w:szCs w:val="24"/>
        </w:rPr>
        <w:t>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в течение суток вносит на рассмотрение Советом депутатов согласованные в соответствии пунктом 7 статьи 9 характеристики бюджета поселения, являющиеся предметом рассмотрения. Положения, по которым не выработали согласованного решения, также вносятся на рассмотрение Советом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Совет депутатов рассматривает внесенные Главой Администрации </w:t>
      </w:r>
      <w:r w:rsidR="00F952AE">
        <w:rPr>
          <w:rFonts w:ascii="Times New Roman" w:hAnsi="Times New Roman" w:cs="Times New Roman"/>
          <w:sz w:val="24"/>
          <w:szCs w:val="24"/>
        </w:rPr>
        <w:t xml:space="preserve">Балакиревского сельского поселения </w:t>
      </w:r>
      <w:r w:rsidRPr="00C021D9">
        <w:rPr>
          <w:rFonts w:ascii="Times New Roman" w:hAnsi="Times New Roman" w:cs="Times New Roman"/>
          <w:sz w:val="24"/>
          <w:szCs w:val="24"/>
        </w:rPr>
        <w:t>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согласованные характеристики бюджета поселения, являющиеся предметом рассмотрения, в течение семи дней со дня их внесения в Совет депутатов.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З. По итогам рассмотрения проекта бюджета поселения с учетом работы согласительной комиссии принимается решение Советом депутатов о принятии проекта бюджета поселения и о характеристиках бюджета поселения, являющихся предметом рассмотрения.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 xml:space="preserve">4. Если Совет депутатов не принимает решения по характеристикам бюджета поселения, являющимся предметом рассмотрения, по итогам работы согласительной комиссии, проект бюджета поселения считается повторно отклоненным. В указанном случае проект бюджета поселения дальнейшему рассмотрению не подлежит и возвращается Главе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В случае отклонения Советом депутатов проекта бюджета по итогам его рассмотрения и возврата проекта бюджета поселения на доработку Главе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Администрация обязана доработать указанный проект решения с учетом рекомендаций, предложений и замечаний Совета депутатов, основанных на решении постоянной комиссии по </w:t>
      </w:r>
      <w:r w:rsidR="00673942">
        <w:rPr>
          <w:rFonts w:ascii="Times New Roman" w:hAnsi="Times New Roman" w:cs="Times New Roman"/>
          <w:sz w:val="24"/>
          <w:szCs w:val="24"/>
        </w:rPr>
        <w:t>социально-экономическому развитию, бюджету, финансам и налогам,</w:t>
      </w:r>
      <w:r w:rsidR="00673942" w:rsidRPr="00C021D9">
        <w:rPr>
          <w:rFonts w:ascii="Times New Roman" w:hAnsi="Times New Roman" w:cs="Times New Roman"/>
          <w:sz w:val="24"/>
          <w:szCs w:val="24"/>
        </w:rPr>
        <w:t xml:space="preserve"> </w:t>
      </w:r>
      <w:r w:rsidRPr="00C021D9">
        <w:rPr>
          <w:rFonts w:ascii="Times New Roman" w:hAnsi="Times New Roman" w:cs="Times New Roman"/>
          <w:sz w:val="24"/>
          <w:szCs w:val="24"/>
        </w:rPr>
        <w:t xml:space="preserve">а Глава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обязан внести доработанный проект бюджета поселения на повторное рассмотрение Советом депутатов в течение трех дней со дня поступления проекта бюджета поселения Главе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на доработку. При повторном внесении указанного проекта решения Совет депутатов рассматривает его в течение пяти дней со дня повторного внесения.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6. При рассмотрении Советом депутатов проекта бюджета поселения утверждаются показатели бюджета поселения и проводится голосование по принятию бюджета поселения.</w:t>
      </w:r>
    </w:p>
    <w:p w:rsidR="007B42DE" w:rsidRPr="00C021D9" w:rsidRDefault="007B42DE"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11. Опубликование и вступление в силу решения о бюджете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Решение о бюджете поселения подлежит официальному опубликованию не позднее пяти дней после подписания в установленном порядке.</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Решение о бюджете поселения вступает в силу с 1 января очередного финансового года. </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2. Внешняя проверка, рассмотрение и утверждение бюджетной отчетности</w:t>
      </w:r>
    </w:p>
    <w:p w:rsidR="000B2951" w:rsidRPr="00C021D9" w:rsidRDefault="000B2951"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12. Отчеты об исполнении бюджета поселения за первый квартал, полугодие и девять месяцев текущего финансового года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Отчеты об исполнении бюджета поселения за первый квартал, полугодие и девять месяцев текущего финансового года предоставляются </w:t>
      </w:r>
      <w:r w:rsidR="00DF12AA">
        <w:rPr>
          <w:rFonts w:ascii="Times New Roman" w:hAnsi="Times New Roman" w:cs="Times New Roman"/>
          <w:sz w:val="24"/>
          <w:szCs w:val="24"/>
        </w:rPr>
        <w:t>старшим менеджером Администрации Балакиревского сельского поселения Дорогобужского района Смоленской области</w:t>
      </w:r>
      <w:r w:rsidRPr="00C021D9">
        <w:rPr>
          <w:rFonts w:ascii="Times New Roman" w:hAnsi="Times New Roman" w:cs="Times New Roman"/>
          <w:sz w:val="24"/>
          <w:szCs w:val="24"/>
        </w:rPr>
        <w:t xml:space="preserve"> Главе Администрации </w:t>
      </w:r>
      <w:r w:rsidR="00DF12AA">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не позднее 15 числа второго месяца, следующего за отчетным периодом.</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Одновременно с отчетами об исполнении бюджета поселения за первый квартал, полугодие и девять месяцев текущего финансового года </w:t>
      </w:r>
      <w:r w:rsidR="00DF12AA">
        <w:rPr>
          <w:rFonts w:ascii="Times New Roman" w:hAnsi="Times New Roman" w:cs="Times New Roman"/>
          <w:sz w:val="24"/>
          <w:szCs w:val="24"/>
        </w:rPr>
        <w:t>старший менеджер Администрации Балакиревского сельского поселения Дорогобужского района</w:t>
      </w:r>
      <w:r w:rsidRPr="00C021D9">
        <w:rPr>
          <w:rFonts w:ascii="Times New Roman" w:hAnsi="Times New Roman" w:cs="Times New Roman"/>
          <w:sz w:val="24"/>
          <w:szCs w:val="24"/>
        </w:rPr>
        <w:t xml:space="preserve"> Смоленской области представляет Главе Администрации </w:t>
      </w:r>
      <w:r w:rsidR="00DF12AA">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пояснительные записки к ним; и иные документы, и материалы, необходимые для рассмотрения отчетов об исполнении бюджета поселения соответственно за первый квартал, полугодие и девять месяцев текущего финансового года.</w:t>
      </w:r>
    </w:p>
    <w:p w:rsidR="000B2951"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Глава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направляет утвержденные Администрацией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отчеты об исполнении бюджета поселения за первый квартал, полугодие и девять месяцев текущего финансового года в Совет депутатов и Контрольно-ревизионную комиссию не позднее трех дней после их утверждения.</w:t>
      </w:r>
    </w:p>
    <w:p w:rsidR="00762626" w:rsidRPr="00C021D9" w:rsidRDefault="00762626" w:rsidP="00762626">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Одновременно с отчетами об исполнении бюджета поселения за первый квартал, полугодие и девять месяцев текущего финансового года, утвержденными Администрацией, в Совет депутатов и Контрольно-ревизионную комиссию представляются документы, указанные в части 2 настоящей статьи.</w:t>
      </w:r>
    </w:p>
    <w:p w:rsidR="002B30A6" w:rsidRDefault="002B30A6" w:rsidP="000B2951">
      <w:pPr>
        <w:pStyle w:val="a3"/>
        <w:ind w:firstLine="709"/>
        <w:jc w:val="both"/>
        <w:rPr>
          <w:rFonts w:ascii="Times New Roman" w:hAnsi="Times New Roman" w:cs="Times New Roman"/>
          <w:b/>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13. Внешняя проверка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lastRenderedPageBreak/>
        <w:t>1. Годовой отчет об исполнении бюджета поселения до его рассмотрения в Совете депутатов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2. Внешняя проверка годового отчета об исполнении бюджета поселения осуществляется Контрольно-ревизионной комиссией в порядке, установленном </w:t>
      </w:r>
      <w:r w:rsidR="007B42DE" w:rsidRPr="00C021D9">
        <w:rPr>
          <w:rFonts w:ascii="Times New Roman" w:hAnsi="Times New Roman" w:cs="Times New Roman"/>
          <w:sz w:val="24"/>
          <w:szCs w:val="24"/>
        </w:rPr>
        <w:t xml:space="preserve">решением Совета депутатов, </w:t>
      </w:r>
      <w:r w:rsidRPr="00C021D9">
        <w:rPr>
          <w:rFonts w:ascii="Times New Roman" w:hAnsi="Times New Roman" w:cs="Times New Roman"/>
          <w:sz w:val="24"/>
          <w:szCs w:val="24"/>
        </w:rPr>
        <w:t>с соблюдением требований Бюджетного кодекса Российской Федерации</w:t>
      </w:r>
      <w:r w:rsidR="007B42DE" w:rsidRPr="00C021D9">
        <w:rPr>
          <w:rFonts w:ascii="Times New Roman" w:hAnsi="Times New Roman" w:cs="Times New Roman"/>
          <w:sz w:val="24"/>
          <w:szCs w:val="24"/>
        </w:rPr>
        <w:t xml:space="preserve"> и с учетом особенностей, установленных федеральными законами</w:t>
      </w:r>
      <w:r w:rsidRPr="00C021D9">
        <w:rPr>
          <w:rFonts w:ascii="Times New Roman" w:hAnsi="Times New Roman" w:cs="Times New Roman"/>
          <w:sz w:val="24"/>
          <w:szCs w:val="24"/>
        </w:rPr>
        <w:t>.</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3. Глава Администрации </w:t>
      </w:r>
      <w:r w:rsidR="00F952AE">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F952AE">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направляет в Контрольно-ревизионную комиссию отчет об исполнении бюджета поселения для подготовки заключения на него не позднее 1 апреля текущего года. Одновременно с годовым отчетом об исполнении бюджета поселения представляются документы, указанные в пунктах 1-5 части 1 статьи 14 настоящего Положения.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Подготовка Контрольно-ревизионной комиссией заключения на годовой отчет об исполнении бюджета поселения проводится Контрольно-ревизионной комиссией в срок, не превышающий 1 месяца со дня его получения.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5. Заключение на годовой отчет об исполнении бюджета поселения представляется Контрольно-ревизионной комиссией в Совет депутатов с одновременным направлением Главе Администрации </w:t>
      </w:r>
      <w:r w:rsidR="00DF12AA">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Pr="00C021D9">
        <w:rPr>
          <w:rFonts w:ascii="Times New Roman" w:hAnsi="Times New Roman" w:cs="Times New Roman"/>
          <w:sz w:val="24"/>
          <w:szCs w:val="24"/>
        </w:rPr>
        <w:t xml:space="preserve"> Смоленской области. </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14. Представление годового отчета об исполнении бюджета поселения в Совет депутатов. Рассмотрение и утверждение годового отчета об исполнении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1. Глава Администрации </w:t>
      </w:r>
      <w:r w:rsidR="00DF12AA">
        <w:rPr>
          <w:rFonts w:ascii="Times New Roman" w:hAnsi="Times New Roman" w:cs="Times New Roman"/>
          <w:sz w:val="24"/>
          <w:szCs w:val="24"/>
        </w:rPr>
        <w:t>Балакиревского сельского поселения</w:t>
      </w:r>
      <w:r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w:t>
      </w:r>
      <w:r w:rsidRPr="00C021D9">
        <w:rPr>
          <w:rFonts w:ascii="Times New Roman" w:hAnsi="Times New Roman" w:cs="Times New Roman"/>
          <w:sz w:val="24"/>
          <w:szCs w:val="24"/>
        </w:rPr>
        <w:t xml:space="preserve"> р</w:t>
      </w:r>
      <w:r w:rsidR="00DF12AA">
        <w:rPr>
          <w:rFonts w:ascii="Times New Roman" w:hAnsi="Times New Roman" w:cs="Times New Roman"/>
          <w:sz w:val="24"/>
          <w:szCs w:val="24"/>
        </w:rPr>
        <w:t>айона</w:t>
      </w:r>
      <w:r w:rsidRPr="00C021D9">
        <w:rPr>
          <w:rFonts w:ascii="Times New Roman" w:hAnsi="Times New Roman" w:cs="Times New Roman"/>
          <w:sz w:val="24"/>
          <w:szCs w:val="24"/>
        </w:rPr>
        <w:t xml:space="preserve"> Смоленской области не позднее 1 мая текущего года вносит в Совет депутатов одновременно годовой отчет об исполнении бюджета поселения, проект решения об исполнении бюджета поселения за отчетный финансовый год, а также следующие документы:</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баланс исполнения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отчет о финансовых результатах  деятельности;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отчет о движении денежных средств;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пояснительную записку;</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отчет об использовании бюджетных ассигнований резервного фонда Администрации.</w:t>
      </w:r>
    </w:p>
    <w:p w:rsidR="001D3818"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D3818">
        <w:rPr>
          <w:rFonts w:ascii="Times New Roman" w:hAnsi="Times New Roman" w:cs="Times New Roman"/>
          <w:sz w:val="24"/>
          <w:szCs w:val="24"/>
        </w:rPr>
        <w:t xml:space="preserve">Одновременно Глава Администрации </w:t>
      </w:r>
      <w:r w:rsidR="00DF12AA">
        <w:rPr>
          <w:rFonts w:ascii="Times New Roman" w:hAnsi="Times New Roman" w:cs="Times New Roman"/>
          <w:sz w:val="24"/>
          <w:szCs w:val="24"/>
        </w:rPr>
        <w:t>Балакиревского сельского поселения</w:t>
      </w:r>
      <w:r w:rsidRPr="001D3818">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Pr="001D3818">
        <w:rPr>
          <w:rFonts w:ascii="Times New Roman" w:hAnsi="Times New Roman" w:cs="Times New Roman"/>
          <w:sz w:val="24"/>
          <w:szCs w:val="24"/>
        </w:rPr>
        <w:t xml:space="preserve"> Смоленской области направляет в Контрольно-ревизионную комиссию проект решения об исполнении бюджета </w:t>
      </w:r>
      <w:r>
        <w:rPr>
          <w:rFonts w:ascii="Times New Roman" w:hAnsi="Times New Roman" w:cs="Times New Roman"/>
          <w:sz w:val="24"/>
          <w:szCs w:val="24"/>
        </w:rPr>
        <w:t xml:space="preserve">поселения </w:t>
      </w:r>
      <w:r w:rsidRPr="001D3818">
        <w:rPr>
          <w:rFonts w:ascii="Times New Roman" w:hAnsi="Times New Roman" w:cs="Times New Roman"/>
          <w:sz w:val="24"/>
          <w:szCs w:val="24"/>
        </w:rPr>
        <w:t>за отчетный финансовый год на заключение.</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0B2951" w:rsidRPr="00C021D9">
        <w:rPr>
          <w:rFonts w:ascii="Times New Roman" w:hAnsi="Times New Roman" w:cs="Times New Roman"/>
          <w:sz w:val="24"/>
          <w:szCs w:val="24"/>
        </w:rPr>
        <w:t>. Совет депутатов вправе запросить иные документы, необходимые для рассмотрения годового отчета об исполнении бюджета поселения.</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0B2951" w:rsidRPr="00C021D9">
        <w:rPr>
          <w:rFonts w:ascii="Times New Roman" w:hAnsi="Times New Roman" w:cs="Times New Roman"/>
          <w:sz w:val="24"/>
          <w:szCs w:val="24"/>
        </w:rPr>
        <w:t>. Отчет об исполнении бюджета поселения за отчетный финансовый год утверждается решением об исполнении бюджета поселения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доходов бюджета поселения по кодам классификации доходов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3) расходов бюджета поселения по ведомственной структуре расходов бюджета поселения;</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4) расходов бюджета поселения по разделам и подразделам классификации расходов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5) источников финансирования дефицита бюджета поселения по кодам классификации источников финансирования дефицитов бюджетов;</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 xml:space="preserve">6) источников финансирования дефицита бюджета поселения по кодам групп, подгрупп, статей, видов источников финансирования дефицитов бюджетов, классификации операций </w:t>
      </w:r>
      <w:r w:rsidRPr="00C021D9">
        <w:rPr>
          <w:rFonts w:ascii="Times New Roman" w:hAnsi="Times New Roman" w:cs="Times New Roman"/>
          <w:sz w:val="24"/>
          <w:szCs w:val="24"/>
        </w:rPr>
        <w:lastRenderedPageBreak/>
        <w:t>сектора государственного управления, относящихся к источникам финансирования дефицитов бюджетов.</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0B2951" w:rsidRPr="00C021D9">
        <w:rPr>
          <w:rFonts w:ascii="Times New Roman" w:hAnsi="Times New Roman" w:cs="Times New Roman"/>
          <w:sz w:val="24"/>
          <w:szCs w:val="24"/>
        </w:rPr>
        <w:t>. По годовому отчету об исполнении бюджета поселения проводятся публичные слушания в порядке, установленном правовым актом Совета депутатов.</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0B2951" w:rsidRPr="00C021D9">
        <w:rPr>
          <w:rFonts w:ascii="Times New Roman" w:hAnsi="Times New Roman" w:cs="Times New Roman"/>
          <w:sz w:val="24"/>
          <w:szCs w:val="24"/>
        </w:rPr>
        <w:t xml:space="preserve">. При рассмотрении на заседании Совета депутатов годового отчета об исполнении бюджета поселения заслушивается доклад Главы Администрации </w:t>
      </w:r>
      <w:r w:rsidR="00DF12AA">
        <w:rPr>
          <w:rFonts w:ascii="Times New Roman" w:hAnsi="Times New Roman" w:cs="Times New Roman"/>
          <w:sz w:val="24"/>
          <w:szCs w:val="24"/>
        </w:rPr>
        <w:t>Балакиревского сельского поселения</w:t>
      </w:r>
      <w:r w:rsidR="000B2951"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000B2951" w:rsidRPr="00C021D9">
        <w:rPr>
          <w:rFonts w:ascii="Times New Roman" w:hAnsi="Times New Roman" w:cs="Times New Roman"/>
          <w:sz w:val="24"/>
          <w:szCs w:val="24"/>
        </w:rPr>
        <w:t xml:space="preserve"> Смоленской области (либо уполномоченного им лица) об исполнении бюджета поселения и доклад постоянной комиссии по </w:t>
      </w:r>
      <w:r w:rsidR="00673942">
        <w:rPr>
          <w:rFonts w:ascii="Times New Roman" w:hAnsi="Times New Roman" w:cs="Times New Roman"/>
          <w:sz w:val="24"/>
          <w:szCs w:val="24"/>
        </w:rPr>
        <w:t>социально-экономическому развитию, бюджету, финансам и налогам</w:t>
      </w:r>
      <w:r w:rsidR="000B2951" w:rsidRPr="00C021D9">
        <w:rPr>
          <w:rFonts w:ascii="Times New Roman" w:hAnsi="Times New Roman" w:cs="Times New Roman"/>
          <w:sz w:val="24"/>
          <w:szCs w:val="24"/>
        </w:rPr>
        <w:t>, по вопросам муниципального имущества, а также рассматриваются рекомендации публичных слушаний по проекту годового отчета об исполнении бюджета поселения.</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0B2951" w:rsidRPr="00C021D9">
        <w:rPr>
          <w:rFonts w:ascii="Times New Roman" w:hAnsi="Times New Roman" w:cs="Times New Roman"/>
          <w:sz w:val="24"/>
          <w:szCs w:val="24"/>
        </w:rPr>
        <w:t>. По результатам рассмотрения годового отчета об исполнении бюджета поселения Совет депутатов принимает одно из следующих решений:</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1) принять решение об исполнении бюджета поселения за отчетный финансовый год;</w:t>
      </w:r>
    </w:p>
    <w:p w:rsidR="000B2951" w:rsidRPr="00C021D9" w:rsidRDefault="000B2951" w:rsidP="000B2951">
      <w:pPr>
        <w:pStyle w:val="a3"/>
        <w:ind w:firstLine="709"/>
        <w:jc w:val="both"/>
        <w:rPr>
          <w:rFonts w:ascii="Times New Roman" w:hAnsi="Times New Roman" w:cs="Times New Roman"/>
          <w:sz w:val="24"/>
          <w:szCs w:val="24"/>
        </w:rPr>
      </w:pPr>
      <w:r w:rsidRPr="00C021D9">
        <w:rPr>
          <w:rFonts w:ascii="Times New Roman" w:hAnsi="Times New Roman" w:cs="Times New Roman"/>
          <w:sz w:val="24"/>
          <w:szCs w:val="24"/>
        </w:rPr>
        <w:t>2) отклонить проект решения об исполнении бюджета поселения за отчетный финансовый год.</w:t>
      </w:r>
    </w:p>
    <w:p w:rsidR="000B2951" w:rsidRPr="00C021D9" w:rsidRDefault="001D3818" w:rsidP="000B2951">
      <w:pPr>
        <w:pStyle w:val="a3"/>
        <w:ind w:firstLine="709"/>
        <w:jc w:val="both"/>
        <w:rPr>
          <w:rFonts w:ascii="Times New Roman" w:hAnsi="Times New Roman" w:cs="Times New Roman"/>
          <w:sz w:val="24"/>
          <w:szCs w:val="24"/>
        </w:rPr>
      </w:pPr>
      <w:r>
        <w:rPr>
          <w:rFonts w:ascii="Times New Roman" w:hAnsi="Times New Roman" w:cs="Times New Roman"/>
          <w:sz w:val="24"/>
          <w:szCs w:val="24"/>
        </w:rPr>
        <w:t>8</w:t>
      </w:r>
      <w:r w:rsidR="000B2951" w:rsidRPr="00C021D9">
        <w:rPr>
          <w:rFonts w:ascii="Times New Roman" w:hAnsi="Times New Roman" w:cs="Times New Roman"/>
          <w:sz w:val="24"/>
          <w:szCs w:val="24"/>
        </w:rPr>
        <w:t xml:space="preserve">. В случае отклонения Советом депутатов проекта решения об исполнении бюджета поселения за отчетный финансовый год он возвращается Главе Администрации </w:t>
      </w:r>
      <w:r w:rsidR="00DF12AA">
        <w:rPr>
          <w:rFonts w:ascii="Times New Roman" w:hAnsi="Times New Roman" w:cs="Times New Roman"/>
          <w:sz w:val="24"/>
          <w:szCs w:val="24"/>
        </w:rPr>
        <w:t>Балакиревского сельского поселения</w:t>
      </w:r>
      <w:r w:rsidR="000B2951" w:rsidRPr="00C021D9">
        <w:rPr>
          <w:rFonts w:ascii="Times New Roman" w:hAnsi="Times New Roman" w:cs="Times New Roman"/>
          <w:sz w:val="24"/>
          <w:szCs w:val="24"/>
        </w:rPr>
        <w:t xml:space="preserve"> Дорогобужск</w:t>
      </w:r>
      <w:r w:rsidR="00DF12AA">
        <w:rPr>
          <w:rFonts w:ascii="Times New Roman" w:hAnsi="Times New Roman" w:cs="Times New Roman"/>
          <w:sz w:val="24"/>
          <w:szCs w:val="24"/>
        </w:rPr>
        <w:t>ого района</w:t>
      </w:r>
      <w:r w:rsidR="000B2951" w:rsidRPr="00C021D9">
        <w:rPr>
          <w:rFonts w:ascii="Times New Roman" w:hAnsi="Times New Roman" w:cs="Times New Roman"/>
          <w:sz w:val="24"/>
          <w:szCs w:val="24"/>
        </w:rPr>
        <w:t xml:space="preserve"> Смоленской области для устранения фактов недостоверного или неполного отражения данных и повторного предоставления в срок, не превышающий один месяц.</w:t>
      </w:r>
    </w:p>
    <w:p w:rsidR="000B2951" w:rsidRPr="00C021D9" w:rsidRDefault="000B2951" w:rsidP="000B2951">
      <w:pPr>
        <w:pStyle w:val="a3"/>
        <w:ind w:firstLine="709"/>
        <w:jc w:val="both"/>
        <w:rPr>
          <w:rFonts w:ascii="Times New Roman" w:hAnsi="Times New Roman" w:cs="Times New Roman"/>
          <w:sz w:val="24"/>
          <w:szCs w:val="24"/>
        </w:rPr>
      </w:pP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Раздел З. Заключительные положения</w:t>
      </w:r>
    </w:p>
    <w:p w:rsidR="000B2951" w:rsidRPr="00C021D9" w:rsidRDefault="000B2951" w:rsidP="000B2951">
      <w:pPr>
        <w:pStyle w:val="a3"/>
        <w:ind w:firstLine="709"/>
        <w:jc w:val="both"/>
        <w:rPr>
          <w:rFonts w:ascii="Times New Roman" w:hAnsi="Times New Roman" w:cs="Times New Roman"/>
          <w:b/>
          <w:sz w:val="24"/>
          <w:szCs w:val="24"/>
        </w:rPr>
      </w:pPr>
      <w:r w:rsidRPr="00C021D9">
        <w:rPr>
          <w:rFonts w:ascii="Times New Roman" w:hAnsi="Times New Roman" w:cs="Times New Roman"/>
          <w:b/>
          <w:sz w:val="24"/>
          <w:szCs w:val="24"/>
        </w:rPr>
        <w:t>Статья 15. Вступление в силу настоящего решения</w:t>
      </w:r>
    </w:p>
    <w:p w:rsidR="009742F2" w:rsidRPr="00C021D9" w:rsidRDefault="000B2951" w:rsidP="00C021D9">
      <w:pPr>
        <w:pStyle w:val="21"/>
        <w:ind w:firstLine="709"/>
        <w:rPr>
          <w:sz w:val="24"/>
        </w:rPr>
      </w:pPr>
      <w:r w:rsidRPr="00C021D9">
        <w:rPr>
          <w:sz w:val="24"/>
        </w:rPr>
        <w:t>1. Настоящее Положение вступает в силу со дня его официального опубликования.</w:t>
      </w:r>
    </w:p>
    <w:sectPr w:rsidR="009742F2" w:rsidRPr="00C021D9" w:rsidSect="00103B5B">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2FF" w:rsidRDefault="007A22FF">
      <w:pPr>
        <w:spacing w:after="0" w:line="240" w:lineRule="auto"/>
      </w:pPr>
      <w:r>
        <w:separator/>
      </w:r>
    </w:p>
  </w:endnote>
  <w:endnote w:type="continuationSeparator" w:id="1">
    <w:p w:rsidR="007A22FF" w:rsidRDefault="007A2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B9" w:rsidRDefault="009C4608" w:rsidP="00352279">
    <w:pPr>
      <w:pStyle w:val="a5"/>
      <w:jc w:val="right"/>
    </w:pPr>
    <w:r>
      <w:fldChar w:fldCharType="begin"/>
    </w:r>
    <w:r w:rsidR="000B2951">
      <w:instrText>PAGE   \* MERGEFORMAT</w:instrText>
    </w:r>
    <w:r>
      <w:fldChar w:fldCharType="separate"/>
    </w:r>
    <w:r w:rsidR="00743A74">
      <w:rPr>
        <w:noProof/>
      </w:rPr>
      <w:t>11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2FF" w:rsidRDefault="007A22FF">
      <w:pPr>
        <w:spacing w:after="0" w:line="240" w:lineRule="auto"/>
      </w:pPr>
      <w:r>
        <w:separator/>
      </w:r>
    </w:p>
  </w:footnote>
  <w:footnote w:type="continuationSeparator" w:id="1">
    <w:p w:rsidR="007A22FF" w:rsidRDefault="007A2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90C"/>
    <w:multiLevelType w:val="hybridMultilevel"/>
    <w:tmpl w:val="10F4E28C"/>
    <w:lvl w:ilvl="0" w:tplc="BC909336">
      <w:start w:val="1"/>
      <w:numFmt w:val="decimal"/>
      <w:lvlText w:val="%1."/>
      <w:lvlJc w:val="left"/>
      <w:pPr>
        <w:tabs>
          <w:tab w:val="num" w:pos="1134"/>
        </w:tabs>
        <w:ind w:left="0" w:firstLine="709"/>
      </w:pPr>
      <w:rPr>
        <w:rFonts w:hint="default"/>
      </w:rPr>
    </w:lvl>
    <w:lvl w:ilvl="1" w:tplc="B52A86B8">
      <w:start w:val="1"/>
      <w:numFmt w:val="decimal"/>
      <w:lvlText w:val="%2)"/>
      <w:lvlJc w:val="left"/>
      <w:pPr>
        <w:tabs>
          <w:tab w:val="num" w:pos="789"/>
        </w:tabs>
        <w:ind w:left="789" w:hanging="363"/>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2951"/>
    <w:rsid w:val="00000776"/>
    <w:rsid w:val="00033BA8"/>
    <w:rsid w:val="000607E1"/>
    <w:rsid w:val="00084304"/>
    <w:rsid w:val="00090BA6"/>
    <w:rsid w:val="00096A46"/>
    <w:rsid w:val="000A7338"/>
    <w:rsid w:val="000B0BEC"/>
    <w:rsid w:val="000B2951"/>
    <w:rsid w:val="000B555D"/>
    <w:rsid w:val="0010478A"/>
    <w:rsid w:val="00105340"/>
    <w:rsid w:val="00180A4A"/>
    <w:rsid w:val="001B1B2D"/>
    <w:rsid w:val="001C7994"/>
    <w:rsid w:val="001D3818"/>
    <w:rsid w:val="00201531"/>
    <w:rsid w:val="00204419"/>
    <w:rsid w:val="0020648D"/>
    <w:rsid w:val="00210865"/>
    <w:rsid w:val="00231AE7"/>
    <w:rsid w:val="002B15E7"/>
    <w:rsid w:val="002B30A6"/>
    <w:rsid w:val="002B421D"/>
    <w:rsid w:val="002B5AEB"/>
    <w:rsid w:val="002C54A6"/>
    <w:rsid w:val="002E302A"/>
    <w:rsid w:val="002F4A65"/>
    <w:rsid w:val="00316B4B"/>
    <w:rsid w:val="00322E94"/>
    <w:rsid w:val="0033279E"/>
    <w:rsid w:val="00370356"/>
    <w:rsid w:val="00397B35"/>
    <w:rsid w:val="003C47C8"/>
    <w:rsid w:val="003F1CDC"/>
    <w:rsid w:val="00401C58"/>
    <w:rsid w:val="0040718C"/>
    <w:rsid w:val="00417CEF"/>
    <w:rsid w:val="00425D8D"/>
    <w:rsid w:val="00427B35"/>
    <w:rsid w:val="00475522"/>
    <w:rsid w:val="0049029B"/>
    <w:rsid w:val="00495E34"/>
    <w:rsid w:val="004F3D53"/>
    <w:rsid w:val="005723C7"/>
    <w:rsid w:val="005A14A2"/>
    <w:rsid w:val="005A32A1"/>
    <w:rsid w:val="005C44CD"/>
    <w:rsid w:val="00606BA0"/>
    <w:rsid w:val="0061599E"/>
    <w:rsid w:val="006365A4"/>
    <w:rsid w:val="00654BC6"/>
    <w:rsid w:val="00673942"/>
    <w:rsid w:val="006D1AB4"/>
    <w:rsid w:val="006D5485"/>
    <w:rsid w:val="006E088E"/>
    <w:rsid w:val="00702D59"/>
    <w:rsid w:val="00710317"/>
    <w:rsid w:val="007104E9"/>
    <w:rsid w:val="007301D5"/>
    <w:rsid w:val="00734FD2"/>
    <w:rsid w:val="00743A74"/>
    <w:rsid w:val="0074651C"/>
    <w:rsid w:val="00752993"/>
    <w:rsid w:val="00762626"/>
    <w:rsid w:val="00785B0E"/>
    <w:rsid w:val="0079343A"/>
    <w:rsid w:val="007A22FF"/>
    <w:rsid w:val="007B42DE"/>
    <w:rsid w:val="007C0465"/>
    <w:rsid w:val="00804402"/>
    <w:rsid w:val="00811882"/>
    <w:rsid w:val="00817D1B"/>
    <w:rsid w:val="008226F9"/>
    <w:rsid w:val="008363DA"/>
    <w:rsid w:val="008A0FFF"/>
    <w:rsid w:val="008D0E91"/>
    <w:rsid w:val="008D492F"/>
    <w:rsid w:val="008D5D21"/>
    <w:rsid w:val="008E0D22"/>
    <w:rsid w:val="008E5932"/>
    <w:rsid w:val="00931C54"/>
    <w:rsid w:val="00952D60"/>
    <w:rsid w:val="009742F2"/>
    <w:rsid w:val="00997B20"/>
    <w:rsid w:val="009A6BF2"/>
    <w:rsid w:val="009C4608"/>
    <w:rsid w:val="009C7309"/>
    <w:rsid w:val="009D6E8E"/>
    <w:rsid w:val="009E0582"/>
    <w:rsid w:val="00A03DCA"/>
    <w:rsid w:val="00A41D6C"/>
    <w:rsid w:val="00A45C3F"/>
    <w:rsid w:val="00A57C2C"/>
    <w:rsid w:val="00A804AD"/>
    <w:rsid w:val="00A81011"/>
    <w:rsid w:val="00AB087D"/>
    <w:rsid w:val="00AC1E4E"/>
    <w:rsid w:val="00AC470B"/>
    <w:rsid w:val="00AE4A77"/>
    <w:rsid w:val="00B06745"/>
    <w:rsid w:val="00B26C99"/>
    <w:rsid w:val="00B4165F"/>
    <w:rsid w:val="00B44359"/>
    <w:rsid w:val="00B56501"/>
    <w:rsid w:val="00B66B69"/>
    <w:rsid w:val="00BC1044"/>
    <w:rsid w:val="00BC4F14"/>
    <w:rsid w:val="00BF3EC6"/>
    <w:rsid w:val="00BF59D4"/>
    <w:rsid w:val="00C021D9"/>
    <w:rsid w:val="00C22537"/>
    <w:rsid w:val="00C32961"/>
    <w:rsid w:val="00C433F7"/>
    <w:rsid w:val="00C466E7"/>
    <w:rsid w:val="00C512D7"/>
    <w:rsid w:val="00C6020E"/>
    <w:rsid w:val="00C6678C"/>
    <w:rsid w:val="00CB5C68"/>
    <w:rsid w:val="00CF3A8D"/>
    <w:rsid w:val="00D1262B"/>
    <w:rsid w:val="00D270BB"/>
    <w:rsid w:val="00D30552"/>
    <w:rsid w:val="00D47C24"/>
    <w:rsid w:val="00D517DE"/>
    <w:rsid w:val="00DB4198"/>
    <w:rsid w:val="00DB4959"/>
    <w:rsid w:val="00DF12AA"/>
    <w:rsid w:val="00E24451"/>
    <w:rsid w:val="00E24BDC"/>
    <w:rsid w:val="00E34F72"/>
    <w:rsid w:val="00E54703"/>
    <w:rsid w:val="00E82E1B"/>
    <w:rsid w:val="00E83D12"/>
    <w:rsid w:val="00EF07BB"/>
    <w:rsid w:val="00EF1969"/>
    <w:rsid w:val="00F425F5"/>
    <w:rsid w:val="00F572F2"/>
    <w:rsid w:val="00F60065"/>
    <w:rsid w:val="00F61E52"/>
    <w:rsid w:val="00F952AE"/>
    <w:rsid w:val="00FA78E6"/>
    <w:rsid w:val="00FE1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paragraph" w:styleId="2">
    <w:name w:val="heading 2"/>
    <w:basedOn w:val="a"/>
    <w:next w:val="a"/>
    <w:link w:val="20"/>
    <w:semiHidden/>
    <w:unhideWhenUsed/>
    <w:qFormat/>
    <w:rsid w:val="0049029B"/>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1">
    <w:name w:val="Body Text 2"/>
    <w:basedOn w:val="a"/>
    <w:link w:val="22"/>
    <w:rsid w:val="000B295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0B2951"/>
    <w:rPr>
      <w:rFonts w:ascii="Times New Roman" w:eastAsia="Times New Roman" w:hAnsi="Times New Roman" w:cs="Times New Roman"/>
      <w:sz w:val="28"/>
      <w:szCs w:val="24"/>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 w:type="character" w:customStyle="1" w:styleId="20">
    <w:name w:val="Заголовок 2 Знак"/>
    <w:basedOn w:val="a0"/>
    <w:link w:val="2"/>
    <w:semiHidden/>
    <w:rsid w:val="0049029B"/>
    <w:rPr>
      <w:rFonts w:ascii="Cambria" w:eastAsia="Times New Roman" w:hAnsi="Cambria" w:cs="Times New Roman"/>
      <w:b/>
      <w:bCs/>
      <w:i/>
      <w:iCs/>
      <w:sz w:val="28"/>
      <w:szCs w:val="28"/>
      <w:lang w:eastAsia="ru-RU"/>
    </w:rPr>
  </w:style>
  <w:style w:type="paragraph" w:styleId="23">
    <w:name w:val="Body Text Indent 2"/>
    <w:basedOn w:val="a"/>
    <w:link w:val="24"/>
    <w:uiPriority w:val="99"/>
    <w:semiHidden/>
    <w:unhideWhenUsed/>
    <w:rsid w:val="0049029B"/>
    <w:pPr>
      <w:spacing w:after="120" w:line="480" w:lineRule="auto"/>
      <w:ind w:left="283"/>
    </w:pPr>
  </w:style>
  <w:style w:type="character" w:customStyle="1" w:styleId="24">
    <w:name w:val="Основной текст с отступом 2 Знак"/>
    <w:basedOn w:val="a0"/>
    <w:link w:val="23"/>
    <w:uiPriority w:val="99"/>
    <w:semiHidden/>
    <w:rsid w:val="0049029B"/>
    <w:rPr>
      <w:rFonts w:ascii="Calibri" w:eastAsia="Calibri" w:hAnsi="Calibri" w:cs="Times New Roman"/>
    </w:rPr>
  </w:style>
  <w:style w:type="paragraph" w:customStyle="1" w:styleId="5">
    <w:name w:val="çàãîëîâîê 5"/>
    <w:basedOn w:val="a"/>
    <w:next w:val="a"/>
    <w:rsid w:val="0049029B"/>
    <w:pPr>
      <w:keepNext/>
      <w:spacing w:before="120" w:after="0" w:line="240" w:lineRule="auto"/>
    </w:pPr>
    <w:rPr>
      <w:rFonts w:ascii="Times New Roman" w:eastAsia="Times New Roman" w:hAnsi="Times New Roman"/>
      <w:sz w:val="28"/>
      <w:szCs w:val="20"/>
      <w:lang w:eastAsia="ru-RU"/>
    </w:rPr>
  </w:style>
  <w:style w:type="paragraph" w:styleId="a7">
    <w:name w:val="header"/>
    <w:basedOn w:val="a"/>
    <w:link w:val="a8"/>
    <w:rsid w:val="0049029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Верхний колонтитул Знак"/>
    <w:basedOn w:val="a0"/>
    <w:link w:val="a7"/>
    <w:rsid w:val="0049029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902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9029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9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B295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0B2951"/>
    <w:rPr>
      <w:rFonts w:ascii="Consolas" w:eastAsia="Calibri" w:hAnsi="Consolas" w:cs="Consolas"/>
      <w:sz w:val="21"/>
      <w:szCs w:val="21"/>
    </w:rPr>
  </w:style>
  <w:style w:type="paragraph" w:customStyle="1" w:styleId="ConsPlusNormal">
    <w:name w:val="ConsPlusNormal"/>
    <w:rsid w:val="000B2951"/>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0B2951"/>
    <w:pPr>
      <w:spacing w:after="0" w:line="240" w:lineRule="auto"/>
      <w:jc w:val="both"/>
    </w:pPr>
    <w:rPr>
      <w:rFonts w:ascii="Times New Roman" w:eastAsia="Times New Roman" w:hAnsi="Times New Roman"/>
      <w:sz w:val="28"/>
      <w:szCs w:val="24"/>
      <w:lang w:val="x-none" w:eastAsia="x-none"/>
    </w:rPr>
  </w:style>
  <w:style w:type="character" w:customStyle="1" w:styleId="20">
    <w:name w:val="Основной текст 2 Знак"/>
    <w:basedOn w:val="a0"/>
    <w:link w:val="2"/>
    <w:rsid w:val="000B2951"/>
    <w:rPr>
      <w:rFonts w:ascii="Times New Roman" w:eastAsia="Times New Roman" w:hAnsi="Times New Roman" w:cs="Times New Roman"/>
      <w:sz w:val="28"/>
      <w:szCs w:val="24"/>
      <w:lang w:val="x-none" w:eastAsia="x-none"/>
    </w:rPr>
  </w:style>
  <w:style w:type="paragraph" w:styleId="a5">
    <w:name w:val="footer"/>
    <w:basedOn w:val="a"/>
    <w:link w:val="a6"/>
    <w:uiPriority w:val="99"/>
    <w:unhideWhenUsed/>
    <w:rsid w:val="000B2951"/>
    <w:pPr>
      <w:tabs>
        <w:tab w:val="center" w:pos="4677"/>
        <w:tab w:val="right" w:pos="9355"/>
      </w:tabs>
    </w:pPr>
  </w:style>
  <w:style w:type="character" w:customStyle="1" w:styleId="a6">
    <w:name w:val="Нижний колонтитул Знак"/>
    <w:basedOn w:val="a0"/>
    <w:link w:val="a5"/>
    <w:uiPriority w:val="99"/>
    <w:rsid w:val="000B295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7A46-B2E4-49DE-90C0-A18E8059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5416</Words>
  <Characters>30874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Солодова</dc:creator>
  <cp:lastModifiedBy>Admin</cp:lastModifiedBy>
  <cp:revision>25</cp:revision>
  <cp:lastPrinted>2014-12-08T07:05:00Z</cp:lastPrinted>
  <dcterms:created xsi:type="dcterms:W3CDTF">2013-11-19T13:16:00Z</dcterms:created>
  <dcterms:modified xsi:type="dcterms:W3CDTF">2015-03-10T09:13:00Z</dcterms:modified>
</cp:coreProperties>
</file>