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56" w:rsidRDefault="00EF5656" w:rsidP="00EF5656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</w:rPr>
      </w:pPr>
    </w:p>
    <w:tbl>
      <w:tblPr>
        <w:tblW w:w="10421" w:type="dxa"/>
        <w:jc w:val="center"/>
        <w:tblLook w:val="0000"/>
      </w:tblPr>
      <w:tblGrid>
        <w:gridCol w:w="10421"/>
      </w:tblGrid>
      <w:tr w:rsidR="00EF5656" w:rsidTr="00EF5656">
        <w:trPr>
          <w:trHeight w:val="1095"/>
          <w:jc w:val="center"/>
        </w:trPr>
        <w:tc>
          <w:tcPr>
            <w:tcW w:w="10421" w:type="dxa"/>
          </w:tcPr>
          <w:p w:rsidR="00EF5656" w:rsidRDefault="00EF5656" w:rsidP="00EF5656">
            <w:pPr>
              <w:spacing w:line="240" w:lineRule="auto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488113136" r:id="rId6"/>
              </w:object>
            </w:r>
          </w:p>
        </w:tc>
      </w:tr>
      <w:tr w:rsidR="00EF5656" w:rsidTr="00EF5656">
        <w:trPr>
          <w:trHeight w:val="1621"/>
          <w:jc w:val="center"/>
        </w:trPr>
        <w:tc>
          <w:tcPr>
            <w:tcW w:w="10421" w:type="dxa"/>
          </w:tcPr>
          <w:p w:rsidR="00EF5656" w:rsidRPr="00EF5656" w:rsidRDefault="00EF5656" w:rsidP="00EF5656">
            <w:pPr>
              <w:pStyle w:val="1"/>
              <w:spacing w:line="240" w:lineRule="auto"/>
              <w:ind w:right="-828"/>
              <w:rPr>
                <w:rFonts w:ascii="Times New Roman" w:hAnsi="Times New Roman" w:cs="Times New Roman"/>
                <w:b w:val="0"/>
                <w:sz w:val="16"/>
              </w:rPr>
            </w:pPr>
          </w:p>
          <w:p w:rsidR="00EF5656" w:rsidRPr="00EF5656" w:rsidRDefault="00EF5656" w:rsidP="00EF5656">
            <w:pPr>
              <w:pStyle w:val="1"/>
              <w:spacing w:line="240" w:lineRule="auto"/>
              <w:ind w:left="-108" w:right="-8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EF5656">
              <w:rPr>
                <w:rFonts w:ascii="Times New Roman" w:hAnsi="Times New Roman" w:cs="Times New Roman"/>
                <w:color w:val="auto"/>
                <w:sz w:val="24"/>
              </w:rPr>
              <w:t>АДМИНИСТРАЦИЯ ВАСИНСКОГО СЕЛЬСКОГО ПОСЕЛЕНИЯ</w:t>
            </w:r>
          </w:p>
          <w:p w:rsidR="00EF5656" w:rsidRDefault="00EF5656" w:rsidP="00EF5656">
            <w:pPr>
              <w:pStyle w:val="1"/>
              <w:spacing w:line="240" w:lineRule="auto"/>
              <w:ind w:left="-108" w:right="-8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EF5656">
              <w:rPr>
                <w:rFonts w:ascii="Times New Roman" w:hAnsi="Times New Roman" w:cs="Times New Roman"/>
                <w:color w:val="auto"/>
                <w:sz w:val="24"/>
              </w:rPr>
              <w:t>ДОРОГОБУЖСКОГО РАЙОНА СМОЛЕНСКОЙ ОБЛАСТИ</w:t>
            </w:r>
          </w:p>
          <w:p w:rsidR="00EF5656" w:rsidRDefault="00EF5656" w:rsidP="00EF5656">
            <w:pPr>
              <w:pStyle w:val="1"/>
              <w:spacing w:line="240" w:lineRule="auto"/>
              <w:ind w:left="-108" w:right="-8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EF5656" w:rsidRPr="00EF5656" w:rsidRDefault="00EF5656" w:rsidP="00EF5656">
            <w:pPr>
              <w:pStyle w:val="1"/>
              <w:spacing w:line="240" w:lineRule="auto"/>
              <w:ind w:left="-108" w:right="-8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gramStart"/>
            <w:r w:rsidRPr="00EF5656">
              <w:rPr>
                <w:rFonts w:ascii="Times New Roman" w:hAnsi="Times New Roman" w:cs="Times New Roman"/>
                <w:bCs w:val="0"/>
                <w:color w:val="auto"/>
              </w:rPr>
              <w:t>П</w:t>
            </w:r>
            <w:proofErr w:type="gramEnd"/>
            <w:r w:rsidRPr="00EF5656">
              <w:rPr>
                <w:rFonts w:ascii="Times New Roman" w:hAnsi="Times New Roman" w:cs="Times New Roman"/>
                <w:bCs w:val="0"/>
                <w:color w:val="auto"/>
              </w:rPr>
              <w:t xml:space="preserve"> О С Т А Н О В Л Е Н И Е</w:t>
            </w:r>
          </w:p>
        </w:tc>
      </w:tr>
      <w:tr w:rsidR="00EF5656" w:rsidTr="008C3F5A">
        <w:trPr>
          <w:jc w:val="center"/>
        </w:trPr>
        <w:tc>
          <w:tcPr>
            <w:tcW w:w="10421" w:type="dxa"/>
          </w:tcPr>
          <w:p w:rsidR="00EF5656" w:rsidRDefault="00EF5656" w:rsidP="00EF5656">
            <w:pPr>
              <w:spacing w:line="240" w:lineRule="auto"/>
              <w:ind w:left="-108"/>
            </w:pPr>
          </w:p>
          <w:p w:rsidR="00EF5656" w:rsidRPr="00EF5656" w:rsidRDefault="00EF5656" w:rsidP="003A7570">
            <w:pPr>
              <w:spacing w:line="240" w:lineRule="auto"/>
              <w:ind w:left="-108"/>
              <w:rPr>
                <w:rFonts w:ascii="Times New Roman" w:hAnsi="Times New Roman"/>
                <w:sz w:val="24"/>
              </w:rPr>
            </w:pPr>
            <w:r w:rsidRPr="00EF5656">
              <w:rPr>
                <w:rFonts w:ascii="Times New Roman" w:hAnsi="Times New Roman"/>
                <w:sz w:val="24"/>
              </w:rPr>
              <w:t xml:space="preserve">от </w:t>
            </w:r>
            <w:r w:rsidR="003A7570">
              <w:rPr>
                <w:rFonts w:ascii="Times New Roman" w:hAnsi="Times New Roman"/>
                <w:sz w:val="24"/>
              </w:rPr>
              <w:t>20.10.2014</w:t>
            </w:r>
            <w:r w:rsidRPr="00EF5656">
              <w:rPr>
                <w:rFonts w:ascii="Times New Roman" w:hAnsi="Times New Roman"/>
                <w:sz w:val="24"/>
              </w:rPr>
              <w:t xml:space="preserve"> №</w:t>
            </w:r>
            <w:r w:rsidR="00F04C5A">
              <w:rPr>
                <w:rFonts w:ascii="Times New Roman" w:hAnsi="Times New Roman"/>
                <w:sz w:val="24"/>
              </w:rPr>
              <w:t xml:space="preserve"> </w:t>
            </w:r>
            <w:r w:rsidR="003A7570">
              <w:rPr>
                <w:rFonts w:ascii="Times New Roman" w:hAnsi="Times New Roman"/>
                <w:sz w:val="24"/>
              </w:rPr>
              <w:t>22</w:t>
            </w:r>
          </w:p>
        </w:tc>
      </w:tr>
    </w:tbl>
    <w:p w:rsidR="00EF5656" w:rsidRDefault="00EF5656" w:rsidP="00EF5656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Основных направлений бюджетной и налоговой политики Васинского сельского поселения Дорогобужского р</w:t>
      </w:r>
      <w:r w:rsidR="00B25283">
        <w:rPr>
          <w:rFonts w:ascii="Times New Roman" w:hAnsi="Times New Roman"/>
          <w:sz w:val="28"/>
          <w:szCs w:val="28"/>
        </w:rPr>
        <w:t>айона Смоленской области на 2015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B25283" w:rsidRDefault="00B25283" w:rsidP="00EF5656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</w:rPr>
      </w:pPr>
    </w:p>
    <w:p w:rsidR="00EF5656" w:rsidRDefault="00EF5656" w:rsidP="00EF5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172 Бюджетного кодекса Российской Федерации, руководствуясь посланием Президента Российской Федерации Федеральному собранию от 13.06.2013 года «О бюджетной политике в 2014 – 2016 годах», Указами Президента Российской Федерации от 07 мая 2012 года</w:t>
      </w:r>
    </w:p>
    <w:p w:rsidR="00EF5656" w:rsidRDefault="00EF5656" w:rsidP="00EF5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656" w:rsidRDefault="00EF5656" w:rsidP="00EF5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Васинского сельского поселения Дорогобужского района Смоленской области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EF5656" w:rsidRDefault="00EF5656" w:rsidP="00EF5656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F5656" w:rsidRDefault="00EF5656" w:rsidP="00EF5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направления бюджетной и налоговой политики Васинского сельского поселения Дорогобужского р</w:t>
      </w:r>
      <w:r w:rsidR="00B25283">
        <w:rPr>
          <w:rFonts w:ascii="Times New Roman" w:hAnsi="Times New Roman"/>
          <w:sz w:val="28"/>
          <w:szCs w:val="28"/>
        </w:rPr>
        <w:t xml:space="preserve">айона Смоленской области на 2015 год 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25283" w:rsidRDefault="00B25283" w:rsidP="00B25283">
      <w:pPr>
        <w:tabs>
          <w:tab w:val="left" w:pos="1034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Васинского сельского поселения Дорогобужского района Смоленской области от 31.10.2013 № 20 «Об утверждении Основных направлений бюджетной и налоговой политики Васинского сельского поселения Дорогобужского района Смоленской области на 2014 год и на плановый период 2015 и 2016 годов»</w:t>
      </w:r>
    </w:p>
    <w:p w:rsidR="00EF5656" w:rsidRDefault="00B25283" w:rsidP="00EF565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="00EF56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F565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F5656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Васинского сельского поселения Дорогобужского района Смоленской области </w:t>
      </w:r>
    </w:p>
    <w:p w:rsidR="00EF5656" w:rsidRDefault="00EF5656" w:rsidP="00EF565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F5656" w:rsidRDefault="00EF5656" w:rsidP="00EF5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656" w:rsidRDefault="0011214C" w:rsidP="00EF5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</w:t>
      </w:r>
      <w:r w:rsidR="00EF565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F5656" w:rsidRDefault="00EF5656" w:rsidP="00EF5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Васинского сельского поселения </w:t>
      </w:r>
    </w:p>
    <w:p w:rsidR="00EF5656" w:rsidRDefault="00EF5656" w:rsidP="00EF5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Дорогобужского района Смоленской области                              </w:t>
      </w:r>
      <w:r w:rsidR="0011214C">
        <w:rPr>
          <w:rFonts w:ascii="Times New Roman" w:hAnsi="Times New Roman"/>
          <w:b/>
          <w:sz w:val="28"/>
          <w:szCs w:val="28"/>
        </w:rPr>
        <w:t>Н.В. Шиканова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F5656" w:rsidRDefault="00EF5656" w:rsidP="00EF5656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</w:t>
      </w:r>
    </w:p>
    <w:p w:rsidR="00EF5656" w:rsidRDefault="00EF5656" w:rsidP="00EF5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656" w:rsidRDefault="00EF5656" w:rsidP="00EF5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656" w:rsidRDefault="00EF5656" w:rsidP="00EF5656">
      <w:pPr>
        <w:pStyle w:val="4"/>
        <w:ind w:left="4962"/>
        <w:jc w:val="both"/>
        <w:rPr>
          <w:b w:val="0"/>
        </w:rPr>
      </w:pPr>
      <w:r>
        <w:rPr>
          <w:b w:val="0"/>
        </w:rPr>
        <w:lastRenderedPageBreak/>
        <w:t xml:space="preserve">Приложение    </w:t>
      </w:r>
    </w:p>
    <w:p w:rsidR="00EF5656" w:rsidRDefault="00EF5656" w:rsidP="00EF5656">
      <w:pPr>
        <w:pStyle w:val="4"/>
        <w:ind w:left="4962"/>
        <w:jc w:val="both"/>
        <w:rPr>
          <w:b w:val="0"/>
        </w:rPr>
      </w:pPr>
      <w:r>
        <w:rPr>
          <w:b w:val="0"/>
        </w:rPr>
        <w:t xml:space="preserve">к постановлению  Администрации   Васинского сельского поселения  Дорогобужского района  Смоленской области      </w:t>
      </w:r>
    </w:p>
    <w:p w:rsidR="00EF5656" w:rsidRDefault="00F04C5A" w:rsidP="00EF5656">
      <w:pPr>
        <w:pStyle w:val="4"/>
        <w:ind w:left="4962"/>
        <w:jc w:val="both"/>
        <w:rPr>
          <w:b w:val="0"/>
        </w:rPr>
      </w:pPr>
      <w:r>
        <w:rPr>
          <w:b w:val="0"/>
        </w:rPr>
        <w:t xml:space="preserve">от </w:t>
      </w:r>
      <w:r w:rsidR="003A7570">
        <w:rPr>
          <w:b w:val="0"/>
        </w:rPr>
        <w:t>20.10.2014</w:t>
      </w:r>
      <w:r w:rsidR="00B25283">
        <w:rPr>
          <w:b w:val="0"/>
        </w:rPr>
        <w:t xml:space="preserve"> № ___</w:t>
      </w:r>
      <w:r w:rsidR="00EF5656">
        <w:rPr>
          <w:b w:val="0"/>
        </w:rPr>
        <w:t xml:space="preserve">                                                             </w:t>
      </w:r>
    </w:p>
    <w:p w:rsidR="00EF5656" w:rsidRDefault="00EF5656" w:rsidP="00EF5656">
      <w:pPr>
        <w:rPr>
          <w:lang w:eastAsia="ru-RU"/>
        </w:rPr>
      </w:pPr>
    </w:p>
    <w:p w:rsidR="00EF5656" w:rsidRDefault="00EF5656" w:rsidP="00EF5656">
      <w:pPr>
        <w:pStyle w:val="4"/>
      </w:pPr>
      <w:r>
        <w:t>Основные направления  бюджетной и налоговой  политики</w:t>
      </w:r>
    </w:p>
    <w:p w:rsidR="00EF5656" w:rsidRDefault="00EF5656" w:rsidP="00EF5656">
      <w:pPr>
        <w:pStyle w:val="4"/>
      </w:pPr>
      <w:r>
        <w:t>Васинского сельского поселения Дорогобужского района  Смоленской области</w:t>
      </w:r>
    </w:p>
    <w:p w:rsidR="00EF5656" w:rsidRDefault="00B06604" w:rsidP="00EF5656">
      <w:pPr>
        <w:pStyle w:val="4"/>
      </w:pPr>
      <w:r>
        <w:t xml:space="preserve">на 2015 год </w:t>
      </w:r>
    </w:p>
    <w:p w:rsidR="00EF5656" w:rsidRDefault="00EF5656" w:rsidP="00EF5656">
      <w:pPr>
        <w:rPr>
          <w:lang w:eastAsia="ru-RU"/>
        </w:rPr>
      </w:pPr>
    </w:p>
    <w:p w:rsidR="00EF5656" w:rsidRPr="00B06604" w:rsidRDefault="00EF5656" w:rsidP="00B066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660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.Основные цели и задачи бюджетной и налоговой политики</w:t>
      </w:r>
    </w:p>
    <w:p w:rsidR="00EF5656" w:rsidRDefault="00B06604" w:rsidP="00EF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2015 году</w:t>
      </w:r>
    </w:p>
    <w:p w:rsidR="00EF5656" w:rsidRDefault="00EF5656" w:rsidP="00EF56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политика Васинского сельского поселения Дорогобужского р</w:t>
      </w:r>
      <w:r w:rsidR="00B06604">
        <w:rPr>
          <w:rFonts w:ascii="Times New Roman" w:hAnsi="Times New Roman"/>
          <w:sz w:val="28"/>
          <w:szCs w:val="28"/>
        </w:rPr>
        <w:t>айона Смоленской области в  2015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B06604">
        <w:rPr>
          <w:rFonts w:ascii="Times New Roman" w:hAnsi="Times New Roman"/>
          <w:sz w:val="28"/>
          <w:szCs w:val="28"/>
        </w:rPr>
        <w:t>ду</w:t>
      </w:r>
      <w:r>
        <w:rPr>
          <w:rFonts w:ascii="Times New Roman" w:hAnsi="Times New Roman"/>
          <w:sz w:val="28"/>
          <w:szCs w:val="28"/>
        </w:rPr>
        <w:t xml:space="preserve"> направлена на создание условий для устойчивого социально-экономического развития поселения.</w:t>
      </w:r>
    </w:p>
    <w:p w:rsidR="002A3551" w:rsidRDefault="002A3551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поселения планируется формировать на один год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очередной финансовый год)</w:t>
      </w:r>
    </w:p>
    <w:p w:rsidR="007827A7" w:rsidRDefault="00EF5656" w:rsidP="00EF5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задачей бюджетной политики является</w:t>
      </w:r>
      <w:r w:rsidR="007827A7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в целях обеспечения потребностей граждан в качественных и доступных муниципальных услугах,</w:t>
      </w:r>
      <w:r>
        <w:rPr>
          <w:rFonts w:ascii="Times New Roman" w:hAnsi="Times New Roman"/>
          <w:sz w:val="28"/>
          <w:szCs w:val="28"/>
        </w:rPr>
        <w:t xml:space="preserve"> выполнения взятых на себя бюджетных обязательств, реалистичность бюджета с точки зрения его выполняемости.</w:t>
      </w:r>
    </w:p>
    <w:p w:rsidR="007827A7" w:rsidRDefault="007827A7" w:rsidP="00EF5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бюджета поселения будет </w:t>
      </w:r>
      <w:r w:rsidR="00513478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13478">
        <w:rPr>
          <w:rFonts w:ascii="Times New Roman" w:hAnsi="Times New Roman"/>
          <w:sz w:val="28"/>
          <w:szCs w:val="28"/>
        </w:rPr>
        <w:t>рамках 3 муниципальных программ, что позволит контролировать достижение целей и задач в целом по сферам деятельности.</w:t>
      </w:r>
    </w:p>
    <w:p w:rsidR="00C16553" w:rsidRDefault="00C16553" w:rsidP="00EF5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муниципальные программы войдут все расходы бюджета поселения, за исключением расходов на обеспечение деятельности Совета депутатов Васинского сельского поселения</w:t>
      </w:r>
      <w:r w:rsidR="001D1304">
        <w:rPr>
          <w:rFonts w:ascii="Times New Roman" w:hAnsi="Times New Roman"/>
          <w:sz w:val="28"/>
          <w:szCs w:val="28"/>
        </w:rPr>
        <w:t>, предоставление межбюджетных трансфертов из бюджета поселения в рамках заключенных соглашений о передаче полномочий, расходов на проведение выборов,</w:t>
      </w:r>
      <w:r w:rsidR="00237D0E">
        <w:rPr>
          <w:rFonts w:ascii="Times New Roman" w:hAnsi="Times New Roman"/>
          <w:sz w:val="28"/>
          <w:szCs w:val="28"/>
        </w:rPr>
        <w:t xml:space="preserve"> обеспечение деятельности Главы местной администрации, осуществление первичного воинского учета, резервные фонды.</w:t>
      </w:r>
    </w:p>
    <w:p w:rsidR="00002EDE" w:rsidRDefault="00002EDE" w:rsidP="00EF5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656" w:rsidRDefault="00EF5656" w:rsidP="00EF5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бюджетной политики являются:</w:t>
      </w:r>
    </w:p>
    <w:p w:rsidR="00002EDE" w:rsidRDefault="00002EDE" w:rsidP="00EF5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656" w:rsidRDefault="00EF5656" w:rsidP="00EF5656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</w:t>
      </w:r>
      <w:r w:rsidR="00E47836">
        <w:rPr>
          <w:rFonts w:ascii="Times New Roman" w:hAnsi="Times New Roman"/>
          <w:sz w:val="28"/>
          <w:szCs w:val="28"/>
        </w:rPr>
        <w:t>ирование «программного бюджета» д</w:t>
      </w:r>
      <w:r>
        <w:rPr>
          <w:rFonts w:ascii="Times New Roman" w:hAnsi="Times New Roman"/>
          <w:sz w:val="28"/>
          <w:szCs w:val="28"/>
        </w:rPr>
        <w:t xml:space="preserve">ля достижения целей социально  - экономической политики и обеспечения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дост</w:t>
      </w:r>
      <w:r w:rsidR="00E47836">
        <w:rPr>
          <w:rFonts w:ascii="Times New Roman" w:hAnsi="Times New Roman"/>
          <w:sz w:val="28"/>
          <w:szCs w:val="28"/>
        </w:rPr>
        <w:t>ижением.</w:t>
      </w:r>
    </w:p>
    <w:p w:rsidR="00EF5656" w:rsidRDefault="00B06604" w:rsidP="00E47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EF5656">
        <w:rPr>
          <w:rFonts w:ascii="Times New Roman" w:hAnsi="Times New Roman"/>
          <w:sz w:val="28"/>
          <w:szCs w:val="28"/>
        </w:rPr>
        <w:t>. Повышение эффективности и обоснованности механизмов реализации и</w:t>
      </w:r>
    </w:p>
    <w:p w:rsidR="00EF5656" w:rsidRDefault="00EF5656" w:rsidP="00EF565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ресурсного обеспечения муниципальных программ, их увязки с долгосрочными целями социально – экономической политики поселения.</w:t>
      </w:r>
    </w:p>
    <w:p w:rsidR="00EF5656" w:rsidRDefault="00B06604" w:rsidP="00EF565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F5656">
        <w:rPr>
          <w:rFonts w:ascii="Times New Roman" w:hAnsi="Times New Roman"/>
          <w:sz w:val="28"/>
          <w:szCs w:val="28"/>
        </w:rPr>
        <w:t>. Внедрение программно – целевого принципа организации деятельности органов местного самоуправления с усилением ответственности руководителя за достигнутые результаты деятельности.</w:t>
      </w:r>
    </w:p>
    <w:p w:rsidR="00EF5656" w:rsidRDefault="00B06604" w:rsidP="00EF565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5656">
        <w:rPr>
          <w:rFonts w:ascii="Times New Roman" w:hAnsi="Times New Roman"/>
          <w:sz w:val="28"/>
          <w:szCs w:val="28"/>
        </w:rPr>
        <w:t>. Недопущение увеличений количества принимаемых обязательств, не</w:t>
      </w:r>
    </w:p>
    <w:p w:rsidR="00EF5656" w:rsidRDefault="00EF5656" w:rsidP="00EF5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обеспеченных доходными источниками их реализации.</w:t>
      </w:r>
    </w:p>
    <w:p w:rsidR="00EF5656" w:rsidRDefault="00B06604" w:rsidP="00EF5656">
      <w:pPr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F5656">
        <w:rPr>
          <w:rFonts w:ascii="Times New Roman" w:hAnsi="Times New Roman"/>
          <w:sz w:val="28"/>
          <w:szCs w:val="28"/>
        </w:rPr>
        <w:t>.Совершенствование механизмов предварительного, текущего и последующего контроля за целевым и эффективным использованием  бюджетных средств</w:t>
      </w:r>
      <w:r w:rsidR="00EF5656">
        <w:rPr>
          <w:sz w:val="28"/>
          <w:szCs w:val="28"/>
        </w:rPr>
        <w:t>.</w:t>
      </w:r>
    </w:p>
    <w:p w:rsidR="00EF5656" w:rsidRDefault="00B06604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F5656">
        <w:rPr>
          <w:rFonts w:ascii="Times New Roman" w:hAnsi="Times New Roman"/>
          <w:sz w:val="28"/>
          <w:szCs w:val="28"/>
        </w:rPr>
        <w:t>.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EF5656" w:rsidRDefault="00B06604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F5656">
        <w:rPr>
          <w:rFonts w:ascii="Times New Roman" w:hAnsi="Times New Roman"/>
          <w:sz w:val="28"/>
          <w:szCs w:val="28"/>
        </w:rPr>
        <w:t xml:space="preserve">. Проведение взвешенной бюджетной политики, формирование ее с должной степенью осмотрительности с учетом возможных сценариев ее развития, включая негативные. </w:t>
      </w:r>
    </w:p>
    <w:p w:rsidR="00EF5656" w:rsidRDefault="00B06604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F5656">
        <w:rPr>
          <w:rFonts w:ascii="Times New Roman" w:hAnsi="Times New Roman"/>
          <w:sz w:val="28"/>
          <w:szCs w:val="28"/>
        </w:rPr>
        <w:t>. Обеспечение прозрачности и результативности бюджетных расходов по стратегическим направлениям развития поселения.</w:t>
      </w:r>
    </w:p>
    <w:p w:rsidR="00EF5656" w:rsidRDefault="00B06604" w:rsidP="00E478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7836">
        <w:rPr>
          <w:rFonts w:ascii="Times New Roman" w:hAnsi="Times New Roman"/>
          <w:sz w:val="28"/>
          <w:szCs w:val="28"/>
        </w:rPr>
        <w:t>9</w:t>
      </w:r>
      <w:r w:rsidR="00EF5656">
        <w:rPr>
          <w:rFonts w:ascii="Times New Roman" w:hAnsi="Times New Roman"/>
          <w:sz w:val="28"/>
          <w:szCs w:val="28"/>
        </w:rPr>
        <w:t>.  Усиление ответственности за результативность бюджетных расходов и повышение качества муниципальных услуг с созданием стимулов к повышению эффективности использования бюджетных средств.</w:t>
      </w:r>
    </w:p>
    <w:p w:rsidR="00EF5656" w:rsidRDefault="00E4783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5656">
        <w:rPr>
          <w:rFonts w:ascii="Times New Roman" w:hAnsi="Times New Roman"/>
          <w:sz w:val="28"/>
          <w:szCs w:val="28"/>
        </w:rPr>
        <w:t>. Расширение состава и улучшение качества предоставляемой законодательным органом общественности, гражданам информации о достигнутых и планируемых целях бюджетной политики и результатах использования бюджетных ассигнований, в том числе об эффективности реализации бюджетных программ.</w:t>
      </w:r>
    </w:p>
    <w:p w:rsidR="00EF5656" w:rsidRDefault="00EF5656" w:rsidP="00EF5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5656" w:rsidRDefault="00EF5656" w:rsidP="00EF5656">
      <w:pPr>
        <w:pStyle w:val="4"/>
      </w:pPr>
      <w:r>
        <w:rPr>
          <w:lang w:val="en-US"/>
        </w:rPr>
        <w:t>II</w:t>
      </w:r>
      <w:r>
        <w:t xml:space="preserve">. Первоочередные задачи и направления налоговой политики </w:t>
      </w:r>
    </w:p>
    <w:p w:rsidR="00EF5656" w:rsidRDefault="00EF5656" w:rsidP="00EF5656">
      <w:pPr>
        <w:pStyle w:val="4"/>
      </w:pPr>
      <w:r>
        <w:t>в области доходов</w:t>
      </w:r>
    </w:p>
    <w:p w:rsidR="00EF5656" w:rsidRDefault="00EF5656" w:rsidP="00EF5656">
      <w:pPr>
        <w:pStyle w:val="4"/>
      </w:pP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политика  Васинского сельского поселения Дорогобужского района Смоленской области выстраивается с учетом изменений федерального законодательства, в рамках основных направлений налоговой политики Смолен</w:t>
      </w:r>
      <w:r w:rsidR="00C94060">
        <w:rPr>
          <w:rFonts w:ascii="Times New Roman" w:hAnsi="Times New Roman"/>
          <w:sz w:val="28"/>
          <w:szCs w:val="28"/>
        </w:rPr>
        <w:t>ской области на 2015</w:t>
      </w:r>
      <w:r w:rsidR="00B06604">
        <w:rPr>
          <w:rFonts w:ascii="Times New Roman" w:hAnsi="Times New Roman"/>
          <w:sz w:val="28"/>
          <w:szCs w:val="28"/>
        </w:rPr>
        <w:t xml:space="preserve"> год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на</w:t>
      </w:r>
      <w:r w:rsidR="00B06604">
        <w:rPr>
          <w:rFonts w:ascii="Times New Roman" w:hAnsi="Times New Roman"/>
          <w:sz w:val="28"/>
          <w:szCs w:val="28"/>
        </w:rPr>
        <w:t xml:space="preserve">логовой политики </w:t>
      </w:r>
      <w:r>
        <w:rPr>
          <w:rFonts w:ascii="Times New Roman" w:hAnsi="Times New Roman"/>
          <w:sz w:val="28"/>
          <w:szCs w:val="28"/>
        </w:rPr>
        <w:t xml:space="preserve">  является реализация мер, направленных на увеличение налогового потенциала поселения, повышение собираемости налогов и сборов, для создания условий полного исполнения расходных обязательств и полномочий.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доходов должен быть обеспечен, прежде всего, за счет улучшения администрирования уже существующих налогов. </w:t>
      </w:r>
      <w:r w:rsidR="00471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71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71174">
        <w:rPr>
          <w:rFonts w:ascii="Times New Roman" w:hAnsi="Times New Roman"/>
          <w:sz w:val="28"/>
          <w:szCs w:val="28"/>
        </w:rPr>
        <w:t xml:space="preserve"> </w:t>
      </w:r>
    </w:p>
    <w:p w:rsidR="00EF5656" w:rsidRDefault="00EF5656" w:rsidP="00EF56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Приоритетными направлениями налоговой политики Васинского сельского поселения Дорогобужского района Смол</w:t>
      </w:r>
      <w:r w:rsidR="00C94060">
        <w:rPr>
          <w:rFonts w:ascii="Times New Roman" w:hAnsi="Times New Roman"/>
          <w:sz w:val="28"/>
          <w:szCs w:val="28"/>
        </w:rPr>
        <w:t>енской области в 2015</w:t>
      </w:r>
      <w:r w:rsidR="00B0660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политики, направленной на дальнейшее расширение и укрепление налоговой базы бюджета поселения за счет привлечения инвестиций. </w:t>
      </w:r>
      <w:r w:rsidR="00C94060">
        <w:rPr>
          <w:rFonts w:ascii="Times New Roman" w:hAnsi="Times New Roman"/>
          <w:sz w:val="28"/>
          <w:szCs w:val="28"/>
        </w:rPr>
        <w:t xml:space="preserve">    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своевременная реализация изменений федерального и регионального налогового законодательства в части налогов, поступающих в бюджет поселения;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взаимодействия с налоговыми органами, усиление мер воздействия на плательщиков, имеющих задолженность по платежам, поступающим в бюджет поселения;</w:t>
      </w:r>
    </w:p>
    <w:p w:rsidR="00EF5656" w:rsidRDefault="00EF5656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процедуры администрирования доходов бюджета поселения, усиление их контрольной функции;</w:t>
      </w:r>
    </w:p>
    <w:p w:rsidR="00EF5656" w:rsidRDefault="00C94060" w:rsidP="00C940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5656">
        <w:rPr>
          <w:rFonts w:ascii="Times New Roman" w:hAnsi="Times New Roman"/>
          <w:sz w:val="28"/>
          <w:szCs w:val="28"/>
        </w:rPr>
        <w:t>- эффективное использование имущественных, земельных и природных ресурсов, находящихся на территории поселения;</w:t>
      </w:r>
    </w:p>
    <w:p w:rsidR="00EF5656" w:rsidRDefault="002A3551" w:rsidP="00EF56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5656" w:rsidRDefault="00C94060" w:rsidP="00C94060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2A3551" w:rsidRPr="00C94060">
        <w:rPr>
          <w:rFonts w:ascii="Times New Roman" w:hAnsi="Times New Roman"/>
          <w:b/>
          <w:sz w:val="28"/>
          <w:szCs w:val="28"/>
        </w:rPr>
        <w:t xml:space="preserve"> </w:t>
      </w:r>
      <w:r w:rsidR="00EF5656" w:rsidRPr="00C94060">
        <w:rPr>
          <w:b/>
          <w:sz w:val="28"/>
          <w:szCs w:val="28"/>
          <w:lang w:val="en-US"/>
        </w:rPr>
        <w:t>III</w:t>
      </w:r>
      <w:r w:rsidR="00EF5656" w:rsidRPr="00C94060">
        <w:rPr>
          <w:b/>
          <w:sz w:val="28"/>
          <w:szCs w:val="28"/>
        </w:rPr>
        <w:t>. Основные приоритеты бюджетных расходов</w:t>
      </w:r>
    </w:p>
    <w:p w:rsidR="003942B6" w:rsidRPr="00B25283" w:rsidRDefault="00C94060" w:rsidP="003942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5283">
        <w:rPr>
          <w:rFonts w:ascii="Times New Roman" w:hAnsi="Times New Roman"/>
          <w:sz w:val="28"/>
          <w:szCs w:val="28"/>
        </w:rPr>
        <w:t>Приоритетные расходы бюджета Васинского сельского поселения Дорогобужского района Смоленской области</w:t>
      </w:r>
      <w:r w:rsidR="00471174" w:rsidRPr="00B25283">
        <w:rPr>
          <w:rFonts w:ascii="Times New Roman" w:hAnsi="Times New Roman"/>
          <w:sz w:val="28"/>
          <w:szCs w:val="28"/>
        </w:rPr>
        <w:t xml:space="preserve"> в 2015 году</w:t>
      </w:r>
      <w:r w:rsidRPr="00B25283">
        <w:rPr>
          <w:rFonts w:ascii="Times New Roman" w:hAnsi="Times New Roman"/>
          <w:sz w:val="28"/>
          <w:szCs w:val="28"/>
        </w:rPr>
        <w:t xml:space="preserve"> это расходы на </w:t>
      </w:r>
      <w:r w:rsidR="007A206D" w:rsidRPr="00B25283">
        <w:rPr>
          <w:rFonts w:ascii="Times New Roman" w:hAnsi="Times New Roman"/>
          <w:sz w:val="28"/>
          <w:szCs w:val="28"/>
        </w:rPr>
        <w:t>нацио</w:t>
      </w:r>
      <w:r w:rsidR="003942B6" w:rsidRPr="00B25283">
        <w:rPr>
          <w:rFonts w:ascii="Times New Roman" w:hAnsi="Times New Roman"/>
          <w:sz w:val="28"/>
          <w:szCs w:val="28"/>
        </w:rPr>
        <w:t>нальную экономику, жилищно-коммунальное хозяйство и общегосударственные вопросы.</w:t>
      </w:r>
    </w:p>
    <w:p w:rsidR="00EF5656" w:rsidRPr="00471174" w:rsidRDefault="00EF5656" w:rsidP="00471174">
      <w:pPr>
        <w:pStyle w:val="4"/>
        <w:tabs>
          <w:tab w:val="left" w:pos="980"/>
        </w:tabs>
        <w:jc w:val="left"/>
      </w:pPr>
      <w:r>
        <w:rPr>
          <w:b w:val="0"/>
          <w:iCs/>
        </w:rPr>
        <w:t>В этой связи основными направлениями расходования средств бюджета поселения предусматриваются: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  <w:bCs w:val="0"/>
        </w:rPr>
      </w:pPr>
      <w:r>
        <w:rPr>
          <w:b w:val="0"/>
          <w:bCs w:val="0"/>
          <w:iCs/>
        </w:rPr>
        <w:t xml:space="preserve">- </w:t>
      </w:r>
      <w:r>
        <w:rPr>
          <w:b w:val="0"/>
          <w:bCs w:val="0"/>
        </w:rPr>
        <w:t xml:space="preserve"> безусловное исполнение действующих обязательств, анализ их эффективности, принятие в случае необходимости решений по их прекращению или реструктуризации. Решения по увеличению действующих или установлению новых расходных обязательств могут быть приняты только в </w:t>
      </w:r>
      <w:proofErr w:type="gramStart"/>
      <w:r>
        <w:rPr>
          <w:b w:val="0"/>
          <w:bCs w:val="0"/>
        </w:rPr>
        <w:t>пределах</w:t>
      </w:r>
      <w:proofErr w:type="gramEnd"/>
      <w:r>
        <w:rPr>
          <w:b w:val="0"/>
          <w:bCs w:val="0"/>
        </w:rPr>
        <w:t xml:space="preserve"> имеющихся для их реализации финансовых ресурсов в рамках установленных бюджетным законодательством ограничений; 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  <w:bCs w:val="0"/>
        </w:rPr>
      </w:pPr>
      <w:r>
        <w:rPr>
          <w:b w:val="0"/>
          <w:bCs w:val="0"/>
        </w:rPr>
        <w:t>- проведение анализа эффективности всех расходов бюджета с применением современных методов оценки с точки  конечных измеримых, общественно значимых целей с</w:t>
      </w:r>
      <w:r w:rsidR="00471174">
        <w:rPr>
          <w:b w:val="0"/>
          <w:bCs w:val="0"/>
        </w:rPr>
        <w:t xml:space="preserve">оциально-экономической политики </w:t>
      </w:r>
    </w:p>
    <w:p w:rsidR="00EF5656" w:rsidRPr="00471174" w:rsidRDefault="00471174" w:rsidP="00471174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 xml:space="preserve"> </w:t>
      </w:r>
      <w:r w:rsidR="00EF5656">
        <w:rPr>
          <w:b w:val="0"/>
          <w:bCs w:val="0"/>
        </w:rPr>
        <w:t>В 20</w:t>
      </w:r>
      <w:r w:rsidR="003942B6">
        <w:rPr>
          <w:b w:val="0"/>
        </w:rPr>
        <w:t>15</w:t>
      </w:r>
      <w:r w:rsidR="002A3551">
        <w:rPr>
          <w:b w:val="0"/>
          <w:bCs w:val="0"/>
        </w:rPr>
        <w:t xml:space="preserve"> году </w:t>
      </w:r>
      <w:r w:rsidR="00EF5656">
        <w:rPr>
          <w:b w:val="0"/>
          <w:bCs w:val="0"/>
        </w:rPr>
        <w:t xml:space="preserve"> необходимо продолжение работы по следующим направлениям социального и экономического развития поселения: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 xml:space="preserve">- реализация мероприятий по реконструкции, ремонту автомобильных дорог, поддержание их в эксплуатационном состоянии, допустимом по условиям </w:t>
      </w:r>
      <w:r w:rsidR="003942B6">
        <w:rPr>
          <w:b w:val="0"/>
        </w:rPr>
        <w:t>безопасности дорожного движения,</w:t>
      </w:r>
      <w:r w:rsidR="003942B6" w:rsidRPr="003942B6">
        <w:rPr>
          <w:b w:val="0"/>
        </w:rPr>
        <w:t xml:space="preserve"> </w:t>
      </w:r>
      <w:r w:rsidR="003942B6">
        <w:rPr>
          <w:b w:val="0"/>
        </w:rPr>
        <w:t>содержанию улично-дорожной сети,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>- реализация мероприятий по благоустройству территории поселений,  искусственных сооружений и дворовых территорий поселения, озеленению мест общего отдыха в целях создания комфортных условий для проживания граждан и придания поселению надлежащего облика;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>- реализация мероприятий по строительству, восстановлению и ремонту систем водоснабжения и водоотведения, строительству колодцев;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lastRenderedPageBreak/>
        <w:t>-  реализация мероприятий по содержанию систем уличного освещения и организации освещения территорий населенных пунктов поселения;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>- организация мер первичной пожарной безопасности на территории населенных пунктов поселения;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>- подготовка и реализация мероприятий по защите населения поселения от чрезвычайных ситуаций, при которых обеспечивается приоритетность задач по спасению жизни и здоровья людей, снижение размеров ущерба и материальных потерь;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>- продолжение работ по описанию и утверждению границ поселения в соответствии с градостроительным и земельным законодательством, выполнение работ по территориальному планированию поселения;</w:t>
      </w:r>
    </w:p>
    <w:p w:rsidR="00EF5656" w:rsidRDefault="000637C6" w:rsidP="000637C6">
      <w:pPr>
        <w:pStyle w:val="21"/>
        <w:tabs>
          <w:tab w:val="left" w:pos="980"/>
        </w:tabs>
        <w:rPr>
          <w:b w:val="0"/>
        </w:rPr>
      </w:pPr>
      <w:r>
        <w:rPr>
          <w:b w:val="0"/>
        </w:rPr>
        <w:t xml:space="preserve"> </w:t>
      </w:r>
      <w:r w:rsidR="00EF5656">
        <w:rPr>
          <w:b w:val="0"/>
        </w:rPr>
        <w:t xml:space="preserve">- усиление предварительного </w:t>
      </w:r>
      <w:proofErr w:type="gramStart"/>
      <w:r w:rsidR="00EF5656">
        <w:rPr>
          <w:b w:val="0"/>
        </w:rPr>
        <w:t>контроля за</w:t>
      </w:r>
      <w:proofErr w:type="gramEnd"/>
      <w:r w:rsidR="00EF5656">
        <w:rPr>
          <w:b w:val="0"/>
        </w:rPr>
        <w:t xml:space="preserve"> целевым расходованием средств бюджета поселения и установление персональной ответственности распорядителей бюджетных средств за нарушение законодательства в целях обеспечения контроля за рациональным и целевым использованием бюджетных средств.</w:t>
      </w:r>
    </w:p>
    <w:p w:rsidR="00EF5656" w:rsidRDefault="00EF5656" w:rsidP="000637C6">
      <w:pPr>
        <w:pStyle w:val="21"/>
        <w:tabs>
          <w:tab w:val="left" w:pos="980"/>
        </w:tabs>
        <w:ind w:firstLine="0"/>
        <w:rPr>
          <w:b w:val="0"/>
        </w:rPr>
      </w:pPr>
      <w:r>
        <w:rPr>
          <w:b w:val="0"/>
        </w:rPr>
        <w:t>Намеченные направления бюджетной политики в целом позволят обеспечить экономическое развитие поселения и на его базе повысить жизненный уровень населения.</w:t>
      </w:r>
    </w:p>
    <w:p w:rsidR="00EF5656" w:rsidRDefault="00EF5656" w:rsidP="00EF5656">
      <w:pPr>
        <w:pStyle w:val="21"/>
        <w:tabs>
          <w:tab w:val="left" w:pos="980"/>
        </w:tabs>
        <w:rPr>
          <w:b w:val="0"/>
        </w:rPr>
      </w:pPr>
    </w:p>
    <w:p w:rsidR="00EF5656" w:rsidRDefault="00EF5656" w:rsidP="00EF5656">
      <w:pPr>
        <w:pStyle w:val="4"/>
        <w:jc w:val="left"/>
        <w:rPr>
          <w:bCs/>
          <w:sz w:val="24"/>
        </w:rPr>
      </w:pPr>
      <w:r>
        <w:rPr>
          <w:b w:val="0"/>
          <w:szCs w:val="28"/>
        </w:rPr>
        <w:t xml:space="preserve"> </w:t>
      </w:r>
    </w:p>
    <w:p w:rsidR="007019F1" w:rsidRDefault="007019F1"/>
    <w:sectPr w:rsidR="007019F1" w:rsidSect="00EF56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5656"/>
    <w:rsid w:val="00002EDE"/>
    <w:rsid w:val="000637C6"/>
    <w:rsid w:val="000F6677"/>
    <w:rsid w:val="0011214C"/>
    <w:rsid w:val="001D1304"/>
    <w:rsid w:val="00237D0E"/>
    <w:rsid w:val="002A3551"/>
    <w:rsid w:val="003942B6"/>
    <w:rsid w:val="003A7570"/>
    <w:rsid w:val="003C6D8F"/>
    <w:rsid w:val="00471174"/>
    <w:rsid w:val="00513478"/>
    <w:rsid w:val="0053028E"/>
    <w:rsid w:val="007019F1"/>
    <w:rsid w:val="0072084B"/>
    <w:rsid w:val="007827A7"/>
    <w:rsid w:val="007A206D"/>
    <w:rsid w:val="00A9299F"/>
    <w:rsid w:val="00B06604"/>
    <w:rsid w:val="00B25283"/>
    <w:rsid w:val="00C16553"/>
    <w:rsid w:val="00C94060"/>
    <w:rsid w:val="00DA5574"/>
    <w:rsid w:val="00DD53C4"/>
    <w:rsid w:val="00E47836"/>
    <w:rsid w:val="00E70F99"/>
    <w:rsid w:val="00EF5656"/>
    <w:rsid w:val="00F04C5A"/>
    <w:rsid w:val="00FB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5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F565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565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5656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EF5656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F56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5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5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BD7A-9083-4278-9E35-92E35E82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2014-11-25T12:43:00Z</cp:lastPrinted>
  <dcterms:created xsi:type="dcterms:W3CDTF">2013-11-21T08:33:00Z</dcterms:created>
  <dcterms:modified xsi:type="dcterms:W3CDTF">2015-03-17T12:59:00Z</dcterms:modified>
</cp:coreProperties>
</file>