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822BE9">
        <w:tc>
          <w:tcPr>
            <w:tcW w:w="10421" w:type="dxa"/>
            <w:shd w:val="clear" w:color="auto" w:fill="auto"/>
          </w:tcPr>
          <w:p w:rsidR="00822BE9"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3851" r:id="rId6"/>
              </w:object>
            </w:r>
          </w:p>
        </w:tc>
      </w:tr>
      <w:tr w:rsidR="00822BE9">
        <w:trPr>
          <w:trHeight w:val="1155"/>
        </w:trPr>
        <w:tc>
          <w:tcPr>
            <w:tcW w:w="10421" w:type="dxa"/>
            <w:shd w:val="clear" w:color="auto" w:fill="auto"/>
          </w:tcPr>
          <w:p w:rsidR="00822BE9" w:rsidRDefault="00822BE9">
            <w:pPr>
              <w:pStyle w:val="1"/>
              <w:snapToGrid w:val="0"/>
              <w:ind w:left="0" w:right="-828" w:firstLine="0"/>
              <w:rPr>
                <w:b w:val="0"/>
                <w:sz w:val="16"/>
              </w:rPr>
            </w:pP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822BE9" w:rsidRDefault="00822BE9">
            <w:pPr>
              <w:pStyle w:val="2"/>
              <w:jc w:val="center"/>
              <w:rPr>
                <w:b w:val="0"/>
                <w:sz w:val="24"/>
              </w:rPr>
            </w:pPr>
          </w:p>
          <w:p w:rsidR="00822BE9" w:rsidRDefault="00293A70">
            <w:pPr>
              <w:jc w:val="center"/>
              <w:rPr>
                <w:b/>
              </w:rPr>
            </w:pPr>
            <w:proofErr w:type="gramStart"/>
            <w:r>
              <w:rPr>
                <w:b/>
              </w:rPr>
              <w:t>П</w:t>
            </w:r>
            <w:proofErr w:type="gramEnd"/>
            <w:r>
              <w:rPr>
                <w:b/>
              </w:rPr>
              <w:t xml:space="preserve"> О С Т А Н О В Л Е Н И Е</w:t>
            </w:r>
          </w:p>
        </w:tc>
      </w:tr>
      <w:tr w:rsidR="00822BE9" w:rsidRPr="00E236E0">
        <w:tc>
          <w:tcPr>
            <w:tcW w:w="10421" w:type="dxa"/>
            <w:shd w:val="clear" w:color="auto" w:fill="auto"/>
          </w:tcPr>
          <w:p w:rsidR="00822BE9" w:rsidRPr="00E236E0" w:rsidRDefault="00822BE9">
            <w:pPr>
              <w:snapToGrid w:val="0"/>
              <w:jc w:val="center"/>
            </w:pPr>
          </w:p>
          <w:p w:rsidR="00822BE9" w:rsidRPr="002B75B0" w:rsidRDefault="002B75B0">
            <w:pPr>
              <w:rPr>
                <w:u w:val="single"/>
              </w:rPr>
            </w:pPr>
            <w:r>
              <w:t xml:space="preserve">от </w:t>
            </w:r>
            <w:r>
              <w:rPr>
                <w:u w:val="single"/>
              </w:rPr>
              <w:t xml:space="preserve"> 07.10.2015 </w:t>
            </w:r>
            <w:r w:rsidR="00293A70" w:rsidRPr="00E236E0">
              <w:t xml:space="preserve"> № </w:t>
            </w:r>
            <w:r>
              <w:rPr>
                <w:u w:val="single"/>
              </w:rPr>
              <w:t xml:space="preserve"> 669 </w:t>
            </w:r>
          </w:p>
        </w:tc>
      </w:tr>
    </w:tbl>
    <w:p w:rsidR="00822BE9" w:rsidRPr="00E236E0" w:rsidRDefault="00293A70">
      <w:r w:rsidRPr="00E236E0">
        <w:t xml:space="preserve">                                                                                                             </w:t>
      </w:r>
    </w:p>
    <w:p w:rsidR="00822BE9" w:rsidRPr="00E236E0" w:rsidRDefault="00822BE9"/>
    <w:tbl>
      <w:tblPr>
        <w:tblW w:w="0" w:type="auto"/>
        <w:tblLayout w:type="fixed"/>
        <w:tblLook w:val="0000"/>
      </w:tblPr>
      <w:tblGrid>
        <w:gridCol w:w="4575"/>
      </w:tblGrid>
      <w:tr w:rsidR="00822BE9" w:rsidRPr="00E236E0">
        <w:tc>
          <w:tcPr>
            <w:tcW w:w="4575" w:type="dxa"/>
            <w:shd w:val="clear" w:color="auto" w:fill="auto"/>
          </w:tcPr>
          <w:p w:rsidR="00822BE9"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027E8B">
              <w:rPr>
                <w:sz w:val="28"/>
                <w:szCs w:val="28"/>
              </w:rPr>
              <w:t>йного</w:t>
            </w:r>
            <w:r w:rsidR="00580E0C" w:rsidRPr="00E236E0">
              <w:rPr>
                <w:sz w:val="28"/>
                <w:szCs w:val="28"/>
              </w:rPr>
              <w:t xml:space="preserve"> объект</w:t>
            </w:r>
            <w:r w:rsidR="00027E8B">
              <w:rPr>
                <w:sz w:val="28"/>
                <w:szCs w:val="28"/>
              </w:rPr>
              <w:t>а</w:t>
            </w:r>
          </w:p>
        </w:tc>
      </w:tr>
    </w:tbl>
    <w:p w:rsidR="00822BE9" w:rsidRPr="00E236E0" w:rsidRDefault="00293A70">
      <w:pPr>
        <w:pStyle w:val="320"/>
        <w:rPr>
          <w:sz w:val="28"/>
          <w:szCs w:val="28"/>
        </w:rPr>
      </w:pPr>
      <w:r w:rsidRPr="00E236E0">
        <w:rPr>
          <w:sz w:val="28"/>
          <w:szCs w:val="28"/>
        </w:rPr>
        <w:t xml:space="preserve"> </w:t>
      </w:r>
    </w:p>
    <w:p w:rsidR="00822BE9" w:rsidRPr="00E236E0" w:rsidRDefault="00293A70">
      <w:pPr>
        <w:pStyle w:val="320"/>
        <w:tabs>
          <w:tab w:val="left" w:pos="540"/>
        </w:tabs>
        <w:ind w:right="-55"/>
        <w:jc w:val="both"/>
        <w:rPr>
          <w:sz w:val="28"/>
          <w:szCs w:val="28"/>
        </w:rPr>
      </w:pPr>
      <w:r w:rsidRPr="00E236E0">
        <w:rPr>
          <w:sz w:val="28"/>
          <w:szCs w:val="28"/>
        </w:rPr>
        <w:tab/>
        <w:t xml:space="preserve">В соответствии с </w:t>
      </w:r>
      <w:r w:rsidR="00580E0C" w:rsidRPr="00E236E0">
        <w:rPr>
          <w:sz w:val="28"/>
          <w:szCs w:val="28"/>
        </w:rPr>
        <w:t>Градостроительным кодексом Российской Федерации от 29.12. 2004 № 190</w:t>
      </w:r>
      <w:r w:rsidRPr="00E236E0">
        <w:rPr>
          <w:sz w:val="28"/>
          <w:szCs w:val="28"/>
        </w:rPr>
        <w:t>-ФЗ</w:t>
      </w:r>
      <w:r w:rsidR="00580E0C" w:rsidRPr="00FA1F4B">
        <w:rPr>
          <w:sz w:val="28"/>
          <w:szCs w:val="28"/>
        </w:rPr>
        <w:t xml:space="preserve">, </w:t>
      </w:r>
      <w:r w:rsidR="00487B4D" w:rsidRPr="00487B4D">
        <w:rPr>
          <w:color w:val="000000" w:themeColor="text1"/>
          <w:sz w:val="28"/>
          <w:szCs w:val="28"/>
        </w:rPr>
        <w:t>Положением о порядке  подготовки документации по планировке территории Дорогобужского городского поселения Дорогобужского района Смоленской области</w:t>
      </w:r>
      <w:r w:rsidR="00487B4D" w:rsidRPr="00487B4D">
        <w:rPr>
          <w:sz w:val="28"/>
          <w:szCs w:val="28"/>
        </w:rPr>
        <w:t xml:space="preserve">, утвержденным решением </w:t>
      </w:r>
      <w:proofErr w:type="gramStart"/>
      <w:r w:rsidR="00487B4D" w:rsidRPr="00487B4D">
        <w:rPr>
          <w:sz w:val="28"/>
          <w:szCs w:val="28"/>
        </w:rPr>
        <w:t>Совета депутатов Дорогобужского городского поселения Дорогобужского района Смоленской области</w:t>
      </w:r>
      <w:proofErr w:type="gramEnd"/>
      <w:r w:rsidR="00487B4D" w:rsidRPr="00487B4D">
        <w:rPr>
          <w:sz w:val="28"/>
          <w:szCs w:val="28"/>
        </w:rPr>
        <w:t xml:space="preserve"> </w:t>
      </w:r>
      <w:r w:rsidR="00487B4D">
        <w:rPr>
          <w:color w:val="000000" w:themeColor="text1"/>
          <w:sz w:val="28"/>
          <w:szCs w:val="28"/>
        </w:rPr>
        <w:t>от 20.12.2013 №</w:t>
      </w:r>
      <w:r w:rsidR="00487B4D" w:rsidRPr="00487B4D">
        <w:rPr>
          <w:color w:val="000000" w:themeColor="text1"/>
          <w:sz w:val="28"/>
          <w:szCs w:val="28"/>
        </w:rPr>
        <w:t>40</w:t>
      </w:r>
      <w:r w:rsidR="00FA1F4B" w:rsidRPr="00FA1F4B">
        <w:rPr>
          <w:color w:val="000000" w:themeColor="text1"/>
          <w:sz w:val="28"/>
          <w:szCs w:val="28"/>
        </w:rPr>
        <w:t>,</w:t>
      </w:r>
      <w:r w:rsidR="00FA1F4B">
        <w:rPr>
          <w:color w:val="000000" w:themeColor="text1"/>
        </w:rPr>
        <w:t xml:space="preserve"> </w:t>
      </w:r>
      <w:r w:rsidRPr="00E236E0">
        <w:rPr>
          <w:sz w:val="28"/>
          <w:szCs w:val="28"/>
        </w:rPr>
        <w:t xml:space="preserve"> </w:t>
      </w:r>
      <w:r w:rsidR="00E236E0" w:rsidRPr="00E236E0">
        <w:rPr>
          <w:sz w:val="28"/>
          <w:szCs w:val="28"/>
        </w:rPr>
        <w:t>заявлением</w:t>
      </w:r>
      <w:r w:rsidR="00487B4D">
        <w:rPr>
          <w:sz w:val="28"/>
          <w:szCs w:val="28"/>
        </w:rPr>
        <w:t xml:space="preserve"> </w:t>
      </w:r>
      <w:r w:rsidR="00476CBF">
        <w:rPr>
          <w:sz w:val="28"/>
          <w:szCs w:val="28"/>
        </w:rPr>
        <w:t>Кузьминой Л.С.:</w:t>
      </w:r>
    </w:p>
    <w:p w:rsidR="00822BE9"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027E8B" w:rsidRDefault="00580E0C" w:rsidP="0013399B">
      <w:pPr>
        <w:numPr>
          <w:ilvl w:val="0"/>
          <w:numId w:val="2"/>
        </w:numPr>
        <w:ind w:left="0" w:firstLine="705"/>
      </w:pPr>
      <w:r w:rsidRPr="00E236E0">
        <w:t xml:space="preserve">Разрешить </w:t>
      </w:r>
      <w:r w:rsidR="00476CBF">
        <w:t xml:space="preserve">Кузьминой Л.С. </w:t>
      </w:r>
      <w:r w:rsidR="0013399B" w:rsidRPr="00E236E0">
        <w:t>разработку проекта планировки территории   и  проекта межевания в составе проекта планировки территории для строительства линейного объекта «</w:t>
      </w:r>
      <w:r w:rsidR="00476CBF">
        <w:t>Строительство газопровода низкого давления для газоснабжения  существующих административно-бытовых зданий по адресу: С</w:t>
      </w:r>
      <w:r w:rsidR="00581EDC">
        <w:t>моленская область, г. Дорогобуж</w:t>
      </w:r>
      <w:r w:rsidR="00476CBF">
        <w:t>, пер. Строителей»</w:t>
      </w:r>
      <w:r w:rsidR="00027E8B">
        <w:t>.</w:t>
      </w:r>
    </w:p>
    <w:p w:rsidR="00822BE9" w:rsidRPr="00E236E0" w:rsidRDefault="00E236E0" w:rsidP="00027E8B">
      <w:pPr>
        <w:ind w:firstLine="705"/>
      </w:pPr>
      <w:r w:rsidRPr="00E236E0">
        <w:t>2</w:t>
      </w:r>
      <w:r w:rsidR="00293A70" w:rsidRPr="00E236E0">
        <w:t>.</w:t>
      </w:r>
      <w:r w:rsidRPr="00027E8B">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027E8B">
        <w:rPr>
          <w:color w:val="FF0000"/>
        </w:rPr>
        <w:t xml:space="preserve"> </w:t>
      </w:r>
      <w:r w:rsidRPr="00E236E0">
        <w:t xml:space="preserve">заместителя Главы </w:t>
      </w:r>
      <w:r w:rsidR="00293A70" w:rsidRPr="00E236E0">
        <w:t>А</w:t>
      </w:r>
      <w:r w:rsidRPr="00E236E0">
        <w:t xml:space="preserve">дминистрации муниципального   </w:t>
      </w:r>
      <w:r w:rsidR="00293A70" w:rsidRPr="00E236E0">
        <w:t>образов</w:t>
      </w:r>
      <w:r w:rsidRPr="00E236E0">
        <w:t xml:space="preserve">ания  «Дорогобужский    район» Смоленской </w:t>
      </w:r>
      <w:r w:rsidR="00293A70" w:rsidRPr="00E236E0">
        <w:t xml:space="preserve">области </w:t>
      </w:r>
      <w:proofErr w:type="spellStart"/>
      <w:r w:rsidRPr="00E236E0">
        <w:t>Синецкого</w:t>
      </w:r>
      <w:proofErr w:type="spellEnd"/>
      <w:r w:rsidRPr="00E236E0">
        <w:t xml:space="preserve"> В.П.</w:t>
      </w:r>
    </w:p>
    <w:p w:rsidR="00822BE9" w:rsidRPr="00E236E0" w:rsidRDefault="00293A70">
      <w:pPr>
        <w:rPr>
          <w:color w:val="FF0000"/>
        </w:rPr>
      </w:pPr>
      <w:r w:rsidRPr="00E236E0">
        <w:rPr>
          <w:color w:val="FF0000"/>
        </w:rPr>
        <w:tab/>
      </w:r>
    </w:p>
    <w:p w:rsidR="00027E8B" w:rsidRDefault="00027E8B"/>
    <w:p w:rsidR="00822BE9" w:rsidRPr="00E236E0" w:rsidRDefault="00293A70">
      <w:r w:rsidRPr="00E236E0">
        <w:t xml:space="preserve">И.п. Главы Администрации </w:t>
      </w:r>
      <w:proofErr w:type="gramStart"/>
      <w:r w:rsidRPr="00E236E0">
        <w:t>муниципального</w:t>
      </w:r>
      <w:proofErr w:type="gramEnd"/>
    </w:p>
    <w:p w:rsidR="00822BE9" w:rsidRPr="00E236E0" w:rsidRDefault="00293A70">
      <w:r w:rsidRPr="00E236E0">
        <w:t xml:space="preserve">образования «Дорогобужский район» </w:t>
      </w:r>
    </w:p>
    <w:p w:rsidR="00822BE9"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27E8B"/>
    <w:rsid w:val="0013399B"/>
    <w:rsid w:val="00293A70"/>
    <w:rsid w:val="002B75B0"/>
    <w:rsid w:val="003946F4"/>
    <w:rsid w:val="00476CBF"/>
    <w:rsid w:val="00487B4D"/>
    <w:rsid w:val="00580E0C"/>
    <w:rsid w:val="00581EDC"/>
    <w:rsid w:val="00822BE9"/>
    <w:rsid w:val="008E65B5"/>
    <w:rsid w:val="00974B04"/>
    <w:rsid w:val="00C6467B"/>
    <w:rsid w:val="00E236E0"/>
    <w:rsid w:val="00E56EF7"/>
    <w:rsid w:val="00EC3911"/>
    <w:rsid w:val="00FA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E9"/>
    <w:pPr>
      <w:suppressAutoHyphens/>
      <w:jc w:val="both"/>
    </w:pPr>
    <w:rPr>
      <w:rFonts w:eastAsia="SimSun" w:cs="Calibri"/>
      <w:kern w:val="1"/>
      <w:sz w:val="28"/>
      <w:szCs w:val="28"/>
      <w:lang w:eastAsia="ar-SA"/>
    </w:rPr>
  </w:style>
  <w:style w:type="paragraph" w:styleId="1">
    <w:name w:val="heading 1"/>
    <w:basedOn w:val="a"/>
    <w:next w:val="a0"/>
    <w:qFormat/>
    <w:rsid w:val="00822BE9"/>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822BE9"/>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822BE9"/>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822BE9"/>
    <w:pPr>
      <w:keepNext/>
      <w:numPr>
        <w:ilvl w:val="3"/>
        <w:numId w:val="1"/>
      </w:numPr>
      <w:spacing w:before="240" w:after="60"/>
      <w:jc w:val="left"/>
      <w:outlineLvl w:val="3"/>
    </w:pPr>
    <w:rPr>
      <w:rFonts w:eastAsia="Times New Roman"/>
      <w:b/>
      <w:bCs/>
    </w:rPr>
  </w:style>
  <w:style w:type="paragraph" w:styleId="5">
    <w:name w:val="heading 5"/>
    <w:basedOn w:val="a"/>
    <w:next w:val="a0"/>
    <w:qFormat/>
    <w:rsid w:val="00822BE9"/>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822BE9"/>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822BE9"/>
    <w:rPr>
      <w:rFonts w:cs="Times New Roman"/>
    </w:rPr>
  </w:style>
  <w:style w:type="character" w:customStyle="1" w:styleId="WW8Num4z0">
    <w:name w:val="WW8Num4z0"/>
    <w:rsid w:val="00822BE9"/>
    <w:rPr>
      <w:rFonts w:ascii="Wingdings" w:hAnsi="Wingdings"/>
    </w:rPr>
  </w:style>
  <w:style w:type="character" w:customStyle="1" w:styleId="WW8Num4z1">
    <w:name w:val="WW8Num4z1"/>
    <w:rsid w:val="00822BE9"/>
    <w:rPr>
      <w:rFonts w:ascii="Courier New" w:hAnsi="Courier New" w:cs="Courier New"/>
    </w:rPr>
  </w:style>
  <w:style w:type="character" w:customStyle="1" w:styleId="WW8Num4z3">
    <w:name w:val="WW8Num4z3"/>
    <w:rsid w:val="00822BE9"/>
    <w:rPr>
      <w:rFonts w:ascii="Symbol" w:hAnsi="Symbol"/>
    </w:rPr>
  </w:style>
  <w:style w:type="character" w:customStyle="1" w:styleId="WW8Num12z0">
    <w:name w:val="WW8Num12z0"/>
    <w:rsid w:val="00822BE9"/>
    <w:rPr>
      <w:rFonts w:cs="Calibri"/>
    </w:rPr>
  </w:style>
  <w:style w:type="character" w:customStyle="1" w:styleId="WW8Num16z0">
    <w:name w:val="WW8Num16z0"/>
    <w:rsid w:val="00822BE9"/>
    <w:rPr>
      <w:rFonts w:ascii="Times New Roman" w:eastAsia="Times New Roman" w:hAnsi="Times New Roman" w:cs="Times New Roman"/>
    </w:rPr>
  </w:style>
  <w:style w:type="character" w:customStyle="1" w:styleId="WW8Num16z1">
    <w:name w:val="WW8Num16z1"/>
    <w:rsid w:val="00822BE9"/>
    <w:rPr>
      <w:rFonts w:ascii="Courier New" w:hAnsi="Courier New" w:cs="Courier New"/>
    </w:rPr>
  </w:style>
  <w:style w:type="character" w:customStyle="1" w:styleId="WW8Num16z2">
    <w:name w:val="WW8Num16z2"/>
    <w:rsid w:val="00822BE9"/>
    <w:rPr>
      <w:rFonts w:ascii="Wingdings" w:hAnsi="Wingdings"/>
    </w:rPr>
  </w:style>
  <w:style w:type="character" w:customStyle="1" w:styleId="WW8Num16z3">
    <w:name w:val="WW8Num16z3"/>
    <w:rsid w:val="00822BE9"/>
    <w:rPr>
      <w:rFonts w:ascii="Symbol" w:hAnsi="Symbol"/>
    </w:rPr>
  </w:style>
  <w:style w:type="character" w:customStyle="1" w:styleId="WW8Num22z0">
    <w:name w:val="WW8Num22z0"/>
    <w:rsid w:val="00822BE9"/>
    <w:rPr>
      <w:lang w:val="ru-RU"/>
    </w:rPr>
  </w:style>
  <w:style w:type="character" w:customStyle="1" w:styleId="10">
    <w:name w:val="Основной шрифт абзаца1"/>
    <w:rsid w:val="00822BE9"/>
  </w:style>
  <w:style w:type="character" w:customStyle="1" w:styleId="ListLabel1">
    <w:name w:val="ListLabel 1"/>
    <w:rsid w:val="00822BE9"/>
    <w:rPr>
      <w:b/>
      <w:bCs/>
    </w:rPr>
  </w:style>
  <w:style w:type="character" w:customStyle="1" w:styleId="ListLabel2">
    <w:name w:val="ListLabel 2"/>
    <w:rsid w:val="00822BE9"/>
    <w:rPr>
      <w:rFonts w:cs="Times New Roman"/>
    </w:rPr>
  </w:style>
  <w:style w:type="character" w:customStyle="1" w:styleId="20">
    <w:name w:val="Основной шрифт абзаца2"/>
    <w:rsid w:val="00822BE9"/>
  </w:style>
  <w:style w:type="character" w:customStyle="1" w:styleId="11">
    <w:name w:val="Заголовок 1 Знак"/>
    <w:basedOn w:val="20"/>
    <w:rsid w:val="00822BE9"/>
  </w:style>
  <w:style w:type="character" w:customStyle="1" w:styleId="21">
    <w:name w:val="Заголовок 2 Знак"/>
    <w:basedOn w:val="20"/>
    <w:rsid w:val="00822BE9"/>
  </w:style>
  <w:style w:type="character" w:customStyle="1" w:styleId="30">
    <w:name w:val="Заголовок 3 Знак"/>
    <w:basedOn w:val="20"/>
    <w:rsid w:val="00822BE9"/>
  </w:style>
  <w:style w:type="character" w:customStyle="1" w:styleId="40">
    <w:name w:val="Заголовок 4 Знак"/>
    <w:basedOn w:val="20"/>
    <w:rsid w:val="00822BE9"/>
  </w:style>
  <w:style w:type="character" w:customStyle="1" w:styleId="50">
    <w:name w:val="Заголовок 5 Знак"/>
    <w:basedOn w:val="20"/>
    <w:rsid w:val="00822BE9"/>
  </w:style>
  <w:style w:type="character" w:customStyle="1" w:styleId="60">
    <w:name w:val="Заголовок 6 Знак"/>
    <w:basedOn w:val="20"/>
    <w:rsid w:val="00822BE9"/>
  </w:style>
  <w:style w:type="character" w:customStyle="1" w:styleId="a4">
    <w:name w:val="Основной текст Знак"/>
    <w:basedOn w:val="20"/>
    <w:rsid w:val="00822BE9"/>
  </w:style>
  <w:style w:type="character" w:styleId="a5">
    <w:name w:val="Hyperlink"/>
    <w:rsid w:val="00822BE9"/>
    <w:rPr>
      <w:color w:val="0000FF"/>
      <w:u w:val="single"/>
    </w:rPr>
  </w:style>
  <w:style w:type="character" w:customStyle="1" w:styleId="22">
    <w:name w:val="Основной текст 2 Знак"/>
    <w:basedOn w:val="20"/>
    <w:rsid w:val="00822BE9"/>
  </w:style>
  <w:style w:type="character" w:customStyle="1" w:styleId="31">
    <w:name w:val="Основной текст с отступом 3 Знак"/>
    <w:basedOn w:val="20"/>
    <w:rsid w:val="00822BE9"/>
  </w:style>
  <w:style w:type="character" w:customStyle="1" w:styleId="23">
    <w:name w:val="Основной текст с отступом 2 Знак"/>
    <w:basedOn w:val="20"/>
    <w:rsid w:val="00822BE9"/>
  </w:style>
  <w:style w:type="character" w:customStyle="1" w:styleId="a6">
    <w:name w:val="Верхний колонтитул Знак"/>
    <w:basedOn w:val="20"/>
    <w:rsid w:val="00822BE9"/>
  </w:style>
  <w:style w:type="character" w:customStyle="1" w:styleId="12">
    <w:name w:val="Номер страницы1"/>
    <w:basedOn w:val="20"/>
    <w:rsid w:val="00822BE9"/>
  </w:style>
  <w:style w:type="character" w:customStyle="1" w:styleId="a7">
    <w:name w:val="Нижний колонтитул Знак"/>
    <w:basedOn w:val="20"/>
    <w:rsid w:val="00822BE9"/>
  </w:style>
  <w:style w:type="character" w:customStyle="1" w:styleId="a8">
    <w:name w:val="Текст сноски Знак"/>
    <w:basedOn w:val="20"/>
    <w:rsid w:val="00822BE9"/>
  </w:style>
  <w:style w:type="character" w:customStyle="1" w:styleId="13">
    <w:name w:val="Знак сноски1"/>
    <w:basedOn w:val="20"/>
    <w:rsid w:val="00822BE9"/>
  </w:style>
  <w:style w:type="character" w:customStyle="1" w:styleId="a9">
    <w:name w:val="Схема документа Знак"/>
    <w:basedOn w:val="20"/>
    <w:rsid w:val="00822BE9"/>
  </w:style>
  <w:style w:type="character" w:customStyle="1" w:styleId="aa">
    <w:name w:val="Основной текст с отступом Знак"/>
    <w:basedOn w:val="20"/>
    <w:rsid w:val="00822BE9"/>
  </w:style>
  <w:style w:type="character" w:styleId="ab">
    <w:name w:val="Strong"/>
    <w:qFormat/>
    <w:rsid w:val="00822BE9"/>
    <w:rPr>
      <w:b/>
      <w:bCs/>
    </w:rPr>
  </w:style>
  <w:style w:type="character" w:customStyle="1" w:styleId="ac">
    <w:name w:val="Название Знак"/>
    <w:basedOn w:val="20"/>
    <w:rsid w:val="00822BE9"/>
  </w:style>
  <w:style w:type="character" w:customStyle="1" w:styleId="ad">
    <w:name w:val="Подзаголовок Знак"/>
    <w:basedOn w:val="20"/>
    <w:rsid w:val="00822BE9"/>
  </w:style>
  <w:style w:type="character" w:customStyle="1" w:styleId="32">
    <w:name w:val="Основной текст 3 Знак"/>
    <w:basedOn w:val="20"/>
    <w:rsid w:val="00822BE9"/>
  </w:style>
  <w:style w:type="character" w:customStyle="1" w:styleId="ae">
    <w:name w:val="Цветовое выделение"/>
    <w:rsid w:val="00822BE9"/>
    <w:rPr>
      <w:b/>
      <w:bCs/>
      <w:color w:val="000080"/>
      <w:sz w:val="20"/>
      <w:szCs w:val="20"/>
    </w:rPr>
  </w:style>
  <w:style w:type="paragraph" w:customStyle="1" w:styleId="af">
    <w:name w:val="Заголовок"/>
    <w:basedOn w:val="a"/>
    <w:next w:val="a0"/>
    <w:rsid w:val="00822BE9"/>
    <w:pPr>
      <w:keepNext/>
      <w:spacing w:before="240" w:after="120"/>
      <w:jc w:val="center"/>
    </w:pPr>
    <w:rPr>
      <w:rFonts w:ascii="Arial" w:eastAsia="Times New Roman" w:hAnsi="Arial" w:cs="Tahoma"/>
      <w:b/>
      <w:bCs/>
      <w:sz w:val="32"/>
      <w:szCs w:val="32"/>
    </w:rPr>
  </w:style>
  <w:style w:type="paragraph" w:styleId="a0">
    <w:name w:val="Body Text"/>
    <w:basedOn w:val="a"/>
    <w:rsid w:val="00822BE9"/>
    <w:pPr>
      <w:jc w:val="center"/>
    </w:pPr>
    <w:rPr>
      <w:rFonts w:eastAsia="Times New Roman"/>
      <w:b/>
      <w:bCs/>
    </w:rPr>
  </w:style>
  <w:style w:type="paragraph" w:styleId="af0">
    <w:name w:val="List"/>
    <w:basedOn w:val="a0"/>
    <w:rsid w:val="00822BE9"/>
    <w:rPr>
      <w:rFonts w:cs="Tahoma"/>
    </w:rPr>
  </w:style>
  <w:style w:type="paragraph" w:customStyle="1" w:styleId="24">
    <w:name w:val="Название2"/>
    <w:basedOn w:val="a"/>
    <w:rsid w:val="00822BE9"/>
    <w:pPr>
      <w:suppressLineNumbers/>
      <w:spacing w:before="120" w:after="120"/>
    </w:pPr>
    <w:rPr>
      <w:rFonts w:cs="Mangal"/>
      <w:i/>
      <w:iCs/>
      <w:sz w:val="24"/>
      <w:szCs w:val="24"/>
    </w:rPr>
  </w:style>
  <w:style w:type="paragraph" w:customStyle="1" w:styleId="25">
    <w:name w:val="Указатель2"/>
    <w:basedOn w:val="a"/>
    <w:rsid w:val="00822BE9"/>
    <w:pPr>
      <w:suppressLineNumbers/>
    </w:pPr>
    <w:rPr>
      <w:rFonts w:cs="Mangal"/>
    </w:rPr>
  </w:style>
  <w:style w:type="paragraph" w:customStyle="1" w:styleId="14">
    <w:name w:val="Название1"/>
    <w:basedOn w:val="a"/>
    <w:rsid w:val="00822BE9"/>
    <w:pPr>
      <w:suppressLineNumbers/>
      <w:spacing w:before="120" w:after="120"/>
    </w:pPr>
    <w:rPr>
      <w:rFonts w:cs="Tahoma"/>
      <w:i/>
      <w:iCs/>
      <w:sz w:val="24"/>
      <w:szCs w:val="24"/>
    </w:rPr>
  </w:style>
  <w:style w:type="paragraph" w:customStyle="1" w:styleId="15">
    <w:name w:val="Указатель1"/>
    <w:basedOn w:val="a"/>
    <w:rsid w:val="00822BE9"/>
    <w:pPr>
      <w:suppressLineNumbers/>
    </w:pPr>
    <w:rPr>
      <w:rFonts w:cs="Tahoma"/>
    </w:rPr>
  </w:style>
  <w:style w:type="paragraph" w:customStyle="1" w:styleId="af1">
    <w:name w:val="Знак Знак Знак Знак"/>
    <w:basedOn w:val="a"/>
    <w:rsid w:val="00822BE9"/>
  </w:style>
  <w:style w:type="paragraph" w:customStyle="1" w:styleId="16">
    <w:name w:val="заголовок 1"/>
    <w:basedOn w:val="a"/>
    <w:rsid w:val="00822BE9"/>
  </w:style>
  <w:style w:type="paragraph" w:customStyle="1" w:styleId="17">
    <w:name w:val="О чем1"/>
    <w:basedOn w:val="a"/>
    <w:rsid w:val="00822BE9"/>
  </w:style>
  <w:style w:type="paragraph" w:customStyle="1" w:styleId="ConsPlusNormal">
    <w:name w:val="ConsPlusNormal"/>
    <w:rsid w:val="00822BE9"/>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822BE9"/>
  </w:style>
  <w:style w:type="paragraph" w:customStyle="1" w:styleId="310">
    <w:name w:val="Основной текст с отступом 31"/>
    <w:basedOn w:val="a"/>
    <w:rsid w:val="00822BE9"/>
  </w:style>
  <w:style w:type="paragraph" w:customStyle="1" w:styleId="211">
    <w:name w:val="Основной текст с отступом 21"/>
    <w:basedOn w:val="a"/>
    <w:rsid w:val="00822BE9"/>
  </w:style>
  <w:style w:type="paragraph" w:customStyle="1" w:styleId="ConsPlusNonformat">
    <w:name w:val="ConsPlusNonformat"/>
    <w:rsid w:val="00822BE9"/>
    <w:pPr>
      <w:widowControl w:val="0"/>
      <w:suppressAutoHyphens/>
      <w:jc w:val="both"/>
    </w:pPr>
    <w:rPr>
      <w:rFonts w:eastAsia="SimSun" w:cs="Calibri"/>
      <w:kern w:val="1"/>
      <w:sz w:val="28"/>
      <w:szCs w:val="28"/>
      <w:lang w:eastAsia="ar-SA"/>
    </w:rPr>
  </w:style>
  <w:style w:type="paragraph" w:styleId="af2">
    <w:name w:val="header"/>
    <w:basedOn w:val="a"/>
    <w:rsid w:val="00822BE9"/>
    <w:pPr>
      <w:suppressLineNumbers/>
      <w:tabs>
        <w:tab w:val="center" w:pos="4677"/>
        <w:tab w:val="right" w:pos="9355"/>
      </w:tabs>
      <w:jc w:val="left"/>
    </w:pPr>
    <w:rPr>
      <w:rFonts w:eastAsia="Times New Roman"/>
      <w:sz w:val="20"/>
      <w:szCs w:val="20"/>
    </w:rPr>
  </w:style>
  <w:style w:type="paragraph" w:styleId="af3">
    <w:name w:val="footer"/>
    <w:basedOn w:val="a"/>
    <w:rsid w:val="00822BE9"/>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822BE9"/>
  </w:style>
  <w:style w:type="paragraph" w:customStyle="1" w:styleId="19">
    <w:name w:val="Схема документа1"/>
    <w:basedOn w:val="a"/>
    <w:rsid w:val="00822BE9"/>
  </w:style>
  <w:style w:type="paragraph" w:styleId="af4">
    <w:name w:val="Body Text Indent"/>
    <w:basedOn w:val="a"/>
    <w:rsid w:val="00822BE9"/>
    <w:pPr>
      <w:spacing w:after="120"/>
      <w:ind w:left="283"/>
      <w:jc w:val="left"/>
    </w:pPr>
    <w:rPr>
      <w:rFonts w:eastAsia="Times New Roman"/>
      <w:sz w:val="20"/>
      <w:szCs w:val="20"/>
    </w:rPr>
  </w:style>
  <w:style w:type="paragraph" w:styleId="af5">
    <w:name w:val="Subtitle"/>
    <w:basedOn w:val="a"/>
    <w:next w:val="a0"/>
    <w:qFormat/>
    <w:rsid w:val="00822BE9"/>
    <w:pPr>
      <w:jc w:val="center"/>
    </w:pPr>
    <w:rPr>
      <w:rFonts w:eastAsia="Times New Roman"/>
      <w:b/>
      <w:bCs/>
      <w:i/>
      <w:iCs/>
      <w:sz w:val="26"/>
      <w:szCs w:val="26"/>
    </w:rPr>
  </w:style>
  <w:style w:type="paragraph" w:customStyle="1" w:styleId="ConsNormal">
    <w:name w:val="ConsNormal"/>
    <w:rsid w:val="00822BE9"/>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822BE9"/>
  </w:style>
  <w:style w:type="paragraph" w:customStyle="1" w:styleId="212">
    <w:name w:val="Основной текст 21"/>
    <w:basedOn w:val="a"/>
    <w:rsid w:val="00822BE9"/>
  </w:style>
  <w:style w:type="paragraph" w:customStyle="1" w:styleId="312">
    <w:name w:val="Основной текст 31"/>
    <w:basedOn w:val="a"/>
    <w:rsid w:val="00822BE9"/>
  </w:style>
  <w:style w:type="paragraph" w:customStyle="1" w:styleId="1a">
    <w:name w:val="марк список 1"/>
    <w:basedOn w:val="a"/>
    <w:rsid w:val="00822BE9"/>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822BE9"/>
  </w:style>
  <w:style w:type="paragraph" w:customStyle="1" w:styleId="Iauiue">
    <w:name w:val="Iau?iue"/>
    <w:rsid w:val="00822BE9"/>
    <w:pPr>
      <w:suppressAutoHyphens/>
    </w:pPr>
    <w:rPr>
      <w:rFonts w:eastAsia="Arial"/>
      <w:sz w:val="26"/>
      <w:lang w:eastAsia="ar-SA"/>
    </w:rPr>
  </w:style>
  <w:style w:type="paragraph" w:styleId="af6">
    <w:name w:val="Balloon Text"/>
    <w:basedOn w:val="a"/>
    <w:rsid w:val="00822BE9"/>
    <w:rPr>
      <w:rFonts w:ascii="Tahoma" w:hAnsi="Tahoma" w:cs="Tahoma"/>
      <w:sz w:val="16"/>
      <w:szCs w:val="16"/>
    </w:rPr>
  </w:style>
  <w:style w:type="paragraph" w:customStyle="1" w:styleId="ConsPlusTitle">
    <w:name w:val="ConsPlusTitle"/>
    <w:rsid w:val="00822BE9"/>
    <w:pPr>
      <w:widowControl w:val="0"/>
      <w:suppressAutoHyphens/>
      <w:autoSpaceDE w:val="0"/>
    </w:pPr>
    <w:rPr>
      <w:rFonts w:eastAsia="Arial"/>
      <w:b/>
      <w:bCs/>
      <w:sz w:val="24"/>
      <w:szCs w:val="24"/>
      <w:lang w:eastAsia="ar-SA"/>
    </w:rPr>
  </w:style>
  <w:style w:type="paragraph" w:customStyle="1" w:styleId="ConsPlusCell">
    <w:name w:val="ConsPlusCell"/>
    <w:rsid w:val="00822BE9"/>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822BE9"/>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822BE9"/>
    <w:pPr>
      <w:suppressLineNumbers/>
    </w:pPr>
  </w:style>
  <w:style w:type="paragraph" w:customStyle="1" w:styleId="af9">
    <w:name w:val="Заголовок таблицы"/>
    <w:basedOn w:val="af8"/>
    <w:rsid w:val="00822BE9"/>
    <w:pPr>
      <w:jc w:val="center"/>
    </w:pPr>
    <w:rPr>
      <w:b/>
      <w:bCs/>
    </w:rPr>
  </w:style>
</w:styles>
</file>

<file path=word/webSettings.xml><?xml version="1.0" encoding="utf-8"?>
<w:webSettings xmlns:r="http://schemas.openxmlformats.org/officeDocument/2006/relationships" xmlns:w="http://schemas.openxmlformats.org/wordprocessingml/2006/main">
  <w:divs>
    <w:div w:id="18594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5</cp:revision>
  <cp:lastPrinted>2015-10-02T08:52:00Z</cp:lastPrinted>
  <dcterms:created xsi:type="dcterms:W3CDTF">2015-09-28T14:08:00Z</dcterms:created>
  <dcterms:modified xsi:type="dcterms:W3CDTF">2015-11-16T07:11:00Z</dcterms:modified>
</cp:coreProperties>
</file>