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77" w:rsidRPr="000B426C" w:rsidRDefault="005852DF" w:rsidP="00C63478">
      <w:pPr>
        <w:spacing w:after="0" w:line="18" w:lineRule="atLeast"/>
        <w:jc w:val="center"/>
        <w:rPr>
          <w:rFonts w:ascii="Times New Roman" w:hAnsi="Times New Roman" w:cs="Times New Roman"/>
          <w:b/>
          <w:sz w:val="28"/>
          <w:szCs w:val="28"/>
        </w:rPr>
      </w:pPr>
      <w:r w:rsidRPr="000B426C">
        <w:rPr>
          <w:rFonts w:ascii="Times New Roman" w:hAnsi="Times New Roman" w:cs="Times New Roman"/>
          <w:b/>
          <w:sz w:val="28"/>
          <w:szCs w:val="28"/>
        </w:rPr>
        <w:t>Уважаемые депутаты</w:t>
      </w:r>
      <w:r w:rsidR="00602B09" w:rsidRPr="000B426C">
        <w:rPr>
          <w:rFonts w:ascii="Times New Roman" w:hAnsi="Times New Roman" w:cs="Times New Roman"/>
          <w:b/>
          <w:sz w:val="28"/>
          <w:szCs w:val="28"/>
        </w:rPr>
        <w:t xml:space="preserve"> Дорогобужской районной Думы</w:t>
      </w:r>
      <w:r w:rsidRPr="000B426C">
        <w:rPr>
          <w:rFonts w:ascii="Times New Roman" w:hAnsi="Times New Roman" w:cs="Times New Roman"/>
          <w:b/>
          <w:sz w:val="28"/>
          <w:szCs w:val="28"/>
        </w:rPr>
        <w:t>!</w:t>
      </w:r>
    </w:p>
    <w:p w:rsidR="003D21BB" w:rsidRPr="003E0DDD" w:rsidRDefault="003D21BB" w:rsidP="00C63478">
      <w:pPr>
        <w:spacing w:after="0" w:line="18" w:lineRule="atLeast"/>
        <w:jc w:val="both"/>
        <w:rPr>
          <w:rFonts w:ascii="Times New Roman" w:hAnsi="Times New Roman" w:cs="Times New Roman"/>
          <w:b/>
          <w:color w:val="FF0000"/>
          <w:sz w:val="28"/>
          <w:szCs w:val="28"/>
        </w:rPr>
      </w:pPr>
    </w:p>
    <w:p w:rsidR="000B426C" w:rsidRPr="000B426C" w:rsidRDefault="000B426C" w:rsidP="00C63478">
      <w:pPr>
        <w:pStyle w:val="af5"/>
        <w:spacing w:line="18" w:lineRule="atLeast"/>
        <w:ind w:firstLine="709"/>
        <w:jc w:val="both"/>
        <w:rPr>
          <w:rFonts w:ascii="Times New Roman" w:hAnsi="Times New Roman"/>
          <w:sz w:val="28"/>
          <w:szCs w:val="28"/>
        </w:rPr>
      </w:pPr>
      <w:proofErr w:type="gramStart"/>
      <w:r w:rsidRPr="00C87E10">
        <w:rPr>
          <w:rFonts w:ascii="Times New Roman" w:hAnsi="Times New Roman"/>
          <w:sz w:val="28"/>
          <w:szCs w:val="28"/>
        </w:rPr>
        <w:t xml:space="preserve">В 2018 году  деятельность Администрации муниципального образования осуществлялась в соответствии с полномочиями, определенными Федеральным законом от 06.10.2003 № 131 «Об общих принципах организации местного самоуправления в Российской Федерации» и была направлена на повышение качества жизни населения, устойчивое развитие экономики, обеспечение конституционных прав граждан в области образования, культуры, спорта, </w:t>
      </w:r>
      <w:r w:rsidRPr="000B426C">
        <w:rPr>
          <w:rFonts w:ascii="Times New Roman" w:hAnsi="Times New Roman"/>
          <w:sz w:val="28"/>
          <w:szCs w:val="28"/>
        </w:rPr>
        <w:t>предоставления транспортных и иных услуг.</w:t>
      </w:r>
      <w:proofErr w:type="gramEnd"/>
    </w:p>
    <w:p w:rsidR="00130324" w:rsidRPr="000B426C" w:rsidRDefault="00130324" w:rsidP="00C63478">
      <w:pPr>
        <w:spacing w:after="0" w:line="18" w:lineRule="atLeast"/>
        <w:ind w:firstLine="709"/>
        <w:jc w:val="both"/>
        <w:rPr>
          <w:rFonts w:ascii="Times New Roman" w:hAnsi="Times New Roman" w:cs="Times New Roman"/>
          <w:sz w:val="28"/>
          <w:szCs w:val="28"/>
        </w:rPr>
      </w:pPr>
      <w:r w:rsidRPr="000B426C">
        <w:rPr>
          <w:rFonts w:ascii="Times New Roman" w:hAnsi="Times New Roman" w:cs="Times New Roman"/>
          <w:sz w:val="28"/>
          <w:szCs w:val="28"/>
        </w:rPr>
        <w:t xml:space="preserve">В своем выступлении я остановлюсь на наиболее значимых, на </w:t>
      </w:r>
      <w:r w:rsidR="00F52669" w:rsidRPr="000B426C">
        <w:rPr>
          <w:rFonts w:ascii="Times New Roman" w:hAnsi="Times New Roman" w:cs="Times New Roman"/>
          <w:sz w:val="28"/>
          <w:szCs w:val="28"/>
        </w:rPr>
        <w:t>мой взгляд, результатах работы  А</w:t>
      </w:r>
      <w:r w:rsidRPr="000B426C">
        <w:rPr>
          <w:rFonts w:ascii="Times New Roman" w:hAnsi="Times New Roman" w:cs="Times New Roman"/>
          <w:sz w:val="28"/>
          <w:szCs w:val="28"/>
        </w:rPr>
        <w:t xml:space="preserve">дминистрации муниципального образования </w:t>
      </w:r>
      <w:r w:rsidR="00F52669" w:rsidRPr="000B426C">
        <w:rPr>
          <w:rFonts w:ascii="Times New Roman" w:hAnsi="Times New Roman" w:cs="Times New Roman"/>
          <w:sz w:val="28"/>
          <w:szCs w:val="28"/>
        </w:rPr>
        <w:t>«Дорогобужский район» Смоленской области.</w:t>
      </w:r>
    </w:p>
    <w:p w:rsidR="000B426C" w:rsidRPr="00A21229" w:rsidRDefault="000B426C" w:rsidP="00C63478">
      <w:pPr>
        <w:spacing w:after="0" w:line="18" w:lineRule="atLeast"/>
        <w:ind w:firstLine="709"/>
        <w:jc w:val="both"/>
        <w:rPr>
          <w:rFonts w:ascii="Times New Roman" w:eastAsia="Times New Roman" w:hAnsi="Times New Roman" w:cs="Times New Roman"/>
          <w:b/>
          <w:color w:val="FF0000"/>
          <w:sz w:val="16"/>
          <w:szCs w:val="16"/>
        </w:rPr>
      </w:pPr>
    </w:p>
    <w:p w:rsidR="001E1CAC" w:rsidRDefault="001E1CAC" w:rsidP="00C63478">
      <w:pPr>
        <w:spacing w:after="0" w:line="18" w:lineRule="atLeast"/>
        <w:ind w:firstLine="709"/>
        <w:jc w:val="center"/>
        <w:rPr>
          <w:rFonts w:ascii="Times New Roman" w:eastAsia="Times New Roman" w:hAnsi="Times New Roman" w:cs="Times New Roman"/>
          <w:b/>
          <w:sz w:val="28"/>
          <w:szCs w:val="28"/>
        </w:rPr>
      </w:pPr>
      <w:r w:rsidRPr="0038707A">
        <w:rPr>
          <w:rFonts w:ascii="Times New Roman" w:eastAsia="Times New Roman" w:hAnsi="Times New Roman" w:cs="Times New Roman"/>
          <w:b/>
          <w:sz w:val="28"/>
          <w:szCs w:val="28"/>
        </w:rPr>
        <w:t>Бюджет</w:t>
      </w:r>
    </w:p>
    <w:p w:rsidR="005B48AC" w:rsidRPr="00A21229" w:rsidRDefault="005B48AC" w:rsidP="00C63478">
      <w:pPr>
        <w:spacing w:after="0" w:line="18" w:lineRule="atLeast"/>
        <w:ind w:firstLine="709"/>
        <w:jc w:val="center"/>
        <w:rPr>
          <w:rFonts w:ascii="Times New Roman" w:eastAsia="Times New Roman" w:hAnsi="Times New Roman" w:cs="Times New Roman"/>
          <w:b/>
          <w:sz w:val="16"/>
          <w:szCs w:val="16"/>
        </w:rPr>
      </w:pPr>
    </w:p>
    <w:p w:rsidR="00850B0B" w:rsidRPr="00DD30D0" w:rsidRDefault="00850B0B" w:rsidP="00C63478">
      <w:pPr>
        <w:spacing w:after="0" w:line="18" w:lineRule="atLeast"/>
        <w:ind w:firstLine="709"/>
        <w:jc w:val="both"/>
        <w:rPr>
          <w:rFonts w:ascii="Times New Roman" w:eastAsia="Times New Roman" w:hAnsi="Times New Roman" w:cs="Times New Roman"/>
          <w:sz w:val="28"/>
          <w:szCs w:val="28"/>
        </w:rPr>
      </w:pPr>
      <w:r w:rsidRPr="00DD30D0">
        <w:rPr>
          <w:rFonts w:ascii="Times New Roman" w:eastAsia="Times New Roman" w:hAnsi="Times New Roman" w:cs="Times New Roman"/>
          <w:sz w:val="28"/>
          <w:szCs w:val="28"/>
        </w:rPr>
        <w:t>Местные бюджеты законодательно служат финансовой основой муниципальных образований.</w:t>
      </w:r>
    </w:p>
    <w:p w:rsidR="00850B0B" w:rsidRDefault="00850B0B" w:rsidP="00C63478">
      <w:pPr>
        <w:spacing w:after="0" w:line="18" w:lineRule="atLeast"/>
        <w:ind w:firstLine="709"/>
        <w:jc w:val="both"/>
        <w:rPr>
          <w:rFonts w:ascii="Times New Roman" w:eastAsia="Times New Roman" w:hAnsi="Times New Roman" w:cs="Times New Roman"/>
          <w:sz w:val="28"/>
          <w:szCs w:val="28"/>
        </w:rPr>
      </w:pPr>
      <w:r w:rsidRPr="00F90A4A">
        <w:rPr>
          <w:rFonts w:ascii="Times New Roman" w:eastAsia="Times New Roman" w:hAnsi="Times New Roman" w:cs="Times New Roman"/>
          <w:sz w:val="28"/>
          <w:szCs w:val="28"/>
        </w:rPr>
        <w:t xml:space="preserve">За 2018 год </w:t>
      </w:r>
      <w:r w:rsidRPr="00F90A4A">
        <w:rPr>
          <w:rFonts w:ascii="Times New Roman" w:eastAsia="Times New Roman" w:hAnsi="Times New Roman" w:cs="Times New Roman"/>
          <w:b/>
          <w:sz w:val="28"/>
          <w:szCs w:val="28"/>
        </w:rPr>
        <w:t>доходы бюджета</w:t>
      </w:r>
      <w:r w:rsidRPr="00F90A4A">
        <w:rPr>
          <w:rFonts w:ascii="Times New Roman" w:eastAsia="Times New Roman" w:hAnsi="Times New Roman" w:cs="Times New Roman"/>
          <w:sz w:val="28"/>
          <w:szCs w:val="28"/>
        </w:rPr>
        <w:t xml:space="preserve"> муниципального района исполнены в сумме 539 526,0 тыс. рублей, или 99,7% к утвержденным годовым назначениям. С аналогичным периодом 2017 года (472 370,5 тыс. рублей) доходы бюджета муниципального района увеличились на 67 155,5 тыс. рублей, в основном за счет увеличения безвозмездных поступлений из областного бюджета</w:t>
      </w:r>
      <w:r>
        <w:rPr>
          <w:rFonts w:ascii="Times New Roman" w:eastAsia="Times New Roman" w:hAnsi="Times New Roman" w:cs="Times New Roman"/>
          <w:sz w:val="28"/>
          <w:szCs w:val="28"/>
        </w:rPr>
        <w:t>,</w:t>
      </w:r>
      <w:r w:rsidRPr="00F90A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 и за счет роста </w:t>
      </w:r>
      <w:r w:rsidRPr="00F90A4A">
        <w:rPr>
          <w:rFonts w:ascii="Times New Roman" w:eastAsia="Times New Roman" w:hAnsi="Times New Roman" w:cs="Times New Roman"/>
          <w:sz w:val="28"/>
          <w:szCs w:val="28"/>
        </w:rPr>
        <w:t xml:space="preserve">  налоговых доходов</w:t>
      </w:r>
      <w:r>
        <w:rPr>
          <w:rFonts w:ascii="Times New Roman" w:eastAsia="Times New Roman" w:hAnsi="Times New Roman" w:cs="Times New Roman"/>
          <w:sz w:val="28"/>
          <w:szCs w:val="28"/>
        </w:rPr>
        <w:t xml:space="preserve"> бюджета в </w:t>
      </w:r>
      <w:r w:rsidRPr="00F90A4A">
        <w:rPr>
          <w:rFonts w:ascii="Times New Roman" w:eastAsia="Times New Roman" w:hAnsi="Times New Roman" w:cs="Times New Roman"/>
          <w:sz w:val="28"/>
          <w:szCs w:val="28"/>
        </w:rPr>
        <w:t>т. ч.:</w:t>
      </w:r>
    </w:p>
    <w:p w:rsidR="00850B0B" w:rsidRPr="00F90A4A" w:rsidRDefault="00850B0B" w:rsidP="00C63478">
      <w:pPr>
        <w:spacing w:after="0" w:line="1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6A03">
        <w:rPr>
          <w:rFonts w:ascii="Times New Roman" w:eastAsia="Times New Roman" w:hAnsi="Times New Roman" w:cs="Times New Roman"/>
          <w:sz w:val="28"/>
          <w:szCs w:val="28"/>
        </w:rPr>
        <w:t>дотации на выравнивание бюджетной обеспеченности в сумме 57 593,0 тыс. рублей</w:t>
      </w:r>
      <w:r>
        <w:rPr>
          <w:rFonts w:ascii="Times New Roman" w:eastAsia="Times New Roman" w:hAnsi="Times New Roman" w:cs="Times New Roman"/>
          <w:sz w:val="28"/>
          <w:szCs w:val="28"/>
        </w:rPr>
        <w:t xml:space="preserve"> (с ростом к 2017 году на 21 322,0 тыс. рублей)</w:t>
      </w:r>
      <w:r w:rsidRPr="00CE6A03">
        <w:rPr>
          <w:rFonts w:ascii="Times New Roman" w:eastAsia="Times New Roman" w:hAnsi="Times New Roman" w:cs="Times New Roman"/>
          <w:sz w:val="28"/>
          <w:szCs w:val="28"/>
        </w:rPr>
        <w:t>;</w:t>
      </w:r>
    </w:p>
    <w:p w:rsidR="00850B0B" w:rsidRDefault="00850B0B" w:rsidP="00C63478">
      <w:pPr>
        <w:spacing w:after="0" w:line="18" w:lineRule="atLeast"/>
        <w:ind w:firstLine="709"/>
        <w:jc w:val="both"/>
        <w:rPr>
          <w:rFonts w:ascii="Times New Roman" w:eastAsia="Times New Roman" w:hAnsi="Times New Roman" w:cs="Times New Roman"/>
          <w:sz w:val="28"/>
          <w:szCs w:val="28"/>
        </w:rPr>
      </w:pPr>
      <w:r w:rsidRPr="00C425AB">
        <w:rPr>
          <w:rFonts w:ascii="Times New Roman" w:eastAsia="Times New Roman" w:hAnsi="Times New Roman" w:cs="Times New Roman"/>
          <w:sz w:val="28"/>
          <w:szCs w:val="28"/>
        </w:rPr>
        <w:t>- дотация на поддержку мер по обеспечению сбалансированност</w:t>
      </w:r>
      <w:r>
        <w:rPr>
          <w:rFonts w:ascii="Times New Roman" w:eastAsia="Times New Roman" w:hAnsi="Times New Roman" w:cs="Times New Roman"/>
          <w:sz w:val="28"/>
          <w:szCs w:val="28"/>
        </w:rPr>
        <w:t>и бюджетов поступила в сумме 51 615,7 тыс. рублей (с ростом к 2017 году на 3 608,7</w:t>
      </w:r>
      <w:r w:rsidRPr="00C425AB">
        <w:rPr>
          <w:rFonts w:ascii="Times New Roman" w:eastAsia="Times New Roman" w:hAnsi="Times New Roman" w:cs="Times New Roman"/>
          <w:sz w:val="28"/>
          <w:szCs w:val="28"/>
        </w:rPr>
        <w:t xml:space="preserve"> тыс. рублей);</w:t>
      </w:r>
    </w:p>
    <w:p w:rsidR="00850B0B" w:rsidRPr="00C425AB" w:rsidRDefault="00850B0B" w:rsidP="00C63478">
      <w:pPr>
        <w:spacing w:after="0" w:line="1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субсидии в сумме 70 620,1 тыс. рублей (с ростом к 2017 году на 13 616,1 тыс. рублей);</w:t>
      </w:r>
    </w:p>
    <w:p w:rsidR="00850B0B" w:rsidRPr="00CE6A03" w:rsidRDefault="00850B0B" w:rsidP="00C63478">
      <w:pPr>
        <w:spacing w:after="0" w:line="1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субвенции в сумме 206 230,1 тыс. рублей (с ростом к 2017 году на 12 882,8</w:t>
      </w:r>
      <w:r w:rsidRPr="00CE6A03">
        <w:rPr>
          <w:rFonts w:ascii="Times New Roman" w:eastAsia="Times New Roman" w:hAnsi="Times New Roman" w:cs="Times New Roman"/>
          <w:sz w:val="28"/>
          <w:szCs w:val="28"/>
        </w:rPr>
        <w:t xml:space="preserve"> тыс. рублей);</w:t>
      </w:r>
    </w:p>
    <w:p w:rsidR="00850B0B" w:rsidRPr="001D40BE" w:rsidRDefault="00850B0B" w:rsidP="00C63478">
      <w:pPr>
        <w:spacing w:after="0" w:line="18" w:lineRule="atLeast"/>
        <w:ind w:firstLine="709"/>
        <w:jc w:val="both"/>
        <w:rPr>
          <w:rFonts w:ascii="Times New Roman" w:eastAsia="Times New Roman" w:hAnsi="Times New Roman" w:cs="Times New Roman"/>
          <w:sz w:val="28"/>
          <w:szCs w:val="28"/>
        </w:rPr>
      </w:pPr>
      <w:r w:rsidRPr="001D40BE">
        <w:rPr>
          <w:rFonts w:ascii="Times New Roman" w:eastAsia="Times New Roman" w:hAnsi="Times New Roman" w:cs="Times New Roman"/>
          <w:sz w:val="28"/>
          <w:szCs w:val="28"/>
        </w:rPr>
        <w:t>- иных межбюджетных трансфертов в сумме 12 280,7 тыс. рублей (с ростом к 2017 году на 8 754,2 тыс. рублей).</w:t>
      </w:r>
    </w:p>
    <w:p w:rsidR="00850B0B" w:rsidRPr="001D40BE" w:rsidRDefault="00850B0B" w:rsidP="00C63478">
      <w:pPr>
        <w:spacing w:after="0" w:line="18" w:lineRule="atLeast"/>
        <w:ind w:firstLine="709"/>
        <w:jc w:val="both"/>
        <w:rPr>
          <w:rFonts w:ascii="Times New Roman" w:eastAsia="Times New Roman" w:hAnsi="Times New Roman" w:cs="Times New Roman"/>
          <w:sz w:val="28"/>
          <w:szCs w:val="28"/>
        </w:rPr>
      </w:pPr>
      <w:r w:rsidRPr="001D40BE">
        <w:rPr>
          <w:rFonts w:ascii="Times New Roman" w:eastAsia="Times New Roman" w:hAnsi="Times New Roman" w:cs="Times New Roman"/>
          <w:b/>
          <w:sz w:val="28"/>
          <w:szCs w:val="28"/>
        </w:rPr>
        <w:t>Расходы бюджета</w:t>
      </w:r>
      <w:r w:rsidRPr="001D40BE">
        <w:rPr>
          <w:rFonts w:ascii="Times New Roman" w:eastAsia="Times New Roman" w:hAnsi="Times New Roman" w:cs="Times New Roman"/>
          <w:sz w:val="28"/>
          <w:szCs w:val="28"/>
        </w:rPr>
        <w:t xml:space="preserve"> муниципального района в 2018 году исполнены в сумме 543 195,9 тыс. рублей или 98,8 % к утвержденным годовым назначениям (548 984,9 тыс. рублей) и с увеличением к 2017 году на 61 739,3 тыс. рублей.</w:t>
      </w:r>
    </w:p>
    <w:p w:rsidR="00850B0B" w:rsidRPr="00F07D04" w:rsidRDefault="00850B0B" w:rsidP="00C63478">
      <w:pPr>
        <w:spacing w:after="0" w:line="18" w:lineRule="atLeast"/>
        <w:ind w:firstLine="709"/>
        <w:jc w:val="both"/>
        <w:rPr>
          <w:rFonts w:ascii="Times New Roman" w:eastAsia="Times New Roman" w:hAnsi="Times New Roman" w:cs="Times New Roman"/>
          <w:sz w:val="28"/>
          <w:szCs w:val="28"/>
        </w:rPr>
      </w:pPr>
      <w:r w:rsidRPr="001D40BE">
        <w:rPr>
          <w:rFonts w:ascii="Times New Roman" w:eastAsia="Times New Roman" w:hAnsi="Times New Roman" w:cs="Times New Roman"/>
          <w:sz w:val="28"/>
          <w:szCs w:val="28"/>
        </w:rPr>
        <w:t>Расходы бюджета муниципального района в 2018 году сохранили социальную направленность. Приоритетность финансирования отдается отраслям социальной сферы.</w:t>
      </w:r>
    </w:p>
    <w:p w:rsidR="00850B0B" w:rsidRPr="00DB28E2" w:rsidRDefault="00850B0B" w:rsidP="00C63478">
      <w:pPr>
        <w:spacing w:after="0" w:line="18" w:lineRule="atLeast"/>
        <w:ind w:firstLine="709"/>
        <w:jc w:val="both"/>
        <w:rPr>
          <w:rFonts w:ascii="Times New Roman" w:eastAsia="Times New Roman" w:hAnsi="Times New Roman" w:cs="Times New Roman"/>
          <w:sz w:val="28"/>
          <w:szCs w:val="28"/>
        </w:rPr>
      </w:pPr>
      <w:r w:rsidRPr="00F07D04">
        <w:rPr>
          <w:rFonts w:ascii="Times New Roman" w:eastAsia="Times New Roman" w:hAnsi="Times New Roman" w:cs="Times New Roman"/>
          <w:sz w:val="28"/>
          <w:szCs w:val="28"/>
        </w:rPr>
        <w:t>В общем объеме расходов бюджета муниципального района наибольший удельный вес – 88,1 процента составляют отрасли социально-культурной сферы и финансовая помощь бюджетам поселений Дорогобужского района Смоленской области</w:t>
      </w:r>
      <w:r w:rsidRPr="002833B9">
        <w:rPr>
          <w:rFonts w:ascii="Times New Roman" w:eastAsia="Times New Roman" w:hAnsi="Times New Roman" w:cs="Times New Roman"/>
          <w:sz w:val="28"/>
          <w:szCs w:val="28"/>
        </w:rPr>
        <w:t>. На их финансирование направлено 478 698,7 тыс. рублей, что на 56 379,3 тыс. рублей (на 13,3 процента) больше, чем в 2017 году</w:t>
      </w:r>
      <w:r>
        <w:rPr>
          <w:rFonts w:ascii="Times New Roman" w:eastAsia="Times New Roman" w:hAnsi="Times New Roman" w:cs="Times New Roman"/>
          <w:sz w:val="28"/>
          <w:szCs w:val="28"/>
        </w:rPr>
        <w:t>.</w:t>
      </w:r>
    </w:p>
    <w:p w:rsidR="00850B0B" w:rsidRPr="00706FB1" w:rsidRDefault="00850B0B" w:rsidP="00C63478">
      <w:pPr>
        <w:spacing w:after="0" w:line="18" w:lineRule="atLeast"/>
        <w:ind w:firstLine="709"/>
        <w:jc w:val="both"/>
        <w:rPr>
          <w:rFonts w:ascii="Times New Roman" w:eastAsia="Times New Roman" w:hAnsi="Times New Roman" w:cs="Times New Roman"/>
          <w:color w:val="FF0000"/>
          <w:sz w:val="28"/>
          <w:szCs w:val="28"/>
        </w:rPr>
      </w:pPr>
      <w:r w:rsidRPr="00DB28E2">
        <w:rPr>
          <w:rFonts w:ascii="Times New Roman" w:eastAsia="Times New Roman" w:hAnsi="Times New Roman" w:cs="Times New Roman"/>
          <w:sz w:val="28"/>
          <w:szCs w:val="28"/>
        </w:rPr>
        <w:lastRenderedPageBreak/>
        <w:t xml:space="preserve">Расходы </w:t>
      </w:r>
      <w:r w:rsidRPr="004604AA">
        <w:rPr>
          <w:rFonts w:ascii="Times New Roman" w:eastAsia="Times New Roman" w:hAnsi="Times New Roman" w:cs="Times New Roman"/>
          <w:sz w:val="28"/>
          <w:szCs w:val="28"/>
        </w:rPr>
        <w:t>на образование составили 367 600,9 тыс. рублей (с ростом к 2017 году на 57 545,0тыс. рублей), на культуру и спорт – 53 984,0 тыс. рублей (с ростом к 2017 году на 8 819,8 тыс. рублей).</w:t>
      </w:r>
    </w:p>
    <w:p w:rsidR="00850B0B" w:rsidRPr="00976B95" w:rsidRDefault="00850B0B" w:rsidP="00C63478">
      <w:pPr>
        <w:spacing w:after="0" w:line="18" w:lineRule="atLeast"/>
        <w:ind w:firstLine="709"/>
        <w:jc w:val="both"/>
        <w:rPr>
          <w:rFonts w:ascii="Times New Roman" w:eastAsia="Times New Roman" w:hAnsi="Times New Roman" w:cs="Times New Roman"/>
          <w:sz w:val="28"/>
          <w:szCs w:val="28"/>
        </w:rPr>
      </w:pPr>
      <w:r w:rsidRPr="00976B95">
        <w:rPr>
          <w:rFonts w:ascii="Times New Roman" w:eastAsia="Times New Roman" w:hAnsi="Times New Roman" w:cs="Times New Roman"/>
          <w:sz w:val="28"/>
          <w:szCs w:val="28"/>
        </w:rPr>
        <w:t>Продуманная и четкая выстроенная система приоритетов финансирования бюджетных расходов позволяет не только поддерживать минимально необходимый уровень функционирования муниципальных учреждений, но и развивать их материально-техническую базу, своевременно выплачивать заработную плату, исполнять публичные обязательства, не допускать просроченной кредиторской задолженности.</w:t>
      </w:r>
    </w:p>
    <w:p w:rsidR="00850B0B" w:rsidRPr="000B788A" w:rsidRDefault="00850B0B" w:rsidP="00C63478">
      <w:pPr>
        <w:spacing w:after="0" w:line="18" w:lineRule="atLeast"/>
        <w:ind w:firstLine="709"/>
        <w:jc w:val="both"/>
        <w:rPr>
          <w:rFonts w:ascii="Times New Roman" w:eastAsia="Times New Roman" w:hAnsi="Times New Roman" w:cs="Times New Roman"/>
          <w:sz w:val="28"/>
          <w:szCs w:val="28"/>
        </w:rPr>
      </w:pPr>
      <w:r w:rsidRPr="000B788A">
        <w:rPr>
          <w:rFonts w:ascii="Times New Roman" w:eastAsia="Times New Roman" w:hAnsi="Times New Roman" w:cs="Times New Roman"/>
          <w:sz w:val="28"/>
          <w:szCs w:val="28"/>
        </w:rPr>
        <w:t xml:space="preserve">Бюджет муниципального района в 2018 году исполнен с дефицитом </w:t>
      </w:r>
      <w:r w:rsidRPr="000B788A">
        <w:rPr>
          <w:rFonts w:ascii="Times New Roman" w:eastAsia="Times New Roman" w:hAnsi="Times New Roman" w:cs="Times New Roman"/>
          <w:sz w:val="28"/>
          <w:szCs w:val="28"/>
        </w:rPr>
        <w:br/>
        <w:t>3 669,9 тыс. рублей.</w:t>
      </w:r>
    </w:p>
    <w:p w:rsidR="00850B0B" w:rsidRPr="000B788A" w:rsidRDefault="00850B0B" w:rsidP="00C63478">
      <w:pPr>
        <w:spacing w:after="0" w:line="18" w:lineRule="atLeast"/>
        <w:ind w:firstLine="709"/>
        <w:jc w:val="both"/>
        <w:rPr>
          <w:rFonts w:ascii="Times New Roman" w:eastAsia="Times New Roman" w:hAnsi="Times New Roman" w:cs="Times New Roman"/>
          <w:sz w:val="28"/>
          <w:szCs w:val="28"/>
        </w:rPr>
      </w:pPr>
      <w:r w:rsidRPr="000B788A">
        <w:rPr>
          <w:rFonts w:ascii="Times New Roman" w:eastAsia="Times New Roman" w:hAnsi="Times New Roman" w:cs="Times New Roman"/>
          <w:b/>
          <w:sz w:val="28"/>
          <w:szCs w:val="28"/>
        </w:rPr>
        <w:t>Расходы</w:t>
      </w:r>
      <w:r w:rsidRPr="000B788A">
        <w:rPr>
          <w:rFonts w:ascii="Times New Roman" w:eastAsia="Times New Roman" w:hAnsi="Times New Roman" w:cs="Times New Roman"/>
          <w:sz w:val="28"/>
          <w:szCs w:val="28"/>
        </w:rPr>
        <w:t xml:space="preserve"> </w:t>
      </w:r>
      <w:r w:rsidRPr="000B788A">
        <w:rPr>
          <w:rFonts w:ascii="Times New Roman" w:eastAsia="Times New Roman" w:hAnsi="Times New Roman" w:cs="Times New Roman"/>
          <w:b/>
          <w:sz w:val="28"/>
          <w:szCs w:val="28"/>
        </w:rPr>
        <w:t>за счет средств резервного фонда</w:t>
      </w:r>
      <w:r w:rsidRPr="000B788A">
        <w:rPr>
          <w:rFonts w:ascii="Times New Roman" w:eastAsia="Times New Roman" w:hAnsi="Times New Roman" w:cs="Times New Roman"/>
          <w:sz w:val="28"/>
          <w:szCs w:val="28"/>
        </w:rPr>
        <w:t xml:space="preserve"> </w:t>
      </w:r>
      <w:r w:rsidRPr="000B788A">
        <w:rPr>
          <w:rFonts w:ascii="Times New Roman" w:eastAsia="Times New Roman" w:hAnsi="Times New Roman" w:cs="Times New Roman"/>
          <w:b/>
          <w:sz w:val="28"/>
          <w:szCs w:val="28"/>
        </w:rPr>
        <w:t>Администрации Смоленской области</w:t>
      </w:r>
      <w:r w:rsidRPr="000B788A">
        <w:rPr>
          <w:rFonts w:ascii="Times New Roman" w:eastAsia="Times New Roman" w:hAnsi="Times New Roman" w:cs="Times New Roman"/>
          <w:sz w:val="28"/>
          <w:szCs w:val="28"/>
        </w:rPr>
        <w:t xml:space="preserve"> составили 933,0 тыс. рублей, а именно </w:t>
      </w:r>
      <w:proofErr w:type="gramStart"/>
      <w:r w:rsidRPr="000B788A">
        <w:rPr>
          <w:rFonts w:ascii="Times New Roman" w:eastAsia="Times New Roman" w:hAnsi="Times New Roman" w:cs="Times New Roman"/>
          <w:sz w:val="28"/>
          <w:szCs w:val="28"/>
        </w:rPr>
        <w:t>на</w:t>
      </w:r>
      <w:proofErr w:type="gramEnd"/>
      <w:r w:rsidRPr="000B788A">
        <w:rPr>
          <w:rFonts w:ascii="Times New Roman" w:eastAsia="Times New Roman" w:hAnsi="Times New Roman" w:cs="Times New Roman"/>
          <w:sz w:val="28"/>
          <w:szCs w:val="28"/>
        </w:rPr>
        <w:t>:</w:t>
      </w:r>
    </w:p>
    <w:p w:rsidR="00850B0B" w:rsidRPr="00534729" w:rsidRDefault="00850B0B" w:rsidP="00C63478">
      <w:pPr>
        <w:spacing w:after="0" w:line="18" w:lineRule="atLeast"/>
        <w:ind w:firstLine="709"/>
        <w:jc w:val="both"/>
        <w:rPr>
          <w:rFonts w:ascii="Times New Roman" w:eastAsia="Times New Roman" w:hAnsi="Times New Roman" w:cs="Times New Roman"/>
          <w:sz w:val="28"/>
          <w:szCs w:val="28"/>
        </w:rPr>
      </w:pPr>
      <w:r w:rsidRPr="00534729">
        <w:rPr>
          <w:rFonts w:ascii="Times New Roman" w:eastAsia="Times New Roman" w:hAnsi="Times New Roman" w:cs="Times New Roman"/>
          <w:sz w:val="28"/>
          <w:szCs w:val="28"/>
        </w:rPr>
        <w:t xml:space="preserve">- приобретение </w:t>
      </w:r>
      <w:proofErr w:type="spellStart"/>
      <w:r w:rsidRPr="00534729">
        <w:rPr>
          <w:rFonts w:ascii="Times New Roman" w:eastAsia="Times New Roman" w:hAnsi="Times New Roman" w:cs="Times New Roman"/>
          <w:sz w:val="28"/>
          <w:szCs w:val="28"/>
        </w:rPr>
        <w:t>магнитно</w:t>
      </w:r>
      <w:proofErr w:type="spellEnd"/>
      <w:r w:rsidRPr="00534729">
        <w:rPr>
          <w:rFonts w:ascii="Times New Roman" w:eastAsia="Times New Roman" w:hAnsi="Times New Roman" w:cs="Times New Roman"/>
          <w:sz w:val="28"/>
          <w:szCs w:val="28"/>
        </w:rPr>
        <w:t xml:space="preserve"> – маркерной доски для МБОУ Верхнеднепровская средняя школа №1 - 15,0 тыс. рублей;</w:t>
      </w:r>
    </w:p>
    <w:p w:rsidR="00850B0B" w:rsidRPr="00D35FAD" w:rsidRDefault="00850B0B" w:rsidP="00C63478">
      <w:pPr>
        <w:spacing w:after="0" w:line="18" w:lineRule="atLeast"/>
        <w:ind w:firstLine="709"/>
        <w:jc w:val="both"/>
        <w:rPr>
          <w:rFonts w:ascii="Times New Roman" w:eastAsia="Times New Roman" w:hAnsi="Times New Roman" w:cs="Times New Roman"/>
          <w:sz w:val="28"/>
          <w:szCs w:val="28"/>
        </w:rPr>
      </w:pPr>
      <w:r w:rsidRPr="00D35FAD">
        <w:rPr>
          <w:rFonts w:ascii="Times New Roman" w:eastAsia="Times New Roman" w:hAnsi="Times New Roman" w:cs="Times New Roman"/>
          <w:sz w:val="28"/>
          <w:szCs w:val="28"/>
        </w:rPr>
        <w:t xml:space="preserve">- приобретение окон из ПВХ для </w:t>
      </w:r>
      <w:r>
        <w:rPr>
          <w:rFonts w:ascii="Times New Roman" w:eastAsia="Times New Roman" w:hAnsi="Times New Roman" w:cs="Times New Roman"/>
          <w:sz w:val="28"/>
          <w:szCs w:val="28"/>
        </w:rPr>
        <w:t>образовательных учреждений</w:t>
      </w:r>
      <w:r w:rsidRPr="00D35F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648</w:t>
      </w:r>
      <w:r w:rsidRPr="00D35FAD">
        <w:rPr>
          <w:rFonts w:ascii="Times New Roman" w:eastAsia="Times New Roman" w:hAnsi="Times New Roman" w:cs="Times New Roman"/>
          <w:sz w:val="28"/>
          <w:szCs w:val="28"/>
        </w:rPr>
        <w:t>,0 тыс. рублей;</w:t>
      </w:r>
    </w:p>
    <w:p w:rsidR="00850B0B" w:rsidRDefault="00850B0B" w:rsidP="00C63478">
      <w:pPr>
        <w:spacing w:after="0" w:line="18" w:lineRule="atLeast"/>
        <w:ind w:firstLine="709"/>
        <w:jc w:val="both"/>
        <w:rPr>
          <w:rFonts w:ascii="Times New Roman" w:eastAsia="Times New Roman" w:hAnsi="Times New Roman" w:cs="Times New Roman"/>
          <w:sz w:val="28"/>
          <w:szCs w:val="28"/>
        </w:rPr>
      </w:pPr>
      <w:r w:rsidRPr="001E288D">
        <w:rPr>
          <w:rFonts w:ascii="Times New Roman" w:eastAsia="Times New Roman" w:hAnsi="Times New Roman" w:cs="Times New Roman"/>
          <w:sz w:val="28"/>
          <w:szCs w:val="28"/>
        </w:rPr>
        <w:t>- приобретение строительных материалов</w:t>
      </w:r>
      <w:r>
        <w:rPr>
          <w:rFonts w:ascii="Times New Roman" w:eastAsia="Times New Roman" w:hAnsi="Times New Roman" w:cs="Times New Roman"/>
          <w:sz w:val="28"/>
          <w:szCs w:val="28"/>
        </w:rPr>
        <w:t xml:space="preserve">, </w:t>
      </w:r>
      <w:r w:rsidRPr="00534729">
        <w:rPr>
          <w:rFonts w:ascii="Times New Roman" w:eastAsia="Times New Roman" w:hAnsi="Times New Roman" w:cs="Times New Roman"/>
          <w:sz w:val="28"/>
          <w:szCs w:val="28"/>
        </w:rPr>
        <w:t>светодиодных ламп</w:t>
      </w:r>
      <w:r w:rsidRPr="001E288D">
        <w:rPr>
          <w:rFonts w:ascii="Times New Roman" w:eastAsia="Times New Roman" w:hAnsi="Times New Roman" w:cs="Times New Roman"/>
          <w:sz w:val="28"/>
          <w:szCs w:val="28"/>
        </w:rPr>
        <w:t xml:space="preserve"> для образовательных учреждений – 200,0 тыс. рублей;</w:t>
      </w:r>
    </w:p>
    <w:p w:rsidR="00850B0B" w:rsidRPr="001E288D" w:rsidRDefault="00850B0B" w:rsidP="00C63478">
      <w:pPr>
        <w:spacing w:after="0" w:line="18"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приобретение материалов для замены трубопровода и запорной арматуры горячего водоснабжения в МБДОУ «детский сад «Рябинка» - 40,0 тыс. рублей;</w:t>
      </w:r>
    </w:p>
    <w:p w:rsidR="00850B0B" w:rsidRPr="00534729" w:rsidRDefault="00850B0B" w:rsidP="00C63478">
      <w:pPr>
        <w:spacing w:after="0" w:line="18" w:lineRule="atLeast"/>
        <w:ind w:firstLine="709"/>
        <w:jc w:val="both"/>
        <w:rPr>
          <w:rFonts w:ascii="Times New Roman" w:eastAsia="Times New Roman" w:hAnsi="Times New Roman" w:cs="Times New Roman"/>
          <w:sz w:val="28"/>
          <w:szCs w:val="28"/>
        </w:rPr>
      </w:pPr>
      <w:r w:rsidRPr="00534729">
        <w:rPr>
          <w:rFonts w:ascii="Times New Roman" w:eastAsia="Times New Roman" w:hAnsi="Times New Roman" w:cs="Times New Roman"/>
          <w:sz w:val="28"/>
          <w:szCs w:val="28"/>
        </w:rPr>
        <w:t>- приобретение светодиодных ламп для МАУ «</w:t>
      </w:r>
      <w:proofErr w:type="spellStart"/>
      <w:r w:rsidRPr="00534729">
        <w:rPr>
          <w:rFonts w:ascii="Times New Roman" w:eastAsia="Times New Roman" w:hAnsi="Times New Roman" w:cs="Times New Roman"/>
          <w:sz w:val="28"/>
          <w:szCs w:val="28"/>
        </w:rPr>
        <w:t>Физкультурно</w:t>
      </w:r>
      <w:proofErr w:type="spellEnd"/>
      <w:r w:rsidRPr="00534729">
        <w:rPr>
          <w:rFonts w:ascii="Times New Roman" w:eastAsia="Times New Roman" w:hAnsi="Times New Roman" w:cs="Times New Roman"/>
          <w:sz w:val="28"/>
          <w:szCs w:val="28"/>
        </w:rPr>
        <w:t xml:space="preserve"> – оздоровительный комплекс» муниципального образования «Дорогобужский район» Смоленской области - 30,0 тыс. рублей.</w:t>
      </w:r>
    </w:p>
    <w:p w:rsidR="00850B0B" w:rsidRPr="00706FB1" w:rsidRDefault="00850B0B" w:rsidP="00C63478">
      <w:pPr>
        <w:spacing w:after="0" w:line="18" w:lineRule="atLeast"/>
        <w:ind w:firstLine="709"/>
        <w:jc w:val="both"/>
        <w:rPr>
          <w:rFonts w:ascii="Times New Roman" w:eastAsia="Times New Roman" w:hAnsi="Times New Roman" w:cs="Times New Roman"/>
          <w:color w:val="FF0000"/>
          <w:sz w:val="28"/>
          <w:szCs w:val="28"/>
        </w:rPr>
      </w:pPr>
      <w:r w:rsidRPr="003E5CD1">
        <w:rPr>
          <w:rFonts w:ascii="Times New Roman" w:eastAsia="Times New Roman" w:hAnsi="Times New Roman" w:cs="Times New Roman"/>
          <w:sz w:val="28"/>
          <w:szCs w:val="28"/>
        </w:rPr>
        <w:t xml:space="preserve">Следуя приоритетным задачам и принципам, определенным в Бюджетном послании Президента Российской Федерации, областных правовых актах и бюджетной политике района, внедрен </w:t>
      </w:r>
      <w:proofErr w:type="spellStart"/>
      <w:r w:rsidRPr="003E5CD1">
        <w:rPr>
          <w:rFonts w:ascii="Times New Roman" w:eastAsia="Times New Roman" w:hAnsi="Times New Roman" w:cs="Times New Roman"/>
          <w:sz w:val="28"/>
          <w:szCs w:val="28"/>
        </w:rPr>
        <w:t>программно</w:t>
      </w:r>
      <w:proofErr w:type="spellEnd"/>
      <w:r w:rsidRPr="003E5CD1">
        <w:rPr>
          <w:rFonts w:ascii="Times New Roman" w:eastAsia="Times New Roman" w:hAnsi="Times New Roman" w:cs="Times New Roman"/>
          <w:sz w:val="28"/>
          <w:szCs w:val="28"/>
        </w:rPr>
        <w:t xml:space="preserve"> – целевой метод планирования бюджета муниципального района. Бюджет муниципального района сформирован на основе муниципальных целевых программ. В 2018 году действовало 13 муниципальных программ. На реализацию федеральных, региональных и муниципальных программ было направлено 533 737,3 тыс. рублей, что составляет 98,3% от общей суммы произведенных расходов, и на 61 036,7 тыс. рублей больше, чем в 2017 году.</w:t>
      </w:r>
    </w:p>
    <w:p w:rsidR="00850B0B" w:rsidRPr="009B361A" w:rsidRDefault="00850B0B" w:rsidP="00C63478">
      <w:pPr>
        <w:spacing w:after="0" w:line="18" w:lineRule="atLeas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CA387F">
        <w:rPr>
          <w:rFonts w:ascii="Times New Roman" w:eastAsia="Times New Roman" w:hAnsi="Times New Roman" w:cs="Times New Roman"/>
          <w:sz w:val="28"/>
          <w:szCs w:val="28"/>
        </w:rPr>
        <w:t xml:space="preserve"> целях обеспечения прозрачности и открытости бюджета муниципального образования «Дорогобужский район» Смоленской области, полного и доступного информирования о нем граждан Дорогобужского района, </w:t>
      </w:r>
      <w:r>
        <w:rPr>
          <w:rFonts w:ascii="Times New Roman" w:eastAsia="Times New Roman" w:hAnsi="Times New Roman" w:cs="Times New Roman"/>
          <w:sz w:val="28"/>
          <w:szCs w:val="28"/>
        </w:rPr>
        <w:t xml:space="preserve">на сайте </w:t>
      </w:r>
      <w:r w:rsidRPr="00CA387F">
        <w:rPr>
          <w:rFonts w:ascii="Times New Roman" w:eastAsia="Times New Roman" w:hAnsi="Times New Roman" w:cs="Times New Roman"/>
          <w:sz w:val="28"/>
          <w:szCs w:val="28"/>
        </w:rPr>
        <w:t>муниципального образования «Дорогобужский район» Смоленской области</w:t>
      </w:r>
      <w:r w:rsidRPr="00CA387F">
        <w:rPr>
          <w:rFonts w:ascii="Times New Roman" w:eastAsia="Times New Roman" w:hAnsi="Times New Roman" w:cs="Times New Roman"/>
          <w:color w:val="FF0000"/>
          <w:sz w:val="28"/>
          <w:szCs w:val="28"/>
        </w:rPr>
        <w:t xml:space="preserve"> </w:t>
      </w:r>
      <w:r w:rsidRPr="00CA387F">
        <w:rPr>
          <w:rFonts w:ascii="Times New Roman" w:eastAsia="Times New Roman" w:hAnsi="Times New Roman" w:cs="Times New Roman"/>
          <w:sz w:val="28"/>
          <w:szCs w:val="28"/>
        </w:rPr>
        <w:t>размещена брошюра «Бюджет для граждан», в которой в доступной и понятной форме излож</w:t>
      </w:r>
      <w:r>
        <w:rPr>
          <w:rFonts w:ascii="Times New Roman" w:eastAsia="Times New Roman" w:hAnsi="Times New Roman" w:cs="Times New Roman"/>
          <w:sz w:val="28"/>
          <w:szCs w:val="28"/>
        </w:rPr>
        <w:t>ены</w:t>
      </w:r>
      <w:r w:rsidRPr="00CA387F">
        <w:rPr>
          <w:rFonts w:ascii="Times New Roman" w:eastAsia="Times New Roman" w:hAnsi="Times New Roman" w:cs="Times New Roman"/>
          <w:sz w:val="28"/>
          <w:szCs w:val="28"/>
        </w:rPr>
        <w:t xml:space="preserve"> основные положения бюджета муниципального образования «Дорогобужский район» Смоленской области на 2018 год и на плановый период 2019</w:t>
      </w:r>
      <w:proofErr w:type="gramEnd"/>
      <w:r w:rsidRPr="00CA387F">
        <w:rPr>
          <w:rFonts w:ascii="Times New Roman" w:eastAsia="Times New Roman" w:hAnsi="Times New Roman" w:cs="Times New Roman"/>
          <w:sz w:val="28"/>
          <w:szCs w:val="28"/>
        </w:rPr>
        <w:t xml:space="preserve"> и 2020 годов</w:t>
      </w:r>
      <w:r>
        <w:rPr>
          <w:rFonts w:ascii="Times New Roman" w:eastAsia="Times New Roman" w:hAnsi="Times New Roman" w:cs="Times New Roman"/>
          <w:sz w:val="28"/>
          <w:szCs w:val="28"/>
        </w:rPr>
        <w:t xml:space="preserve">.  </w:t>
      </w:r>
      <w:r w:rsidRPr="001251DF">
        <w:rPr>
          <w:rFonts w:ascii="Times New Roman" w:eastAsia="Times New Roman" w:hAnsi="Times New Roman" w:cs="Times New Roman"/>
          <w:sz w:val="28"/>
          <w:szCs w:val="28"/>
        </w:rPr>
        <w:t>Третий год подряд в областном конкурсе среди муниципальных образований Смоленской области на лучшую брошюру «Бюджет для граждан» муниципальное образование «</w:t>
      </w:r>
      <w:r w:rsidRPr="009B361A">
        <w:rPr>
          <w:rFonts w:ascii="Times New Roman" w:eastAsia="Times New Roman" w:hAnsi="Times New Roman" w:cs="Times New Roman"/>
          <w:sz w:val="28"/>
          <w:szCs w:val="28"/>
        </w:rPr>
        <w:t>Дорогобужский район» Смоленской области занимает призовое место.</w:t>
      </w:r>
    </w:p>
    <w:p w:rsidR="00850B0B" w:rsidRPr="009B361A" w:rsidRDefault="00850B0B" w:rsidP="00C63478">
      <w:pPr>
        <w:spacing w:after="0" w:line="18" w:lineRule="atLeast"/>
        <w:ind w:firstLine="709"/>
        <w:jc w:val="both"/>
        <w:rPr>
          <w:rFonts w:ascii="Times New Roman" w:eastAsia="Times New Roman" w:hAnsi="Times New Roman" w:cs="Times New Roman"/>
          <w:sz w:val="28"/>
          <w:szCs w:val="28"/>
        </w:rPr>
      </w:pPr>
      <w:r w:rsidRPr="009B361A">
        <w:rPr>
          <w:rFonts w:ascii="Times New Roman" w:eastAsia="Times New Roman" w:hAnsi="Times New Roman" w:cs="Times New Roman"/>
          <w:sz w:val="28"/>
          <w:szCs w:val="28"/>
        </w:rPr>
        <w:lastRenderedPageBreak/>
        <w:t xml:space="preserve">По итогам 2018 года муниципальному образованию присвоена </w:t>
      </w:r>
      <w:r w:rsidRPr="009B361A">
        <w:rPr>
          <w:rFonts w:ascii="Times New Roman" w:eastAsia="Times New Roman" w:hAnsi="Times New Roman" w:cs="Times New Roman"/>
          <w:sz w:val="28"/>
          <w:szCs w:val="28"/>
          <w:lang w:val="en-US"/>
        </w:rPr>
        <w:t>I</w:t>
      </w:r>
      <w:r w:rsidRPr="009B361A">
        <w:rPr>
          <w:rFonts w:ascii="Times New Roman" w:eastAsia="Times New Roman" w:hAnsi="Times New Roman" w:cs="Times New Roman"/>
          <w:sz w:val="28"/>
          <w:szCs w:val="28"/>
        </w:rPr>
        <w:t>I степень качества управления муниципальными финансами.</w:t>
      </w:r>
    </w:p>
    <w:p w:rsidR="00850B0B" w:rsidRPr="00FF09D0" w:rsidRDefault="00850B0B" w:rsidP="00C63478">
      <w:pPr>
        <w:spacing w:after="0" w:line="18" w:lineRule="atLeast"/>
        <w:ind w:firstLine="567"/>
        <w:jc w:val="both"/>
        <w:rPr>
          <w:rFonts w:ascii="Times New Roman" w:hAnsi="Times New Roman" w:cs="Times New Roman"/>
          <w:sz w:val="28"/>
          <w:szCs w:val="28"/>
        </w:rPr>
      </w:pPr>
      <w:proofErr w:type="gramStart"/>
      <w:r w:rsidRPr="00FF09D0">
        <w:rPr>
          <w:rFonts w:ascii="Times New Roman" w:hAnsi="Times New Roman" w:cs="Times New Roman"/>
          <w:sz w:val="28"/>
          <w:szCs w:val="28"/>
        </w:rPr>
        <w:t>В целях эффективного использования бюджетных средств осуществлялись закупки конкурентными способами в соответствии с 44-ФЗ, а именно проводились электронные аукционы на оказание услуг по установлению лимита кредитования для предоставления кредитных ресурсов на покрытие дефицита бюджета муниципального района в 2018 году, а также для финансирования расходов бюджета муниципального района в пределах расходов на погашение долговых обязательств.</w:t>
      </w:r>
      <w:proofErr w:type="gramEnd"/>
    </w:p>
    <w:p w:rsidR="00850B0B" w:rsidRPr="00FF09D0" w:rsidRDefault="00850B0B" w:rsidP="00C63478">
      <w:pPr>
        <w:spacing w:after="0" w:line="18" w:lineRule="atLeast"/>
        <w:ind w:firstLine="567"/>
        <w:jc w:val="both"/>
        <w:rPr>
          <w:rFonts w:ascii="Times New Roman" w:hAnsi="Times New Roman" w:cs="Times New Roman"/>
          <w:sz w:val="28"/>
          <w:szCs w:val="28"/>
        </w:rPr>
      </w:pPr>
      <w:r w:rsidRPr="00FF09D0">
        <w:rPr>
          <w:rFonts w:ascii="Times New Roman" w:hAnsi="Times New Roman" w:cs="Times New Roman"/>
          <w:sz w:val="28"/>
          <w:szCs w:val="28"/>
        </w:rPr>
        <w:t>Опубликовано два извещения о проведении электронных аукционов в единой информационной системе на общую сумму 4 865,3 тыс. рублей на оказание услуг по установлению лимита кредитования для предоставления кредитных ресурсов на общую сумму 55 846,0 тыс. рублей. По итогам проведенных аукционов заключено два муниципальных контракта с победителями аукционов.</w:t>
      </w:r>
    </w:p>
    <w:p w:rsidR="00850B0B" w:rsidRPr="00FF09D0" w:rsidRDefault="00850B0B" w:rsidP="00C63478">
      <w:pPr>
        <w:spacing w:after="0" w:line="18" w:lineRule="atLeast"/>
        <w:ind w:firstLine="720"/>
        <w:jc w:val="both"/>
        <w:rPr>
          <w:rFonts w:ascii="Times New Roman" w:hAnsi="Times New Roman" w:cs="Times New Roman"/>
          <w:sz w:val="28"/>
          <w:szCs w:val="28"/>
        </w:rPr>
      </w:pPr>
      <w:r w:rsidRPr="00FF09D0">
        <w:rPr>
          <w:rFonts w:ascii="Times New Roman" w:hAnsi="Times New Roman" w:cs="Times New Roman"/>
          <w:sz w:val="28"/>
          <w:szCs w:val="28"/>
        </w:rPr>
        <w:t xml:space="preserve">На основании муниципальных контрактов заключено два договора об открытии кредитной линии на общую сумму 55 846,0 тыс. рублей. Фактически в 2018 году привлечены кредитные ресурсы на общую сумму 49 405,4 тыс. рублей. Экономия средств бюджета по результатам конкурентного способа определения услуг составила 475,0 тыс. рублей. Экономия бюджетных средств по расходам на обслуживание муниципального долга составила 3670,8 тыс. рублей в связи со снижением процентных </w:t>
      </w:r>
      <w:proofErr w:type="gramStart"/>
      <w:r w:rsidRPr="00FF09D0">
        <w:rPr>
          <w:rFonts w:ascii="Times New Roman" w:hAnsi="Times New Roman" w:cs="Times New Roman"/>
          <w:sz w:val="28"/>
          <w:szCs w:val="28"/>
        </w:rPr>
        <w:t>ставок и сокращением размера дефицита бюджета муниципального района</w:t>
      </w:r>
      <w:proofErr w:type="gramEnd"/>
      <w:r w:rsidRPr="00FF09D0">
        <w:rPr>
          <w:rFonts w:ascii="Times New Roman" w:hAnsi="Times New Roman" w:cs="Times New Roman"/>
          <w:sz w:val="28"/>
          <w:szCs w:val="28"/>
        </w:rPr>
        <w:t xml:space="preserve"> в 2018 году.</w:t>
      </w:r>
    </w:p>
    <w:p w:rsidR="00850B0B" w:rsidRDefault="00850B0B" w:rsidP="00C63478">
      <w:pPr>
        <w:spacing w:after="0" w:line="18" w:lineRule="atLeast"/>
        <w:ind w:firstLine="709"/>
        <w:jc w:val="both"/>
        <w:rPr>
          <w:rFonts w:ascii="Times New Roman" w:eastAsia="Times New Roman" w:hAnsi="Times New Roman" w:cs="Times New Roman"/>
          <w:sz w:val="28"/>
          <w:szCs w:val="28"/>
        </w:rPr>
      </w:pPr>
      <w:r w:rsidRPr="00FF09D0">
        <w:rPr>
          <w:rFonts w:ascii="Times New Roman" w:eastAsia="Times New Roman" w:hAnsi="Times New Roman" w:cs="Times New Roman"/>
          <w:sz w:val="28"/>
          <w:szCs w:val="28"/>
        </w:rPr>
        <w:t>По итогам исполнения бюджета муниципального района муниципальный</w:t>
      </w:r>
      <w:r w:rsidRPr="009B361A">
        <w:rPr>
          <w:rFonts w:ascii="Times New Roman" w:eastAsia="Times New Roman" w:hAnsi="Times New Roman" w:cs="Times New Roman"/>
          <w:sz w:val="28"/>
          <w:szCs w:val="28"/>
        </w:rPr>
        <w:t xml:space="preserve"> долг на 01.</w:t>
      </w:r>
      <w:r w:rsidRPr="00812A96">
        <w:rPr>
          <w:rFonts w:ascii="Times New Roman" w:eastAsia="Times New Roman" w:hAnsi="Times New Roman" w:cs="Times New Roman"/>
          <w:sz w:val="28"/>
          <w:szCs w:val="28"/>
        </w:rPr>
        <w:t>01.2019 год составил 76</w:t>
      </w:r>
      <w:r w:rsidRPr="00812A96">
        <w:rPr>
          <w:rFonts w:ascii="Times New Roman" w:eastAsia="Times New Roman" w:hAnsi="Times New Roman" w:cs="Times New Roman"/>
          <w:sz w:val="28"/>
          <w:szCs w:val="28"/>
          <w:lang w:val="en-US"/>
        </w:rPr>
        <w:t> </w:t>
      </w:r>
      <w:r w:rsidRPr="00812A96">
        <w:rPr>
          <w:rFonts w:ascii="Times New Roman" w:eastAsia="Times New Roman" w:hAnsi="Times New Roman" w:cs="Times New Roman"/>
          <w:sz w:val="28"/>
          <w:szCs w:val="28"/>
        </w:rPr>
        <w:t>174,6 тыс. рублей, что ниже первоначально запланированного на 12 110,4 тыс. рублей (88 285,0 тыс. рублей).</w:t>
      </w:r>
    </w:p>
    <w:p w:rsidR="001E1CAC" w:rsidRPr="003E0DDD" w:rsidRDefault="001E1CAC" w:rsidP="00C63478">
      <w:pPr>
        <w:spacing w:after="0" w:line="18" w:lineRule="atLeast"/>
        <w:ind w:firstLine="709"/>
        <w:jc w:val="both"/>
        <w:rPr>
          <w:rFonts w:ascii="Times New Roman" w:hAnsi="Times New Roman" w:cs="Times New Roman"/>
          <w:color w:val="FF0000"/>
          <w:sz w:val="28"/>
          <w:szCs w:val="28"/>
        </w:rPr>
      </w:pPr>
    </w:p>
    <w:p w:rsidR="007D3D4C" w:rsidRPr="001773CE" w:rsidRDefault="007D3D4C" w:rsidP="00C63478">
      <w:pPr>
        <w:pStyle w:val="8"/>
        <w:tabs>
          <w:tab w:val="clear" w:pos="3435"/>
        </w:tabs>
        <w:suppressAutoHyphens/>
        <w:spacing w:line="18" w:lineRule="atLeast"/>
        <w:ind w:firstLine="0"/>
        <w:rPr>
          <w:bCs w:val="0"/>
        </w:rPr>
      </w:pPr>
      <w:r w:rsidRPr="001773CE">
        <w:rPr>
          <w:bCs w:val="0"/>
        </w:rPr>
        <w:t>Экономическое развитие</w:t>
      </w:r>
      <w:r w:rsidR="00A64836" w:rsidRPr="001773CE">
        <w:rPr>
          <w:bCs w:val="0"/>
        </w:rPr>
        <w:t xml:space="preserve"> района</w:t>
      </w:r>
    </w:p>
    <w:p w:rsidR="00D817A4" w:rsidRPr="003E0DDD" w:rsidRDefault="00D817A4" w:rsidP="00C63478">
      <w:pPr>
        <w:tabs>
          <w:tab w:val="left" w:pos="4710"/>
        </w:tabs>
        <w:spacing w:after="0" w:line="18" w:lineRule="atLeast"/>
        <w:ind w:firstLine="709"/>
        <w:jc w:val="both"/>
        <w:rPr>
          <w:rFonts w:ascii="Times New Roman" w:hAnsi="Times New Roman" w:cs="Times New Roman"/>
          <w:b/>
          <w:color w:val="FF0000"/>
          <w:sz w:val="28"/>
          <w:szCs w:val="28"/>
        </w:rPr>
      </w:pPr>
    </w:p>
    <w:p w:rsidR="003E0DDD" w:rsidRPr="003E0DDD" w:rsidRDefault="00BF1620" w:rsidP="00C63478">
      <w:pPr>
        <w:spacing w:after="0" w:line="18" w:lineRule="atLeast"/>
        <w:ind w:firstLine="709"/>
        <w:jc w:val="both"/>
        <w:rPr>
          <w:rFonts w:ascii="Times New Roman" w:hAnsi="Times New Roman" w:cs="Times New Roman"/>
          <w:iCs/>
          <w:sz w:val="28"/>
          <w:szCs w:val="28"/>
        </w:rPr>
      </w:pPr>
      <w:r>
        <w:rPr>
          <w:rFonts w:ascii="Times New Roman" w:hAnsi="Times New Roman" w:cs="Times New Roman"/>
          <w:sz w:val="28"/>
          <w:szCs w:val="28"/>
        </w:rPr>
        <w:t>В</w:t>
      </w:r>
      <w:r w:rsidR="003E0DDD" w:rsidRPr="003E0DDD">
        <w:rPr>
          <w:rFonts w:ascii="Times New Roman" w:hAnsi="Times New Roman" w:cs="Times New Roman"/>
          <w:sz w:val="28"/>
          <w:szCs w:val="28"/>
        </w:rPr>
        <w:t xml:space="preserve"> 2018 год</w:t>
      </w:r>
      <w:r>
        <w:rPr>
          <w:rFonts w:ascii="Times New Roman" w:hAnsi="Times New Roman" w:cs="Times New Roman"/>
          <w:sz w:val="28"/>
          <w:szCs w:val="28"/>
        </w:rPr>
        <w:t>у</w:t>
      </w:r>
      <w:r w:rsidR="003E0DDD" w:rsidRPr="003E0DDD">
        <w:rPr>
          <w:rFonts w:ascii="Times New Roman" w:hAnsi="Times New Roman" w:cs="Times New Roman"/>
          <w:sz w:val="28"/>
          <w:szCs w:val="28"/>
        </w:rPr>
        <w:t xml:space="preserve"> объем отгруженной продукции, выполненных работ и услуг по промышленности состави</w:t>
      </w:r>
      <w:r w:rsidR="008049F0">
        <w:rPr>
          <w:rFonts w:ascii="Times New Roman" w:hAnsi="Times New Roman" w:cs="Times New Roman"/>
          <w:sz w:val="28"/>
          <w:szCs w:val="28"/>
        </w:rPr>
        <w:t xml:space="preserve">л </w:t>
      </w:r>
      <w:r w:rsidR="003E0DDD" w:rsidRPr="003E0DDD">
        <w:rPr>
          <w:rFonts w:ascii="Times New Roman" w:hAnsi="Times New Roman" w:cs="Times New Roman"/>
          <w:sz w:val="28"/>
          <w:szCs w:val="28"/>
        </w:rPr>
        <w:t xml:space="preserve"> </w:t>
      </w:r>
      <w:r w:rsidR="007817BC">
        <w:rPr>
          <w:rFonts w:ascii="Times New Roman" w:hAnsi="Times New Roman" w:cs="Times New Roman"/>
          <w:sz w:val="28"/>
          <w:szCs w:val="28"/>
        </w:rPr>
        <w:t>28483,4</w:t>
      </w:r>
      <w:r w:rsidR="003E0DDD" w:rsidRPr="003E0DDD">
        <w:rPr>
          <w:rFonts w:ascii="Times New Roman" w:hAnsi="Times New Roman" w:cs="Times New Roman"/>
          <w:sz w:val="28"/>
          <w:szCs w:val="28"/>
        </w:rPr>
        <w:t xml:space="preserve"> млн. рублей.</w:t>
      </w:r>
    </w:p>
    <w:p w:rsidR="003E0DDD" w:rsidRPr="003E0DDD" w:rsidRDefault="003E0DDD" w:rsidP="00C63478">
      <w:pPr>
        <w:spacing w:after="0" w:line="18" w:lineRule="atLeast"/>
        <w:ind w:firstLine="709"/>
        <w:jc w:val="both"/>
        <w:rPr>
          <w:rFonts w:ascii="Times New Roman" w:hAnsi="Times New Roman" w:cs="Times New Roman"/>
          <w:iCs/>
          <w:sz w:val="28"/>
          <w:szCs w:val="28"/>
        </w:rPr>
      </w:pPr>
      <w:r w:rsidRPr="003E0DDD">
        <w:rPr>
          <w:rFonts w:ascii="Times New Roman" w:hAnsi="Times New Roman" w:cs="Times New Roman"/>
          <w:color w:val="000000"/>
          <w:sz w:val="28"/>
          <w:szCs w:val="28"/>
        </w:rPr>
        <w:t xml:space="preserve">В структуре промышленного производства Дорогобужского района по-прежнему основная доля – более 97% </w:t>
      </w:r>
      <w:r w:rsidRPr="003E0DDD">
        <w:rPr>
          <w:rFonts w:ascii="Times New Roman" w:hAnsi="Times New Roman" w:cs="Times New Roman"/>
          <w:iCs/>
          <w:sz w:val="28"/>
          <w:szCs w:val="28"/>
        </w:rPr>
        <w:t>принадлежит обрабатывающим предприятиям.</w:t>
      </w:r>
    </w:p>
    <w:p w:rsidR="003E0DDD" w:rsidRPr="003E0DDD" w:rsidRDefault="003E0DDD" w:rsidP="00C63478">
      <w:pPr>
        <w:pStyle w:val="Default"/>
        <w:spacing w:line="18" w:lineRule="atLeast"/>
        <w:ind w:firstLine="709"/>
        <w:jc w:val="both"/>
        <w:rPr>
          <w:rFonts w:ascii="Times New Roman" w:hAnsi="Times New Roman" w:cs="Times New Roman"/>
          <w:sz w:val="28"/>
          <w:szCs w:val="28"/>
        </w:rPr>
      </w:pPr>
      <w:r w:rsidRPr="003E0DDD">
        <w:rPr>
          <w:rFonts w:ascii="Times New Roman" w:hAnsi="Times New Roman" w:cs="Times New Roman"/>
          <w:sz w:val="28"/>
          <w:szCs w:val="28"/>
        </w:rPr>
        <w:t xml:space="preserve">Развитие обрабатывающих производств является определяющим в развитии промышленности Дорогобужского района в целом. </w:t>
      </w:r>
    </w:p>
    <w:p w:rsidR="003E0DDD" w:rsidRPr="003E0DDD" w:rsidRDefault="003E0DDD" w:rsidP="00C63478">
      <w:pPr>
        <w:spacing w:after="0" w:line="18" w:lineRule="atLeast"/>
        <w:ind w:firstLine="709"/>
        <w:jc w:val="both"/>
        <w:rPr>
          <w:rFonts w:ascii="Times New Roman" w:hAnsi="Times New Roman" w:cs="Times New Roman"/>
          <w:iCs/>
          <w:sz w:val="28"/>
          <w:szCs w:val="28"/>
        </w:rPr>
      </w:pPr>
      <w:r w:rsidRPr="003E0DDD">
        <w:rPr>
          <w:rFonts w:ascii="Times New Roman" w:hAnsi="Times New Roman" w:cs="Times New Roman"/>
          <w:iCs/>
          <w:sz w:val="28"/>
          <w:szCs w:val="28"/>
        </w:rPr>
        <w:t>Наибольший удельный вес в обрабатывающих отраслях занимает химическое производство (95%).</w:t>
      </w:r>
    </w:p>
    <w:p w:rsidR="003E0DDD" w:rsidRPr="003E0DDD" w:rsidRDefault="003E0DDD" w:rsidP="00C63478">
      <w:pPr>
        <w:spacing w:after="0" w:line="18" w:lineRule="atLeast"/>
        <w:ind w:firstLine="709"/>
        <w:jc w:val="both"/>
        <w:rPr>
          <w:rFonts w:ascii="Times New Roman" w:hAnsi="Times New Roman" w:cs="Times New Roman"/>
          <w:sz w:val="28"/>
          <w:szCs w:val="28"/>
        </w:rPr>
      </w:pPr>
      <w:r w:rsidRPr="003E0DDD">
        <w:rPr>
          <w:rFonts w:ascii="Times New Roman" w:hAnsi="Times New Roman" w:cs="Times New Roman"/>
          <w:b/>
          <w:bCs/>
          <w:sz w:val="28"/>
          <w:szCs w:val="28"/>
        </w:rPr>
        <w:t xml:space="preserve">В производстве химических веществ и химических продуктов </w:t>
      </w:r>
      <w:r w:rsidRPr="003E0DDD">
        <w:rPr>
          <w:rFonts w:ascii="Times New Roman" w:hAnsi="Times New Roman" w:cs="Times New Roman"/>
          <w:bCs/>
          <w:sz w:val="28"/>
          <w:szCs w:val="28"/>
        </w:rPr>
        <w:t>п</w:t>
      </w:r>
      <w:r w:rsidRPr="003E0DDD">
        <w:rPr>
          <w:rFonts w:ascii="Times New Roman" w:hAnsi="Times New Roman" w:cs="Times New Roman"/>
          <w:sz w:val="28"/>
          <w:szCs w:val="28"/>
        </w:rPr>
        <w:t xml:space="preserve">роизводство продукции химической промышленности напрямую зависит от развития ПАО «Дорогобуж». </w:t>
      </w:r>
    </w:p>
    <w:p w:rsidR="003E0DDD" w:rsidRPr="003E0DDD" w:rsidRDefault="003E0DDD" w:rsidP="00C63478">
      <w:pPr>
        <w:pStyle w:val="Default"/>
        <w:spacing w:line="18" w:lineRule="atLeast"/>
        <w:ind w:firstLine="709"/>
        <w:jc w:val="both"/>
        <w:rPr>
          <w:rFonts w:ascii="Times New Roman" w:hAnsi="Times New Roman" w:cs="Times New Roman"/>
          <w:sz w:val="28"/>
          <w:szCs w:val="28"/>
        </w:rPr>
      </w:pPr>
      <w:r w:rsidRPr="003E0DDD">
        <w:rPr>
          <w:rFonts w:ascii="Times New Roman" w:hAnsi="Times New Roman" w:cs="Times New Roman"/>
          <w:b/>
          <w:bCs/>
          <w:sz w:val="28"/>
          <w:szCs w:val="28"/>
        </w:rPr>
        <w:t xml:space="preserve">В производстве готовых металлических изделий, кроме машин и оборудования </w:t>
      </w:r>
      <w:proofErr w:type="gramStart"/>
      <w:r w:rsidR="007817BC" w:rsidRPr="007817BC">
        <w:rPr>
          <w:rFonts w:ascii="Times New Roman" w:hAnsi="Times New Roman" w:cs="Times New Roman"/>
          <w:bCs/>
          <w:sz w:val="28"/>
          <w:szCs w:val="28"/>
        </w:rPr>
        <w:t>з</w:t>
      </w:r>
      <w:r w:rsidRPr="003E0DDD">
        <w:rPr>
          <w:rFonts w:ascii="Times New Roman" w:hAnsi="Times New Roman" w:cs="Times New Roman"/>
          <w:sz w:val="28"/>
          <w:szCs w:val="28"/>
        </w:rPr>
        <w:t>начимым предприятием, определяющим развитие данного сектора являются</w:t>
      </w:r>
      <w:proofErr w:type="gramEnd"/>
      <w:r w:rsidRPr="003E0DDD">
        <w:rPr>
          <w:rFonts w:ascii="Times New Roman" w:hAnsi="Times New Roman" w:cs="Times New Roman"/>
          <w:sz w:val="28"/>
          <w:szCs w:val="28"/>
        </w:rPr>
        <w:t xml:space="preserve"> АО «Дорогобужкотломаш».</w:t>
      </w:r>
    </w:p>
    <w:p w:rsidR="003E0DDD" w:rsidRPr="003E0DDD" w:rsidRDefault="003E0DDD" w:rsidP="00C63478">
      <w:pPr>
        <w:pStyle w:val="Default"/>
        <w:spacing w:line="18" w:lineRule="atLeast"/>
        <w:ind w:firstLine="709"/>
        <w:jc w:val="both"/>
        <w:rPr>
          <w:rFonts w:ascii="Times New Roman" w:hAnsi="Times New Roman" w:cs="Times New Roman"/>
          <w:sz w:val="28"/>
          <w:szCs w:val="28"/>
        </w:rPr>
      </w:pPr>
      <w:r w:rsidRPr="003E0DDD">
        <w:rPr>
          <w:rFonts w:ascii="Times New Roman" w:hAnsi="Times New Roman" w:cs="Times New Roman"/>
          <w:b/>
          <w:bCs/>
          <w:sz w:val="28"/>
          <w:szCs w:val="28"/>
        </w:rPr>
        <w:t xml:space="preserve">В производстве резиновых и пластмассовых изделий </w:t>
      </w:r>
      <w:r w:rsidR="00422F0D" w:rsidRPr="00422F0D">
        <w:rPr>
          <w:rFonts w:ascii="Times New Roman" w:hAnsi="Times New Roman" w:cs="Times New Roman"/>
          <w:bCs/>
          <w:sz w:val="28"/>
          <w:szCs w:val="28"/>
        </w:rPr>
        <w:t>д</w:t>
      </w:r>
      <w:r w:rsidRPr="00422F0D">
        <w:rPr>
          <w:rFonts w:ascii="Times New Roman" w:hAnsi="Times New Roman" w:cs="Times New Roman"/>
          <w:sz w:val="28"/>
          <w:szCs w:val="28"/>
        </w:rPr>
        <w:t>а</w:t>
      </w:r>
      <w:r w:rsidRPr="003E0DDD">
        <w:rPr>
          <w:rFonts w:ascii="Times New Roman" w:hAnsi="Times New Roman" w:cs="Times New Roman"/>
          <w:sz w:val="28"/>
          <w:szCs w:val="28"/>
        </w:rPr>
        <w:t>нную отрасль представляет предприятие ООО «Дорогобужский полимер»</w:t>
      </w:r>
      <w:r w:rsidR="009379A4">
        <w:rPr>
          <w:rFonts w:ascii="Times New Roman" w:hAnsi="Times New Roman" w:cs="Times New Roman"/>
          <w:sz w:val="28"/>
          <w:szCs w:val="28"/>
        </w:rPr>
        <w:t>;</w:t>
      </w:r>
    </w:p>
    <w:p w:rsidR="003E0DDD" w:rsidRPr="003E0DDD" w:rsidRDefault="003E0DDD" w:rsidP="00C63478">
      <w:pPr>
        <w:pStyle w:val="Default"/>
        <w:spacing w:line="18" w:lineRule="atLeast"/>
        <w:ind w:firstLine="709"/>
        <w:jc w:val="both"/>
        <w:rPr>
          <w:rFonts w:ascii="Times New Roman" w:hAnsi="Times New Roman" w:cs="Times New Roman"/>
          <w:sz w:val="28"/>
          <w:szCs w:val="28"/>
        </w:rPr>
      </w:pPr>
      <w:r w:rsidRPr="003E0DDD">
        <w:rPr>
          <w:rFonts w:ascii="Times New Roman" w:hAnsi="Times New Roman" w:cs="Times New Roman"/>
          <w:b/>
          <w:bCs/>
          <w:sz w:val="28"/>
          <w:szCs w:val="28"/>
        </w:rPr>
        <w:lastRenderedPageBreak/>
        <w:t xml:space="preserve">В производстве пищевых продуктов </w:t>
      </w:r>
      <w:r w:rsidR="009379A4" w:rsidRPr="009379A4">
        <w:rPr>
          <w:rFonts w:ascii="Times New Roman" w:hAnsi="Times New Roman" w:cs="Times New Roman"/>
          <w:bCs/>
          <w:sz w:val="28"/>
          <w:szCs w:val="28"/>
        </w:rPr>
        <w:t>о</w:t>
      </w:r>
      <w:r w:rsidRPr="003E0DDD">
        <w:rPr>
          <w:rFonts w:ascii="Times New Roman" w:hAnsi="Times New Roman" w:cs="Times New Roman"/>
          <w:sz w:val="28"/>
          <w:szCs w:val="28"/>
        </w:rPr>
        <w:t>трасль представляет предприятие ООО «Днепр».</w:t>
      </w:r>
    </w:p>
    <w:p w:rsidR="003E0DDD" w:rsidRPr="003E0DDD" w:rsidRDefault="003E0DDD" w:rsidP="00C63478">
      <w:pPr>
        <w:pStyle w:val="Default"/>
        <w:spacing w:line="18" w:lineRule="atLeast"/>
        <w:ind w:firstLine="709"/>
        <w:jc w:val="both"/>
        <w:rPr>
          <w:rFonts w:ascii="Times New Roman" w:hAnsi="Times New Roman" w:cs="Times New Roman"/>
          <w:bCs/>
          <w:sz w:val="28"/>
          <w:szCs w:val="28"/>
        </w:rPr>
      </w:pPr>
      <w:r w:rsidRPr="003E0DDD">
        <w:rPr>
          <w:rFonts w:ascii="Times New Roman" w:hAnsi="Times New Roman" w:cs="Times New Roman"/>
          <w:b/>
          <w:bCs/>
          <w:iCs/>
          <w:sz w:val="28"/>
          <w:szCs w:val="28"/>
        </w:rPr>
        <w:t xml:space="preserve">Обеспечение электрической энергией, газом и паром; кондиционирование </w:t>
      </w:r>
      <w:r w:rsidR="00C30BDA" w:rsidRPr="00C30BDA">
        <w:rPr>
          <w:rFonts w:ascii="Times New Roman" w:hAnsi="Times New Roman" w:cs="Times New Roman"/>
          <w:bCs/>
          <w:iCs/>
          <w:sz w:val="28"/>
          <w:szCs w:val="28"/>
        </w:rPr>
        <w:t>о</w:t>
      </w:r>
      <w:r w:rsidRPr="003E0DDD">
        <w:rPr>
          <w:rFonts w:ascii="Times New Roman" w:hAnsi="Times New Roman" w:cs="Times New Roman"/>
          <w:sz w:val="28"/>
          <w:szCs w:val="28"/>
        </w:rPr>
        <w:t xml:space="preserve">бъем производства по данному виду экономической деятельности напрямую связан с работой  </w:t>
      </w:r>
      <w:r w:rsidRPr="003E0DDD">
        <w:rPr>
          <w:rFonts w:ascii="Times New Roman" w:hAnsi="Times New Roman" w:cs="Times New Roman"/>
          <w:bCs/>
          <w:sz w:val="28"/>
          <w:szCs w:val="28"/>
        </w:rPr>
        <w:t xml:space="preserve"> ООО «Дорогобужская ТЭЦ».</w:t>
      </w:r>
    </w:p>
    <w:p w:rsidR="003E0DDD" w:rsidRDefault="003E0DDD" w:rsidP="00C63478">
      <w:pPr>
        <w:pStyle w:val="Default"/>
        <w:spacing w:line="18" w:lineRule="atLeast"/>
        <w:ind w:firstLine="709"/>
        <w:jc w:val="both"/>
        <w:rPr>
          <w:rFonts w:ascii="Times New Roman" w:hAnsi="Times New Roman" w:cs="Times New Roman"/>
          <w:bCs/>
          <w:sz w:val="28"/>
          <w:szCs w:val="28"/>
        </w:rPr>
      </w:pPr>
      <w:r w:rsidRPr="003E0DDD">
        <w:rPr>
          <w:rFonts w:ascii="Times New Roman" w:hAnsi="Times New Roman" w:cs="Times New Roman"/>
          <w:b/>
          <w:bCs/>
          <w:iCs/>
          <w:sz w:val="28"/>
          <w:szCs w:val="28"/>
        </w:rPr>
        <w:t xml:space="preserve">Водоснабжение; водоотведение, организация сбора и утилизации отходов, деятельность по ликвидации загрязнений </w:t>
      </w:r>
      <w:r w:rsidR="000C75A5" w:rsidRPr="000C75A5">
        <w:rPr>
          <w:rFonts w:ascii="Times New Roman" w:hAnsi="Times New Roman" w:cs="Times New Roman"/>
          <w:bCs/>
          <w:iCs/>
          <w:sz w:val="28"/>
          <w:szCs w:val="28"/>
        </w:rPr>
        <w:t>д</w:t>
      </w:r>
      <w:r w:rsidRPr="003E0DDD">
        <w:rPr>
          <w:rFonts w:ascii="Times New Roman" w:hAnsi="Times New Roman" w:cs="Times New Roman"/>
          <w:bCs/>
          <w:sz w:val="28"/>
          <w:szCs w:val="28"/>
        </w:rPr>
        <w:t xml:space="preserve">анную отрасль представляет организация   МУП «Водоканал». </w:t>
      </w:r>
    </w:p>
    <w:p w:rsidR="00E62CE0" w:rsidRDefault="00E62CE0" w:rsidP="00C63478">
      <w:pPr>
        <w:pStyle w:val="Default"/>
        <w:spacing w:line="18"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Также на территории муниципального образования «Дорогобужский район» Смоленской области успешно функционируют такие предприятия как:</w:t>
      </w:r>
    </w:p>
    <w:p w:rsidR="00E62CE0" w:rsidRDefault="00E62CE0" w:rsidP="00C63478">
      <w:pPr>
        <w:pStyle w:val="Default"/>
        <w:spacing w:line="18" w:lineRule="atLeast"/>
        <w:ind w:firstLine="709"/>
        <w:jc w:val="both"/>
        <w:rPr>
          <w:rFonts w:ascii="Times New Roman" w:hAnsi="Times New Roman" w:cs="Times New Roman"/>
          <w:color w:val="auto"/>
          <w:sz w:val="28"/>
          <w:szCs w:val="28"/>
          <w:shd w:val="clear" w:color="auto" w:fill="FFFFFF"/>
        </w:rPr>
      </w:pPr>
      <w:r>
        <w:rPr>
          <w:rFonts w:ascii="Times New Roman" w:hAnsi="Times New Roman" w:cs="Times New Roman"/>
          <w:bCs/>
          <w:sz w:val="28"/>
          <w:szCs w:val="28"/>
        </w:rPr>
        <w:t>- ООО «</w:t>
      </w:r>
      <w:proofErr w:type="spellStart"/>
      <w:r>
        <w:rPr>
          <w:rFonts w:ascii="Times New Roman" w:hAnsi="Times New Roman" w:cs="Times New Roman"/>
          <w:bCs/>
          <w:sz w:val="28"/>
          <w:szCs w:val="28"/>
        </w:rPr>
        <w:t>Русперепел</w:t>
      </w:r>
      <w:proofErr w:type="spellEnd"/>
      <w:r>
        <w:rPr>
          <w:rFonts w:ascii="Times New Roman" w:hAnsi="Times New Roman" w:cs="Times New Roman"/>
          <w:bCs/>
          <w:sz w:val="28"/>
          <w:szCs w:val="28"/>
        </w:rPr>
        <w:t xml:space="preserve">» - </w:t>
      </w:r>
      <w:r w:rsidRPr="00E62CE0">
        <w:rPr>
          <w:rFonts w:ascii="Times New Roman" w:hAnsi="Times New Roman" w:cs="Times New Roman"/>
          <w:color w:val="auto"/>
          <w:sz w:val="28"/>
          <w:szCs w:val="28"/>
          <w:shd w:val="clear" w:color="auto" w:fill="FFFFFF"/>
        </w:rPr>
        <w:t>разведение сельскохозяйственной птицы</w:t>
      </w:r>
      <w:r>
        <w:rPr>
          <w:rFonts w:ascii="Times New Roman" w:hAnsi="Times New Roman" w:cs="Times New Roman"/>
          <w:color w:val="auto"/>
          <w:sz w:val="28"/>
          <w:szCs w:val="28"/>
          <w:shd w:val="clear" w:color="auto" w:fill="FFFFFF"/>
        </w:rPr>
        <w:t>;</w:t>
      </w:r>
    </w:p>
    <w:p w:rsidR="00E62CE0" w:rsidRDefault="00E62CE0" w:rsidP="00C63478">
      <w:pPr>
        <w:spacing w:after="0" w:line="18" w:lineRule="atLeast"/>
        <w:ind w:firstLine="708"/>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ООО «</w:t>
      </w:r>
      <w:proofErr w:type="spellStart"/>
      <w:r>
        <w:rPr>
          <w:rFonts w:ascii="Times New Roman" w:hAnsi="Times New Roman" w:cs="Times New Roman"/>
          <w:sz w:val="28"/>
          <w:szCs w:val="28"/>
          <w:shd w:val="clear" w:color="auto" w:fill="FFFFFF"/>
        </w:rPr>
        <w:t>Шаломинское</w:t>
      </w:r>
      <w:proofErr w:type="spellEnd"/>
      <w:r>
        <w:rPr>
          <w:rFonts w:ascii="Times New Roman" w:hAnsi="Times New Roman" w:cs="Times New Roman"/>
          <w:sz w:val="28"/>
          <w:szCs w:val="28"/>
          <w:shd w:val="clear" w:color="auto" w:fill="FFFFFF"/>
        </w:rPr>
        <w:t xml:space="preserve">» - </w:t>
      </w:r>
      <w:r w:rsidRPr="00E62CE0">
        <w:rPr>
          <w:rFonts w:ascii="Times New Roman" w:hAnsi="Times New Roman" w:cs="Times New Roman"/>
          <w:sz w:val="28"/>
          <w:szCs w:val="28"/>
          <w:shd w:val="clear" w:color="auto" w:fill="FFFFFF"/>
        </w:rPr>
        <w:t>в</w:t>
      </w:r>
      <w:r w:rsidRPr="00E62CE0">
        <w:rPr>
          <w:rFonts w:ascii="Times New Roman" w:eastAsia="Times New Roman" w:hAnsi="Times New Roman" w:cs="Times New Roman"/>
          <w:sz w:val="28"/>
          <w:szCs w:val="28"/>
        </w:rPr>
        <w:t>ыращивание овощей</w:t>
      </w:r>
      <w:r>
        <w:rPr>
          <w:rFonts w:ascii="Times New Roman" w:eastAsia="Times New Roman" w:hAnsi="Times New Roman" w:cs="Times New Roman"/>
          <w:sz w:val="28"/>
          <w:szCs w:val="28"/>
        </w:rPr>
        <w:t xml:space="preserve"> и корнеплодов;</w:t>
      </w:r>
    </w:p>
    <w:p w:rsidR="00E62CE0" w:rsidRPr="00E62CE0" w:rsidRDefault="00E62CE0" w:rsidP="00C63478">
      <w:pPr>
        <w:spacing w:after="0" w:line="18" w:lineRule="atLeast"/>
        <w:ind w:firstLine="708"/>
        <w:jc w:val="both"/>
        <w:rPr>
          <w:rFonts w:ascii="Arial" w:eastAsia="Times New Roman" w:hAnsi="Arial" w:cs="Arial"/>
          <w:color w:val="333333"/>
          <w:sz w:val="27"/>
          <w:szCs w:val="27"/>
        </w:rPr>
      </w:pPr>
      <w:r>
        <w:rPr>
          <w:rFonts w:ascii="Times New Roman" w:eastAsia="Times New Roman" w:hAnsi="Times New Roman" w:cs="Times New Roman"/>
          <w:sz w:val="28"/>
          <w:szCs w:val="28"/>
        </w:rPr>
        <w:t>- ООО «</w:t>
      </w:r>
      <w:proofErr w:type="spellStart"/>
      <w:r>
        <w:rPr>
          <w:rFonts w:ascii="Times New Roman" w:eastAsia="Times New Roman" w:hAnsi="Times New Roman" w:cs="Times New Roman"/>
          <w:sz w:val="28"/>
          <w:szCs w:val="28"/>
        </w:rPr>
        <w:t>Бикос</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Термодерево</w:t>
      </w:r>
      <w:proofErr w:type="spellEnd"/>
      <w:r>
        <w:rPr>
          <w:rFonts w:ascii="Times New Roman" w:eastAsia="Times New Roman" w:hAnsi="Times New Roman" w:cs="Times New Roman"/>
          <w:sz w:val="28"/>
          <w:szCs w:val="28"/>
        </w:rPr>
        <w:t xml:space="preserve">» - </w:t>
      </w:r>
      <w:r w:rsidRPr="00E62CE0">
        <w:rPr>
          <w:rFonts w:ascii="Times New Roman" w:hAnsi="Times New Roman" w:cs="Times New Roman"/>
          <w:sz w:val="28"/>
          <w:szCs w:val="28"/>
          <w:shd w:val="clear" w:color="auto" w:fill="FFFFFF"/>
        </w:rPr>
        <w:t>распиловка и строгание древесины</w:t>
      </w:r>
      <w:r>
        <w:rPr>
          <w:rFonts w:ascii="Times New Roman" w:hAnsi="Times New Roman" w:cs="Times New Roman"/>
          <w:sz w:val="28"/>
          <w:szCs w:val="28"/>
          <w:shd w:val="clear" w:color="auto" w:fill="FFFFFF"/>
        </w:rPr>
        <w:t>.</w:t>
      </w:r>
    </w:p>
    <w:p w:rsidR="00E62CE0" w:rsidRPr="00030CD7" w:rsidRDefault="00E62CE0" w:rsidP="00C63478">
      <w:pPr>
        <w:pStyle w:val="Default"/>
        <w:spacing w:line="18" w:lineRule="atLeast"/>
        <w:ind w:firstLine="709"/>
        <w:jc w:val="both"/>
        <w:rPr>
          <w:rFonts w:ascii="Times New Roman" w:hAnsi="Times New Roman" w:cs="Times New Roman"/>
          <w:sz w:val="16"/>
          <w:szCs w:val="16"/>
        </w:rPr>
      </w:pPr>
    </w:p>
    <w:p w:rsidR="0020469C" w:rsidRPr="00545D93" w:rsidRDefault="00EF1689" w:rsidP="00C63478">
      <w:pPr>
        <w:spacing w:after="0" w:line="18" w:lineRule="atLeast"/>
        <w:ind w:firstLine="709"/>
        <w:jc w:val="both"/>
        <w:rPr>
          <w:rFonts w:ascii="Times New Roman" w:hAnsi="Times New Roman" w:cs="Times New Roman"/>
          <w:b/>
          <w:iCs/>
          <w:sz w:val="28"/>
          <w:szCs w:val="28"/>
        </w:rPr>
      </w:pPr>
      <w:r w:rsidRPr="00545D93">
        <w:rPr>
          <w:rFonts w:ascii="Times New Roman" w:hAnsi="Times New Roman" w:cs="Times New Roman"/>
          <w:b/>
          <w:iCs/>
          <w:sz w:val="28"/>
          <w:szCs w:val="28"/>
        </w:rPr>
        <w:t xml:space="preserve">Определяющим фактором развития экономики Дорогобужского района  являются инвестиции.  </w:t>
      </w:r>
    </w:p>
    <w:p w:rsidR="00545D93" w:rsidRPr="00545D93" w:rsidRDefault="00545D93" w:rsidP="00C63478">
      <w:pPr>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rPr>
        <w:t>Общий объем инвестиций в основной капитал организаций, не относящихся к субъектам малого предпринимательства за 2018 год по муниципальному образованию «Дорогобужский район» Смоленской области составил – 1385194,0 тыс. рублей, что составило 158,7 % к уровню 2017 года  (в сопоставимых ценах).</w:t>
      </w:r>
    </w:p>
    <w:p w:rsidR="00545D93" w:rsidRPr="00545D93" w:rsidRDefault="00545D93" w:rsidP="00C63478">
      <w:pPr>
        <w:pStyle w:val="aa"/>
        <w:spacing w:after="0" w:line="18" w:lineRule="atLeast"/>
        <w:ind w:left="0" w:firstLine="720"/>
        <w:jc w:val="both"/>
        <w:rPr>
          <w:rFonts w:ascii="Times New Roman" w:hAnsi="Times New Roman" w:cs="Times New Roman"/>
          <w:sz w:val="28"/>
          <w:szCs w:val="28"/>
        </w:rPr>
      </w:pPr>
      <w:r w:rsidRPr="00545D93">
        <w:rPr>
          <w:rFonts w:ascii="Times New Roman" w:hAnsi="Times New Roman" w:cs="Times New Roman"/>
          <w:sz w:val="28"/>
          <w:szCs w:val="28"/>
        </w:rPr>
        <w:t>Основная доля капитальных вложений принадлежит ПАО «Дорогобуж». За январь – декабрь 2018 года предприятие инвестировало 1014000,0 тысяч рублей  (73,2% от общего объема инвестиций). Эти средства были направлены на текущий ремонт основных цехов и обновление оборудования.</w:t>
      </w:r>
    </w:p>
    <w:p w:rsidR="00545D93" w:rsidRPr="00545D93" w:rsidRDefault="00545D93" w:rsidP="00C63478">
      <w:pPr>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rPr>
        <w:t>Второе предприятие по объему инвестиций  занимает АО «Дорогобужский  фосфор» - 275322,0 тысяч рублей (19,9%)  за счет взносов в уставный капитал, основной вид деятельности предприятия «Производство фосфорных удобрений».</w:t>
      </w:r>
    </w:p>
    <w:p w:rsidR="00545D93" w:rsidRPr="00545D93" w:rsidRDefault="00545D93" w:rsidP="00C63478">
      <w:pPr>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rPr>
        <w:t>Объем инвестиций по АО «Дорогобужкотломаш» составляет 5467,0  тысяч рублей, которые направлены на реконструкцию и модернизацию производства.</w:t>
      </w:r>
    </w:p>
    <w:p w:rsidR="00545D93" w:rsidRPr="00545D93" w:rsidRDefault="00545D93" w:rsidP="00C63478">
      <w:pPr>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rPr>
        <w:t xml:space="preserve">По источникам финансирования инвестиции в основной капитал распределяются следующим образом: </w:t>
      </w:r>
    </w:p>
    <w:p w:rsidR="00545D93" w:rsidRPr="00545D93" w:rsidRDefault="00545D93" w:rsidP="00C63478">
      <w:pPr>
        <w:numPr>
          <w:ilvl w:val="0"/>
          <w:numId w:val="12"/>
        </w:numPr>
        <w:tabs>
          <w:tab w:val="clear" w:pos="1594"/>
          <w:tab w:val="num" w:pos="180"/>
        </w:tabs>
        <w:spacing w:after="0" w:line="18" w:lineRule="atLeast"/>
        <w:ind w:left="0" w:firstLine="720"/>
        <w:jc w:val="both"/>
        <w:rPr>
          <w:rFonts w:ascii="Times New Roman" w:hAnsi="Times New Roman" w:cs="Times New Roman"/>
          <w:sz w:val="28"/>
          <w:szCs w:val="28"/>
        </w:rPr>
      </w:pPr>
      <w:r w:rsidRPr="00545D93">
        <w:rPr>
          <w:rFonts w:ascii="Times New Roman" w:hAnsi="Times New Roman" w:cs="Times New Roman"/>
          <w:sz w:val="28"/>
          <w:szCs w:val="28"/>
        </w:rPr>
        <w:t>за счет собственных сре</w:t>
      </w:r>
      <w:proofErr w:type="gramStart"/>
      <w:r w:rsidRPr="00545D93">
        <w:rPr>
          <w:rFonts w:ascii="Times New Roman" w:hAnsi="Times New Roman" w:cs="Times New Roman"/>
          <w:sz w:val="28"/>
          <w:szCs w:val="28"/>
        </w:rPr>
        <w:t>дств пр</w:t>
      </w:r>
      <w:proofErr w:type="gramEnd"/>
      <w:r w:rsidRPr="00545D93">
        <w:rPr>
          <w:rFonts w:ascii="Times New Roman" w:hAnsi="Times New Roman" w:cs="Times New Roman"/>
          <w:sz w:val="28"/>
          <w:szCs w:val="28"/>
        </w:rPr>
        <w:t>едприятий –  1348289,0 тысяч рублей.</w:t>
      </w:r>
    </w:p>
    <w:p w:rsidR="00545D93" w:rsidRPr="00545D93" w:rsidRDefault="00545D93" w:rsidP="00C63478">
      <w:pPr>
        <w:numPr>
          <w:ilvl w:val="0"/>
          <w:numId w:val="12"/>
        </w:numPr>
        <w:tabs>
          <w:tab w:val="clear" w:pos="1594"/>
          <w:tab w:val="num" w:pos="0"/>
        </w:tabs>
        <w:spacing w:after="0" w:line="18" w:lineRule="atLeast"/>
        <w:ind w:left="0" w:firstLine="720"/>
        <w:jc w:val="both"/>
        <w:rPr>
          <w:rFonts w:ascii="Times New Roman" w:hAnsi="Times New Roman" w:cs="Times New Roman"/>
          <w:sz w:val="28"/>
          <w:szCs w:val="28"/>
        </w:rPr>
      </w:pPr>
      <w:r w:rsidRPr="00545D93">
        <w:rPr>
          <w:rFonts w:ascii="Times New Roman" w:hAnsi="Times New Roman" w:cs="Times New Roman"/>
          <w:sz w:val="28"/>
          <w:szCs w:val="28"/>
        </w:rPr>
        <w:t>за счет привлеченных средств – 36905,0 тысяч рублей.</w:t>
      </w:r>
    </w:p>
    <w:p w:rsidR="00545D93" w:rsidRPr="00545D93" w:rsidRDefault="00545D93" w:rsidP="00C63478">
      <w:pPr>
        <w:tabs>
          <w:tab w:val="left" w:pos="0"/>
        </w:tabs>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b/>
          <w:sz w:val="28"/>
          <w:szCs w:val="28"/>
        </w:rPr>
        <w:tab/>
      </w:r>
      <w:r w:rsidRPr="00545D93">
        <w:rPr>
          <w:rFonts w:ascii="Times New Roman" w:hAnsi="Times New Roman" w:cs="Times New Roman"/>
          <w:sz w:val="28"/>
          <w:szCs w:val="28"/>
        </w:rPr>
        <w:t>Объем инвестиций в основной капитал по субъектам малого предпринимательства за январь-декабрь 2018 года составил – 135586,0 тысяч рублей.</w:t>
      </w:r>
    </w:p>
    <w:p w:rsidR="00545D93" w:rsidRPr="00545D93" w:rsidRDefault="00545D93" w:rsidP="00C63478">
      <w:pPr>
        <w:tabs>
          <w:tab w:val="left" w:pos="6955"/>
        </w:tabs>
        <w:spacing w:after="0" w:line="18" w:lineRule="atLeast"/>
        <w:ind w:firstLine="720"/>
        <w:jc w:val="both"/>
        <w:rPr>
          <w:rFonts w:ascii="Times New Roman" w:hAnsi="Times New Roman" w:cs="Times New Roman"/>
          <w:sz w:val="28"/>
          <w:szCs w:val="28"/>
        </w:rPr>
      </w:pPr>
    </w:p>
    <w:p w:rsidR="00545D93" w:rsidRPr="00545D93" w:rsidRDefault="00545D93" w:rsidP="00C63478">
      <w:pPr>
        <w:tabs>
          <w:tab w:val="left" w:pos="6955"/>
        </w:tabs>
        <w:spacing w:after="0" w:line="18" w:lineRule="atLeast"/>
        <w:ind w:firstLine="720"/>
        <w:jc w:val="both"/>
        <w:rPr>
          <w:rFonts w:ascii="Times New Roman" w:eastAsia="Calibri" w:hAnsi="Times New Roman" w:cs="Times New Roman"/>
          <w:sz w:val="28"/>
          <w:szCs w:val="28"/>
        </w:rPr>
      </w:pPr>
      <w:r w:rsidRPr="00545D93">
        <w:rPr>
          <w:rFonts w:ascii="Times New Roman" w:hAnsi="Times New Roman" w:cs="Times New Roman"/>
          <w:sz w:val="28"/>
          <w:szCs w:val="28"/>
        </w:rPr>
        <w:t>В 2018 году в</w:t>
      </w:r>
      <w:r w:rsidRPr="00545D93">
        <w:rPr>
          <w:rFonts w:ascii="Times New Roman" w:eastAsia="Calibri" w:hAnsi="Times New Roman" w:cs="Times New Roman"/>
          <w:sz w:val="28"/>
          <w:szCs w:val="28"/>
        </w:rPr>
        <w:t xml:space="preserve"> муниципальном образовании «Дорогобужский район» Смоленской области реализовывались  7 инвестиционных проектов:</w:t>
      </w:r>
    </w:p>
    <w:p w:rsidR="00545D93" w:rsidRPr="00545D93" w:rsidRDefault="00545D93" w:rsidP="00C63478">
      <w:pPr>
        <w:pStyle w:val="af3"/>
        <w:numPr>
          <w:ilvl w:val="0"/>
          <w:numId w:val="13"/>
        </w:numPr>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Модернизация агрегата аммиака - ПАО «Дорогобуж»;</w:t>
      </w:r>
    </w:p>
    <w:p w:rsidR="00545D93" w:rsidRPr="00545D93" w:rsidRDefault="00545D93" w:rsidP="00C63478">
      <w:pPr>
        <w:pStyle w:val="af3"/>
        <w:numPr>
          <w:ilvl w:val="0"/>
          <w:numId w:val="13"/>
        </w:numPr>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Автодром «Смоленское кольцо»  - АО «Дорогобужкотломаш»;</w:t>
      </w:r>
    </w:p>
    <w:p w:rsidR="00545D93" w:rsidRPr="00545D93" w:rsidRDefault="00545D93" w:rsidP="00C63478">
      <w:pPr>
        <w:pStyle w:val="af3"/>
        <w:numPr>
          <w:ilvl w:val="0"/>
          <w:numId w:val="13"/>
        </w:numPr>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Строительство комплекса по производству сложных фосфорсодержащих удобрений - АО «Дорогобужский фосфор»;</w:t>
      </w:r>
    </w:p>
    <w:p w:rsidR="00545D93" w:rsidRPr="00545D93" w:rsidRDefault="00545D93" w:rsidP="00C63478">
      <w:pPr>
        <w:pStyle w:val="af3"/>
        <w:numPr>
          <w:ilvl w:val="0"/>
          <w:numId w:val="13"/>
        </w:numPr>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Создание производства мебели ветеринарного и медицинского значения - ООО ТД «ВЕТ-ЦЗДОР ПРОДАКТ»;</w:t>
      </w:r>
    </w:p>
    <w:p w:rsidR="00545D93" w:rsidRPr="00545D93" w:rsidRDefault="00545D93" w:rsidP="00C63478">
      <w:pPr>
        <w:pStyle w:val="af3"/>
        <w:numPr>
          <w:ilvl w:val="0"/>
          <w:numId w:val="13"/>
        </w:numPr>
        <w:spacing w:after="0" w:line="18" w:lineRule="atLeast"/>
        <w:ind w:left="0" w:firstLine="720"/>
        <w:jc w:val="both"/>
        <w:rPr>
          <w:rFonts w:ascii="Times New Roman" w:hAnsi="Times New Roman" w:cs="Times New Roman"/>
          <w:sz w:val="28"/>
          <w:szCs w:val="28"/>
        </w:rPr>
      </w:pPr>
      <w:r w:rsidRPr="00545D93">
        <w:rPr>
          <w:rFonts w:ascii="Times New Roman" w:eastAsia="Calibri" w:hAnsi="Times New Roman" w:cs="Times New Roman"/>
          <w:sz w:val="28"/>
          <w:szCs w:val="28"/>
        </w:rPr>
        <w:lastRenderedPageBreak/>
        <w:t xml:space="preserve"> </w:t>
      </w:r>
      <w:r w:rsidRPr="00545D93">
        <w:rPr>
          <w:rFonts w:ascii="Times New Roman" w:hAnsi="Times New Roman" w:cs="Times New Roman"/>
          <w:sz w:val="28"/>
          <w:szCs w:val="28"/>
        </w:rPr>
        <w:t>Строительство завода по производству стеклопластиковых труб - ООО «Завод композитных труб»;</w:t>
      </w:r>
    </w:p>
    <w:p w:rsidR="00545D93" w:rsidRPr="00545D93" w:rsidRDefault="00545D93" w:rsidP="00C63478">
      <w:pPr>
        <w:pStyle w:val="af3"/>
        <w:numPr>
          <w:ilvl w:val="0"/>
          <w:numId w:val="13"/>
        </w:numPr>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Реконструкция завода по производству цемента - ООО «Дорогобуж Цемент»;</w:t>
      </w:r>
    </w:p>
    <w:p w:rsidR="00545D93" w:rsidRPr="00545D93" w:rsidRDefault="00545D93" w:rsidP="00C63478">
      <w:pPr>
        <w:pStyle w:val="af3"/>
        <w:numPr>
          <w:ilvl w:val="0"/>
          <w:numId w:val="13"/>
        </w:numPr>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«Строительство фанерного завода на территории опережающего социально-экономического развития «Дорогобуж» - ООО  «Дорогобужский фанерный завод».</w:t>
      </w:r>
    </w:p>
    <w:p w:rsidR="00545D93" w:rsidRPr="00545D93" w:rsidRDefault="00545D93" w:rsidP="00C63478">
      <w:pPr>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rPr>
        <w:t xml:space="preserve"> В  2019-2020  годах планируется реализация следующих инвестиционных проектов:</w:t>
      </w:r>
    </w:p>
    <w:p w:rsidR="00545D93" w:rsidRPr="00545D93" w:rsidRDefault="00545D93" w:rsidP="00C63478">
      <w:pPr>
        <w:pStyle w:val="af3"/>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1. Модернизация агрегата аммиака - ПАО «Дорогобуж»;</w:t>
      </w:r>
    </w:p>
    <w:p w:rsidR="00545D93" w:rsidRPr="00545D93" w:rsidRDefault="00545D93" w:rsidP="00C63478">
      <w:pPr>
        <w:pStyle w:val="af3"/>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2. Автодром «Смоленское кольцо»  - АО «Дорогобужкотломаш»;</w:t>
      </w:r>
    </w:p>
    <w:p w:rsidR="00545D93" w:rsidRPr="00545D93" w:rsidRDefault="00545D93" w:rsidP="00C63478">
      <w:pPr>
        <w:pStyle w:val="af3"/>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3. Строительство комплекса по производству сложных фосфорсодержащих удобрений - АО «Дорогобужский фосфор»;</w:t>
      </w:r>
    </w:p>
    <w:p w:rsidR="00545D93" w:rsidRPr="00545D93" w:rsidRDefault="00545D93" w:rsidP="00C63478">
      <w:pPr>
        <w:pStyle w:val="af3"/>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4. Создание производства мебели ветеринарного и медицинского значения - ООО ТД «ВЕТ-ЦЗДОР ПРОДАКТ»;</w:t>
      </w:r>
    </w:p>
    <w:p w:rsidR="00545D93" w:rsidRPr="00545D93" w:rsidRDefault="00545D93" w:rsidP="00C63478">
      <w:pPr>
        <w:pStyle w:val="af3"/>
        <w:spacing w:after="0" w:line="18" w:lineRule="atLeast"/>
        <w:ind w:left="0" w:firstLine="720"/>
        <w:jc w:val="both"/>
        <w:rPr>
          <w:rFonts w:ascii="Times New Roman" w:hAnsi="Times New Roman" w:cs="Times New Roman"/>
          <w:sz w:val="28"/>
          <w:szCs w:val="28"/>
        </w:rPr>
      </w:pPr>
      <w:r w:rsidRPr="00545D93">
        <w:rPr>
          <w:rFonts w:ascii="Times New Roman" w:eastAsia="Calibri" w:hAnsi="Times New Roman" w:cs="Times New Roman"/>
          <w:sz w:val="28"/>
          <w:szCs w:val="28"/>
        </w:rPr>
        <w:t xml:space="preserve">5. </w:t>
      </w:r>
      <w:r w:rsidRPr="00545D93">
        <w:rPr>
          <w:rFonts w:ascii="Times New Roman" w:hAnsi="Times New Roman" w:cs="Times New Roman"/>
          <w:sz w:val="28"/>
          <w:szCs w:val="28"/>
        </w:rPr>
        <w:t>Строительство завода по производству стеклопластиковых труб - ООО «Завод композитных труб»;</w:t>
      </w:r>
    </w:p>
    <w:p w:rsidR="00545D93" w:rsidRPr="00545D93" w:rsidRDefault="00545D93" w:rsidP="00C63478">
      <w:pPr>
        <w:pStyle w:val="af3"/>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6. Реконструкция завода по производству цемента - ООО «Дорогобуж Цемент»;</w:t>
      </w:r>
    </w:p>
    <w:p w:rsidR="00545D93" w:rsidRPr="00545D93" w:rsidRDefault="00545D93" w:rsidP="00C63478">
      <w:pPr>
        <w:pStyle w:val="af3"/>
        <w:spacing w:after="0" w:line="18" w:lineRule="atLeast"/>
        <w:ind w:left="0" w:firstLine="720"/>
        <w:jc w:val="both"/>
        <w:rPr>
          <w:rFonts w:ascii="Times New Roman" w:eastAsia="Calibri" w:hAnsi="Times New Roman" w:cs="Times New Roman"/>
          <w:sz w:val="28"/>
          <w:szCs w:val="28"/>
        </w:rPr>
      </w:pPr>
      <w:r w:rsidRPr="00545D93">
        <w:rPr>
          <w:rFonts w:ascii="Times New Roman" w:eastAsia="Calibri" w:hAnsi="Times New Roman" w:cs="Times New Roman"/>
          <w:sz w:val="28"/>
          <w:szCs w:val="28"/>
        </w:rPr>
        <w:t>7. Строительство фанерного завода на территории опережающего социально-экономического развития «Дорогобуж» - ООО  «Дорогобужский фанерный завод».</w:t>
      </w:r>
    </w:p>
    <w:p w:rsidR="00545D93" w:rsidRPr="00545D93" w:rsidRDefault="00545D93" w:rsidP="00C63478">
      <w:pPr>
        <w:pStyle w:val="Style5"/>
        <w:widowControl/>
        <w:spacing w:line="18" w:lineRule="atLeast"/>
        <w:ind w:firstLine="720"/>
        <w:rPr>
          <w:sz w:val="28"/>
          <w:szCs w:val="28"/>
          <w:shd w:val="clear" w:color="auto" w:fill="FFFFFF"/>
        </w:rPr>
      </w:pPr>
      <w:r w:rsidRPr="00545D93">
        <w:rPr>
          <w:sz w:val="28"/>
          <w:szCs w:val="28"/>
          <w:shd w:val="clear" w:color="auto" w:fill="FFFFFF"/>
        </w:rPr>
        <w:t>В целях улучшения инвестиционного климата в Дорогобужском районе</w:t>
      </w:r>
      <w:r w:rsidRPr="00545D93">
        <w:rPr>
          <w:rStyle w:val="FontStyle17"/>
          <w:sz w:val="28"/>
          <w:szCs w:val="28"/>
        </w:rPr>
        <w:t xml:space="preserve"> Администрацией муниципального образования «Дорогобужский район» Смоленской области</w:t>
      </w:r>
      <w:r w:rsidRPr="00545D93">
        <w:rPr>
          <w:sz w:val="28"/>
          <w:szCs w:val="28"/>
          <w:shd w:val="clear" w:color="auto" w:fill="FFFFFF"/>
        </w:rPr>
        <w:t xml:space="preserve"> (далее – Администрации муниципального района) ведется активная работа по реализации и совершенствованию мер поддержки субъектов инвестиционной деятельности. </w:t>
      </w:r>
    </w:p>
    <w:p w:rsidR="00545D93" w:rsidRPr="00545D93" w:rsidRDefault="00545D93" w:rsidP="00C63478">
      <w:pPr>
        <w:spacing w:after="0" w:line="18" w:lineRule="atLeast"/>
        <w:ind w:firstLine="720"/>
        <w:jc w:val="both"/>
        <w:rPr>
          <w:rFonts w:ascii="Times New Roman" w:hAnsi="Times New Roman" w:cs="Times New Roman"/>
          <w:sz w:val="28"/>
          <w:szCs w:val="28"/>
        </w:rPr>
      </w:pPr>
      <w:proofErr w:type="gramStart"/>
      <w:r w:rsidRPr="00545D93">
        <w:rPr>
          <w:rFonts w:ascii="Times New Roman" w:hAnsi="Times New Roman" w:cs="Times New Roman"/>
          <w:sz w:val="28"/>
          <w:szCs w:val="28"/>
          <w:shd w:val="clear" w:color="auto" w:fill="FFFFFF"/>
        </w:rPr>
        <w:t>В 2018 году мероприятия, направленные на улучшение инвестиционного климата, реализовывались в рамках</w:t>
      </w:r>
      <w:r w:rsidRPr="00545D93">
        <w:rPr>
          <w:rStyle w:val="FontStyle17"/>
          <w:sz w:val="28"/>
          <w:szCs w:val="28"/>
        </w:rPr>
        <w:t xml:space="preserve"> подпрограммы </w:t>
      </w:r>
      <w:r w:rsidRPr="00545D93">
        <w:rPr>
          <w:rFonts w:ascii="Times New Roman" w:hAnsi="Times New Roman" w:cs="Times New Roman"/>
          <w:bCs/>
          <w:sz w:val="28"/>
          <w:szCs w:val="28"/>
        </w:rPr>
        <w:t xml:space="preserve">«Повышение инвестиционного потенциала муниципального образования «Дорогобужский район» Смоленской области» </w:t>
      </w:r>
      <w:r w:rsidRPr="00545D93">
        <w:rPr>
          <w:rStyle w:val="FontStyle17"/>
          <w:sz w:val="28"/>
          <w:szCs w:val="28"/>
        </w:rPr>
        <w:t xml:space="preserve">муниципальной программы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(далее – муниципальная программа), утвержденной постановлением Администрации муниципального образования «Дорогобужский район» Смоленской области от 26.11.2015 № 785 </w:t>
      </w:r>
      <w:proofErr w:type="gramEnd"/>
    </w:p>
    <w:p w:rsidR="00545D93" w:rsidRPr="00545D93" w:rsidRDefault="00545D93" w:rsidP="00C63478">
      <w:pPr>
        <w:spacing w:after="0" w:line="18" w:lineRule="atLeast"/>
        <w:ind w:firstLine="720"/>
        <w:jc w:val="both"/>
        <w:rPr>
          <w:rFonts w:ascii="Times New Roman" w:hAnsi="Times New Roman" w:cs="Times New Roman"/>
          <w:sz w:val="28"/>
          <w:szCs w:val="28"/>
          <w:shd w:val="clear" w:color="auto" w:fill="FFFFFF"/>
        </w:rPr>
      </w:pPr>
      <w:r w:rsidRPr="00545D93">
        <w:rPr>
          <w:rFonts w:ascii="Times New Roman" w:hAnsi="Times New Roman" w:cs="Times New Roman"/>
          <w:sz w:val="28"/>
          <w:szCs w:val="28"/>
          <w:shd w:val="clear" w:color="auto" w:fill="FFFFFF"/>
        </w:rPr>
        <w:t xml:space="preserve">В частности, в 2018 году в рамках реализации подпрограммы были выполнены следующие основные мероприятия: </w:t>
      </w:r>
    </w:p>
    <w:p w:rsidR="00545D93" w:rsidRPr="00545D93" w:rsidRDefault="00545D93" w:rsidP="00C63478">
      <w:pPr>
        <w:pStyle w:val="af3"/>
        <w:autoSpaceDE w:val="0"/>
        <w:autoSpaceDN w:val="0"/>
        <w:adjustRightInd w:val="0"/>
        <w:spacing w:after="0" w:line="18" w:lineRule="atLeast"/>
        <w:ind w:left="0" w:firstLine="720"/>
        <w:jc w:val="both"/>
        <w:rPr>
          <w:rFonts w:ascii="Times New Roman" w:hAnsi="Times New Roman" w:cs="Times New Roman"/>
          <w:b/>
          <w:sz w:val="28"/>
          <w:szCs w:val="28"/>
        </w:rPr>
      </w:pPr>
      <w:r w:rsidRPr="00545D93">
        <w:rPr>
          <w:rFonts w:ascii="Times New Roman" w:hAnsi="Times New Roman" w:cs="Times New Roman"/>
          <w:b/>
          <w:bCs/>
          <w:sz w:val="28"/>
          <w:szCs w:val="28"/>
        </w:rPr>
        <w:t>Подпрограмма «Повышение инвестиционного потенциала муниципального образования «Дорогобужский район» Смоленской области»</w:t>
      </w:r>
    </w:p>
    <w:p w:rsidR="00545D93" w:rsidRPr="00545D93" w:rsidRDefault="00545D93" w:rsidP="00C63478">
      <w:pPr>
        <w:widowControl w:val="0"/>
        <w:autoSpaceDE w:val="0"/>
        <w:autoSpaceDN w:val="0"/>
        <w:adjustRightInd w:val="0"/>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rPr>
        <w:t xml:space="preserve">В рамках подпрограммы в 2018 году были реализованы следующие основные мероприятия: </w:t>
      </w:r>
    </w:p>
    <w:p w:rsidR="00545D93" w:rsidRPr="00545D93" w:rsidRDefault="00545D93" w:rsidP="00C63478">
      <w:pPr>
        <w:widowControl w:val="0"/>
        <w:autoSpaceDE w:val="0"/>
        <w:autoSpaceDN w:val="0"/>
        <w:adjustRightInd w:val="0"/>
        <w:spacing w:after="0" w:line="18" w:lineRule="atLeast"/>
        <w:ind w:firstLine="720"/>
        <w:jc w:val="both"/>
        <w:rPr>
          <w:rFonts w:ascii="Times New Roman" w:hAnsi="Times New Roman" w:cs="Times New Roman"/>
          <w:b/>
          <w:sz w:val="28"/>
          <w:szCs w:val="28"/>
        </w:rPr>
      </w:pPr>
      <w:r w:rsidRPr="00545D93">
        <w:rPr>
          <w:rFonts w:ascii="Times New Roman" w:hAnsi="Times New Roman" w:cs="Times New Roman"/>
          <w:b/>
          <w:sz w:val="28"/>
          <w:szCs w:val="28"/>
        </w:rPr>
        <w:t>1.</w:t>
      </w:r>
      <w:r w:rsidRPr="00545D93">
        <w:rPr>
          <w:rFonts w:ascii="Times New Roman" w:hAnsi="Times New Roman" w:cs="Times New Roman"/>
          <w:sz w:val="28"/>
          <w:szCs w:val="28"/>
        </w:rPr>
        <w:t xml:space="preserve"> </w:t>
      </w:r>
      <w:r w:rsidRPr="00545D93">
        <w:rPr>
          <w:rFonts w:ascii="Times New Roman" w:hAnsi="Times New Roman" w:cs="Times New Roman"/>
          <w:b/>
          <w:bCs/>
          <w:sz w:val="28"/>
          <w:szCs w:val="28"/>
        </w:rPr>
        <w:t>Разработка и корректировка (по мере необходимости)  стратегических документов по обеспечению в муниципальном образовании «Дорогобужский район» Смоленской области благоприятного инвестиционного климата.</w:t>
      </w:r>
    </w:p>
    <w:p w:rsidR="00545D93" w:rsidRPr="00545D93" w:rsidRDefault="00545D93" w:rsidP="00C63478">
      <w:pPr>
        <w:pStyle w:val="af3"/>
        <w:spacing w:after="0" w:line="18" w:lineRule="atLeast"/>
        <w:ind w:left="0" w:firstLine="720"/>
        <w:jc w:val="both"/>
        <w:rPr>
          <w:rFonts w:ascii="Times New Roman" w:hAnsi="Times New Roman" w:cs="Times New Roman"/>
          <w:b/>
          <w:sz w:val="28"/>
          <w:szCs w:val="28"/>
        </w:rPr>
      </w:pPr>
      <w:r w:rsidRPr="00545D93">
        <w:rPr>
          <w:rFonts w:ascii="Times New Roman" w:hAnsi="Times New Roman" w:cs="Times New Roman"/>
          <w:b/>
          <w:sz w:val="28"/>
          <w:szCs w:val="28"/>
        </w:rPr>
        <w:lastRenderedPageBreak/>
        <w:t>2.</w:t>
      </w:r>
      <w:r w:rsidRPr="00545D93">
        <w:rPr>
          <w:rFonts w:ascii="Times New Roman" w:hAnsi="Times New Roman" w:cs="Times New Roman"/>
          <w:sz w:val="28"/>
          <w:szCs w:val="28"/>
        </w:rPr>
        <w:t xml:space="preserve"> </w:t>
      </w:r>
      <w:r w:rsidRPr="00545D93">
        <w:rPr>
          <w:rFonts w:ascii="Times New Roman" w:hAnsi="Times New Roman" w:cs="Times New Roman"/>
          <w:b/>
          <w:sz w:val="28"/>
          <w:szCs w:val="28"/>
        </w:rPr>
        <w:t>Создание благоприятной для инвестиций административной среды в муниципальном образовании «Дорогобужский район» Смоленской области.</w:t>
      </w:r>
    </w:p>
    <w:p w:rsidR="00545D93" w:rsidRPr="00545D93" w:rsidRDefault="00545D93" w:rsidP="00C63478">
      <w:pPr>
        <w:tabs>
          <w:tab w:val="left" w:pos="1134"/>
        </w:tabs>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rPr>
        <w:t>В рамках основного мероприятия подпрограммы в 2018 году  было проведено 5 заседаний Совета по развитию малого и среднего предпринимательства и улучшению инвестиционного климата в муниципальном образовании «Дорогобужский район» Смоленской области.</w:t>
      </w:r>
    </w:p>
    <w:p w:rsidR="00545D93" w:rsidRPr="00545D93" w:rsidRDefault="00545D93" w:rsidP="00C63478">
      <w:pPr>
        <w:pStyle w:val="af3"/>
        <w:spacing w:after="0" w:line="18" w:lineRule="atLeast"/>
        <w:ind w:left="0" w:firstLine="720"/>
        <w:jc w:val="both"/>
        <w:rPr>
          <w:rFonts w:ascii="Times New Roman" w:hAnsi="Times New Roman" w:cs="Times New Roman"/>
          <w:sz w:val="28"/>
          <w:szCs w:val="28"/>
        </w:rPr>
      </w:pPr>
      <w:r w:rsidRPr="00545D93">
        <w:rPr>
          <w:rFonts w:ascii="Times New Roman" w:hAnsi="Times New Roman" w:cs="Times New Roman"/>
          <w:b/>
          <w:sz w:val="28"/>
          <w:szCs w:val="28"/>
        </w:rPr>
        <w:t>3.</w:t>
      </w:r>
      <w:r w:rsidRPr="00545D93">
        <w:rPr>
          <w:rFonts w:ascii="Times New Roman" w:hAnsi="Times New Roman" w:cs="Times New Roman"/>
          <w:sz w:val="28"/>
          <w:szCs w:val="28"/>
        </w:rPr>
        <w:t xml:space="preserve"> </w:t>
      </w:r>
      <w:r w:rsidRPr="00545D93">
        <w:rPr>
          <w:rFonts w:ascii="Times New Roman" w:hAnsi="Times New Roman" w:cs="Times New Roman"/>
          <w:b/>
          <w:sz w:val="28"/>
          <w:szCs w:val="28"/>
        </w:rPr>
        <w:t xml:space="preserve">Создание доступной инфраструктуры для размещения производственных и иных объектов инвесторов, </w:t>
      </w:r>
      <w:r w:rsidRPr="00545D93">
        <w:rPr>
          <w:rFonts w:ascii="Times New Roman" w:hAnsi="Times New Roman" w:cs="Times New Roman"/>
          <w:sz w:val="28"/>
          <w:szCs w:val="28"/>
        </w:rPr>
        <w:t>в частности, в 2018 году осуществлялось 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 «Дорогобужский район» Смоленской области.</w:t>
      </w:r>
    </w:p>
    <w:p w:rsidR="00545D93" w:rsidRPr="00545D93" w:rsidRDefault="00545D93" w:rsidP="00C63478">
      <w:pPr>
        <w:pStyle w:val="af3"/>
        <w:spacing w:after="0" w:line="18" w:lineRule="atLeast"/>
        <w:ind w:left="0" w:firstLine="720"/>
        <w:jc w:val="both"/>
        <w:rPr>
          <w:rFonts w:ascii="Times New Roman" w:hAnsi="Times New Roman" w:cs="Times New Roman"/>
          <w:sz w:val="28"/>
          <w:szCs w:val="28"/>
        </w:rPr>
      </w:pPr>
      <w:r w:rsidRPr="00545D93">
        <w:rPr>
          <w:rFonts w:ascii="Times New Roman" w:hAnsi="Times New Roman" w:cs="Times New Roman"/>
          <w:b/>
          <w:sz w:val="28"/>
          <w:szCs w:val="28"/>
        </w:rPr>
        <w:t>4.</w:t>
      </w:r>
      <w:r w:rsidRPr="00545D93">
        <w:rPr>
          <w:rFonts w:ascii="Times New Roman" w:hAnsi="Times New Roman" w:cs="Times New Roman"/>
          <w:sz w:val="28"/>
          <w:szCs w:val="28"/>
        </w:rPr>
        <w:t xml:space="preserve"> </w:t>
      </w:r>
      <w:r w:rsidRPr="00545D93">
        <w:rPr>
          <w:rFonts w:ascii="Times New Roman" w:hAnsi="Times New Roman" w:cs="Times New Roman"/>
          <w:b/>
          <w:sz w:val="28"/>
          <w:szCs w:val="28"/>
        </w:rPr>
        <w:t xml:space="preserve">Формирование и поддержание привлекательного имиджа муниципального образования «Дорогобужский район» Смоленской области, </w:t>
      </w:r>
      <w:r w:rsidRPr="00545D93">
        <w:rPr>
          <w:rFonts w:ascii="Times New Roman" w:hAnsi="Times New Roman" w:cs="Times New Roman"/>
          <w:sz w:val="28"/>
          <w:szCs w:val="28"/>
        </w:rPr>
        <w:t>в том числе разработка, изготовление и обновление материалов об экономическом и инвестиционном потенциале, размещение указанных материалов  в печатных средствах массовой информации и на официальном сайте муниципального образования «Дорогобужский район» Смоленской области.</w:t>
      </w:r>
    </w:p>
    <w:p w:rsidR="00545D93" w:rsidRPr="00545D93" w:rsidRDefault="00545D93" w:rsidP="00C63478">
      <w:pPr>
        <w:shd w:val="clear" w:color="auto" w:fill="FFFFFF"/>
        <w:tabs>
          <w:tab w:val="left" w:pos="709"/>
        </w:tabs>
        <w:spacing w:after="0" w:line="18" w:lineRule="atLeast"/>
        <w:ind w:firstLine="720"/>
        <w:jc w:val="both"/>
        <w:rPr>
          <w:rFonts w:ascii="Times New Roman" w:hAnsi="Times New Roman" w:cs="Times New Roman"/>
          <w:sz w:val="28"/>
          <w:szCs w:val="28"/>
          <w:shd w:val="clear" w:color="auto" w:fill="FFFFFF"/>
        </w:rPr>
      </w:pPr>
      <w:r w:rsidRPr="00545D93">
        <w:rPr>
          <w:rFonts w:ascii="Times New Roman" w:hAnsi="Times New Roman" w:cs="Times New Roman"/>
          <w:sz w:val="28"/>
          <w:szCs w:val="28"/>
        </w:rPr>
        <w:t xml:space="preserve">Особую роль в создании благоприятных условий для реализации инвестиционных проектов на территории муниципального района, играет один из новейших механизмов привлечения инвестиций – создание </w:t>
      </w:r>
      <w:r w:rsidRPr="00545D93">
        <w:rPr>
          <w:rFonts w:ascii="Times New Roman" w:hAnsi="Times New Roman" w:cs="Times New Roman"/>
          <w:sz w:val="28"/>
          <w:szCs w:val="28"/>
          <w:shd w:val="clear" w:color="auto" w:fill="FFFFFF"/>
        </w:rPr>
        <w:t xml:space="preserve">территории опережающего социально-экономического развития. </w:t>
      </w:r>
    </w:p>
    <w:p w:rsidR="00545D93" w:rsidRPr="00545D93" w:rsidRDefault="00545D93" w:rsidP="00C63478">
      <w:pPr>
        <w:shd w:val="clear" w:color="auto" w:fill="FFFFFF"/>
        <w:tabs>
          <w:tab w:val="left" w:pos="709"/>
        </w:tabs>
        <w:spacing w:after="0" w:line="18" w:lineRule="atLeast"/>
        <w:ind w:firstLine="720"/>
        <w:jc w:val="both"/>
        <w:rPr>
          <w:rFonts w:ascii="Times New Roman" w:hAnsi="Times New Roman" w:cs="Times New Roman"/>
          <w:sz w:val="28"/>
          <w:szCs w:val="28"/>
        </w:rPr>
      </w:pPr>
      <w:r w:rsidRPr="00545D93">
        <w:rPr>
          <w:rFonts w:ascii="Times New Roman" w:hAnsi="Times New Roman" w:cs="Times New Roman"/>
          <w:sz w:val="28"/>
          <w:szCs w:val="28"/>
          <w:shd w:val="clear" w:color="auto" w:fill="FFFFFF"/>
        </w:rPr>
        <w:t>На сегодняшний день три</w:t>
      </w:r>
      <w:r w:rsidRPr="00545D93">
        <w:rPr>
          <w:rFonts w:ascii="Times New Roman" w:hAnsi="Times New Roman" w:cs="Times New Roman"/>
          <w:sz w:val="28"/>
          <w:szCs w:val="28"/>
        </w:rPr>
        <w:t xml:space="preserve"> юридического лица – общество с ограниченной ответственностью «Завод композитных труб» и общество с ограниченной ответственностью ТД «ВЕТ-ЦЗДОР ПРОДАКТ» </w:t>
      </w:r>
      <w:proofErr w:type="gramStart"/>
      <w:r w:rsidRPr="00545D93">
        <w:rPr>
          <w:rFonts w:ascii="Times New Roman" w:hAnsi="Times New Roman" w:cs="Times New Roman"/>
          <w:sz w:val="28"/>
          <w:szCs w:val="28"/>
        </w:rPr>
        <w:t>и  ООО</w:t>
      </w:r>
      <w:proofErr w:type="gramEnd"/>
      <w:r w:rsidRPr="00545D93">
        <w:rPr>
          <w:rFonts w:ascii="Times New Roman" w:hAnsi="Times New Roman" w:cs="Times New Roman"/>
          <w:sz w:val="28"/>
          <w:szCs w:val="28"/>
        </w:rPr>
        <w:t xml:space="preserve"> «Дорогобужский фанерный завод» зарегистрированы в качестве резидентов территории опережающего социально-эконо</w:t>
      </w:r>
      <w:r w:rsidR="00A06C29">
        <w:rPr>
          <w:rFonts w:ascii="Times New Roman" w:hAnsi="Times New Roman" w:cs="Times New Roman"/>
          <w:sz w:val="28"/>
          <w:szCs w:val="28"/>
        </w:rPr>
        <w:t>мического развития «Дорогобуж».</w:t>
      </w:r>
    </w:p>
    <w:p w:rsidR="00793DA5" w:rsidRPr="00793DA5" w:rsidRDefault="00793DA5" w:rsidP="00C63478">
      <w:pPr>
        <w:suppressAutoHyphens/>
        <w:spacing w:after="0" w:line="18" w:lineRule="atLeast"/>
        <w:ind w:firstLine="720"/>
        <w:jc w:val="center"/>
        <w:rPr>
          <w:rFonts w:ascii="Times New Roman" w:hAnsi="Times New Roman" w:cs="Times New Roman"/>
          <w:b/>
          <w:sz w:val="28"/>
          <w:szCs w:val="28"/>
        </w:rPr>
      </w:pPr>
    </w:p>
    <w:p w:rsidR="00793DA5" w:rsidRPr="00793DA5" w:rsidRDefault="00195694" w:rsidP="00C63478">
      <w:pPr>
        <w:suppressAutoHyphens/>
        <w:spacing w:after="0" w:line="18" w:lineRule="atLeast"/>
        <w:ind w:firstLine="720"/>
        <w:jc w:val="center"/>
        <w:rPr>
          <w:rFonts w:ascii="Times New Roman" w:hAnsi="Times New Roman" w:cs="Times New Roman"/>
          <w:b/>
          <w:sz w:val="28"/>
          <w:szCs w:val="28"/>
        </w:rPr>
      </w:pPr>
      <w:r w:rsidRPr="00793DA5">
        <w:rPr>
          <w:rFonts w:ascii="Times New Roman" w:hAnsi="Times New Roman" w:cs="Times New Roman"/>
          <w:b/>
          <w:sz w:val="28"/>
          <w:szCs w:val="28"/>
        </w:rPr>
        <w:t>Сельск</w:t>
      </w:r>
      <w:r w:rsidR="00793DA5" w:rsidRPr="00793DA5">
        <w:rPr>
          <w:rFonts w:ascii="Times New Roman" w:hAnsi="Times New Roman" w:cs="Times New Roman"/>
          <w:b/>
          <w:sz w:val="28"/>
          <w:szCs w:val="28"/>
        </w:rPr>
        <w:t>ое хозяйство</w:t>
      </w:r>
    </w:p>
    <w:p w:rsidR="00955B55" w:rsidRPr="003E0DDD" w:rsidRDefault="00195694" w:rsidP="00C63478">
      <w:pPr>
        <w:suppressAutoHyphens/>
        <w:spacing w:after="0" w:line="18" w:lineRule="atLeast"/>
        <w:ind w:firstLine="720"/>
        <w:jc w:val="both"/>
        <w:rPr>
          <w:rFonts w:ascii="Times New Roman" w:hAnsi="Times New Roman" w:cs="Times New Roman"/>
          <w:bCs/>
          <w:color w:val="FF0000"/>
          <w:sz w:val="28"/>
          <w:szCs w:val="28"/>
        </w:rPr>
      </w:pPr>
      <w:r w:rsidRPr="003E0DDD">
        <w:rPr>
          <w:rFonts w:ascii="Times New Roman" w:hAnsi="Times New Roman" w:cs="Times New Roman"/>
          <w:bCs/>
          <w:color w:val="FF0000"/>
          <w:sz w:val="28"/>
          <w:szCs w:val="28"/>
        </w:rPr>
        <w:t xml:space="preserve"> </w:t>
      </w:r>
    </w:p>
    <w:p w:rsidR="00793DA5" w:rsidRPr="00793DA5" w:rsidRDefault="000B426C" w:rsidP="00C63478">
      <w:pPr>
        <w:suppressAutoHyphens/>
        <w:spacing w:after="0" w:line="18" w:lineRule="atLeast"/>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В 2018 году на </w:t>
      </w:r>
      <w:r w:rsidR="00793DA5" w:rsidRPr="00793DA5">
        <w:rPr>
          <w:rFonts w:ascii="Times New Roman" w:hAnsi="Times New Roman" w:cs="Times New Roman"/>
          <w:bCs/>
          <w:sz w:val="28"/>
          <w:szCs w:val="28"/>
        </w:rPr>
        <w:t>территории муниципального образования «Дорогобужский район» Смоленской области в 2018 году осуществляли свою деятельность 7 сельскохозяйственных предприятий (ООО «Днепр», ООО «АПК Садовая», ООО «</w:t>
      </w:r>
      <w:proofErr w:type="spellStart"/>
      <w:r w:rsidR="00793DA5" w:rsidRPr="00793DA5">
        <w:rPr>
          <w:rFonts w:ascii="Times New Roman" w:hAnsi="Times New Roman" w:cs="Times New Roman"/>
          <w:bCs/>
          <w:sz w:val="28"/>
          <w:szCs w:val="28"/>
        </w:rPr>
        <w:t>Шаломинское</w:t>
      </w:r>
      <w:proofErr w:type="spellEnd"/>
      <w:r w:rsidR="00793DA5" w:rsidRPr="00793DA5">
        <w:rPr>
          <w:rFonts w:ascii="Times New Roman" w:hAnsi="Times New Roman" w:cs="Times New Roman"/>
          <w:bCs/>
          <w:sz w:val="28"/>
          <w:szCs w:val="28"/>
        </w:rPr>
        <w:t>» (тепличный комбинат), ООО «Русь», ООО «РУСПЕРЕПЕЛ», ЗАО «Агрофирма «</w:t>
      </w:r>
      <w:proofErr w:type="spellStart"/>
      <w:r w:rsidR="00793DA5" w:rsidRPr="00793DA5">
        <w:rPr>
          <w:rFonts w:ascii="Times New Roman" w:hAnsi="Times New Roman" w:cs="Times New Roman"/>
          <w:bCs/>
          <w:sz w:val="28"/>
          <w:szCs w:val="28"/>
        </w:rPr>
        <w:t>Васинское</w:t>
      </w:r>
      <w:proofErr w:type="spellEnd"/>
      <w:r w:rsidR="00793DA5" w:rsidRPr="00793DA5">
        <w:rPr>
          <w:rFonts w:ascii="Times New Roman" w:hAnsi="Times New Roman" w:cs="Times New Roman"/>
          <w:bCs/>
          <w:sz w:val="28"/>
          <w:szCs w:val="28"/>
        </w:rPr>
        <w:t>», ООО «КСП «</w:t>
      </w:r>
      <w:proofErr w:type="spellStart"/>
      <w:r w:rsidR="00793DA5" w:rsidRPr="00793DA5">
        <w:rPr>
          <w:rFonts w:ascii="Times New Roman" w:hAnsi="Times New Roman" w:cs="Times New Roman"/>
          <w:bCs/>
          <w:sz w:val="28"/>
          <w:szCs w:val="28"/>
        </w:rPr>
        <w:t>Струково</w:t>
      </w:r>
      <w:proofErr w:type="spellEnd"/>
      <w:r w:rsidR="00793DA5" w:rsidRPr="00793DA5">
        <w:rPr>
          <w:rFonts w:ascii="Times New Roman" w:hAnsi="Times New Roman" w:cs="Times New Roman"/>
          <w:bCs/>
          <w:sz w:val="28"/>
          <w:szCs w:val="28"/>
        </w:rPr>
        <w:t>») из которых 4 прибыльных (ООО «АПК Садовая», ООО «Днепр», ООО «</w:t>
      </w:r>
      <w:proofErr w:type="spellStart"/>
      <w:r w:rsidR="00793DA5" w:rsidRPr="00793DA5">
        <w:rPr>
          <w:rFonts w:ascii="Times New Roman" w:hAnsi="Times New Roman" w:cs="Times New Roman"/>
          <w:bCs/>
          <w:sz w:val="28"/>
          <w:szCs w:val="28"/>
        </w:rPr>
        <w:t>Шаломинское</w:t>
      </w:r>
      <w:proofErr w:type="spellEnd"/>
      <w:r w:rsidR="00793DA5" w:rsidRPr="00793DA5">
        <w:rPr>
          <w:rFonts w:ascii="Times New Roman" w:hAnsi="Times New Roman" w:cs="Times New Roman"/>
          <w:bCs/>
          <w:sz w:val="28"/>
          <w:szCs w:val="28"/>
        </w:rPr>
        <w:t>» (тепличный комбинат), ООО «РУСПЕРЕПЕЛ») и 4 крестьянских (фермерских) хозяйства (ИП</w:t>
      </w:r>
      <w:proofErr w:type="gramEnd"/>
      <w:r w:rsidR="00793DA5" w:rsidRPr="00793DA5">
        <w:rPr>
          <w:rFonts w:ascii="Times New Roman" w:hAnsi="Times New Roman" w:cs="Times New Roman"/>
          <w:bCs/>
          <w:sz w:val="28"/>
          <w:szCs w:val="28"/>
        </w:rPr>
        <w:t xml:space="preserve"> КФХ Майоров С.В., ИП КФХ Левкин Г.И., ИП КФХ Белоногова Г.Л., ИП КФХ </w:t>
      </w:r>
      <w:proofErr w:type="spellStart"/>
      <w:r w:rsidR="00793DA5" w:rsidRPr="00793DA5">
        <w:rPr>
          <w:rFonts w:ascii="Times New Roman" w:hAnsi="Times New Roman" w:cs="Times New Roman"/>
          <w:bCs/>
          <w:sz w:val="28"/>
          <w:szCs w:val="28"/>
        </w:rPr>
        <w:t>Арлащенков</w:t>
      </w:r>
      <w:proofErr w:type="spellEnd"/>
      <w:r w:rsidR="00793DA5" w:rsidRPr="00793DA5">
        <w:rPr>
          <w:rFonts w:ascii="Times New Roman" w:hAnsi="Times New Roman" w:cs="Times New Roman"/>
          <w:bCs/>
          <w:sz w:val="28"/>
          <w:szCs w:val="28"/>
        </w:rPr>
        <w:t xml:space="preserve"> В.Н.) (не </w:t>
      </w:r>
      <w:proofErr w:type="gramStart"/>
      <w:r w:rsidR="00793DA5" w:rsidRPr="00793DA5">
        <w:rPr>
          <w:rFonts w:ascii="Times New Roman" w:hAnsi="Times New Roman" w:cs="Times New Roman"/>
          <w:bCs/>
          <w:sz w:val="28"/>
          <w:szCs w:val="28"/>
        </w:rPr>
        <w:t>прибыльное</w:t>
      </w:r>
      <w:proofErr w:type="gramEnd"/>
      <w:r w:rsidR="00793DA5" w:rsidRPr="00793DA5">
        <w:rPr>
          <w:rFonts w:ascii="Times New Roman" w:hAnsi="Times New Roman" w:cs="Times New Roman"/>
          <w:bCs/>
          <w:sz w:val="28"/>
          <w:szCs w:val="28"/>
        </w:rPr>
        <w:t xml:space="preserve"> ИП КФХ Белоногова Г.Л.). Количество личных подсобных хозяйств на 01.01.2019 года составило – 2367 единиц.</w:t>
      </w:r>
    </w:p>
    <w:p w:rsidR="00793DA5" w:rsidRPr="00793DA5" w:rsidRDefault="00793DA5" w:rsidP="00C63478">
      <w:pPr>
        <w:spacing w:after="0" w:line="18" w:lineRule="atLeast"/>
        <w:ind w:firstLine="709"/>
        <w:jc w:val="both"/>
        <w:rPr>
          <w:rFonts w:ascii="Times New Roman" w:hAnsi="Times New Roman" w:cs="Times New Roman"/>
          <w:sz w:val="28"/>
          <w:szCs w:val="28"/>
        </w:rPr>
      </w:pPr>
      <w:r w:rsidRPr="00793DA5">
        <w:rPr>
          <w:rFonts w:ascii="Times New Roman" w:hAnsi="Times New Roman" w:cs="Times New Roman"/>
          <w:sz w:val="28"/>
          <w:szCs w:val="28"/>
        </w:rPr>
        <w:t xml:space="preserve">В 2018 году доля прибыльных сельскохозяйственных </w:t>
      </w:r>
      <w:proofErr w:type="gramStart"/>
      <w:r w:rsidRPr="00793DA5">
        <w:rPr>
          <w:rFonts w:ascii="Times New Roman" w:hAnsi="Times New Roman" w:cs="Times New Roman"/>
          <w:sz w:val="28"/>
          <w:szCs w:val="28"/>
        </w:rPr>
        <w:t>организаций</w:t>
      </w:r>
      <w:proofErr w:type="gramEnd"/>
      <w:r w:rsidRPr="00793DA5">
        <w:rPr>
          <w:rFonts w:ascii="Times New Roman" w:hAnsi="Times New Roman" w:cs="Times New Roman"/>
          <w:sz w:val="28"/>
          <w:szCs w:val="28"/>
        </w:rPr>
        <w:t xml:space="preserve"> в общем их числе составила 71 %. По прогнозу к 2019 году планируется доля прибыльных сельскохозяйственных предприятий 89 %, осуществляющими деятельность на </w:t>
      </w:r>
      <w:r w:rsidRPr="00793DA5">
        <w:rPr>
          <w:rFonts w:ascii="Times New Roman" w:hAnsi="Times New Roman" w:cs="Times New Roman"/>
          <w:sz w:val="28"/>
          <w:szCs w:val="28"/>
        </w:rPr>
        <w:lastRenderedPageBreak/>
        <w:t>территории муниципального образования «Дорогобужский район» Смоленской области.</w:t>
      </w:r>
    </w:p>
    <w:p w:rsidR="00793DA5" w:rsidRPr="00793DA5" w:rsidRDefault="00793DA5" w:rsidP="00C63478">
      <w:pPr>
        <w:spacing w:after="0" w:line="18" w:lineRule="atLeast"/>
        <w:ind w:firstLine="709"/>
        <w:jc w:val="both"/>
        <w:rPr>
          <w:rFonts w:ascii="Times New Roman" w:hAnsi="Times New Roman" w:cs="Times New Roman"/>
          <w:sz w:val="28"/>
          <w:szCs w:val="28"/>
        </w:rPr>
      </w:pPr>
      <w:proofErr w:type="gramStart"/>
      <w:r w:rsidRPr="00793DA5">
        <w:rPr>
          <w:rFonts w:ascii="Times New Roman" w:hAnsi="Times New Roman" w:cs="Times New Roman"/>
          <w:sz w:val="28"/>
          <w:szCs w:val="28"/>
        </w:rPr>
        <w:t xml:space="preserve">В целях поддержки сельскохозяйственных товаропроизводителей в муниципальном образовании «Дорогобужский район» Смоленской области в 2018 году реализовывались мероприятия муниципальной программы «Содействие устойчивому развитию сельского хозяйства в муниципальном образовании «Дорогобужский район» Смоленской области» на  2014 - 2020 годы, в частности, предоставление из бюджета муниципального образования «Дорогобужский район» Смоленской области и бюджетов сельских поселений Дорогобужского района Смоленской области субсидий на возмещение части затрат </w:t>
      </w:r>
      <w:proofErr w:type="spellStart"/>
      <w:r w:rsidRPr="00793DA5">
        <w:rPr>
          <w:rFonts w:ascii="Times New Roman" w:hAnsi="Times New Roman" w:cs="Times New Roman"/>
          <w:sz w:val="28"/>
          <w:szCs w:val="28"/>
        </w:rPr>
        <w:t>сельхозтоваропроизводителям</w:t>
      </w:r>
      <w:proofErr w:type="spellEnd"/>
      <w:proofErr w:type="gramEnd"/>
      <w:r w:rsidRPr="00793DA5">
        <w:rPr>
          <w:rFonts w:ascii="Times New Roman" w:hAnsi="Times New Roman" w:cs="Times New Roman"/>
          <w:sz w:val="28"/>
          <w:szCs w:val="28"/>
        </w:rPr>
        <w:t xml:space="preserve"> района, что, в свою очередь, позволило существенно укрепить материально-техническую базу сельскохозяйственных предприятий, а так же остановить падение основных целевых показателей производства сельскохозяйственной продукции.</w:t>
      </w:r>
    </w:p>
    <w:p w:rsidR="00793DA5" w:rsidRPr="00793DA5" w:rsidRDefault="00793DA5" w:rsidP="00C63478">
      <w:pPr>
        <w:spacing w:after="0" w:line="18" w:lineRule="atLeast"/>
        <w:ind w:firstLine="709"/>
        <w:jc w:val="both"/>
        <w:rPr>
          <w:rFonts w:ascii="Times New Roman" w:hAnsi="Times New Roman" w:cs="Times New Roman"/>
          <w:b/>
          <w:sz w:val="24"/>
          <w:szCs w:val="24"/>
        </w:rPr>
      </w:pPr>
    </w:p>
    <w:p w:rsidR="00793DA5" w:rsidRPr="00793DA5" w:rsidRDefault="00793DA5" w:rsidP="00C63478">
      <w:pPr>
        <w:spacing w:after="0" w:line="18" w:lineRule="atLeast"/>
        <w:ind w:firstLine="709"/>
        <w:jc w:val="right"/>
        <w:rPr>
          <w:rFonts w:ascii="Times New Roman" w:hAnsi="Times New Roman" w:cs="Times New Roman"/>
          <w:b/>
          <w:sz w:val="24"/>
          <w:szCs w:val="24"/>
        </w:rPr>
      </w:pPr>
      <w:r w:rsidRPr="00793DA5">
        <w:rPr>
          <w:rFonts w:ascii="Times New Roman" w:hAnsi="Times New Roman" w:cs="Times New Roman"/>
          <w:b/>
          <w:sz w:val="24"/>
          <w:szCs w:val="24"/>
        </w:rPr>
        <w:t>Таблица 1</w:t>
      </w:r>
    </w:p>
    <w:p w:rsidR="00793DA5" w:rsidRPr="00793DA5" w:rsidRDefault="00793DA5" w:rsidP="00C63478">
      <w:pPr>
        <w:spacing w:after="0" w:line="18" w:lineRule="atLeast"/>
        <w:ind w:firstLine="709"/>
        <w:jc w:val="right"/>
        <w:rPr>
          <w:rFonts w:ascii="Times New Roman" w:hAnsi="Times New Roman" w:cs="Times New Roman"/>
          <w:b/>
          <w:sz w:val="24"/>
          <w:szCs w:val="24"/>
        </w:rPr>
      </w:pPr>
    </w:p>
    <w:p w:rsidR="00793DA5" w:rsidRPr="00793DA5" w:rsidRDefault="00793DA5" w:rsidP="00C63478">
      <w:pPr>
        <w:spacing w:after="0" w:line="18" w:lineRule="atLeast"/>
        <w:ind w:firstLine="709"/>
        <w:jc w:val="center"/>
        <w:rPr>
          <w:rFonts w:ascii="Times New Roman" w:hAnsi="Times New Roman" w:cs="Times New Roman"/>
          <w:b/>
          <w:sz w:val="24"/>
          <w:szCs w:val="24"/>
        </w:rPr>
      </w:pPr>
      <w:r w:rsidRPr="00793DA5">
        <w:rPr>
          <w:rFonts w:ascii="Times New Roman" w:hAnsi="Times New Roman" w:cs="Times New Roman"/>
          <w:b/>
          <w:sz w:val="24"/>
          <w:szCs w:val="24"/>
        </w:rPr>
        <w:t>Информация о реализации в 2018 году муниципальной  целевой программы «Содействие развитию сельского хозяйства в муниципальном образовании «Дорогобужский район» Смоленской области» на 2014-2020 годы</w:t>
      </w:r>
    </w:p>
    <w:tbl>
      <w:tblPr>
        <w:tblW w:w="10010" w:type="dxa"/>
        <w:tblLayout w:type="fixed"/>
        <w:tblCellMar>
          <w:left w:w="30" w:type="dxa"/>
          <w:right w:w="30" w:type="dxa"/>
        </w:tblCellMar>
        <w:tblLook w:val="0000" w:firstRow="0" w:lastRow="0" w:firstColumn="0" w:lastColumn="0" w:noHBand="0" w:noVBand="0"/>
      </w:tblPr>
      <w:tblGrid>
        <w:gridCol w:w="390"/>
        <w:gridCol w:w="4860"/>
        <w:gridCol w:w="1620"/>
        <w:gridCol w:w="1440"/>
        <w:gridCol w:w="1700"/>
      </w:tblGrid>
      <w:tr w:rsidR="00793DA5" w:rsidRPr="00793DA5" w:rsidTr="006E1391">
        <w:trPr>
          <w:trHeight w:val="953"/>
        </w:trPr>
        <w:tc>
          <w:tcPr>
            <w:tcW w:w="39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0"/>
                <w:szCs w:val="20"/>
              </w:rPr>
            </w:pPr>
            <w:r w:rsidRPr="00793DA5">
              <w:rPr>
                <w:rFonts w:ascii="Times New Roman" w:hAnsi="Times New Roman" w:cs="Times New Roman"/>
                <w:bCs/>
                <w:sz w:val="20"/>
                <w:szCs w:val="20"/>
              </w:rPr>
              <w:t xml:space="preserve">№  </w:t>
            </w:r>
            <w:proofErr w:type="gramStart"/>
            <w:r w:rsidRPr="00793DA5">
              <w:rPr>
                <w:rFonts w:ascii="Times New Roman" w:hAnsi="Times New Roman" w:cs="Times New Roman"/>
                <w:bCs/>
                <w:sz w:val="20"/>
                <w:szCs w:val="20"/>
              </w:rPr>
              <w:t>п</w:t>
            </w:r>
            <w:proofErr w:type="gramEnd"/>
            <w:r w:rsidRPr="00793DA5">
              <w:rPr>
                <w:rFonts w:ascii="Times New Roman" w:hAnsi="Times New Roman" w:cs="Times New Roman"/>
                <w:bCs/>
                <w:sz w:val="20"/>
                <w:szCs w:val="20"/>
              </w:rPr>
              <w:t>/п</w:t>
            </w:r>
          </w:p>
        </w:tc>
        <w:tc>
          <w:tcPr>
            <w:tcW w:w="486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0"/>
                <w:szCs w:val="20"/>
              </w:rPr>
            </w:pPr>
            <w:r w:rsidRPr="00793DA5">
              <w:rPr>
                <w:rFonts w:ascii="Times New Roman" w:hAnsi="Times New Roman" w:cs="Times New Roman"/>
                <w:bCs/>
                <w:sz w:val="20"/>
                <w:szCs w:val="20"/>
              </w:rPr>
              <w:t>Источник финансирования</w:t>
            </w:r>
          </w:p>
        </w:tc>
        <w:tc>
          <w:tcPr>
            <w:tcW w:w="162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0"/>
                <w:szCs w:val="20"/>
              </w:rPr>
            </w:pPr>
            <w:r w:rsidRPr="00793DA5">
              <w:rPr>
                <w:rFonts w:ascii="Times New Roman" w:hAnsi="Times New Roman" w:cs="Times New Roman"/>
                <w:bCs/>
                <w:sz w:val="20"/>
                <w:szCs w:val="20"/>
              </w:rPr>
              <w:t>Объем финансирования, предусмотренный программой на 2018 год,  тыс. руб.</w:t>
            </w:r>
          </w:p>
        </w:tc>
        <w:tc>
          <w:tcPr>
            <w:tcW w:w="144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0"/>
                <w:szCs w:val="20"/>
              </w:rPr>
            </w:pPr>
            <w:r w:rsidRPr="00793DA5">
              <w:rPr>
                <w:rFonts w:ascii="Times New Roman" w:hAnsi="Times New Roman" w:cs="Times New Roman"/>
                <w:bCs/>
                <w:sz w:val="20"/>
                <w:szCs w:val="20"/>
              </w:rPr>
              <w:t>Объем фактического финансирования  за 2018 год,                тыс. руб.</w:t>
            </w:r>
          </w:p>
        </w:tc>
        <w:tc>
          <w:tcPr>
            <w:tcW w:w="170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0"/>
                <w:szCs w:val="20"/>
              </w:rPr>
            </w:pPr>
            <w:r w:rsidRPr="00793DA5">
              <w:rPr>
                <w:rFonts w:ascii="Times New Roman" w:hAnsi="Times New Roman" w:cs="Times New Roman"/>
                <w:bCs/>
                <w:sz w:val="20"/>
                <w:szCs w:val="20"/>
              </w:rPr>
              <w:t>% освоения средств от объема финансирования, предусмотренного на 2018 год</w:t>
            </w:r>
          </w:p>
        </w:tc>
      </w:tr>
      <w:tr w:rsidR="00793DA5" w:rsidRPr="00793DA5" w:rsidTr="006E1391">
        <w:trPr>
          <w:trHeight w:val="139"/>
        </w:trPr>
        <w:tc>
          <w:tcPr>
            <w:tcW w:w="390" w:type="dxa"/>
            <w:tcBorders>
              <w:top w:val="single" w:sz="6" w:space="0" w:color="auto"/>
              <w:left w:val="single" w:sz="6" w:space="0" w:color="auto"/>
              <w:bottom w:val="single" w:sz="6" w:space="0" w:color="auto"/>
              <w:right w:val="single" w:sz="6" w:space="0" w:color="auto"/>
            </w:tcBorders>
            <w:vAlign w:val="center"/>
          </w:tcPr>
          <w:p w:rsidR="00793DA5" w:rsidRPr="00466CF7" w:rsidRDefault="00793DA5" w:rsidP="00C63478">
            <w:pPr>
              <w:autoSpaceDE w:val="0"/>
              <w:autoSpaceDN w:val="0"/>
              <w:adjustRightInd w:val="0"/>
              <w:spacing w:after="0" w:line="18" w:lineRule="atLeast"/>
              <w:jc w:val="center"/>
              <w:rPr>
                <w:rFonts w:ascii="Times New Roman" w:hAnsi="Times New Roman" w:cs="Times New Roman"/>
                <w:b/>
                <w:bCs/>
                <w:sz w:val="24"/>
                <w:szCs w:val="24"/>
              </w:rPr>
            </w:pPr>
            <w:r w:rsidRPr="00466CF7">
              <w:rPr>
                <w:rFonts w:ascii="Times New Roman" w:hAnsi="Times New Roman" w:cs="Times New Roman"/>
                <w:b/>
                <w:bCs/>
                <w:sz w:val="24"/>
                <w:szCs w:val="24"/>
              </w:rPr>
              <w:t>1</w:t>
            </w:r>
          </w:p>
        </w:tc>
        <w:tc>
          <w:tcPr>
            <w:tcW w:w="4860" w:type="dxa"/>
            <w:tcBorders>
              <w:top w:val="single" w:sz="6" w:space="0" w:color="auto"/>
              <w:left w:val="single" w:sz="6" w:space="0" w:color="auto"/>
              <w:bottom w:val="single" w:sz="6" w:space="0" w:color="auto"/>
              <w:right w:val="single" w:sz="6" w:space="0" w:color="auto"/>
            </w:tcBorders>
            <w:vAlign w:val="center"/>
          </w:tcPr>
          <w:p w:rsidR="00793DA5" w:rsidRPr="00466CF7" w:rsidRDefault="00793DA5" w:rsidP="00C63478">
            <w:pPr>
              <w:autoSpaceDE w:val="0"/>
              <w:autoSpaceDN w:val="0"/>
              <w:adjustRightInd w:val="0"/>
              <w:spacing w:after="0" w:line="18" w:lineRule="atLeast"/>
              <w:jc w:val="center"/>
              <w:rPr>
                <w:rFonts w:ascii="Times New Roman" w:hAnsi="Times New Roman" w:cs="Times New Roman"/>
                <w:b/>
                <w:bCs/>
                <w:sz w:val="24"/>
                <w:szCs w:val="24"/>
              </w:rPr>
            </w:pPr>
            <w:r w:rsidRPr="00466CF7">
              <w:rPr>
                <w:rFonts w:ascii="Times New Roman" w:hAnsi="Times New Roman" w:cs="Times New Roman"/>
                <w:b/>
                <w:bCs/>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793DA5" w:rsidRPr="00466CF7" w:rsidRDefault="00793DA5" w:rsidP="00C63478">
            <w:pPr>
              <w:autoSpaceDE w:val="0"/>
              <w:autoSpaceDN w:val="0"/>
              <w:adjustRightInd w:val="0"/>
              <w:spacing w:after="0" w:line="18" w:lineRule="atLeast"/>
              <w:jc w:val="center"/>
              <w:rPr>
                <w:rFonts w:ascii="Times New Roman" w:hAnsi="Times New Roman" w:cs="Times New Roman"/>
                <w:b/>
                <w:bCs/>
                <w:sz w:val="24"/>
                <w:szCs w:val="24"/>
              </w:rPr>
            </w:pPr>
            <w:r w:rsidRPr="00466CF7">
              <w:rPr>
                <w:rFonts w:ascii="Times New Roman" w:hAnsi="Times New Roman" w:cs="Times New Roman"/>
                <w:b/>
                <w:bCs/>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793DA5" w:rsidRPr="00466CF7" w:rsidRDefault="00793DA5" w:rsidP="00C63478">
            <w:pPr>
              <w:autoSpaceDE w:val="0"/>
              <w:autoSpaceDN w:val="0"/>
              <w:adjustRightInd w:val="0"/>
              <w:spacing w:after="0" w:line="18" w:lineRule="atLeast"/>
              <w:jc w:val="center"/>
              <w:rPr>
                <w:rFonts w:ascii="Times New Roman" w:hAnsi="Times New Roman" w:cs="Times New Roman"/>
                <w:b/>
                <w:bCs/>
                <w:sz w:val="24"/>
                <w:szCs w:val="24"/>
              </w:rPr>
            </w:pPr>
            <w:r w:rsidRPr="00466CF7">
              <w:rPr>
                <w:rFonts w:ascii="Times New Roman" w:hAnsi="Times New Roman" w:cs="Times New Roman"/>
                <w:b/>
                <w:bCs/>
                <w:sz w:val="24"/>
                <w:szCs w:val="24"/>
              </w:rPr>
              <w:t>4</w:t>
            </w:r>
          </w:p>
        </w:tc>
        <w:tc>
          <w:tcPr>
            <w:tcW w:w="1700" w:type="dxa"/>
            <w:tcBorders>
              <w:top w:val="single" w:sz="6" w:space="0" w:color="auto"/>
              <w:left w:val="single" w:sz="6" w:space="0" w:color="auto"/>
              <w:bottom w:val="single" w:sz="6" w:space="0" w:color="auto"/>
              <w:right w:val="single" w:sz="6" w:space="0" w:color="auto"/>
            </w:tcBorders>
            <w:vAlign w:val="center"/>
          </w:tcPr>
          <w:p w:rsidR="00793DA5" w:rsidRPr="00466CF7" w:rsidRDefault="00793DA5" w:rsidP="00C63478">
            <w:pPr>
              <w:autoSpaceDE w:val="0"/>
              <w:autoSpaceDN w:val="0"/>
              <w:adjustRightInd w:val="0"/>
              <w:spacing w:after="0" w:line="18" w:lineRule="atLeast"/>
              <w:jc w:val="center"/>
              <w:rPr>
                <w:rFonts w:ascii="Times New Roman" w:hAnsi="Times New Roman" w:cs="Times New Roman"/>
                <w:b/>
                <w:bCs/>
                <w:sz w:val="24"/>
                <w:szCs w:val="24"/>
              </w:rPr>
            </w:pPr>
            <w:r w:rsidRPr="00466CF7">
              <w:rPr>
                <w:rFonts w:ascii="Times New Roman" w:hAnsi="Times New Roman" w:cs="Times New Roman"/>
                <w:b/>
                <w:bCs/>
                <w:sz w:val="24"/>
                <w:szCs w:val="24"/>
              </w:rPr>
              <w:t>5</w:t>
            </w:r>
          </w:p>
        </w:tc>
      </w:tr>
      <w:tr w:rsidR="00793DA5" w:rsidRPr="00793DA5" w:rsidTr="006E1391">
        <w:trPr>
          <w:trHeight w:val="396"/>
        </w:trPr>
        <w:tc>
          <w:tcPr>
            <w:tcW w:w="390" w:type="dxa"/>
            <w:tcBorders>
              <w:top w:val="single" w:sz="6" w:space="0" w:color="auto"/>
              <w:left w:val="single" w:sz="6" w:space="0" w:color="auto"/>
              <w:bottom w:val="single" w:sz="6" w:space="0" w:color="auto"/>
              <w:right w:val="single" w:sz="6" w:space="0" w:color="auto"/>
            </w:tcBorders>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4"/>
                <w:szCs w:val="24"/>
              </w:rPr>
            </w:pPr>
            <w:r w:rsidRPr="00793DA5">
              <w:rPr>
                <w:rFonts w:ascii="Times New Roman" w:hAnsi="Times New Roman" w:cs="Times New Roman"/>
                <w:bCs/>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793DA5" w:rsidRPr="00793DA5" w:rsidRDefault="00793DA5" w:rsidP="00C63478">
            <w:pPr>
              <w:autoSpaceDE w:val="0"/>
              <w:autoSpaceDN w:val="0"/>
              <w:adjustRightInd w:val="0"/>
              <w:spacing w:after="0" w:line="18" w:lineRule="atLeast"/>
              <w:rPr>
                <w:rFonts w:ascii="Times New Roman" w:hAnsi="Times New Roman" w:cs="Times New Roman"/>
                <w:sz w:val="24"/>
                <w:szCs w:val="24"/>
              </w:rPr>
            </w:pPr>
            <w:r w:rsidRPr="00793DA5">
              <w:rPr>
                <w:rFonts w:ascii="Times New Roman" w:hAnsi="Times New Roman" w:cs="Times New Roman"/>
                <w:sz w:val="24"/>
                <w:szCs w:val="24"/>
              </w:rPr>
              <w:t>бюджет Усвятского сельского поселения Дорогобужского района Смоленской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4"/>
                <w:szCs w:val="24"/>
              </w:rPr>
            </w:pPr>
            <w:r w:rsidRPr="00793DA5">
              <w:rPr>
                <w:rFonts w:ascii="Times New Roman" w:hAnsi="Times New Roman" w:cs="Times New Roman"/>
                <w:bCs/>
                <w:sz w:val="24"/>
                <w:szCs w:val="24"/>
              </w:rPr>
              <w:t>205,0</w:t>
            </w:r>
          </w:p>
        </w:tc>
        <w:tc>
          <w:tcPr>
            <w:tcW w:w="144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4"/>
                <w:szCs w:val="24"/>
              </w:rPr>
            </w:pPr>
            <w:r w:rsidRPr="00793DA5">
              <w:rPr>
                <w:rFonts w:ascii="Times New Roman" w:hAnsi="Times New Roman" w:cs="Times New Roman"/>
                <w:bCs/>
                <w:sz w:val="24"/>
                <w:szCs w:val="24"/>
              </w:rPr>
              <w:t>205,0</w:t>
            </w:r>
          </w:p>
        </w:tc>
        <w:tc>
          <w:tcPr>
            <w:tcW w:w="170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4"/>
                <w:szCs w:val="24"/>
              </w:rPr>
            </w:pPr>
            <w:r w:rsidRPr="00793DA5">
              <w:rPr>
                <w:rFonts w:ascii="Times New Roman" w:hAnsi="Times New Roman" w:cs="Times New Roman"/>
                <w:bCs/>
                <w:sz w:val="24"/>
                <w:szCs w:val="24"/>
              </w:rPr>
              <w:t>100%</w:t>
            </w:r>
          </w:p>
        </w:tc>
      </w:tr>
      <w:tr w:rsidR="00793DA5" w:rsidRPr="00793DA5" w:rsidTr="006E1391">
        <w:trPr>
          <w:trHeight w:val="396"/>
        </w:trPr>
        <w:tc>
          <w:tcPr>
            <w:tcW w:w="390" w:type="dxa"/>
            <w:tcBorders>
              <w:top w:val="single" w:sz="6" w:space="0" w:color="auto"/>
              <w:left w:val="single" w:sz="6" w:space="0" w:color="auto"/>
              <w:bottom w:val="single" w:sz="6" w:space="0" w:color="auto"/>
              <w:right w:val="single" w:sz="6" w:space="0" w:color="auto"/>
            </w:tcBorders>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4"/>
                <w:szCs w:val="24"/>
              </w:rPr>
            </w:pPr>
            <w:r w:rsidRPr="00793DA5">
              <w:rPr>
                <w:rFonts w:ascii="Times New Roman" w:hAnsi="Times New Roman" w:cs="Times New Roman"/>
                <w:bCs/>
                <w:sz w:val="24"/>
                <w:szCs w:val="24"/>
              </w:rPr>
              <w:t>2</w:t>
            </w:r>
          </w:p>
        </w:tc>
        <w:tc>
          <w:tcPr>
            <w:tcW w:w="4860" w:type="dxa"/>
            <w:tcBorders>
              <w:top w:val="single" w:sz="6" w:space="0" w:color="auto"/>
              <w:left w:val="single" w:sz="6" w:space="0" w:color="auto"/>
              <w:bottom w:val="single" w:sz="6" w:space="0" w:color="auto"/>
              <w:right w:val="single" w:sz="6" w:space="0" w:color="auto"/>
            </w:tcBorders>
          </w:tcPr>
          <w:p w:rsidR="00793DA5" w:rsidRPr="00793DA5" w:rsidRDefault="00793DA5" w:rsidP="00C63478">
            <w:pPr>
              <w:autoSpaceDE w:val="0"/>
              <w:autoSpaceDN w:val="0"/>
              <w:adjustRightInd w:val="0"/>
              <w:spacing w:after="0" w:line="18" w:lineRule="atLeast"/>
              <w:rPr>
                <w:rFonts w:ascii="Times New Roman" w:hAnsi="Times New Roman" w:cs="Times New Roman"/>
                <w:sz w:val="24"/>
                <w:szCs w:val="24"/>
              </w:rPr>
            </w:pPr>
            <w:r w:rsidRPr="00793DA5">
              <w:rPr>
                <w:rFonts w:ascii="Times New Roman" w:hAnsi="Times New Roman" w:cs="Times New Roman"/>
                <w:sz w:val="24"/>
                <w:szCs w:val="24"/>
              </w:rPr>
              <w:t>бюджет Михайловского сельского поселения Дорогобужского района Смоленской области</w:t>
            </w:r>
          </w:p>
        </w:tc>
        <w:tc>
          <w:tcPr>
            <w:tcW w:w="162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sz w:val="24"/>
                <w:szCs w:val="24"/>
              </w:rPr>
            </w:pPr>
            <w:r w:rsidRPr="00793DA5">
              <w:rPr>
                <w:rFonts w:ascii="Times New Roman" w:hAnsi="Times New Roman" w:cs="Times New Roman"/>
                <w:sz w:val="24"/>
                <w:szCs w:val="24"/>
              </w:rPr>
              <w:t>1080,0</w:t>
            </w:r>
          </w:p>
        </w:tc>
        <w:tc>
          <w:tcPr>
            <w:tcW w:w="144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4"/>
                <w:szCs w:val="24"/>
              </w:rPr>
            </w:pPr>
            <w:r w:rsidRPr="00793DA5">
              <w:rPr>
                <w:rFonts w:ascii="Times New Roman" w:hAnsi="Times New Roman" w:cs="Times New Roman"/>
                <w:bCs/>
                <w:sz w:val="24"/>
                <w:szCs w:val="24"/>
              </w:rPr>
              <w:t>1080,0</w:t>
            </w:r>
          </w:p>
        </w:tc>
        <w:tc>
          <w:tcPr>
            <w:tcW w:w="170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bCs/>
                <w:sz w:val="24"/>
                <w:szCs w:val="24"/>
              </w:rPr>
            </w:pPr>
            <w:r w:rsidRPr="00793DA5">
              <w:rPr>
                <w:rFonts w:ascii="Times New Roman" w:hAnsi="Times New Roman" w:cs="Times New Roman"/>
                <w:bCs/>
                <w:sz w:val="24"/>
                <w:szCs w:val="24"/>
              </w:rPr>
              <w:t>100%</w:t>
            </w:r>
          </w:p>
        </w:tc>
      </w:tr>
      <w:tr w:rsidR="00793DA5" w:rsidRPr="00793DA5" w:rsidTr="006E1391">
        <w:trPr>
          <w:trHeight w:val="396"/>
        </w:trPr>
        <w:tc>
          <w:tcPr>
            <w:tcW w:w="5250" w:type="dxa"/>
            <w:gridSpan w:val="2"/>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spacing w:after="0" w:line="18" w:lineRule="atLeast"/>
              <w:rPr>
                <w:rFonts w:ascii="Times New Roman" w:hAnsi="Times New Roman" w:cs="Times New Roman"/>
                <w:sz w:val="24"/>
                <w:szCs w:val="24"/>
              </w:rPr>
            </w:pPr>
            <w:r w:rsidRPr="00793DA5">
              <w:rPr>
                <w:rFonts w:ascii="Times New Roman" w:hAnsi="Times New Roman" w:cs="Times New Roman"/>
                <w:sz w:val="24"/>
                <w:szCs w:val="24"/>
              </w:rPr>
              <w:t>ИТОГО</w:t>
            </w:r>
          </w:p>
        </w:tc>
        <w:tc>
          <w:tcPr>
            <w:tcW w:w="1620" w:type="dxa"/>
            <w:tcBorders>
              <w:top w:val="single" w:sz="6" w:space="0" w:color="auto"/>
              <w:left w:val="single" w:sz="6" w:space="0" w:color="auto"/>
              <w:bottom w:val="single" w:sz="6" w:space="0" w:color="auto"/>
              <w:right w:val="single" w:sz="6" w:space="0" w:color="auto"/>
            </w:tcBorders>
          </w:tcPr>
          <w:p w:rsidR="00793DA5" w:rsidRPr="00793DA5" w:rsidRDefault="00793DA5" w:rsidP="00C63478">
            <w:pPr>
              <w:autoSpaceDE w:val="0"/>
              <w:autoSpaceDN w:val="0"/>
              <w:adjustRightInd w:val="0"/>
              <w:spacing w:after="0" w:line="18" w:lineRule="atLeast"/>
              <w:jc w:val="center"/>
              <w:rPr>
                <w:rFonts w:ascii="Times New Roman" w:hAnsi="Times New Roman" w:cs="Times New Roman"/>
                <w:sz w:val="24"/>
                <w:szCs w:val="24"/>
              </w:rPr>
            </w:pPr>
            <w:r w:rsidRPr="00793DA5">
              <w:rPr>
                <w:rFonts w:ascii="Times New Roman" w:hAnsi="Times New Roman" w:cs="Times New Roman"/>
                <w:sz w:val="24"/>
                <w:szCs w:val="24"/>
              </w:rPr>
              <w:t>1285,0</w:t>
            </w:r>
          </w:p>
        </w:tc>
        <w:tc>
          <w:tcPr>
            <w:tcW w:w="1440" w:type="dxa"/>
            <w:tcBorders>
              <w:top w:val="single" w:sz="6" w:space="0" w:color="auto"/>
              <w:left w:val="single" w:sz="6" w:space="0" w:color="auto"/>
              <w:bottom w:val="single" w:sz="6" w:space="0" w:color="auto"/>
              <w:right w:val="single" w:sz="6" w:space="0" w:color="auto"/>
            </w:tcBorders>
          </w:tcPr>
          <w:p w:rsidR="00793DA5" w:rsidRPr="00793DA5" w:rsidRDefault="00793DA5" w:rsidP="00C63478">
            <w:pPr>
              <w:autoSpaceDE w:val="0"/>
              <w:autoSpaceDN w:val="0"/>
              <w:adjustRightInd w:val="0"/>
              <w:spacing w:after="0" w:line="18" w:lineRule="atLeast"/>
              <w:jc w:val="center"/>
              <w:rPr>
                <w:rFonts w:ascii="Times New Roman" w:hAnsi="Times New Roman" w:cs="Times New Roman"/>
                <w:sz w:val="24"/>
                <w:szCs w:val="24"/>
              </w:rPr>
            </w:pPr>
            <w:r w:rsidRPr="00793DA5">
              <w:rPr>
                <w:rFonts w:ascii="Times New Roman" w:hAnsi="Times New Roman" w:cs="Times New Roman"/>
                <w:sz w:val="24"/>
                <w:szCs w:val="24"/>
              </w:rPr>
              <w:t>1285,0</w:t>
            </w:r>
          </w:p>
        </w:tc>
        <w:tc>
          <w:tcPr>
            <w:tcW w:w="1700" w:type="dxa"/>
            <w:tcBorders>
              <w:top w:val="single" w:sz="6" w:space="0" w:color="auto"/>
              <w:left w:val="single" w:sz="6" w:space="0" w:color="auto"/>
              <w:bottom w:val="single" w:sz="6" w:space="0" w:color="auto"/>
              <w:right w:val="single" w:sz="6" w:space="0" w:color="auto"/>
            </w:tcBorders>
            <w:vAlign w:val="center"/>
          </w:tcPr>
          <w:p w:rsidR="00793DA5" w:rsidRPr="00793DA5" w:rsidRDefault="00793DA5" w:rsidP="00C63478">
            <w:pPr>
              <w:autoSpaceDE w:val="0"/>
              <w:autoSpaceDN w:val="0"/>
              <w:adjustRightInd w:val="0"/>
              <w:spacing w:after="0" w:line="18" w:lineRule="atLeast"/>
              <w:jc w:val="center"/>
              <w:rPr>
                <w:rFonts w:ascii="Times New Roman" w:hAnsi="Times New Roman" w:cs="Times New Roman"/>
                <w:sz w:val="24"/>
                <w:szCs w:val="24"/>
              </w:rPr>
            </w:pPr>
            <w:r w:rsidRPr="00793DA5">
              <w:rPr>
                <w:rFonts w:ascii="Times New Roman" w:hAnsi="Times New Roman" w:cs="Times New Roman"/>
                <w:sz w:val="24"/>
                <w:szCs w:val="24"/>
              </w:rPr>
              <w:t>100%</w:t>
            </w:r>
          </w:p>
        </w:tc>
      </w:tr>
    </w:tbl>
    <w:p w:rsidR="00793DA5" w:rsidRPr="00793DA5" w:rsidRDefault="00793DA5" w:rsidP="00C63478">
      <w:pPr>
        <w:suppressAutoHyphens/>
        <w:spacing w:after="0" w:line="18" w:lineRule="atLeast"/>
        <w:ind w:firstLine="709"/>
        <w:jc w:val="both"/>
        <w:rPr>
          <w:rFonts w:ascii="Times New Roman" w:hAnsi="Times New Roman" w:cs="Times New Roman"/>
          <w:sz w:val="28"/>
          <w:szCs w:val="28"/>
        </w:rPr>
      </w:pPr>
      <w:r w:rsidRPr="00793DA5">
        <w:rPr>
          <w:rFonts w:ascii="Times New Roman" w:hAnsi="Times New Roman" w:cs="Times New Roman"/>
          <w:sz w:val="28"/>
          <w:szCs w:val="28"/>
        </w:rPr>
        <w:t>Общая посевная площадь в 2018 году в хозяйствах всех категорий составила                         5871 гектар, в том числе зерновых и зернобобовых культур – 1086 гектар,  картофеля – 223 гектара, овощей – 43 гектар.</w:t>
      </w:r>
    </w:p>
    <w:p w:rsidR="00793DA5" w:rsidRPr="00793DA5" w:rsidRDefault="00793DA5" w:rsidP="00C63478">
      <w:pPr>
        <w:pStyle w:val="3"/>
        <w:spacing w:line="18" w:lineRule="atLeast"/>
      </w:pPr>
      <w:r w:rsidRPr="00793DA5">
        <w:t>В 2018 году в хозяйствах всех категорий валовой сбор зерна составил            1903 тонн, или 103 % к 2017 году; валовой сбор картофеля – 2523 тонн, или 56 % к уровню 2017 года; валовой сбор овощей (открытого и защищенного грунта) – 2504 тонн, что составляет 109,2 % к уровню 2017 года</w:t>
      </w:r>
      <w:r w:rsidRPr="00793DA5">
        <w:rPr>
          <w:bCs/>
        </w:rPr>
        <w:t xml:space="preserve"> (стат. бюллетень № 109 2019 г.).</w:t>
      </w:r>
    </w:p>
    <w:p w:rsidR="00793DA5" w:rsidRPr="00793DA5" w:rsidRDefault="00793DA5" w:rsidP="00C63478">
      <w:pPr>
        <w:spacing w:after="0" w:line="18" w:lineRule="atLeast"/>
        <w:ind w:firstLine="709"/>
        <w:jc w:val="both"/>
        <w:rPr>
          <w:rFonts w:ascii="Times New Roman" w:hAnsi="Times New Roman" w:cs="Times New Roman"/>
          <w:bCs/>
          <w:sz w:val="28"/>
          <w:szCs w:val="28"/>
        </w:rPr>
      </w:pPr>
      <w:r w:rsidRPr="00793DA5">
        <w:rPr>
          <w:rFonts w:ascii="Times New Roman" w:hAnsi="Times New Roman" w:cs="Times New Roman"/>
          <w:bCs/>
          <w:sz w:val="28"/>
          <w:szCs w:val="28"/>
        </w:rPr>
        <w:t>Базовой отраслью сельского хозяйства является животноводство. По состоянию на 1 января 2018 года в муниципальном образовании «Дорогобужский район» Смоленской области молочно-мясным животноводством занимались                   2 сельскохозяйственных предприятий и 3 крестьянских (фермерских) хозяйства.</w:t>
      </w:r>
    </w:p>
    <w:p w:rsidR="00793DA5" w:rsidRPr="00793DA5" w:rsidRDefault="00793DA5" w:rsidP="00C63478">
      <w:pPr>
        <w:autoSpaceDE w:val="0"/>
        <w:autoSpaceDN w:val="0"/>
        <w:adjustRightInd w:val="0"/>
        <w:spacing w:after="0" w:line="18" w:lineRule="atLeast"/>
        <w:ind w:firstLine="724"/>
        <w:jc w:val="both"/>
        <w:rPr>
          <w:rFonts w:ascii="Times New Roman" w:hAnsi="Times New Roman" w:cs="Times New Roman"/>
          <w:bCs/>
          <w:sz w:val="28"/>
          <w:szCs w:val="28"/>
        </w:rPr>
      </w:pPr>
      <w:r w:rsidRPr="00793DA5">
        <w:rPr>
          <w:rFonts w:ascii="Times New Roman" w:hAnsi="Times New Roman" w:cs="Times New Roman"/>
          <w:bCs/>
          <w:sz w:val="28"/>
          <w:szCs w:val="28"/>
        </w:rPr>
        <w:t xml:space="preserve">В 2018 году во всех категориях хозяйств поголовье крупного рогатого скота составило 1526 голов, в том числе коров – 843 голов. </w:t>
      </w:r>
    </w:p>
    <w:p w:rsidR="00195694" w:rsidRPr="003E0DDD" w:rsidRDefault="00195694" w:rsidP="00C63478">
      <w:pPr>
        <w:pStyle w:val="3"/>
        <w:suppressAutoHyphens w:val="0"/>
        <w:spacing w:line="18" w:lineRule="atLeast"/>
        <w:rPr>
          <w:color w:val="FF0000"/>
        </w:rPr>
      </w:pPr>
    </w:p>
    <w:p w:rsidR="00E360EE" w:rsidRPr="00C4239A" w:rsidRDefault="00E360EE" w:rsidP="00C63478">
      <w:pPr>
        <w:suppressAutoHyphens/>
        <w:spacing w:after="0" w:line="18" w:lineRule="atLeast"/>
        <w:jc w:val="center"/>
        <w:rPr>
          <w:rFonts w:ascii="Times New Roman" w:hAnsi="Times New Roman" w:cs="Times New Roman"/>
          <w:b/>
          <w:sz w:val="28"/>
          <w:szCs w:val="28"/>
        </w:rPr>
      </w:pPr>
      <w:r w:rsidRPr="00C4239A">
        <w:rPr>
          <w:rFonts w:ascii="Times New Roman" w:hAnsi="Times New Roman" w:cs="Times New Roman"/>
          <w:b/>
          <w:sz w:val="28"/>
          <w:szCs w:val="28"/>
        </w:rPr>
        <w:t>Развитие малого</w:t>
      </w:r>
      <w:r w:rsidR="00C4239A" w:rsidRPr="00C4239A">
        <w:rPr>
          <w:rFonts w:ascii="Times New Roman" w:hAnsi="Times New Roman" w:cs="Times New Roman"/>
          <w:b/>
          <w:sz w:val="28"/>
          <w:szCs w:val="28"/>
        </w:rPr>
        <w:t xml:space="preserve"> и среднего предпринимательства</w:t>
      </w:r>
    </w:p>
    <w:p w:rsidR="001068C3" w:rsidRPr="003E0DDD" w:rsidRDefault="001068C3" w:rsidP="00C63478">
      <w:pPr>
        <w:suppressAutoHyphens/>
        <w:spacing w:after="0" w:line="18" w:lineRule="atLeast"/>
        <w:jc w:val="both"/>
        <w:rPr>
          <w:rFonts w:ascii="Times New Roman" w:hAnsi="Times New Roman" w:cs="Times New Roman"/>
          <w:b/>
          <w:color w:val="FF0000"/>
          <w:sz w:val="28"/>
          <w:szCs w:val="28"/>
        </w:rPr>
      </w:pPr>
    </w:p>
    <w:p w:rsidR="00874341" w:rsidRPr="00A8530E" w:rsidRDefault="00874341" w:rsidP="00C63478">
      <w:pPr>
        <w:pStyle w:val="3"/>
        <w:spacing w:line="18" w:lineRule="atLeast"/>
        <w:ind w:firstLine="708"/>
      </w:pPr>
      <w:bookmarkStart w:id="0" w:name="_GoBack"/>
      <w:r w:rsidRPr="00A8530E">
        <w:t>В 201</w:t>
      </w:r>
      <w:r w:rsidR="00A8530E" w:rsidRPr="00A8530E">
        <w:t>8</w:t>
      </w:r>
      <w:r w:rsidRPr="00A8530E">
        <w:t xml:space="preserve">  году на территории Дорогобужского района  Смоленской области было зарегистрировано 6</w:t>
      </w:r>
      <w:r w:rsidR="00A8530E" w:rsidRPr="00A8530E">
        <w:t>7</w:t>
      </w:r>
      <w:r w:rsidRPr="00A8530E">
        <w:t>9   субъектов малого и среднего предпринимательства</w:t>
      </w:r>
      <w:r w:rsidR="00A80C6A" w:rsidRPr="00A8530E">
        <w:t>,</w:t>
      </w:r>
      <w:r w:rsidRPr="00A8530E">
        <w:t xml:space="preserve"> из них </w:t>
      </w:r>
      <w:r w:rsidR="00A8530E" w:rsidRPr="00A8530E">
        <w:t>517</w:t>
      </w:r>
      <w:r w:rsidRPr="00A8530E">
        <w:t xml:space="preserve"> - индивидуальные предприниматели, </w:t>
      </w:r>
      <w:r w:rsidR="00A8530E" w:rsidRPr="00A8530E">
        <w:t>162</w:t>
      </w:r>
      <w:r w:rsidRPr="00A8530E">
        <w:t xml:space="preserve"> – юридические лица.</w:t>
      </w:r>
    </w:p>
    <w:p w:rsidR="00A8530E" w:rsidRPr="00A8530E" w:rsidRDefault="00A8530E" w:rsidP="00C63478">
      <w:pPr>
        <w:pStyle w:val="ConsNonformat"/>
        <w:widowControl/>
        <w:spacing w:line="18" w:lineRule="atLeast"/>
        <w:ind w:right="0" w:firstLine="709"/>
        <w:jc w:val="both"/>
        <w:rPr>
          <w:rFonts w:ascii="Times New Roman" w:hAnsi="Times New Roman" w:cs="Times New Roman"/>
          <w:sz w:val="28"/>
          <w:szCs w:val="28"/>
        </w:rPr>
      </w:pPr>
      <w:r w:rsidRPr="00A8530E">
        <w:rPr>
          <w:rFonts w:ascii="Times New Roman" w:hAnsi="Times New Roman" w:cs="Times New Roman"/>
          <w:sz w:val="28"/>
          <w:szCs w:val="28"/>
        </w:rPr>
        <w:t>В целях развития малого и среднего предпринимательства в муниципальном образовании «Дорогобужский район» Смоленской области действовала муниципальная программа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w:t>
      </w:r>
    </w:p>
    <w:p w:rsidR="00A8530E" w:rsidRPr="00A8530E" w:rsidRDefault="00A8530E" w:rsidP="00C63478">
      <w:pPr>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bCs/>
          <w:sz w:val="28"/>
          <w:szCs w:val="28"/>
        </w:rPr>
        <w:t xml:space="preserve">Целью муниципальной программы </w:t>
      </w:r>
      <w:r w:rsidRPr="00A8530E">
        <w:rPr>
          <w:rFonts w:ascii="Times New Roman" w:hAnsi="Times New Roman" w:cs="Times New Roman"/>
          <w:sz w:val="28"/>
          <w:szCs w:val="28"/>
        </w:rPr>
        <w:t>«Создание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(далее – муниципальная программа)</w:t>
      </w:r>
      <w:r w:rsidRPr="00A8530E">
        <w:rPr>
          <w:rFonts w:ascii="Times New Roman" w:hAnsi="Times New Roman" w:cs="Times New Roman"/>
          <w:bCs/>
          <w:sz w:val="28"/>
          <w:szCs w:val="28"/>
        </w:rPr>
        <w:t xml:space="preserve"> является создание</w:t>
      </w:r>
      <w:r w:rsidRPr="00A8530E">
        <w:rPr>
          <w:rFonts w:ascii="Times New Roman" w:hAnsi="Times New Roman" w:cs="Times New Roman"/>
          <w:sz w:val="28"/>
          <w:szCs w:val="28"/>
        </w:rPr>
        <w:t xml:space="preserve">  благоприятного предпринимательского и инвестиционного климата и условий для ведения бизнеса в муниципальном образовании «Дорогобужский район» Смоленской области.  </w:t>
      </w:r>
    </w:p>
    <w:p w:rsidR="00A8530E" w:rsidRPr="00A8530E" w:rsidRDefault="00A8530E" w:rsidP="00C63478">
      <w:pPr>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Объем финансирования муниципальной программы в 2018 году составил 280,0 тыс. руб. Средства, предусмотренные на реализацию муниципальной программы в 2018 году, освоены в полном объеме (100%).</w:t>
      </w:r>
    </w:p>
    <w:p w:rsidR="00A8530E" w:rsidRPr="00A8530E" w:rsidRDefault="00A8530E" w:rsidP="00C63478">
      <w:pPr>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Финансирование муниципальной программы осуществляется за счет средств бюджета муниципального образования «Дорогобужский район» Смоленской области.</w:t>
      </w:r>
    </w:p>
    <w:p w:rsidR="00A8530E" w:rsidRPr="00A8530E" w:rsidRDefault="00A8530E" w:rsidP="00C63478">
      <w:pPr>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В структуре муниципальной программы предусмотрены 2 подпрограммы:</w:t>
      </w:r>
    </w:p>
    <w:p w:rsidR="00A8530E" w:rsidRPr="00A8530E" w:rsidRDefault="00A8530E" w:rsidP="00C63478">
      <w:pPr>
        <w:pStyle w:val="af3"/>
        <w:numPr>
          <w:ilvl w:val="0"/>
          <w:numId w:val="10"/>
        </w:numPr>
        <w:autoSpaceDE w:val="0"/>
        <w:autoSpaceDN w:val="0"/>
        <w:adjustRightInd w:val="0"/>
        <w:spacing w:after="0" w:line="18" w:lineRule="atLeast"/>
        <w:ind w:left="0" w:firstLine="709"/>
        <w:jc w:val="both"/>
        <w:rPr>
          <w:rFonts w:ascii="Times New Roman" w:hAnsi="Times New Roman" w:cs="Times New Roman"/>
          <w:b/>
          <w:sz w:val="28"/>
          <w:szCs w:val="28"/>
        </w:rPr>
      </w:pPr>
      <w:r w:rsidRPr="00A8530E">
        <w:rPr>
          <w:rFonts w:ascii="Times New Roman" w:hAnsi="Times New Roman" w:cs="Times New Roman"/>
          <w:b/>
          <w:sz w:val="28"/>
          <w:szCs w:val="28"/>
        </w:rPr>
        <w:t>Подпрограмма «</w:t>
      </w:r>
      <w:r w:rsidRPr="00A8530E">
        <w:rPr>
          <w:rFonts w:ascii="Times New Roman" w:hAnsi="Times New Roman" w:cs="Times New Roman"/>
          <w:b/>
          <w:bCs/>
          <w:sz w:val="28"/>
          <w:szCs w:val="28"/>
        </w:rPr>
        <w:t>Развитие малого и среднего предпринимательства в муниципальном образовании «Дорогобужский район» Смоленской области».</w:t>
      </w:r>
    </w:p>
    <w:p w:rsidR="00A8530E" w:rsidRPr="00A8530E" w:rsidRDefault="00A8530E" w:rsidP="00C63478">
      <w:pPr>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В рамках реализации подпрограммы в 2018 году осуществлялись следующие основные мероприятия:</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sz w:val="28"/>
          <w:szCs w:val="28"/>
        </w:rPr>
        <w:t>1. Совершенствование нормативной правовой базы и мониторинг деятельности субъектов малого и среднего предпринимательства.</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В рамках основного мероприятия осуществлялись следующие мероприятия:</w:t>
      </w:r>
    </w:p>
    <w:p w:rsidR="00A8530E" w:rsidRPr="00A8530E" w:rsidRDefault="00A8530E" w:rsidP="00C63478">
      <w:pPr>
        <w:widowControl w:val="0"/>
        <w:numPr>
          <w:ilvl w:val="0"/>
          <w:numId w:val="9"/>
        </w:numPr>
        <w:tabs>
          <w:tab w:val="left" w:pos="1134"/>
        </w:tabs>
        <w:autoSpaceDE w:val="0"/>
        <w:autoSpaceDN w:val="0"/>
        <w:adjustRightInd w:val="0"/>
        <w:spacing w:after="0" w:line="18" w:lineRule="atLeast"/>
        <w:ind w:left="0" w:firstLine="709"/>
        <w:jc w:val="both"/>
        <w:rPr>
          <w:rFonts w:ascii="Times New Roman" w:hAnsi="Times New Roman" w:cs="Times New Roman"/>
          <w:bCs/>
          <w:sz w:val="28"/>
          <w:szCs w:val="28"/>
        </w:rPr>
      </w:pPr>
      <w:r w:rsidRPr="00A8530E">
        <w:rPr>
          <w:rFonts w:ascii="Times New Roman" w:hAnsi="Times New Roman" w:cs="Times New Roman"/>
          <w:bCs/>
          <w:sz w:val="28"/>
          <w:szCs w:val="28"/>
        </w:rPr>
        <w:t>актуализация существующей базы нормативных правовых актов в сфере развития предпринимательской деятельности;</w:t>
      </w:r>
    </w:p>
    <w:p w:rsidR="00A8530E" w:rsidRPr="00A8530E" w:rsidRDefault="00A8530E" w:rsidP="00C63478">
      <w:pPr>
        <w:widowControl w:val="0"/>
        <w:numPr>
          <w:ilvl w:val="0"/>
          <w:numId w:val="9"/>
        </w:numPr>
        <w:tabs>
          <w:tab w:val="left" w:pos="1134"/>
        </w:tabs>
        <w:autoSpaceDE w:val="0"/>
        <w:autoSpaceDN w:val="0"/>
        <w:adjustRightInd w:val="0"/>
        <w:spacing w:after="0" w:line="18" w:lineRule="atLeast"/>
        <w:ind w:left="0" w:firstLine="709"/>
        <w:jc w:val="both"/>
        <w:rPr>
          <w:rFonts w:ascii="Times New Roman" w:hAnsi="Times New Roman" w:cs="Times New Roman"/>
          <w:bCs/>
          <w:sz w:val="28"/>
          <w:szCs w:val="28"/>
        </w:rPr>
      </w:pPr>
      <w:r w:rsidRPr="00A8530E">
        <w:rPr>
          <w:rFonts w:ascii="Times New Roman" w:hAnsi="Times New Roman" w:cs="Times New Roman"/>
          <w:bCs/>
          <w:sz w:val="28"/>
          <w:szCs w:val="28"/>
        </w:rPr>
        <w:t>анализ статистических данных, предоставляемых СМП в органы статистики (по видам экономической деятельности), ежегодный мониторинг деятельности субъектов малого предпринимательства, а также, ежеквартальное осуществление мониторинга  деятельности СМП муниципального образования «Дорогобужский район» Смоленской области;</w:t>
      </w:r>
    </w:p>
    <w:p w:rsidR="00A8530E" w:rsidRPr="00A8530E" w:rsidRDefault="00A8530E" w:rsidP="00C63478">
      <w:pPr>
        <w:widowControl w:val="0"/>
        <w:numPr>
          <w:ilvl w:val="0"/>
          <w:numId w:val="9"/>
        </w:numPr>
        <w:tabs>
          <w:tab w:val="left" w:pos="1134"/>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bCs/>
          <w:sz w:val="28"/>
          <w:szCs w:val="28"/>
        </w:rPr>
        <w:t xml:space="preserve">разработка предложений по принятию нормативных правовых актов, направленных на поддержку малого и среднего предпринимательства, в сфере налогообложения и в части установления льготных ставок арендной платы в отношении объектов муниципальной собственности. </w:t>
      </w:r>
    </w:p>
    <w:p w:rsidR="00A8530E" w:rsidRPr="00A8530E" w:rsidRDefault="00A8530E" w:rsidP="00C63478">
      <w:pPr>
        <w:widowControl w:val="0"/>
        <w:tabs>
          <w:tab w:val="left" w:pos="1134"/>
        </w:tabs>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sz w:val="28"/>
          <w:szCs w:val="28"/>
        </w:rPr>
        <w:t>2. Оказание имущественной поддержки субъектов малого и среднего предпринимательства.</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В рамках основного мероприятия осуществлялись:</w:t>
      </w:r>
    </w:p>
    <w:p w:rsidR="00A8530E" w:rsidRPr="00A8530E" w:rsidRDefault="00A8530E" w:rsidP="00C63478">
      <w:pPr>
        <w:widowControl w:val="0"/>
        <w:numPr>
          <w:ilvl w:val="0"/>
          <w:numId w:val="8"/>
        </w:numPr>
        <w:tabs>
          <w:tab w:val="left" w:pos="1134"/>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предоставление преференций в виде передачи муниципального имущества </w:t>
      </w:r>
      <w:r w:rsidRPr="00A8530E">
        <w:rPr>
          <w:rFonts w:ascii="Times New Roman" w:hAnsi="Times New Roman" w:cs="Times New Roman"/>
          <w:sz w:val="28"/>
          <w:szCs w:val="28"/>
        </w:rPr>
        <w:lastRenderedPageBreak/>
        <w:t xml:space="preserve">без проведения торгов и применение понижающих коэффициентов для субъектов малого и среднего предпринимательства, осуществляющих деятельность по оказанию бытовых услуг населению и (или) осуществляющих социально значимые виды деятельности и требующих поддержки на территории </w:t>
      </w:r>
      <w:r w:rsidRPr="00A8530E">
        <w:rPr>
          <w:rFonts w:ascii="Times New Roman" w:hAnsi="Times New Roman" w:cs="Times New Roman"/>
          <w:bCs/>
          <w:sz w:val="28"/>
          <w:szCs w:val="28"/>
        </w:rPr>
        <w:t xml:space="preserve">муниципального образования «Дорогобужский район» Смоленской области: </w:t>
      </w:r>
    </w:p>
    <w:p w:rsidR="00A8530E" w:rsidRPr="00A8530E" w:rsidRDefault="00A8530E" w:rsidP="00C63478">
      <w:pPr>
        <w:widowControl w:val="0"/>
        <w:tabs>
          <w:tab w:val="left" w:pos="1134"/>
        </w:tabs>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а) предоставление в аренду объекта муниципальной собственности - нежилого помещения общей площадью 14,7 кв. м. г. Дорогобуж, ул. Пушкина, д.7, офис 1, ООО «</w:t>
      </w:r>
      <w:proofErr w:type="spellStart"/>
      <w:r w:rsidRPr="00A8530E">
        <w:rPr>
          <w:rFonts w:ascii="Times New Roman" w:hAnsi="Times New Roman" w:cs="Times New Roman"/>
          <w:sz w:val="28"/>
          <w:szCs w:val="28"/>
        </w:rPr>
        <w:t>СоНи</w:t>
      </w:r>
      <w:proofErr w:type="spellEnd"/>
      <w:r w:rsidRPr="00A8530E">
        <w:rPr>
          <w:rFonts w:ascii="Times New Roman" w:hAnsi="Times New Roman" w:cs="Times New Roman"/>
          <w:sz w:val="28"/>
          <w:szCs w:val="28"/>
        </w:rPr>
        <w:t>+» (ИНН 6726024154), договор аренды от 28.04.2018 №1, сроком на 1 год;</w:t>
      </w:r>
    </w:p>
    <w:p w:rsidR="00A8530E" w:rsidRPr="00A8530E" w:rsidRDefault="00A8530E" w:rsidP="00C63478">
      <w:pPr>
        <w:widowControl w:val="0"/>
        <w:tabs>
          <w:tab w:val="left" w:pos="1134"/>
        </w:tabs>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б) предоставление в аренду объекта муниципальной собственности - нежилого помещения общей площадью 117,8 кв. м., г. Дорогобуж, ул. Мира, 6, офис 2, ООО «Региональные объединенные системы водоснабжения и водоотведения Смоленской области»(6726022823), договор аренды от 28.04.2018, сроком на 1 год.</w:t>
      </w:r>
    </w:p>
    <w:p w:rsidR="00A8530E" w:rsidRPr="00A8530E" w:rsidRDefault="00A8530E" w:rsidP="00C63478">
      <w:pPr>
        <w:widowControl w:val="0"/>
        <w:tabs>
          <w:tab w:val="left" w:pos="1134"/>
        </w:tabs>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в)  предоставление в аренду объекта муниципальной собственности - нежилого помещения общей площадью 11,5 кв. м., г. Дорогобуж, ул. Мира, 6, офис 3 ООО «Региональные объединенные системы водоснабжения и водоотведения Смоленской области»(6726022823), договор аренды от 11.09.2018, сроком на 1 год.           </w:t>
      </w:r>
    </w:p>
    <w:p w:rsidR="00A8530E" w:rsidRPr="00A8530E" w:rsidRDefault="00A8530E" w:rsidP="00C63478">
      <w:pPr>
        <w:widowControl w:val="0"/>
        <w:numPr>
          <w:ilvl w:val="0"/>
          <w:numId w:val="8"/>
        </w:numPr>
        <w:tabs>
          <w:tab w:val="left" w:pos="1134"/>
        </w:tabs>
        <w:autoSpaceDE w:val="0"/>
        <w:autoSpaceDN w:val="0"/>
        <w:adjustRightInd w:val="0"/>
        <w:spacing w:after="0" w:line="18" w:lineRule="atLeast"/>
        <w:ind w:left="0" w:firstLine="709"/>
        <w:jc w:val="both"/>
        <w:rPr>
          <w:rFonts w:ascii="Times New Roman" w:hAnsi="Times New Roman" w:cs="Times New Roman"/>
          <w:sz w:val="28"/>
          <w:szCs w:val="28"/>
        </w:rPr>
      </w:pPr>
      <w:proofErr w:type="gramStart"/>
      <w:r w:rsidRPr="00A8530E">
        <w:rPr>
          <w:rFonts w:ascii="Times New Roman" w:hAnsi="Times New Roman" w:cs="Times New Roman"/>
          <w:bCs/>
          <w:sz w:val="28"/>
          <w:szCs w:val="28"/>
        </w:rPr>
        <w:t>в</w:t>
      </w:r>
      <w:r w:rsidRPr="00A8530E">
        <w:rPr>
          <w:rFonts w:ascii="Times New Roman" w:hAnsi="Times New Roman" w:cs="Times New Roman"/>
          <w:sz w:val="28"/>
          <w:szCs w:val="28"/>
        </w:rPr>
        <w:t xml:space="preserve">едение Перечня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субъектам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A8530E">
        <w:rPr>
          <w:rFonts w:ascii="Times New Roman" w:hAnsi="Times New Roman" w:cs="Times New Roman"/>
          <w:sz w:val="28"/>
          <w:szCs w:val="28"/>
        </w:rPr>
        <w:softHyphen/>
        <w:t xml:space="preserve"> перечень размещен</w:t>
      </w:r>
      <w:proofErr w:type="gramEnd"/>
      <w:r w:rsidRPr="00A8530E">
        <w:rPr>
          <w:rFonts w:ascii="Times New Roman" w:hAnsi="Times New Roman" w:cs="Times New Roman"/>
          <w:sz w:val="28"/>
          <w:szCs w:val="28"/>
        </w:rPr>
        <w:t xml:space="preserve"> на официальном сайте муниципального образования «Дорогобужский район» Смоленской области.</w:t>
      </w:r>
    </w:p>
    <w:p w:rsidR="00A8530E" w:rsidRPr="00A8530E" w:rsidRDefault="00A8530E" w:rsidP="00C63478">
      <w:pPr>
        <w:widowControl w:val="0"/>
        <w:numPr>
          <w:ilvl w:val="0"/>
          <w:numId w:val="8"/>
        </w:numPr>
        <w:tabs>
          <w:tab w:val="left" w:pos="1134"/>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оказание имущественной поддержки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В частности, был предоставлен в аренду объект муниципальной собственности - нежилого помещения общей площадью 18,1 кв. м., г. Дорогобуж, ул. Пушкина, 7, ООО «ГЕОКАДАСТР 67» (ИНН 6726019267), договор аренды от 26.12.2018, сроком на 1 год.</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sz w:val="28"/>
          <w:szCs w:val="28"/>
        </w:rPr>
        <w:t>3. Предоставление субъектам малого и среднего предпринимательства организационной, информационной и консультационной поддержки.</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В рамках основного мероприятия осуществлялись следующие мероприятий:</w:t>
      </w:r>
    </w:p>
    <w:p w:rsidR="00A8530E" w:rsidRPr="00A8530E" w:rsidRDefault="00A8530E" w:rsidP="00C63478">
      <w:pPr>
        <w:widowControl w:val="0"/>
        <w:numPr>
          <w:ilvl w:val="0"/>
          <w:numId w:val="7"/>
        </w:numPr>
        <w:tabs>
          <w:tab w:val="left" w:pos="1276"/>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составление и ведение реестра организаций, образующих инфраструктуру поддержки субъектов малого и среднего предпринимательства, размещение информации об их деятельности на официальном сайте муниципального образования «Дорогобужский район» Смоленской области;</w:t>
      </w:r>
    </w:p>
    <w:p w:rsidR="00A8530E" w:rsidRPr="00A8530E" w:rsidRDefault="00A8530E" w:rsidP="00C63478">
      <w:pPr>
        <w:widowControl w:val="0"/>
        <w:numPr>
          <w:ilvl w:val="0"/>
          <w:numId w:val="7"/>
        </w:numPr>
        <w:tabs>
          <w:tab w:val="left" w:pos="1276"/>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составление и ведение реестра субъектов малого и среднего предпринимательства-получателей поддержки и размещение его на официальном сайте муниципального образования «Дорогобужский район» Смоленской области»; </w:t>
      </w:r>
    </w:p>
    <w:p w:rsidR="00A8530E" w:rsidRPr="00A8530E" w:rsidRDefault="00A8530E" w:rsidP="00C63478">
      <w:pPr>
        <w:widowControl w:val="0"/>
        <w:numPr>
          <w:ilvl w:val="0"/>
          <w:numId w:val="7"/>
        </w:numPr>
        <w:tabs>
          <w:tab w:val="left" w:pos="1276"/>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обеспечение функционирования </w:t>
      </w:r>
      <w:proofErr w:type="gramStart"/>
      <w:r w:rsidRPr="00A8530E">
        <w:rPr>
          <w:rFonts w:ascii="Times New Roman" w:hAnsi="Times New Roman" w:cs="Times New Roman"/>
          <w:sz w:val="28"/>
          <w:szCs w:val="28"/>
        </w:rPr>
        <w:t>интернет-страницы</w:t>
      </w:r>
      <w:proofErr w:type="gramEnd"/>
      <w:r w:rsidRPr="00A8530E">
        <w:rPr>
          <w:rFonts w:ascii="Times New Roman" w:hAnsi="Times New Roman" w:cs="Times New Roman"/>
          <w:sz w:val="28"/>
          <w:szCs w:val="28"/>
        </w:rPr>
        <w:t xml:space="preserve"> «Малое и среднее </w:t>
      </w:r>
      <w:r w:rsidRPr="00A8530E">
        <w:rPr>
          <w:rFonts w:ascii="Times New Roman" w:hAnsi="Times New Roman" w:cs="Times New Roman"/>
          <w:sz w:val="28"/>
          <w:szCs w:val="28"/>
        </w:rPr>
        <w:lastRenderedPageBreak/>
        <w:t>предпринимательство» на официальном сайте муниципального образования «Дорогобужский район» Смоленской области»;</w:t>
      </w:r>
    </w:p>
    <w:p w:rsidR="00A8530E" w:rsidRPr="00A8530E" w:rsidRDefault="00A8530E" w:rsidP="00C63478">
      <w:pPr>
        <w:widowControl w:val="0"/>
        <w:numPr>
          <w:ilvl w:val="0"/>
          <w:numId w:val="7"/>
        </w:numPr>
        <w:tabs>
          <w:tab w:val="left" w:pos="1276"/>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организация работы «горячей линии» для субъектов малого и среднего предпринимательства, анализ поступающих обращений, принятие мер по защите прав и интересов предпринимателей, выработка предложений по решению актуальных проблем развития бизнеса;</w:t>
      </w:r>
    </w:p>
    <w:p w:rsidR="00A8530E" w:rsidRPr="00A8530E" w:rsidRDefault="00A8530E" w:rsidP="00C63478">
      <w:pPr>
        <w:widowControl w:val="0"/>
        <w:numPr>
          <w:ilvl w:val="0"/>
          <w:numId w:val="7"/>
        </w:numPr>
        <w:tabs>
          <w:tab w:val="left" w:pos="1276"/>
        </w:tabs>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популяризация деятельности АНО «Центр поддержки экспорта Смоленской области», АНО «Центр поддержки предпринимательства Смоленской области», </w:t>
      </w:r>
      <w:proofErr w:type="spellStart"/>
      <w:r w:rsidRPr="00A8530E">
        <w:rPr>
          <w:rFonts w:ascii="Times New Roman" w:hAnsi="Times New Roman" w:cs="Times New Roman"/>
          <w:sz w:val="28"/>
          <w:szCs w:val="28"/>
        </w:rPr>
        <w:t>микрокредитной</w:t>
      </w:r>
      <w:proofErr w:type="spellEnd"/>
      <w:r w:rsidRPr="00A8530E">
        <w:rPr>
          <w:rFonts w:ascii="Times New Roman" w:hAnsi="Times New Roman" w:cs="Times New Roman"/>
          <w:sz w:val="28"/>
          <w:szCs w:val="28"/>
        </w:rPr>
        <w:t xml:space="preserve"> компании «Смоленский областной фонд поддержки предпринимательства».</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sz w:val="28"/>
          <w:szCs w:val="28"/>
        </w:rPr>
        <w:t>4. Мероприятия по организации и проведению информационной кампании по формированию положительного образа предпринимателя, популяризации предпринимательства в обществе.</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В рамках основного мероприятия осуществлялись следующие мероприятия:</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 проведение 28 мая 2018 года ежегодного районного конкурса «Лучший предприниматель года», а также организация торжественных мероприятий, посвященных Дню Российского предпринимательства.</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Победители и участники конкурса были награждены почетными грамотами и подарками:                                                                         </w:t>
      </w:r>
    </w:p>
    <w:p w:rsidR="00A8530E" w:rsidRPr="00A8530E" w:rsidRDefault="00A8530E" w:rsidP="00C63478">
      <w:pPr>
        <w:pStyle w:val="af3"/>
        <w:widowControl w:val="0"/>
        <w:numPr>
          <w:ilvl w:val="0"/>
          <w:numId w:val="7"/>
        </w:numPr>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в номинации «Лучший бизнес в сфере торговли» - индивидуальный предприниматель </w:t>
      </w:r>
      <w:proofErr w:type="spellStart"/>
      <w:r w:rsidRPr="00A8530E">
        <w:rPr>
          <w:rFonts w:ascii="Times New Roman" w:hAnsi="Times New Roman" w:cs="Times New Roman"/>
          <w:sz w:val="28"/>
          <w:szCs w:val="28"/>
        </w:rPr>
        <w:t>Исаченков</w:t>
      </w:r>
      <w:proofErr w:type="spellEnd"/>
      <w:r w:rsidRPr="00A8530E">
        <w:rPr>
          <w:rFonts w:ascii="Times New Roman" w:hAnsi="Times New Roman" w:cs="Times New Roman"/>
          <w:sz w:val="28"/>
          <w:szCs w:val="28"/>
        </w:rPr>
        <w:t xml:space="preserve"> А.В.;</w:t>
      </w:r>
    </w:p>
    <w:p w:rsidR="00A8530E" w:rsidRPr="00A8530E" w:rsidRDefault="00A8530E" w:rsidP="00C63478">
      <w:pPr>
        <w:pStyle w:val="af3"/>
        <w:widowControl w:val="0"/>
        <w:numPr>
          <w:ilvl w:val="0"/>
          <w:numId w:val="7"/>
        </w:numPr>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в номинации «Лучший бизнес в сфере общественного питания» - индивидуальный предприниматель Э.С. Алиев;</w:t>
      </w:r>
    </w:p>
    <w:p w:rsidR="00A8530E" w:rsidRPr="00A8530E" w:rsidRDefault="00A8530E" w:rsidP="00C63478">
      <w:pPr>
        <w:pStyle w:val="af3"/>
        <w:widowControl w:val="0"/>
        <w:numPr>
          <w:ilvl w:val="0"/>
          <w:numId w:val="7"/>
        </w:numPr>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в номинации «Лучший бизнес в сфере оказания услуг» - индивидуальный  предприниматель Карпова О.В.</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Благодарственными письмами Администрации МО «Дорогобужский район» награждены индивидуальные предприниматели Иванов М.С., </w:t>
      </w:r>
      <w:proofErr w:type="spellStart"/>
      <w:r w:rsidRPr="00A8530E">
        <w:rPr>
          <w:rFonts w:ascii="Times New Roman" w:hAnsi="Times New Roman" w:cs="Times New Roman"/>
          <w:sz w:val="28"/>
          <w:szCs w:val="28"/>
        </w:rPr>
        <w:t>Дорожкина</w:t>
      </w:r>
      <w:proofErr w:type="spellEnd"/>
      <w:r w:rsidRPr="00A8530E">
        <w:rPr>
          <w:rFonts w:ascii="Times New Roman" w:hAnsi="Times New Roman" w:cs="Times New Roman"/>
          <w:sz w:val="28"/>
          <w:szCs w:val="28"/>
        </w:rPr>
        <w:t xml:space="preserve"> Е.В., Трошин Р.П. </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 о</w:t>
      </w:r>
      <w:r w:rsidRPr="00A8530E">
        <w:rPr>
          <w:rFonts w:ascii="Times New Roman" w:hAnsi="Times New Roman" w:cs="Times New Roman"/>
          <w:noProof/>
          <w:sz w:val="28"/>
          <w:szCs w:val="28"/>
        </w:rPr>
        <w:t>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b/>
          <w:sz w:val="28"/>
          <w:szCs w:val="28"/>
        </w:rPr>
        <w:t xml:space="preserve">5. </w:t>
      </w:r>
      <w:proofErr w:type="gramStart"/>
      <w:r w:rsidRPr="00A8530E">
        <w:rPr>
          <w:rFonts w:ascii="Times New Roman" w:hAnsi="Times New Roman" w:cs="Times New Roman"/>
          <w:b/>
          <w:sz w:val="28"/>
          <w:szCs w:val="28"/>
        </w:rPr>
        <w:t xml:space="preserve">Содействие в подготовке, переподготовке и повышении квалификации кадров малого и среднего предпринимательства, </w:t>
      </w:r>
      <w:r w:rsidRPr="00A8530E">
        <w:rPr>
          <w:rFonts w:ascii="Times New Roman" w:hAnsi="Times New Roman" w:cs="Times New Roman"/>
          <w:sz w:val="28"/>
          <w:szCs w:val="28"/>
        </w:rPr>
        <w:t xml:space="preserve">в частности, </w:t>
      </w:r>
      <w:r w:rsidRPr="00A8530E">
        <w:rPr>
          <w:rFonts w:ascii="Times New Roman" w:hAnsi="Times New Roman" w:cs="Times New Roman"/>
          <w:bCs/>
          <w:sz w:val="28"/>
          <w:szCs w:val="28"/>
        </w:rPr>
        <w:t xml:space="preserve">участие в организации ярмарок вакансий по различным направлениям предпринимательской деятельности совместно с центром занятости населения (3 мая 2018 года  состоялось рабочее совещание под председательством Главы муниципального образования «Дорогобужский район» Смоленской области совместно с начальником отдела  СОГКУ «Центр занятости населения </w:t>
      </w:r>
      <w:proofErr w:type="spellStart"/>
      <w:r w:rsidRPr="00A8530E">
        <w:rPr>
          <w:rFonts w:ascii="Times New Roman" w:hAnsi="Times New Roman" w:cs="Times New Roman"/>
          <w:bCs/>
          <w:sz w:val="28"/>
          <w:szCs w:val="28"/>
        </w:rPr>
        <w:t>Сафоновского</w:t>
      </w:r>
      <w:proofErr w:type="spellEnd"/>
      <w:r w:rsidRPr="00A8530E">
        <w:rPr>
          <w:rFonts w:ascii="Times New Roman" w:hAnsi="Times New Roman" w:cs="Times New Roman"/>
          <w:bCs/>
          <w:sz w:val="28"/>
          <w:szCs w:val="28"/>
        </w:rPr>
        <w:t xml:space="preserve"> района» и генеральным директором ООО </w:t>
      </w:r>
      <w:proofErr w:type="spellStart"/>
      <w:r w:rsidRPr="00A8530E">
        <w:rPr>
          <w:rFonts w:ascii="Times New Roman" w:hAnsi="Times New Roman" w:cs="Times New Roman"/>
          <w:bCs/>
          <w:sz w:val="28"/>
          <w:szCs w:val="28"/>
        </w:rPr>
        <w:t>Сафоновская</w:t>
      </w:r>
      <w:proofErr w:type="spellEnd"/>
      <w:proofErr w:type="gramEnd"/>
      <w:r w:rsidRPr="00A8530E">
        <w:rPr>
          <w:rFonts w:ascii="Times New Roman" w:hAnsi="Times New Roman" w:cs="Times New Roman"/>
          <w:bCs/>
          <w:sz w:val="28"/>
          <w:szCs w:val="28"/>
        </w:rPr>
        <w:t xml:space="preserve"> швейная фабрика «Орел»).</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sz w:val="28"/>
          <w:szCs w:val="28"/>
        </w:rPr>
        <w:t>6. Организация работы координационных (совещательных) органов по малому и среднему предпринимательству.</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sz w:val="28"/>
          <w:szCs w:val="28"/>
        </w:rPr>
        <w:t>7</w:t>
      </w:r>
      <w:r w:rsidRPr="00A8530E">
        <w:rPr>
          <w:rFonts w:ascii="Times New Roman" w:hAnsi="Times New Roman" w:cs="Times New Roman"/>
          <w:sz w:val="28"/>
          <w:szCs w:val="28"/>
        </w:rPr>
        <w:t xml:space="preserve">. </w:t>
      </w:r>
      <w:r w:rsidRPr="00A8530E">
        <w:rPr>
          <w:rFonts w:ascii="Times New Roman" w:hAnsi="Times New Roman" w:cs="Times New Roman"/>
          <w:b/>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В рамках основного мероприятия осуществлялись следующие мероприятия:</w:t>
      </w:r>
    </w:p>
    <w:p w:rsidR="00A8530E" w:rsidRPr="00A8530E" w:rsidRDefault="00A8530E" w:rsidP="00C63478">
      <w:pPr>
        <w:widowControl w:val="0"/>
        <w:numPr>
          <w:ilvl w:val="0"/>
          <w:numId w:val="6"/>
        </w:numPr>
        <w:tabs>
          <w:tab w:val="left" w:pos="1134"/>
        </w:tabs>
        <w:autoSpaceDE w:val="0"/>
        <w:autoSpaceDN w:val="0"/>
        <w:adjustRightInd w:val="0"/>
        <w:spacing w:after="0" w:line="18" w:lineRule="atLeast"/>
        <w:ind w:left="0" w:firstLine="709"/>
        <w:jc w:val="both"/>
        <w:rPr>
          <w:rFonts w:ascii="Times New Roman" w:hAnsi="Times New Roman" w:cs="Times New Roman"/>
          <w:bCs/>
          <w:sz w:val="28"/>
          <w:szCs w:val="28"/>
        </w:rPr>
      </w:pPr>
      <w:r w:rsidRPr="00A8530E">
        <w:rPr>
          <w:rFonts w:ascii="Times New Roman" w:hAnsi="Times New Roman" w:cs="Times New Roman"/>
          <w:bCs/>
          <w:sz w:val="28"/>
          <w:szCs w:val="28"/>
        </w:rPr>
        <w:lastRenderedPageBreak/>
        <w:t xml:space="preserve">содействие участию субъектов малого и среднего предпринимательства в межрегиональных, областных выставках, ярмарках, конкурсах, конференциях и семинарах. Так, например, 26-27 апреля 2018 года состоялась агрономическая выставка-ярмарка «Смоленский сад – 2018», в которой приняли участие предприниматели Дорогобужского.       </w:t>
      </w:r>
    </w:p>
    <w:p w:rsidR="00A8530E" w:rsidRPr="00A8530E" w:rsidRDefault="00A8530E" w:rsidP="00C63478">
      <w:pPr>
        <w:widowControl w:val="0"/>
        <w:numPr>
          <w:ilvl w:val="0"/>
          <w:numId w:val="6"/>
        </w:numPr>
        <w:tabs>
          <w:tab w:val="left" w:pos="1134"/>
        </w:tabs>
        <w:autoSpaceDE w:val="0"/>
        <w:autoSpaceDN w:val="0"/>
        <w:adjustRightInd w:val="0"/>
        <w:spacing w:after="0" w:line="18" w:lineRule="atLeast"/>
        <w:ind w:left="0" w:firstLine="709"/>
        <w:jc w:val="both"/>
        <w:rPr>
          <w:rFonts w:ascii="Times New Roman" w:hAnsi="Times New Roman" w:cs="Times New Roman"/>
          <w:bCs/>
          <w:sz w:val="28"/>
          <w:szCs w:val="28"/>
        </w:rPr>
      </w:pPr>
      <w:proofErr w:type="gramStart"/>
      <w:r w:rsidRPr="00A8530E">
        <w:rPr>
          <w:rFonts w:ascii="Times New Roman" w:hAnsi="Times New Roman" w:cs="Times New Roman"/>
          <w:bCs/>
          <w:sz w:val="28"/>
          <w:szCs w:val="28"/>
        </w:rPr>
        <w:t xml:space="preserve">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 выполнение работ, оказание услуг, согласно Федеральному закону от 05.04.2013 №44-ФЗ «О контрактной системе в сфере закупок товаров, работ услуг для обеспечения государственных и муниципальных нужд», в том числе размещение соответствующей информации на официальном сайте муниципального образования «Дорогобужский район» Смоленской области.                                                                                                                        </w:t>
      </w:r>
      <w:proofErr w:type="gramEnd"/>
    </w:p>
    <w:p w:rsidR="00A8530E" w:rsidRPr="00A8530E" w:rsidRDefault="00A8530E" w:rsidP="00C63478">
      <w:pPr>
        <w:widowControl w:val="0"/>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sz w:val="28"/>
          <w:szCs w:val="28"/>
        </w:rPr>
        <w:t>8.</w:t>
      </w:r>
      <w:r w:rsidRPr="00A8530E">
        <w:rPr>
          <w:rFonts w:ascii="Times New Roman" w:hAnsi="Times New Roman" w:cs="Times New Roman"/>
          <w:sz w:val="28"/>
          <w:szCs w:val="28"/>
        </w:rPr>
        <w:t xml:space="preserve"> </w:t>
      </w:r>
      <w:r w:rsidRPr="00A8530E">
        <w:rPr>
          <w:rFonts w:ascii="Times New Roman" w:hAnsi="Times New Roman" w:cs="Times New Roman"/>
          <w:b/>
          <w:sz w:val="28"/>
          <w:szCs w:val="28"/>
        </w:rPr>
        <w:t>Содействие деятельности некоммерческих организаций, выражающих интересы субъектов малого и среднего предпринимательства, Аппарату Уполномоченного по защите прав предпринимателей в Смоленской области.</w:t>
      </w:r>
    </w:p>
    <w:p w:rsidR="00A8530E" w:rsidRPr="00A8530E" w:rsidRDefault="00A8530E" w:rsidP="00C63478">
      <w:pPr>
        <w:autoSpaceDE w:val="0"/>
        <w:autoSpaceDN w:val="0"/>
        <w:adjustRightInd w:val="0"/>
        <w:spacing w:after="0" w:line="18" w:lineRule="atLeast"/>
        <w:ind w:firstLine="709"/>
        <w:jc w:val="both"/>
        <w:rPr>
          <w:rFonts w:ascii="Times New Roman" w:hAnsi="Times New Roman" w:cs="Times New Roman"/>
          <w:sz w:val="28"/>
          <w:szCs w:val="28"/>
        </w:rPr>
      </w:pPr>
      <w:r w:rsidRPr="00A8530E">
        <w:rPr>
          <w:rFonts w:ascii="Times New Roman" w:hAnsi="Times New Roman" w:cs="Times New Roman"/>
          <w:sz w:val="28"/>
          <w:szCs w:val="28"/>
        </w:rPr>
        <w:t xml:space="preserve">В 2018 году  в заседаниях Совета по развитию малого и среднего предпринимательства и улучшению инвестиционного климата в муниципальном образовании «Дорогобужский район» Смоленской области  принял  участие представитель Аппарата Уполномоченного по защите прав предпринимателей в Смоленской области - Ковалев С.С., а также консультант Аппарата Уполномоченного по защите прав предпринимателей в Смоленской области. </w:t>
      </w:r>
    </w:p>
    <w:p w:rsidR="00A8530E" w:rsidRPr="00A8530E" w:rsidRDefault="00A8530E" w:rsidP="00C63478">
      <w:pPr>
        <w:autoSpaceDE w:val="0"/>
        <w:autoSpaceDN w:val="0"/>
        <w:adjustRightInd w:val="0"/>
        <w:spacing w:after="0" w:line="18" w:lineRule="atLeast"/>
        <w:ind w:firstLine="709"/>
        <w:jc w:val="both"/>
        <w:rPr>
          <w:rFonts w:ascii="Times New Roman" w:hAnsi="Times New Roman" w:cs="Times New Roman"/>
          <w:b/>
          <w:sz w:val="28"/>
          <w:szCs w:val="28"/>
        </w:rPr>
      </w:pPr>
      <w:r w:rsidRPr="00A8530E">
        <w:rPr>
          <w:rFonts w:ascii="Times New Roman" w:hAnsi="Times New Roman" w:cs="Times New Roman"/>
          <w:b/>
          <w:bCs/>
          <w:sz w:val="28"/>
          <w:szCs w:val="28"/>
        </w:rPr>
        <w:t xml:space="preserve">9. </w:t>
      </w:r>
      <w:r w:rsidRPr="00A8530E">
        <w:rPr>
          <w:rFonts w:ascii="Times New Roman" w:eastAsia="Calibri" w:hAnsi="Times New Roman" w:cs="Times New Roman"/>
          <w:b/>
          <w:bCs/>
          <w:sz w:val="28"/>
          <w:szCs w:val="28"/>
        </w:rPr>
        <w:t>Оказание финансовой поддержки субъектам малого и среднего предпринимательства</w:t>
      </w:r>
      <w:r w:rsidRPr="00A8530E">
        <w:rPr>
          <w:rFonts w:ascii="Times New Roman" w:hAnsi="Times New Roman" w:cs="Times New Roman"/>
          <w:b/>
          <w:sz w:val="28"/>
          <w:szCs w:val="28"/>
        </w:rPr>
        <w:t>.</w:t>
      </w:r>
    </w:p>
    <w:p w:rsidR="00A8530E" w:rsidRPr="00A8530E" w:rsidRDefault="00A8530E" w:rsidP="00C63478">
      <w:pPr>
        <w:autoSpaceDE w:val="0"/>
        <w:autoSpaceDN w:val="0"/>
        <w:adjustRightInd w:val="0"/>
        <w:spacing w:after="0" w:line="18" w:lineRule="atLeast"/>
        <w:ind w:firstLine="709"/>
        <w:jc w:val="both"/>
        <w:rPr>
          <w:rFonts w:ascii="Times New Roman" w:hAnsi="Times New Roman" w:cs="Times New Roman"/>
          <w:sz w:val="28"/>
          <w:szCs w:val="28"/>
        </w:rPr>
      </w:pPr>
      <w:proofErr w:type="gramStart"/>
      <w:r w:rsidRPr="00A8530E">
        <w:rPr>
          <w:rFonts w:ascii="Times New Roman" w:eastAsia="Calibri" w:hAnsi="Times New Roman" w:cs="Times New Roman"/>
          <w:sz w:val="28"/>
          <w:szCs w:val="28"/>
        </w:rPr>
        <w:t>В 2018 году в рамках основного мероприятия муниципальной программы осуществлялось представление субсидии субъектам малого и среднего предпринимательства</w:t>
      </w:r>
      <w:r w:rsidRPr="00A8530E">
        <w:rPr>
          <w:rFonts w:ascii="Times New Roman" w:hAnsi="Times New Roman" w:cs="Times New Roman"/>
          <w:sz w:val="28"/>
          <w:szCs w:val="28"/>
        </w:rPr>
        <w:t xml:space="preserve"> на возмещение  части затрат при оказании услуг по осуществлению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proofErr w:type="gramEnd"/>
    </w:p>
    <w:p w:rsidR="00A8530E" w:rsidRPr="00A8530E" w:rsidRDefault="00A8530E" w:rsidP="00C63478">
      <w:pPr>
        <w:pStyle w:val="af3"/>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bCs/>
          <w:sz w:val="28"/>
          <w:szCs w:val="28"/>
        </w:rPr>
        <w:t xml:space="preserve">На реализацию данного мероприятия в 2018 году программой было предусмотрено 260,0 тыс. руб. В 2018 году вышеуказанная субсидия была перечислена индивидуальному перевозчику Качалову А.А., осуществляющему </w:t>
      </w:r>
      <w:r w:rsidRPr="00A8530E">
        <w:rPr>
          <w:rFonts w:ascii="Times New Roman" w:hAnsi="Times New Roman" w:cs="Times New Roman"/>
          <w:sz w:val="28"/>
          <w:szCs w:val="28"/>
        </w:rPr>
        <w:t>регулярные пассажирские перевозки по регулируемым тарифам по муниципальным маршрутам муниципального образования «Дорогобужский район» Смоленской области.</w:t>
      </w:r>
    </w:p>
    <w:p w:rsidR="00A56DCD" w:rsidRDefault="00A56DCD" w:rsidP="00C63478">
      <w:pPr>
        <w:pStyle w:val="af3"/>
        <w:numPr>
          <w:ilvl w:val="0"/>
          <w:numId w:val="22"/>
        </w:numPr>
        <w:autoSpaceDE w:val="0"/>
        <w:autoSpaceDN w:val="0"/>
        <w:adjustRightInd w:val="0"/>
        <w:spacing w:after="0" w:line="18" w:lineRule="atLeast"/>
        <w:ind w:left="0" w:firstLine="709"/>
        <w:jc w:val="both"/>
        <w:rPr>
          <w:rFonts w:ascii="Times New Roman" w:hAnsi="Times New Roman" w:cs="Times New Roman"/>
          <w:sz w:val="28"/>
          <w:szCs w:val="28"/>
        </w:rPr>
      </w:pPr>
      <w:r w:rsidRPr="00A8530E">
        <w:rPr>
          <w:rFonts w:ascii="Times New Roman" w:hAnsi="Times New Roman" w:cs="Times New Roman"/>
          <w:sz w:val="28"/>
          <w:szCs w:val="28"/>
        </w:rPr>
        <w:t>Средства, предусмотренные на реализацию муниципальной программы в 201</w:t>
      </w:r>
      <w:r w:rsidR="006E1391">
        <w:rPr>
          <w:rFonts w:ascii="Times New Roman" w:hAnsi="Times New Roman" w:cs="Times New Roman"/>
          <w:sz w:val="28"/>
          <w:szCs w:val="28"/>
        </w:rPr>
        <w:t>8</w:t>
      </w:r>
      <w:r w:rsidRPr="00A8530E">
        <w:rPr>
          <w:rFonts w:ascii="Times New Roman" w:hAnsi="Times New Roman" w:cs="Times New Roman"/>
          <w:sz w:val="28"/>
          <w:szCs w:val="28"/>
        </w:rPr>
        <w:t xml:space="preserve"> году, освоены в полном объеме (100%).</w:t>
      </w:r>
    </w:p>
    <w:bookmarkEnd w:id="0"/>
    <w:p w:rsidR="00967E9F" w:rsidRPr="00A8530E" w:rsidRDefault="00967E9F" w:rsidP="00C63478">
      <w:pPr>
        <w:pStyle w:val="af3"/>
        <w:numPr>
          <w:ilvl w:val="0"/>
          <w:numId w:val="22"/>
        </w:numPr>
        <w:autoSpaceDE w:val="0"/>
        <w:autoSpaceDN w:val="0"/>
        <w:adjustRightInd w:val="0"/>
        <w:spacing w:after="0" w:line="18" w:lineRule="atLeast"/>
        <w:ind w:left="0" w:firstLine="709"/>
        <w:jc w:val="both"/>
        <w:rPr>
          <w:rFonts w:ascii="Times New Roman" w:hAnsi="Times New Roman" w:cs="Times New Roman"/>
          <w:sz w:val="28"/>
          <w:szCs w:val="28"/>
        </w:rPr>
      </w:pPr>
    </w:p>
    <w:p w:rsidR="00967E9F" w:rsidRPr="00967E9F" w:rsidRDefault="00967E9F" w:rsidP="00C63478">
      <w:pPr>
        <w:pStyle w:val="af3"/>
        <w:numPr>
          <w:ilvl w:val="0"/>
          <w:numId w:val="22"/>
        </w:numPr>
        <w:tabs>
          <w:tab w:val="left" w:pos="4710"/>
        </w:tabs>
        <w:spacing w:after="0" w:line="18" w:lineRule="atLeast"/>
        <w:ind w:left="0" w:firstLine="709"/>
        <w:jc w:val="both"/>
        <w:rPr>
          <w:rFonts w:ascii="Times New Roman" w:hAnsi="Times New Roman" w:cs="Times New Roman"/>
          <w:b/>
          <w:sz w:val="28"/>
          <w:szCs w:val="28"/>
        </w:rPr>
      </w:pPr>
      <w:r w:rsidRPr="00967E9F">
        <w:rPr>
          <w:rFonts w:ascii="Times New Roman" w:hAnsi="Times New Roman" w:cs="Times New Roman"/>
          <w:b/>
          <w:sz w:val="28"/>
          <w:szCs w:val="28"/>
        </w:rPr>
        <w:t>Жилищно-коммунальное хозяйство, архитектура и градостроительство</w:t>
      </w:r>
    </w:p>
    <w:p w:rsidR="00967E9F" w:rsidRPr="00967E9F" w:rsidRDefault="00967E9F" w:rsidP="00C63478">
      <w:pPr>
        <w:pStyle w:val="af3"/>
        <w:numPr>
          <w:ilvl w:val="0"/>
          <w:numId w:val="22"/>
        </w:numPr>
        <w:tabs>
          <w:tab w:val="left" w:pos="4710"/>
        </w:tabs>
        <w:spacing w:after="0" w:line="18" w:lineRule="atLeast"/>
        <w:ind w:left="0" w:firstLine="709"/>
        <w:jc w:val="both"/>
        <w:rPr>
          <w:rFonts w:ascii="Times New Roman" w:hAnsi="Times New Roman" w:cs="Times New Roman"/>
          <w:b/>
          <w:sz w:val="28"/>
          <w:szCs w:val="28"/>
        </w:rPr>
      </w:pPr>
    </w:p>
    <w:p w:rsidR="00967E9F" w:rsidRDefault="00967E9F" w:rsidP="00C63478">
      <w:pPr>
        <w:pStyle w:val="aa"/>
        <w:numPr>
          <w:ilvl w:val="0"/>
          <w:numId w:val="22"/>
        </w:numPr>
        <w:spacing w:after="0" w:line="18" w:lineRule="atLeast"/>
        <w:ind w:left="0" w:firstLine="709"/>
        <w:jc w:val="both"/>
        <w:rPr>
          <w:rFonts w:ascii="Times New Roman" w:hAnsi="Times New Roman"/>
          <w:sz w:val="28"/>
          <w:szCs w:val="28"/>
        </w:rPr>
      </w:pPr>
      <w:r w:rsidRPr="00BC33CD">
        <w:rPr>
          <w:rFonts w:ascii="Times New Roman" w:hAnsi="Times New Roman"/>
          <w:sz w:val="28"/>
          <w:szCs w:val="28"/>
        </w:rPr>
        <w:t xml:space="preserve">Распоряжением Администрации муниципального образования «Дорогобужский район» Смоленской области от </w:t>
      </w:r>
      <w:r w:rsidRPr="001C6303">
        <w:rPr>
          <w:rFonts w:ascii="Times New Roman" w:hAnsi="Times New Roman"/>
          <w:sz w:val="28"/>
          <w:szCs w:val="28"/>
        </w:rPr>
        <w:t xml:space="preserve">28.04.2018 № 269-р </w:t>
      </w:r>
      <w:r w:rsidRPr="00BC33CD">
        <w:rPr>
          <w:rFonts w:ascii="Times New Roman" w:hAnsi="Times New Roman"/>
          <w:sz w:val="28"/>
          <w:szCs w:val="28"/>
        </w:rPr>
        <w:t xml:space="preserve">создан </w:t>
      </w:r>
      <w:r w:rsidRPr="00BC33CD">
        <w:rPr>
          <w:rFonts w:ascii="Times New Roman" w:hAnsi="Times New Roman"/>
          <w:sz w:val="28"/>
          <w:szCs w:val="28"/>
        </w:rPr>
        <w:lastRenderedPageBreak/>
        <w:t>районный штаб по подготовке объектов социально-культурной сферы и координации подготовки жилищного фонда и объектов жилищно-коммунального хозяйства  муниципального образования «Дорогобужский район» Смоленской области к ра</w:t>
      </w:r>
      <w:r>
        <w:rPr>
          <w:rFonts w:ascii="Times New Roman" w:hAnsi="Times New Roman"/>
          <w:sz w:val="28"/>
          <w:szCs w:val="28"/>
        </w:rPr>
        <w:t>боте в осенне-зимний период 2018</w:t>
      </w:r>
      <w:r w:rsidRPr="00BC33CD">
        <w:rPr>
          <w:rFonts w:ascii="Times New Roman" w:hAnsi="Times New Roman"/>
          <w:sz w:val="28"/>
          <w:szCs w:val="28"/>
        </w:rPr>
        <w:t>-201</w:t>
      </w:r>
      <w:r>
        <w:rPr>
          <w:rFonts w:ascii="Times New Roman" w:hAnsi="Times New Roman"/>
          <w:sz w:val="28"/>
          <w:szCs w:val="28"/>
        </w:rPr>
        <w:t>9</w:t>
      </w:r>
      <w:r w:rsidRPr="00BC33CD">
        <w:rPr>
          <w:rFonts w:ascii="Times New Roman" w:hAnsi="Times New Roman"/>
          <w:sz w:val="28"/>
          <w:szCs w:val="28"/>
        </w:rPr>
        <w:t xml:space="preserve"> гг. (далее – районный штаб)</w:t>
      </w:r>
      <w:r>
        <w:rPr>
          <w:rFonts w:ascii="Times New Roman" w:hAnsi="Times New Roman"/>
          <w:sz w:val="28"/>
          <w:szCs w:val="28"/>
        </w:rPr>
        <w:t xml:space="preserve">  и утвержден его состав. </w:t>
      </w:r>
    </w:p>
    <w:p w:rsidR="00967E9F" w:rsidRPr="00BC33CD" w:rsidRDefault="00967E9F" w:rsidP="00C63478">
      <w:pPr>
        <w:pStyle w:val="aa"/>
        <w:numPr>
          <w:ilvl w:val="0"/>
          <w:numId w:val="22"/>
        </w:numPr>
        <w:spacing w:after="0" w:line="18" w:lineRule="atLeast"/>
        <w:ind w:left="0" w:firstLine="709"/>
        <w:jc w:val="both"/>
        <w:rPr>
          <w:rFonts w:ascii="Times New Roman" w:hAnsi="Times New Roman"/>
          <w:sz w:val="28"/>
          <w:szCs w:val="28"/>
        </w:rPr>
      </w:pPr>
      <w:proofErr w:type="gramStart"/>
      <w:r>
        <w:rPr>
          <w:rFonts w:ascii="Times New Roman" w:hAnsi="Times New Roman"/>
          <w:sz w:val="28"/>
          <w:szCs w:val="28"/>
        </w:rPr>
        <w:t>В 2018</w:t>
      </w:r>
      <w:r w:rsidRPr="00BC33CD">
        <w:rPr>
          <w:rFonts w:ascii="Times New Roman" w:hAnsi="Times New Roman"/>
          <w:sz w:val="28"/>
          <w:szCs w:val="28"/>
        </w:rPr>
        <w:t xml:space="preserve"> го</w:t>
      </w:r>
      <w:r>
        <w:rPr>
          <w:rFonts w:ascii="Times New Roman" w:hAnsi="Times New Roman"/>
          <w:sz w:val="28"/>
          <w:szCs w:val="28"/>
        </w:rPr>
        <w:t>ду было проведено 6</w:t>
      </w:r>
      <w:r w:rsidRPr="00BC33CD">
        <w:rPr>
          <w:rFonts w:ascii="Times New Roman" w:hAnsi="Times New Roman"/>
          <w:sz w:val="28"/>
          <w:szCs w:val="28"/>
        </w:rPr>
        <w:t xml:space="preserve"> заседаний районного штаба, на которых заслушивались отчеты ответственных лиц  о ходе подготовки к отопительному сезону, были  рассмотрены вопросы, касающиеся текущих, капитальных ремонтов жилищного фонда, объектов коммунального и социального назначения, а также проводилась проверка готовности к работе в осенне-зимний период жилищного фонда, сетей и оборудования </w:t>
      </w:r>
      <w:proofErr w:type="spellStart"/>
      <w:r w:rsidRPr="00BC33CD">
        <w:rPr>
          <w:rFonts w:ascii="Times New Roman" w:hAnsi="Times New Roman"/>
          <w:sz w:val="28"/>
          <w:szCs w:val="28"/>
        </w:rPr>
        <w:t>ресурсоснабжающих</w:t>
      </w:r>
      <w:proofErr w:type="spellEnd"/>
      <w:r w:rsidRPr="00BC33CD">
        <w:rPr>
          <w:rFonts w:ascii="Times New Roman" w:hAnsi="Times New Roman"/>
          <w:sz w:val="28"/>
          <w:szCs w:val="28"/>
        </w:rPr>
        <w:t xml:space="preserve"> организаций. </w:t>
      </w:r>
      <w:proofErr w:type="gramEnd"/>
    </w:p>
    <w:p w:rsidR="00967E9F" w:rsidRPr="001C6303" w:rsidRDefault="00967E9F" w:rsidP="00C63478">
      <w:pPr>
        <w:pStyle w:val="aa"/>
        <w:numPr>
          <w:ilvl w:val="0"/>
          <w:numId w:val="22"/>
        </w:numPr>
        <w:spacing w:after="0" w:line="18" w:lineRule="atLeast"/>
        <w:ind w:left="0" w:firstLine="709"/>
        <w:jc w:val="both"/>
        <w:rPr>
          <w:rFonts w:ascii="Times New Roman" w:hAnsi="Times New Roman"/>
          <w:sz w:val="28"/>
          <w:szCs w:val="28"/>
        </w:rPr>
      </w:pPr>
      <w:proofErr w:type="gramStart"/>
      <w:r w:rsidRPr="001C6303">
        <w:rPr>
          <w:rFonts w:ascii="Times New Roman" w:hAnsi="Times New Roman"/>
          <w:sz w:val="28"/>
          <w:szCs w:val="28"/>
        </w:rPr>
        <w:t xml:space="preserve">С целью определения оценки  готовности теплоснабжающих организаций, котельных  жилищной и социальной сферы муниципального образования «Дорогобужский район» Смоленской области к работе во время отопительного периода 2018-2019 гг. распоряжением Администрации муниципального образования «Дорогобужский район» Смоленской области от 03.07.2018 №427-р создана комиссия по оценке готовности теплоснабжающих организаций, </w:t>
      </w:r>
      <w:proofErr w:type="spellStart"/>
      <w:r w:rsidRPr="001C6303">
        <w:rPr>
          <w:rFonts w:ascii="Times New Roman" w:hAnsi="Times New Roman"/>
          <w:sz w:val="28"/>
          <w:szCs w:val="28"/>
        </w:rPr>
        <w:t>теплосетевых</w:t>
      </w:r>
      <w:proofErr w:type="spellEnd"/>
      <w:r w:rsidRPr="001C6303">
        <w:rPr>
          <w:rFonts w:ascii="Times New Roman" w:hAnsi="Times New Roman"/>
          <w:sz w:val="28"/>
          <w:szCs w:val="28"/>
        </w:rPr>
        <w:t xml:space="preserve"> организаций и потребителей тепловой энергии муниципального образования    «Дорогобужский район» Смоленской области к работе в осенне-зимний</w:t>
      </w:r>
      <w:proofErr w:type="gramEnd"/>
      <w:r w:rsidRPr="001C6303">
        <w:rPr>
          <w:rFonts w:ascii="Times New Roman" w:hAnsi="Times New Roman"/>
          <w:sz w:val="28"/>
          <w:szCs w:val="28"/>
        </w:rPr>
        <w:t xml:space="preserve"> период 2018-2019гг</w:t>
      </w:r>
      <w:proofErr w:type="gramStart"/>
      <w:r w:rsidRPr="001C6303">
        <w:rPr>
          <w:rFonts w:ascii="Times New Roman" w:hAnsi="Times New Roman"/>
          <w:sz w:val="28"/>
          <w:szCs w:val="28"/>
        </w:rPr>
        <w:t xml:space="preserve">.. </w:t>
      </w:r>
      <w:proofErr w:type="gramEnd"/>
      <w:r w:rsidRPr="001C6303">
        <w:rPr>
          <w:rFonts w:ascii="Times New Roman" w:hAnsi="Times New Roman"/>
          <w:sz w:val="28"/>
          <w:szCs w:val="28"/>
        </w:rPr>
        <w:t xml:space="preserve">Постановлением Администрации муниципального образования «Дорогобужский район» Смоленской области от 30.07.2018 №532 утверждена Программа проведения проверки готовности к отопительному периоду 2018-2019гг. </w:t>
      </w:r>
    </w:p>
    <w:p w:rsidR="00967E9F" w:rsidRPr="001C6303" w:rsidRDefault="00967E9F" w:rsidP="00C63478">
      <w:pPr>
        <w:pStyle w:val="aa"/>
        <w:numPr>
          <w:ilvl w:val="0"/>
          <w:numId w:val="22"/>
        </w:numPr>
        <w:spacing w:after="0" w:line="18" w:lineRule="atLeast"/>
        <w:ind w:left="0" w:firstLine="709"/>
        <w:jc w:val="both"/>
        <w:rPr>
          <w:rFonts w:ascii="Times New Roman" w:hAnsi="Times New Roman"/>
          <w:sz w:val="28"/>
          <w:szCs w:val="28"/>
        </w:rPr>
      </w:pPr>
      <w:r w:rsidRPr="001C6303">
        <w:rPr>
          <w:rFonts w:ascii="Times New Roman" w:hAnsi="Times New Roman"/>
          <w:sz w:val="28"/>
          <w:szCs w:val="28"/>
        </w:rPr>
        <w:t>С 01 по 14 августа 2018 года была проведена работа комиссии по оценке готовности по всем потребителям тепловой энергии на предмет готовности к осенне-зимнему периоду. На основании данной работы всем потребителям тепловой энергии выданы паспорта готовности.</w:t>
      </w:r>
    </w:p>
    <w:p w:rsidR="00967E9F" w:rsidRPr="00DD4474" w:rsidRDefault="00967E9F" w:rsidP="00C63478">
      <w:pPr>
        <w:pStyle w:val="ConsPlusNormal"/>
        <w:numPr>
          <w:ilvl w:val="0"/>
          <w:numId w:val="22"/>
        </w:numPr>
        <w:spacing w:line="18" w:lineRule="atLeast"/>
        <w:ind w:left="0" w:firstLine="709"/>
        <w:jc w:val="both"/>
        <w:outlineLvl w:val="0"/>
        <w:rPr>
          <w:rFonts w:ascii="Times New Roman" w:hAnsi="Times New Roman" w:cs="Times New Roman"/>
          <w:sz w:val="28"/>
          <w:szCs w:val="28"/>
        </w:rPr>
      </w:pPr>
      <w:proofErr w:type="gramStart"/>
      <w:r w:rsidRPr="00DD4474">
        <w:rPr>
          <w:rFonts w:ascii="Times New Roman" w:hAnsi="Times New Roman" w:cs="Times New Roman"/>
          <w:sz w:val="28"/>
          <w:szCs w:val="28"/>
        </w:rPr>
        <w:t>Согласно распоряжению Центрального управления Федеральной службы по экологическому, технологическому и атомному надзору от 29.08.2018 № С-369-пр в муниципальном образовании «Дорогобужский район» Смоленской области прошла проверка готовности к работе к осенне-зимнему 2018-2019 гг. На основании данной проверки  муниципальному образованию «Дорогобужский район» Смоленской области был выдан Акт проверки готовности к отопительному периоду 2018/2019 гг. №12.1-0369мо-А/0001-2018 от 07.09.2018.</w:t>
      </w:r>
      <w:proofErr w:type="gramEnd"/>
    </w:p>
    <w:p w:rsidR="00967E9F" w:rsidRPr="001C6303" w:rsidRDefault="00967E9F" w:rsidP="00C63478">
      <w:pPr>
        <w:pStyle w:val="ConsPlusNormal"/>
        <w:numPr>
          <w:ilvl w:val="0"/>
          <w:numId w:val="22"/>
        </w:numPr>
        <w:spacing w:line="18" w:lineRule="atLeast"/>
        <w:ind w:left="0" w:firstLine="709"/>
        <w:jc w:val="both"/>
        <w:outlineLvl w:val="0"/>
        <w:rPr>
          <w:rFonts w:ascii="Times New Roman" w:hAnsi="Times New Roman" w:cs="Times New Roman"/>
          <w:sz w:val="28"/>
          <w:szCs w:val="28"/>
        </w:rPr>
      </w:pPr>
      <w:r w:rsidRPr="001C6303">
        <w:rPr>
          <w:rFonts w:ascii="Times New Roman" w:hAnsi="Times New Roman" w:cs="Times New Roman"/>
          <w:sz w:val="28"/>
          <w:szCs w:val="28"/>
        </w:rPr>
        <w:t xml:space="preserve">В ходе проверки комиссией было установлено, что муниципальное образование «Дорогобужский район» Смоленской области будет готово к отопительному периоду при устранении в установленный срок замечаний и требований по готовности, выданных комиссией. Выявленные замечания относились к полномочиям ООО «Дорогобужская ТЭЦ». Со стороны Администрации МО «Дорогобужский район» Смоленской области все замечания устранены в полном объеме. </w:t>
      </w:r>
    </w:p>
    <w:p w:rsidR="00967E9F" w:rsidRPr="00D40D14" w:rsidRDefault="00967E9F" w:rsidP="00C63478">
      <w:pPr>
        <w:pStyle w:val="ac"/>
        <w:numPr>
          <w:ilvl w:val="0"/>
          <w:numId w:val="22"/>
        </w:numPr>
        <w:spacing w:line="18" w:lineRule="atLeast"/>
        <w:ind w:left="0" w:firstLine="709"/>
        <w:jc w:val="both"/>
        <w:rPr>
          <w:b w:val="0"/>
          <w:bCs w:val="0"/>
          <w:sz w:val="28"/>
          <w:szCs w:val="28"/>
        </w:rPr>
      </w:pPr>
      <w:r w:rsidRPr="00D40D14">
        <w:rPr>
          <w:b w:val="0"/>
          <w:bCs w:val="0"/>
          <w:sz w:val="28"/>
          <w:szCs w:val="28"/>
        </w:rPr>
        <w:t xml:space="preserve">Составлено 183 сметы на ремонт, реконструкцию объектов бюджетной сферы на сумму –108 645 531,0 руб.; </w:t>
      </w:r>
    </w:p>
    <w:p w:rsidR="00967E9F" w:rsidRPr="00D40D14" w:rsidRDefault="00967E9F" w:rsidP="00C63478">
      <w:pPr>
        <w:pStyle w:val="ac"/>
        <w:numPr>
          <w:ilvl w:val="0"/>
          <w:numId w:val="22"/>
        </w:numPr>
        <w:spacing w:line="18" w:lineRule="atLeast"/>
        <w:ind w:left="0" w:firstLine="709"/>
        <w:jc w:val="both"/>
        <w:rPr>
          <w:b w:val="0"/>
          <w:bCs w:val="0"/>
          <w:sz w:val="28"/>
          <w:szCs w:val="28"/>
        </w:rPr>
      </w:pPr>
      <w:proofErr w:type="gramStart"/>
      <w:r w:rsidRPr="00D40D14">
        <w:rPr>
          <w:b w:val="0"/>
          <w:bCs w:val="0"/>
          <w:sz w:val="28"/>
          <w:szCs w:val="28"/>
        </w:rPr>
        <w:t>Пересчитаны на текущие цены 45 смет на сумму – 32 195 047,0  руб.;</w:t>
      </w:r>
      <w:proofErr w:type="gramEnd"/>
    </w:p>
    <w:p w:rsidR="00967E9F" w:rsidRPr="00D40D14" w:rsidRDefault="00967E9F" w:rsidP="00C63478">
      <w:pPr>
        <w:pStyle w:val="ac"/>
        <w:numPr>
          <w:ilvl w:val="0"/>
          <w:numId w:val="22"/>
        </w:numPr>
        <w:spacing w:line="18" w:lineRule="atLeast"/>
        <w:ind w:left="0" w:firstLine="709"/>
        <w:jc w:val="both"/>
        <w:rPr>
          <w:b w:val="0"/>
          <w:bCs w:val="0"/>
          <w:sz w:val="28"/>
          <w:szCs w:val="28"/>
        </w:rPr>
      </w:pPr>
      <w:r w:rsidRPr="00D40D14">
        <w:rPr>
          <w:b w:val="0"/>
          <w:bCs w:val="0"/>
          <w:sz w:val="28"/>
          <w:szCs w:val="28"/>
        </w:rPr>
        <w:t>Проверено 9 комплектов сметной документации на сумму – 740 330,0 руб.</w:t>
      </w:r>
    </w:p>
    <w:p w:rsidR="00967E9F" w:rsidRPr="00D40D14" w:rsidRDefault="00967E9F" w:rsidP="00C63478">
      <w:pPr>
        <w:pStyle w:val="ac"/>
        <w:numPr>
          <w:ilvl w:val="0"/>
          <w:numId w:val="22"/>
        </w:numPr>
        <w:spacing w:line="18" w:lineRule="atLeast"/>
        <w:ind w:left="0" w:firstLine="709"/>
        <w:jc w:val="both"/>
        <w:rPr>
          <w:b w:val="0"/>
          <w:bCs w:val="0"/>
          <w:sz w:val="28"/>
          <w:szCs w:val="28"/>
        </w:rPr>
      </w:pPr>
      <w:proofErr w:type="gramStart"/>
      <w:r w:rsidRPr="00D40D14">
        <w:rPr>
          <w:b w:val="0"/>
          <w:bCs w:val="0"/>
          <w:sz w:val="28"/>
          <w:szCs w:val="28"/>
        </w:rPr>
        <w:lastRenderedPageBreak/>
        <w:t xml:space="preserve">При проведении ремонтных работ на объектах (трубопроводы водоснабжения и канализации, Центральный дома досуга в г. Дорогобуже, </w:t>
      </w:r>
      <w:proofErr w:type="spellStart"/>
      <w:r w:rsidRPr="00D40D14">
        <w:rPr>
          <w:b w:val="0"/>
          <w:bCs w:val="0"/>
          <w:sz w:val="28"/>
          <w:szCs w:val="28"/>
        </w:rPr>
        <w:t>Фрунзенский</w:t>
      </w:r>
      <w:proofErr w:type="spellEnd"/>
      <w:r w:rsidRPr="00D40D14">
        <w:rPr>
          <w:b w:val="0"/>
          <w:bCs w:val="0"/>
          <w:sz w:val="28"/>
          <w:szCs w:val="28"/>
        </w:rPr>
        <w:t xml:space="preserve"> ДК, </w:t>
      </w:r>
      <w:proofErr w:type="spellStart"/>
      <w:r w:rsidRPr="00D40D14">
        <w:rPr>
          <w:b w:val="0"/>
          <w:bCs w:val="0"/>
          <w:sz w:val="28"/>
          <w:szCs w:val="28"/>
        </w:rPr>
        <w:t>Княщинский</w:t>
      </w:r>
      <w:proofErr w:type="spellEnd"/>
      <w:r w:rsidRPr="00D40D14">
        <w:rPr>
          <w:b w:val="0"/>
          <w:bCs w:val="0"/>
          <w:sz w:val="28"/>
          <w:szCs w:val="28"/>
        </w:rPr>
        <w:t xml:space="preserve"> ДК, МБДОУ </w:t>
      </w:r>
      <w:r w:rsidRPr="00D40D14">
        <w:t xml:space="preserve"> </w:t>
      </w:r>
      <w:r w:rsidRPr="00D40D14">
        <w:rPr>
          <w:b w:val="0"/>
          <w:bCs w:val="0"/>
          <w:sz w:val="28"/>
          <w:szCs w:val="28"/>
        </w:rPr>
        <w:t xml:space="preserve">"Детский сад «Ромашка», МБДОУ </w:t>
      </w:r>
      <w:r w:rsidRPr="00D40D14">
        <w:t xml:space="preserve"> </w:t>
      </w:r>
      <w:r w:rsidRPr="00D40D14">
        <w:rPr>
          <w:b w:val="0"/>
          <w:bCs w:val="0"/>
          <w:sz w:val="28"/>
          <w:szCs w:val="28"/>
        </w:rPr>
        <w:t xml:space="preserve">"Детский сад «Огонек», МБОУ Дорогобужская СОШ №2, МБОУ Дорогобужская СОШ №1, придомовые территории МЖД № 11,13,15 по ул. </w:t>
      </w:r>
      <w:proofErr w:type="spellStart"/>
      <w:r w:rsidRPr="00D40D14">
        <w:rPr>
          <w:b w:val="0"/>
          <w:bCs w:val="0"/>
          <w:sz w:val="28"/>
          <w:szCs w:val="28"/>
        </w:rPr>
        <w:t>Путенкова</w:t>
      </w:r>
      <w:proofErr w:type="spellEnd"/>
      <w:r w:rsidRPr="00D40D14">
        <w:rPr>
          <w:b w:val="0"/>
          <w:bCs w:val="0"/>
          <w:sz w:val="28"/>
          <w:szCs w:val="28"/>
        </w:rPr>
        <w:t>, автодорога по пер. Карельский до окружной, участок автодороги окружной, дороги сельских поселений, бурение скважины по ул. Ленина</w:t>
      </w:r>
      <w:proofErr w:type="gramEnd"/>
      <w:r w:rsidRPr="00D40D14">
        <w:rPr>
          <w:b w:val="0"/>
          <w:bCs w:val="0"/>
          <w:sz w:val="28"/>
          <w:szCs w:val="28"/>
        </w:rPr>
        <w:t xml:space="preserve">, контейнерные площадки) осуществлялся постоянный </w:t>
      </w:r>
      <w:proofErr w:type="gramStart"/>
      <w:r w:rsidRPr="00D40D14">
        <w:rPr>
          <w:b w:val="0"/>
          <w:bCs w:val="0"/>
          <w:sz w:val="28"/>
          <w:szCs w:val="28"/>
        </w:rPr>
        <w:t>контроль за</w:t>
      </w:r>
      <w:proofErr w:type="gramEnd"/>
      <w:r w:rsidRPr="00D40D14">
        <w:rPr>
          <w:b w:val="0"/>
          <w:bCs w:val="0"/>
          <w:sz w:val="28"/>
          <w:szCs w:val="28"/>
        </w:rPr>
        <w:t xml:space="preserve"> качеством работ с занесением всех замечаний в журнал производства работ и дальнейший контроль за их устранением.</w:t>
      </w:r>
    </w:p>
    <w:p w:rsidR="00967E9F" w:rsidRPr="00967E9F" w:rsidRDefault="00967E9F" w:rsidP="00C63478">
      <w:pPr>
        <w:pStyle w:val="af3"/>
        <w:numPr>
          <w:ilvl w:val="0"/>
          <w:numId w:val="22"/>
        </w:numPr>
        <w:spacing w:after="0" w:line="18" w:lineRule="atLeast"/>
        <w:ind w:left="0" w:firstLine="709"/>
        <w:jc w:val="both"/>
        <w:rPr>
          <w:rFonts w:ascii="Times New Roman" w:hAnsi="Times New Roman"/>
          <w:sz w:val="28"/>
          <w:szCs w:val="28"/>
        </w:rPr>
      </w:pPr>
      <w:r w:rsidRPr="00967E9F">
        <w:rPr>
          <w:rFonts w:ascii="Times New Roman" w:hAnsi="Times New Roman"/>
          <w:sz w:val="28"/>
          <w:szCs w:val="28"/>
        </w:rPr>
        <w:t xml:space="preserve">Разработан генеральный план и Правила землепользования и застройки Михайловского сельского поселения Дорогобужского района Смоленской области. </w:t>
      </w:r>
      <w:proofErr w:type="gramStart"/>
      <w:r w:rsidRPr="00967E9F">
        <w:rPr>
          <w:rFonts w:ascii="Times New Roman" w:hAnsi="Times New Roman"/>
          <w:sz w:val="28"/>
          <w:szCs w:val="28"/>
        </w:rPr>
        <w:t>Утвержден</w:t>
      </w:r>
      <w:proofErr w:type="gramEnd"/>
      <w:r w:rsidRPr="00967E9F">
        <w:rPr>
          <w:rFonts w:ascii="Times New Roman" w:hAnsi="Times New Roman"/>
          <w:sz w:val="28"/>
          <w:szCs w:val="28"/>
        </w:rPr>
        <w:t xml:space="preserve">  27 марта 2019 года решение Дорогобужской районной Думы № 20.</w:t>
      </w:r>
    </w:p>
    <w:p w:rsidR="00967E9F" w:rsidRPr="00967E9F" w:rsidRDefault="00967E9F" w:rsidP="00C63478">
      <w:pPr>
        <w:pStyle w:val="af3"/>
        <w:numPr>
          <w:ilvl w:val="0"/>
          <w:numId w:val="22"/>
        </w:numPr>
        <w:spacing w:after="0" w:line="18" w:lineRule="atLeast"/>
        <w:ind w:left="0" w:firstLine="709"/>
        <w:jc w:val="both"/>
        <w:rPr>
          <w:sz w:val="28"/>
          <w:szCs w:val="28"/>
        </w:rPr>
      </w:pPr>
      <w:r w:rsidRPr="00967E9F">
        <w:rPr>
          <w:rFonts w:ascii="Times New Roman" w:hAnsi="Times New Roman"/>
          <w:sz w:val="28"/>
          <w:szCs w:val="28"/>
        </w:rPr>
        <w:t>Выполнена работа по разработке и утверждению Проекта планировки территории и проект межевания территории в составе проекта планировки территории по ул. Моисеевского</w:t>
      </w:r>
      <w:r w:rsidRPr="00967E9F">
        <w:rPr>
          <w:rFonts w:ascii="Times New Roman" w:hAnsi="Times New Roman"/>
          <w:sz w:val="28"/>
          <w:szCs w:val="28"/>
          <w:shd w:val="clear" w:color="auto" w:fill="FFFFFF"/>
        </w:rPr>
        <w:t xml:space="preserve"> Дорогобужского района Смоленской области. Так же выполнена </w:t>
      </w:r>
      <w:r w:rsidRPr="00967E9F">
        <w:rPr>
          <w:rFonts w:ascii="Times New Roman" w:hAnsi="Times New Roman"/>
          <w:sz w:val="28"/>
          <w:szCs w:val="28"/>
        </w:rPr>
        <w:t xml:space="preserve">работа по разработке Проекта  планировки и межевания застроенных территорий квартала в границах ул. Чистякова – ул. Мира – ул. </w:t>
      </w:r>
      <w:proofErr w:type="spellStart"/>
      <w:r w:rsidRPr="00967E9F">
        <w:rPr>
          <w:rFonts w:ascii="Times New Roman" w:hAnsi="Times New Roman"/>
          <w:sz w:val="28"/>
          <w:szCs w:val="28"/>
        </w:rPr>
        <w:t>Путенкова</w:t>
      </w:r>
      <w:proofErr w:type="spellEnd"/>
      <w:r w:rsidRPr="00967E9F">
        <w:rPr>
          <w:rFonts w:ascii="Times New Roman" w:hAnsi="Times New Roman"/>
          <w:sz w:val="28"/>
          <w:szCs w:val="28"/>
        </w:rPr>
        <w:t xml:space="preserve"> в </w:t>
      </w:r>
      <w:proofErr w:type="spellStart"/>
      <w:r w:rsidRPr="00967E9F">
        <w:rPr>
          <w:rFonts w:ascii="Times New Roman" w:hAnsi="Times New Roman"/>
          <w:sz w:val="28"/>
          <w:szCs w:val="28"/>
        </w:rPr>
        <w:t>г</w:t>
      </w:r>
      <w:proofErr w:type="gramStart"/>
      <w:r w:rsidRPr="00967E9F">
        <w:rPr>
          <w:rFonts w:ascii="Times New Roman" w:hAnsi="Times New Roman"/>
          <w:sz w:val="28"/>
          <w:szCs w:val="28"/>
        </w:rPr>
        <w:t>.Д</w:t>
      </w:r>
      <w:proofErr w:type="gramEnd"/>
      <w:r w:rsidRPr="00967E9F">
        <w:rPr>
          <w:rFonts w:ascii="Times New Roman" w:hAnsi="Times New Roman"/>
          <w:sz w:val="28"/>
          <w:szCs w:val="28"/>
        </w:rPr>
        <w:t>орогобуже</w:t>
      </w:r>
      <w:proofErr w:type="spellEnd"/>
      <w:r w:rsidRPr="00967E9F">
        <w:rPr>
          <w:rFonts w:ascii="Times New Roman" w:hAnsi="Times New Roman"/>
          <w:sz w:val="28"/>
          <w:szCs w:val="28"/>
        </w:rPr>
        <w:t xml:space="preserve"> Смоленской области. Утвержден проект в 2019 году.</w:t>
      </w:r>
    </w:p>
    <w:p w:rsidR="00967E9F" w:rsidRPr="00967E9F" w:rsidRDefault="00967E9F" w:rsidP="00C63478">
      <w:pPr>
        <w:pStyle w:val="af3"/>
        <w:numPr>
          <w:ilvl w:val="0"/>
          <w:numId w:val="22"/>
        </w:numPr>
        <w:spacing w:after="0" w:line="18" w:lineRule="atLeast"/>
        <w:ind w:left="0" w:firstLine="709"/>
        <w:jc w:val="both"/>
        <w:rPr>
          <w:rFonts w:ascii="Times New Roman" w:hAnsi="Times New Roman"/>
          <w:sz w:val="28"/>
          <w:szCs w:val="28"/>
          <w:shd w:val="clear" w:color="auto" w:fill="FFFFFF"/>
        </w:rPr>
      </w:pPr>
      <w:r w:rsidRPr="00967E9F">
        <w:rPr>
          <w:rFonts w:ascii="Times New Roman" w:hAnsi="Times New Roman"/>
          <w:sz w:val="28"/>
          <w:szCs w:val="28"/>
          <w:shd w:val="clear" w:color="auto" w:fill="FFFFFF"/>
        </w:rPr>
        <w:t>Проведено 15 публичных слушаний по вопросам градостроительной деятельности.</w:t>
      </w:r>
    </w:p>
    <w:p w:rsidR="00967E9F" w:rsidRPr="00967E9F" w:rsidRDefault="00967E9F" w:rsidP="00C63478">
      <w:pPr>
        <w:pStyle w:val="af3"/>
        <w:numPr>
          <w:ilvl w:val="0"/>
          <w:numId w:val="22"/>
        </w:numPr>
        <w:spacing w:after="0" w:line="18" w:lineRule="atLeast"/>
        <w:ind w:left="0" w:firstLine="709"/>
        <w:jc w:val="both"/>
        <w:rPr>
          <w:rFonts w:ascii="Times New Roman" w:hAnsi="Times New Roman"/>
          <w:sz w:val="28"/>
          <w:szCs w:val="28"/>
          <w:shd w:val="clear" w:color="auto" w:fill="FFFFFF"/>
        </w:rPr>
      </w:pPr>
      <w:r w:rsidRPr="00967E9F">
        <w:rPr>
          <w:rFonts w:ascii="Times New Roman" w:hAnsi="Times New Roman"/>
          <w:sz w:val="28"/>
          <w:szCs w:val="28"/>
          <w:shd w:val="clear" w:color="auto" w:fill="FFFFFF"/>
        </w:rPr>
        <w:t>Разработаны и утверждены Нормативы градостроительного проектирования:</w:t>
      </w:r>
    </w:p>
    <w:p w:rsidR="00967E9F" w:rsidRPr="00967E9F" w:rsidRDefault="00967E9F" w:rsidP="00C63478">
      <w:pPr>
        <w:pStyle w:val="af3"/>
        <w:numPr>
          <w:ilvl w:val="0"/>
          <w:numId w:val="22"/>
        </w:numPr>
        <w:spacing w:after="0" w:line="18" w:lineRule="atLeast"/>
        <w:ind w:left="0" w:firstLine="709"/>
        <w:jc w:val="both"/>
        <w:rPr>
          <w:rFonts w:ascii="Times New Roman" w:hAnsi="Times New Roman"/>
          <w:sz w:val="28"/>
          <w:szCs w:val="28"/>
          <w:shd w:val="clear" w:color="auto" w:fill="FFFFFF"/>
        </w:rPr>
      </w:pPr>
      <w:r w:rsidRPr="00967E9F">
        <w:rPr>
          <w:rFonts w:ascii="Times New Roman" w:hAnsi="Times New Roman"/>
          <w:sz w:val="28"/>
          <w:szCs w:val="28"/>
          <w:shd w:val="clear" w:color="auto" w:fill="FFFFFF"/>
        </w:rPr>
        <w:t>- Алексинского сельского поселения Дорогобужского района Смоленской области (решение Дорогобужской районной Думы от 24.10.2018 № 58);</w:t>
      </w:r>
    </w:p>
    <w:p w:rsidR="00967E9F" w:rsidRPr="00967E9F" w:rsidRDefault="00967E9F" w:rsidP="00C63478">
      <w:pPr>
        <w:pStyle w:val="af3"/>
        <w:numPr>
          <w:ilvl w:val="0"/>
          <w:numId w:val="22"/>
        </w:numPr>
        <w:spacing w:after="0" w:line="18" w:lineRule="atLeast"/>
        <w:ind w:left="0" w:firstLine="709"/>
        <w:jc w:val="both"/>
        <w:rPr>
          <w:rFonts w:ascii="Times New Roman" w:hAnsi="Times New Roman"/>
          <w:sz w:val="28"/>
          <w:szCs w:val="28"/>
          <w:shd w:val="clear" w:color="auto" w:fill="FFFFFF"/>
        </w:rPr>
      </w:pPr>
      <w:r w:rsidRPr="00967E9F">
        <w:rPr>
          <w:rFonts w:ascii="Times New Roman" w:hAnsi="Times New Roman"/>
          <w:sz w:val="28"/>
          <w:szCs w:val="28"/>
          <w:shd w:val="clear" w:color="auto" w:fill="FFFFFF"/>
        </w:rPr>
        <w:t>- Михайловского сельского поселения Дорогобужского района Смоленской области (решение Дорогобужской районной Думы от 24.10.2018 № 59);</w:t>
      </w:r>
    </w:p>
    <w:p w:rsidR="00967E9F" w:rsidRPr="00967E9F" w:rsidRDefault="00967E9F" w:rsidP="00C63478">
      <w:pPr>
        <w:pStyle w:val="af3"/>
        <w:numPr>
          <w:ilvl w:val="0"/>
          <w:numId w:val="22"/>
        </w:numPr>
        <w:spacing w:after="0" w:line="18" w:lineRule="atLeast"/>
        <w:ind w:left="0" w:firstLine="709"/>
        <w:jc w:val="both"/>
        <w:rPr>
          <w:rFonts w:ascii="Times New Roman" w:hAnsi="Times New Roman"/>
          <w:sz w:val="28"/>
          <w:szCs w:val="28"/>
          <w:shd w:val="clear" w:color="auto" w:fill="FFFFFF"/>
        </w:rPr>
      </w:pPr>
      <w:r w:rsidRPr="00967E9F">
        <w:rPr>
          <w:rFonts w:ascii="Times New Roman" w:hAnsi="Times New Roman"/>
          <w:sz w:val="28"/>
          <w:szCs w:val="28"/>
          <w:shd w:val="clear" w:color="auto" w:fill="FFFFFF"/>
        </w:rPr>
        <w:t>- Усвятского сельского поселения Дорогобужского района Смоленской области (решение Дорогобужской районной Думы от 24.10.2018 № 60).</w:t>
      </w:r>
    </w:p>
    <w:p w:rsidR="00967E9F" w:rsidRPr="003C076B" w:rsidRDefault="00967E9F" w:rsidP="00C63478">
      <w:pPr>
        <w:pStyle w:val="ac"/>
        <w:numPr>
          <w:ilvl w:val="0"/>
          <w:numId w:val="22"/>
        </w:numPr>
        <w:spacing w:line="18" w:lineRule="atLeast"/>
        <w:ind w:left="0" w:firstLine="709"/>
        <w:jc w:val="both"/>
        <w:rPr>
          <w:b w:val="0"/>
          <w:bCs w:val="0"/>
          <w:sz w:val="28"/>
          <w:szCs w:val="28"/>
        </w:rPr>
      </w:pPr>
      <w:r w:rsidRPr="003C076B">
        <w:rPr>
          <w:b w:val="0"/>
          <w:bCs w:val="0"/>
          <w:sz w:val="28"/>
          <w:szCs w:val="28"/>
        </w:rPr>
        <w:t>Выдано:</w:t>
      </w:r>
    </w:p>
    <w:p w:rsidR="00967E9F" w:rsidRPr="003C076B" w:rsidRDefault="00967E9F" w:rsidP="00C63478">
      <w:pPr>
        <w:pStyle w:val="ac"/>
        <w:numPr>
          <w:ilvl w:val="0"/>
          <w:numId w:val="22"/>
        </w:numPr>
        <w:spacing w:line="18" w:lineRule="atLeast"/>
        <w:ind w:left="0" w:firstLine="709"/>
        <w:jc w:val="both"/>
        <w:rPr>
          <w:b w:val="0"/>
          <w:bCs w:val="0"/>
          <w:sz w:val="28"/>
          <w:szCs w:val="28"/>
        </w:rPr>
      </w:pPr>
      <w:r w:rsidRPr="003C076B">
        <w:rPr>
          <w:b w:val="0"/>
          <w:bCs w:val="0"/>
          <w:sz w:val="28"/>
          <w:szCs w:val="28"/>
        </w:rPr>
        <w:t xml:space="preserve">- 143 ордера на производство земляных работ; </w:t>
      </w:r>
    </w:p>
    <w:p w:rsidR="00967E9F" w:rsidRPr="003C076B" w:rsidRDefault="00967E9F" w:rsidP="00C63478">
      <w:pPr>
        <w:pStyle w:val="ac"/>
        <w:numPr>
          <w:ilvl w:val="0"/>
          <w:numId w:val="22"/>
        </w:numPr>
        <w:spacing w:line="18" w:lineRule="atLeast"/>
        <w:ind w:left="0" w:firstLine="709"/>
        <w:jc w:val="both"/>
        <w:rPr>
          <w:b w:val="0"/>
          <w:bCs w:val="0"/>
          <w:sz w:val="28"/>
          <w:szCs w:val="28"/>
        </w:rPr>
      </w:pPr>
      <w:r w:rsidRPr="003C076B">
        <w:rPr>
          <w:b w:val="0"/>
          <w:bCs w:val="0"/>
          <w:sz w:val="28"/>
          <w:szCs w:val="28"/>
        </w:rPr>
        <w:t xml:space="preserve">- 63 разрешения на строительство различных объектов; </w:t>
      </w:r>
    </w:p>
    <w:p w:rsidR="00967E9F" w:rsidRPr="003C076B" w:rsidRDefault="00967E9F" w:rsidP="00C63478">
      <w:pPr>
        <w:pStyle w:val="ac"/>
        <w:numPr>
          <w:ilvl w:val="0"/>
          <w:numId w:val="22"/>
        </w:numPr>
        <w:spacing w:line="18" w:lineRule="atLeast"/>
        <w:ind w:left="0" w:firstLine="709"/>
        <w:jc w:val="both"/>
        <w:rPr>
          <w:b w:val="0"/>
          <w:bCs w:val="0"/>
          <w:sz w:val="28"/>
          <w:szCs w:val="28"/>
        </w:rPr>
      </w:pPr>
      <w:r w:rsidRPr="003C076B">
        <w:rPr>
          <w:b w:val="0"/>
          <w:bCs w:val="0"/>
          <w:sz w:val="28"/>
          <w:szCs w:val="28"/>
        </w:rPr>
        <w:t>- 46 разрешений на ввод в эксплуатацию объектов различных форм собственности;</w:t>
      </w:r>
    </w:p>
    <w:p w:rsidR="00967E9F" w:rsidRPr="00967E9F" w:rsidRDefault="00967E9F" w:rsidP="00C63478">
      <w:pPr>
        <w:pStyle w:val="af3"/>
        <w:numPr>
          <w:ilvl w:val="0"/>
          <w:numId w:val="22"/>
        </w:numPr>
        <w:spacing w:after="0" w:line="18" w:lineRule="atLeast"/>
        <w:ind w:left="0" w:firstLine="709"/>
        <w:jc w:val="both"/>
        <w:rPr>
          <w:rFonts w:ascii="Times New Roman" w:hAnsi="Times New Roman"/>
          <w:sz w:val="28"/>
          <w:szCs w:val="28"/>
        </w:rPr>
      </w:pPr>
      <w:r w:rsidRPr="00967E9F">
        <w:rPr>
          <w:rFonts w:ascii="Times New Roman" w:hAnsi="Times New Roman"/>
          <w:bCs/>
          <w:sz w:val="28"/>
          <w:szCs w:val="28"/>
        </w:rPr>
        <w:t>- 22 уведомления</w:t>
      </w:r>
      <w:r w:rsidRPr="00967E9F">
        <w:rPr>
          <w:rFonts w:ascii="Times New Roman" w:hAnsi="Times New Roman"/>
          <w:sz w:val="28"/>
          <w:szCs w:val="28"/>
        </w:rPr>
        <w:t xml:space="preserve"> о соответствии </w:t>
      </w:r>
      <w:proofErr w:type="gramStart"/>
      <w:r w:rsidRPr="00967E9F">
        <w:rPr>
          <w:rFonts w:ascii="Times New Roman" w:hAnsi="Times New Roman"/>
          <w:sz w:val="28"/>
          <w:szCs w:val="28"/>
        </w:rPr>
        <w:t>построенных</w:t>
      </w:r>
      <w:proofErr w:type="gramEnd"/>
      <w:r w:rsidRPr="00967E9F">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67E9F" w:rsidRPr="00967E9F" w:rsidRDefault="00967E9F" w:rsidP="00C63478">
      <w:pPr>
        <w:pStyle w:val="af3"/>
        <w:numPr>
          <w:ilvl w:val="0"/>
          <w:numId w:val="22"/>
        </w:numPr>
        <w:spacing w:after="0" w:line="18" w:lineRule="atLeast"/>
        <w:ind w:left="0" w:firstLine="709"/>
        <w:jc w:val="both"/>
        <w:rPr>
          <w:b/>
          <w:bCs/>
          <w:sz w:val="28"/>
          <w:szCs w:val="28"/>
        </w:rPr>
      </w:pPr>
      <w:proofErr w:type="gramStart"/>
      <w:r w:rsidRPr="00967E9F">
        <w:rPr>
          <w:rFonts w:ascii="Times New Roman" w:hAnsi="Times New Roman"/>
          <w:sz w:val="28"/>
          <w:szCs w:val="28"/>
        </w:rPr>
        <w:t xml:space="preserve">- 42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67E9F">
        <w:rPr>
          <w:rFonts w:ascii="Times New Roman" w:hAnsi="Times New Roman"/>
          <w:sz w:val="28"/>
          <w:szCs w:val="28"/>
        </w:rPr>
        <w:br/>
        <w:t xml:space="preserve">и допустимости размещения объекта индивидуального жилищного </w:t>
      </w:r>
      <w:r w:rsidRPr="00967E9F">
        <w:rPr>
          <w:rFonts w:ascii="Times New Roman" w:hAnsi="Times New Roman"/>
          <w:sz w:val="28"/>
          <w:szCs w:val="28"/>
        </w:rPr>
        <w:br/>
        <w:t>строительства или садового дома на земельном участке;</w:t>
      </w:r>
      <w:proofErr w:type="gramEnd"/>
    </w:p>
    <w:p w:rsidR="00967E9F" w:rsidRPr="003C076B" w:rsidRDefault="00967E9F" w:rsidP="00C63478">
      <w:pPr>
        <w:pStyle w:val="ac"/>
        <w:numPr>
          <w:ilvl w:val="0"/>
          <w:numId w:val="22"/>
        </w:numPr>
        <w:spacing w:line="18" w:lineRule="atLeast"/>
        <w:ind w:left="0" w:firstLine="709"/>
        <w:jc w:val="both"/>
        <w:rPr>
          <w:b w:val="0"/>
          <w:bCs w:val="0"/>
          <w:sz w:val="28"/>
          <w:szCs w:val="28"/>
        </w:rPr>
      </w:pPr>
      <w:r w:rsidRPr="003C076B">
        <w:rPr>
          <w:b w:val="0"/>
          <w:bCs w:val="0"/>
          <w:sz w:val="28"/>
          <w:szCs w:val="28"/>
        </w:rPr>
        <w:t xml:space="preserve">- 80 градостроительных планов земельных участков для строительства различных объектов; </w:t>
      </w:r>
    </w:p>
    <w:p w:rsidR="00967E9F" w:rsidRPr="003C076B" w:rsidRDefault="00967E9F" w:rsidP="00C63478">
      <w:pPr>
        <w:pStyle w:val="ac"/>
        <w:numPr>
          <w:ilvl w:val="0"/>
          <w:numId w:val="22"/>
        </w:numPr>
        <w:spacing w:line="18" w:lineRule="atLeast"/>
        <w:ind w:left="0" w:firstLine="709"/>
        <w:jc w:val="both"/>
        <w:rPr>
          <w:b w:val="0"/>
          <w:bCs w:val="0"/>
          <w:sz w:val="28"/>
          <w:szCs w:val="28"/>
        </w:rPr>
      </w:pPr>
      <w:r w:rsidRPr="003C076B">
        <w:rPr>
          <w:b w:val="0"/>
          <w:bCs w:val="0"/>
          <w:sz w:val="28"/>
          <w:szCs w:val="28"/>
        </w:rPr>
        <w:t>-  42 акта выбора земельных участков;</w:t>
      </w:r>
    </w:p>
    <w:p w:rsidR="00967E9F" w:rsidRPr="003C076B" w:rsidRDefault="00967E9F" w:rsidP="00C63478">
      <w:pPr>
        <w:pStyle w:val="ac"/>
        <w:numPr>
          <w:ilvl w:val="0"/>
          <w:numId w:val="22"/>
        </w:numPr>
        <w:spacing w:line="18" w:lineRule="atLeast"/>
        <w:ind w:left="0" w:firstLine="709"/>
        <w:jc w:val="both"/>
        <w:rPr>
          <w:b w:val="0"/>
          <w:bCs w:val="0"/>
          <w:sz w:val="28"/>
          <w:szCs w:val="28"/>
        </w:rPr>
      </w:pPr>
      <w:r w:rsidRPr="003C076B">
        <w:rPr>
          <w:b w:val="0"/>
          <w:bCs w:val="0"/>
          <w:sz w:val="28"/>
          <w:szCs w:val="28"/>
        </w:rPr>
        <w:lastRenderedPageBreak/>
        <w:t>-  366 схем расположения земельных участков на кадастровом плане и межевых планов.</w:t>
      </w:r>
    </w:p>
    <w:p w:rsidR="00967E9F" w:rsidRPr="00967E9F" w:rsidRDefault="00967E9F" w:rsidP="00C63478">
      <w:pPr>
        <w:pStyle w:val="af3"/>
        <w:numPr>
          <w:ilvl w:val="0"/>
          <w:numId w:val="22"/>
        </w:numPr>
        <w:tabs>
          <w:tab w:val="num" w:pos="792"/>
        </w:tabs>
        <w:suppressAutoHyphens/>
        <w:spacing w:after="0" w:line="18" w:lineRule="atLeast"/>
        <w:ind w:left="0" w:firstLine="709"/>
        <w:jc w:val="both"/>
        <w:rPr>
          <w:rFonts w:ascii="Times New Roman" w:hAnsi="Times New Roman"/>
          <w:sz w:val="28"/>
          <w:szCs w:val="28"/>
        </w:rPr>
      </w:pPr>
      <w:r w:rsidRPr="00967E9F">
        <w:rPr>
          <w:rFonts w:ascii="Times New Roman" w:hAnsi="Times New Roman"/>
          <w:sz w:val="28"/>
          <w:szCs w:val="28"/>
        </w:rPr>
        <w:t>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в рамках Государственной программы «Социальная поддержка   граждан,  проживающих  на  территории Смоленской области».</w:t>
      </w:r>
    </w:p>
    <w:p w:rsidR="00967E9F" w:rsidRPr="00967E9F" w:rsidRDefault="00967E9F" w:rsidP="00C63478">
      <w:pPr>
        <w:pStyle w:val="af3"/>
        <w:numPr>
          <w:ilvl w:val="0"/>
          <w:numId w:val="22"/>
        </w:numPr>
        <w:tabs>
          <w:tab w:val="num" w:pos="792"/>
        </w:tabs>
        <w:suppressAutoHyphens/>
        <w:spacing w:after="0" w:line="18" w:lineRule="atLeast"/>
        <w:ind w:left="0" w:firstLine="709"/>
        <w:jc w:val="both"/>
        <w:rPr>
          <w:rFonts w:ascii="Times New Roman" w:hAnsi="Times New Roman"/>
          <w:sz w:val="28"/>
          <w:szCs w:val="28"/>
        </w:rPr>
      </w:pPr>
      <w:r w:rsidRPr="00967E9F">
        <w:rPr>
          <w:rFonts w:ascii="Times New Roman" w:hAnsi="Times New Roman"/>
          <w:sz w:val="28"/>
          <w:szCs w:val="28"/>
        </w:rPr>
        <w:tab/>
        <w:t>Цель муниципальной программы – поддержка органами местного самоуправления муниципального образования «Дорогобужский район» Смоленской области решения жилищной проблемы молодых семей, проживающих на территории муниципального образования, признанных нуждающимися в улучшении жилищных условий.</w:t>
      </w:r>
    </w:p>
    <w:p w:rsidR="00967E9F" w:rsidRPr="00967E9F" w:rsidRDefault="00967E9F" w:rsidP="00C63478">
      <w:pPr>
        <w:pStyle w:val="af3"/>
        <w:numPr>
          <w:ilvl w:val="0"/>
          <w:numId w:val="22"/>
        </w:numPr>
        <w:tabs>
          <w:tab w:val="num" w:pos="792"/>
        </w:tabs>
        <w:suppressAutoHyphens/>
        <w:spacing w:after="0" w:line="18" w:lineRule="atLeast"/>
        <w:ind w:left="0" w:firstLine="709"/>
        <w:jc w:val="both"/>
        <w:rPr>
          <w:rFonts w:ascii="Times New Roman" w:hAnsi="Times New Roman"/>
          <w:sz w:val="28"/>
          <w:szCs w:val="28"/>
        </w:rPr>
      </w:pPr>
      <w:r w:rsidRPr="00967E9F">
        <w:rPr>
          <w:rFonts w:ascii="Times New Roman" w:hAnsi="Times New Roman"/>
          <w:sz w:val="28"/>
          <w:szCs w:val="28"/>
        </w:rPr>
        <w:tab/>
        <w:t>Финансирование муниципальной программы осуществляется за счет средств бюджетов городских и сельских поселений Дорогобужского района Смоленской области, областного и федерального бюджетов.</w:t>
      </w:r>
    </w:p>
    <w:p w:rsidR="00967E9F" w:rsidRPr="00BB5B82" w:rsidRDefault="00967E9F" w:rsidP="00C63478">
      <w:pPr>
        <w:pStyle w:val="ac"/>
        <w:numPr>
          <w:ilvl w:val="0"/>
          <w:numId w:val="22"/>
        </w:numPr>
        <w:spacing w:line="18" w:lineRule="atLeast"/>
        <w:ind w:left="0" w:firstLine="709"/>
        <w:jc w:val="both"/>
        <w:rPr>
          <w:rStyle w:val="FontStyle17"/>
          <w:b w:val="0"/>
          <w:bCs w:val="0"/>
          <w:sz w:val="28"/>
          <w:szCs w:val="28"/>
        </w:rPr>
      </w:pPr>
      <w:r w:rsidRPr="00BB5B82">
        <w:rPr>
          <w:b w:val="0"/>
          <w:bCs w:val="0"/>
          <w:sz w:val="28"/>
          <w:szCs w:val="28"/>
        </w:rPr>
        <w:t>Выдано 5 свидетельств на получение социальной выплаты, для  улучшения жилищных условий молодыми семьями при реализации муниципальной программы «Обеспечение жильем молодых семей муниципального образования «Дорогобужский район» Смоленской области».</w:t>
      </w:r>
    </w:p>
    <w:p w:rsidR="000D2F4C" w:rsidRDefault="000D2F4C" w:rsidP="00C63478">
      <w:pPr>
        <w:spacing w:after="0" w:line="18" w:lineRule="atLeast"/>
        <w:ind w:firstLine="709"/>
        <w:jc w:val="both"/>
        <w:rPr>
          <w:rFonts w:ascii="Times New Roman" w:hAnsi="Times New Roman"/>
          <w:b/>
          <w:sz w:val="28"/>
          <w:szCs w:val="28"/>
        </w:rPr>
      </w:pPr>
    </w:p>
    <w:p w:rsidR="000D2F4C" w:rsidRDefault="001863C7" w:rsidP="00C63478">
      <w:pPr>
        <w:spacing w:after="0" w:line="18" w:lineRule="atLeast"/>
        <w:ind w:firstLine="709"/>
        <w:jc w:val="both"/>
        <w:rPr>
          <w:rFonts w:ascii="Times New Roman" w:hAnsi="Times New Roman"/>
          <w:b/>
          <w:sz w:val="28"/>
          <w:szCs w:val="28"/>
        </w:rPr>
      </w:pPr>
      <w:r w:rsidRPr="00E60511">
        <w:rPr>
          <w:rFonts w:ascii="Times New Roman" w:hAnsi="Times New Roman"/>
          <w:b/>
          <w:sz w:val="28"/>
          <w:szCs w:val="28"/>
        </w:rPr>
        <w:t>Информаци</w:t>
      </w:r>
      <w:r>
        <w:rPr>
          <w:rFonts w:ascii="Times New Roman" w:hAnsi="Times New Roman"/>
          <w:b/>
          <w:sz w:val="28"/>
          <w:szCs w:val="28"/>
        </w:rPr>
        <w:t>я</w:t>
      </w:r>
      <w:r w:rsidRPr="00E60511">
        <w:rPr>
          <w:rFonts w:ascii="Times New Roman" w:hAnsi="Times New Roman"/>
          <w:b/>
          <w:sz w:val="28"/>
          <w:szCs w:val="28"/>
        </w:rPr>
        <w:t xml:space="preserve"> о результатах использования имущества муниципального образования </w:t>
      </w:r>
      <w:r>
        <w:rPr>
          <w:rFonts w:ascii="Times New Roman" w:hAnsi="Times New Roman"/>
          <w:b/>
          <w:sz w:val="28"/>
          <w:szCs w:val="28"/>
        </w:rPr>
        <w:t>«Дорогобужский</w:t>
      </w:r>
      <w:r w:rsidRPr="00E60511">
        <w:rPr>
          <w:rFonts w:ascii="Times New Roman" w:hAnsi="Times New Roman"/>
          <w:b/>
          <w:sz w:val="28"/>
          <w:szCs w:val="28"/>
        </w:rPr>
        <w:t xml:space="preserve"> </w:t>
      </w:r>
      <w:r>
        <w:rPr>
          <w:rFonts w:ascii="Times New Roman" w:hAnsi="Times New Roman"/>
          <w:b/>
          <w:sz w:val="28"/>
          <w:szCs w:val="28"/>
        </w:rPr>
        <w:t>район»</w:t>
      </w:r>
      <w:r w:rsidRPr="00E60511">
        <w:rPr>
          <w:rFonts w:ascii="Times New Roman" w:hAnsi="Times New Roman"/>
          <w:b/>
          <w:sz w:val="28"/>
          <w:szCs w:val="28"/>
        </w:rPr>
        <w:t xml:space="preserve"> Смоленской области за 201</w:t>
      </w:r>
      <w:r>
        <w:rPr>
          <w:rFonts w:ascii="Times New Roman" w:hAnsi="Times New Roman"/>
          <w:b/>
          <w:sz w:val="28"/>
          <w:szCs w:val="28"/>
        </w:rPr>
        <w:t>8</w:t>
      </w:r>
      <w:r w:rsidR="000D2F4C">
        <w:rPr>
          <w:rFonts w:ascii="Times New Roman" w:hAnsi="Times New Roman"/>
          <w:b/>
          <w:sz w:val="28"/>
          <w:szCs w:val="28"/>
        </w:rPr>
        <w:t xml:space="preserve"> год</w:t>
      </w:r>
    </w:p>
    <w:p w:rsidR="001863C7" w:rsidRDefault="001863C7" w:rsidP="00C63478">
      <w:pPr>
        <w:spacing w:after="0" w:line="18" w:lineRule="atLeast"/>
        <w:ind w:firstLine="709"/>
        <w:jc w:val="both"/>
        <w:rPr>
          <w:rFonts w:ascii="Times New Roman" w:hAnsi="Times New Roman"/>
          <w:sz w:val="28"/>
          <w:szCs w:val="28"/>
        </w:rPr>
      </w:pPr>
      <w:proofErr w:type="gramStart"/>
      <w:r>
        <w:rPr>
          <w:rFonts w:ascii="Times New Roman" w:hAnsi="Times New Roman"/>
          <w:sz w:val="28"/>
          <w:szCs w:val="28"/>
        </w:rPr>
        <w:t>По состоянию на 01.01.2019  осуществляют свою деятельность 2 муниципальных унитарных предприятия (</w:t>
      </w:r>
      <w:r>
        <w:rPr>
          <w:rFonts w:ascii="Times New Roman" w:hAnsi="Times New Roman"/>
          <w:bCs/>
          <w:sz w:val="28"/>
          <w:szCs w:val="28"/>
        </w:rPr>
        <w:t>МУП «Водоканал», МУП ОП «Шанс»)</w:t>
      </w:r>
      <w:r w:rsidRPr="00267651">
        <w:rPr>
          <w:rFonts w:ascii="Times New Roman" w:hAnsi="Times New Roman"/>
          <w:sz w:val="28"/>
          <w:szCs w:val="28"/>
        </w:rPr>
        <w:t>,</w:t>
      </w:r>
      <w:r>
        <w:rPr>
          <w:rFonts w:ascii="Times New Roman" w:hAnsi="Times New Roman"/>
          <w:sz w:val="28"/>
          <w:szCs w:val="28"/>
        </w:rPr>
        <w:t xml:space="preserve"> 30 муниципальных учреждений (26 бюджетных, 3 казенных, 1 автономное), из них: 20 – учреждения образования, 3 – учреждения культуры,  3 – учреждения дополнительного образования, 1 – учреждение спорта, 3 – прочие учреждения (централизованная бухгалтерия образовательных учреждений, централизованная бухгалтерия учреждений культуры, МКТУ).</w:t>
      </w:r>
      <w:proofErr w:type="gramEnd"/>
    </w:p>
    <w:p w:rsidR="001863C7" w:rsidRDefault="001863C7" w:rsidP="00C63478">
      <w:pPr>
        <w:spacing w:after="0" w:line="18" w:lineRule="atLeast"/>
        <w:jc w:val="both"/>
        <w:rPr>
          <w:rFonts w:ascii="Times New Roman" w:hAnsi="Times New Roman"/>
          <w:sz w:val="28"/>
          <w:szCs w:val="28"/>
        </w:rPr>
      </w:pPr>
      <w:r>
        <w:rPr>
          <w:rFonts w:ascii="Times New Roman" w:hAnsi="Times New Roman"/>
          <w:sz w:val="28"/>
          <w:szCs w:val="28"/>
        </w:rPr>
        <w:t xml:space="preserve"> </w:t>
      </w:r>
    </w:p>
    <w:p w:rsidR="001863C7" w:rsidRDefault="001863C7" w:rsidP="00C63478">
      <w:pPr>
        <w:pStyle w:val="ac"/>
        <w:spacing w:line="18" w:lineRule="atLeast"/>
        <w:rPr>
          <w:b w:val="0"/>
          <w:bCs w:val="0"/>
          <w:sz w:val="28"/>
        </w:rPr>
      </w:pPr>
      <w:r>
        <w:rPr>
          <w:b w:val="0"/>
          <w:bCs w:val="0"/>
          <w:sz w:val="28"/>
        </w:rPr>
        <w:t>СВЕДЕНИЯ</w:t>
      </w:r>
    </w:p>
    <w:p w:rsidR="001863C7" w:rsidRPr="00251FE0" w:rsidRDefault="001863C7" w:rsidP="00C63478">
      <w:pPr>
        <w:pStyle w:val="ac"/>
        <w:spacing w:line="18" w:lineRule="atLeast"/>
        <w:rPr>
          <w:b w:val="0"/>
          <w:bCs w:val="0"/>
          <w:sz w:val="28"/>
          <w:szCs w:val="28"/>
        </w:rPr>
      </w:pPr>
      <w:r>
        <w:rPr>
          <w:b w:val="0"/>
          <w:bCs w:val="0"/>
          <w:sz w:val="28"/>
        </w:rPr>
        <w:t xml:space="preserve">об исполнении доходов бюджета муниципального образования «Дорогобужский район» Смоленской области от </w:t>
      </w:r>
      <w:r w:rsidRPr="00251FE0">
        <w:rPr>
          <w:b w:val="0"/>
          <w:bCs w:val="0"/>
          <w:sz w:val="28"/>
          <w:szCs w:val="28"/>
        </w:rPr>
        <w:t>использования муниципального имущества и земельных участков, расположенных на территории Дорогобужского района</w:t>
      </w:r>
    </w:p>
    <w:p w:rsidR="001863C7" w:rsidRDefault="001863C7" w:rsidP="00C63478">
      <w:pPr>
        <w:pStyle w:val="ac"/>
        <w:spacing w:line="18" w:lineRule="atLeast"/>
        <w:rPr>
          <w:bCs w:val="0"/>
          <w:sz w:val="28"/>
        </w:rPr>
      </w:pPr>
      <w:r w:rsidRPr="00BF1A82">
        <w:rPr>
          <w:bCs w:val="0"/>
          <w:sz w:val="28"/>
        </w:rPr>
        <w:t>за 201</w:t>
      </w:r>
      <w:r>
        <w:rPr>
          <w:bCs w:val="0"/>
          <w:sz w:val="28"/>
        </w:rPr>
        <w:t>8</w:t>
      </w:r>
      <w:r w:rsidRPr="00BF1A82">
        <w:rPr>
          <w:bCs w:val="0"/>
          <w:sz w:val="28"/>
        </w:rPr>
        <w:t xml:space="preserve"> год:</w:t>
      </w:r>
    </w:p>
    <w:p w:rsidR="001863C7" w:rsidRDefault="001863C7" w:rsidP="00C63478">
      <w:pPr>
        <w:spacing w:after="0" w:line="18" w:lineRule="atLeast"/>
        <w:ind w:firstLine="709"/>
        <w:jc w:val="both"/>
        <w:rPr>
          <w:rFonts w:ascii="Times New Roman" w:hAnsi="Times New Roman"/>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440"/>
        <w:gridCol w:w="1440"/>
        <w:gridCol w:w="1440"/>
        <w:gridCol w:w="1080"/>
        <w:gridCol w:w="1080"/>
      </w:tblGrid>
      <w:tr w:rsidR="001863C7" w:rsidRPr="007B0C35" w:rsidTr="006E1391">
        <w:trPr>
          <w:trHeight w:val="830"/>
        </w:trPr>
        <w:tc>
          <w:tcPr>
            <w:tcW w:w="4068" w:type="dxa"/>
            <w:vMerge w:val="restart"/>
          </w:tcPr>
          <w:p w:rsidR="001863C7" w:rsidRPr="007B0C35" w:rsidRDefault="001863C7" w:rsidP="00C63478">
            <w:pPr>
              <w:pStyle w:val="ac"/>
              <w:spacing w:line="18" w:lineRule="atLeast"/>
              <w:rPr>
                <w:b w:val="0"/>
                <w:bCs w:val="0"/>
                <w:sz w:val="20"/>
                <w:szCs w:val="20"/>
              </w:rPr>
            </w:pPr>
            <w:r w:rsidRPr="007B0C35">
              <w:rPr>
                <w:b w:val="0"/>
                <w:bCs w:val="0"/>
                <w:sz w:val="20"/>
                <w:szCs w:val="20"/>
              </w:rPr>
              <w:t>Наименование</w:t>
            </w:r>
          </w:p>
        </w:tc>
        <w:tc>
          <w:tcPr>
            <w:tcW w:w="1440" w:type="dxa"/>
            <w:vMerge w:val="restart"/>
          </w:tcPr>
          <w:p w:rsidR="001863C7" w:rsidRPr="007B0C35" w:rsidRDefault="001863C7" w:rsidP="00C63478">
            <w:pPr>
              <w:pStyle w:val="ac"/>
              <w:spacing w:line="18" w:lineRule="atLeast"/>
              <w:rPr>
                <w:b w:val="0"/>
                <w:bCs w:val="0"/>
                <w:sz w:val="20"/>
                <w:szCs w:val="20"/>
              </w:rPr>
            </w:pPr>
            <w:r w:rsidRPr="007B0C35">
              <w:rPr>
                <w:b w:val="0"/>
                <w:bCs w:val="0"/>
                <w:sz w:val="20"/>
                <w:szCs w:val="20"/>
              </w:rPr>
              <w:t xml:space="preserve">Фактическое поступление </w:t>
            </w:r>
          </w:p>
          <w:p w:rsidR="001863C7" w:rsidRPr="007B0C35" w:rsidRDefault="001863C7" w:rsidP="00C63478">
            <w:pPr>
              <w:pStyle w:val="ac"/>
              <w:spacing w:line="18" w:lineRule="atLeast"/>
              <w:rPr>
                <w:b w:val="0"/>
                <w:bCs w:val="0"/>
                <w:sz w:val="20"/>
                <w:szCs w:val="20"/>
              </w:rPr>
            </w:pPr>
            <w:r w:rsidRPr="007B0C35">
              <w:rPr>
                <w:b w:val="0"/>
                <w:bCs w:val="0"/>
                <w:sz w:val="20"/>
                <w:szCs w:val="20"/>
              </w:rPr>
              <w:t>за 2017 год</w:t>
            </w:r>
          </w:p>
          <w:p w:rsidR="001863C7" w:rsidRPr="007B0C35" w:rsidRDefault="001863C7" w:rsidP="00C63478">
            <w:pPr>
              <w:pStyle w:val="ac"/>
              <w:spacing w:line="18" w:lineRule="atLeast"/>
              <w:rPr>
                <w:b w:val="0"/>
                <w:bCs w:val="0"/>
                <w:sz w:val="20"/>
                <w:szCs w:val="20"/>
              </w:rPr>
            </w:pPr>
          </w:p>
          <w:p w:rsidR="001863C7" w:rsidRPr="007B0C35" w:rsidRDefault="001863C7" w:rsidP="00C63478">
            <w:pPr>
              <w:pStyle w:val="ac"/>
              <w:spacing w:line="18" w:lineRule="atLeast"/>
              <w:rPr>
                <w:b w:val="0"/>
                <w:bCs w:val="0"/>
                <w:sz w:val="20"/>
                <w:szCs w:val="20"/>
              </w:rPr>
            </w:pPr>
            <w:r w:rsidRPr="007B0C35">
              <w:rPr>
                <w:b w:val="0"/>
                <w:bCs w:val="0"/>
                <w:sz w:val="20"/>
                <w:szCs w:val="20"/>
              </w:rPr>
              <w:t>тыс. руб.</w:t>
            </w:r>
          </w:p>
        </w:tc>
        <w:tc>
          <w:tcPr>
            <w:tcW w:w="1440" w:type="dxa"/>
            <w:vMerge w:val="restart"/>
          </w:tcPr>
          <w:p w:rsidR="001863C7" w:rsidRPr="007B0C35" w:rsidRDefault="001863C7" w:rsidP="00C63478">
            <w:pPr>
              <w:pStyle w:val="ac"/>
              <w:spacing w:line="18" w:lineRule="atLeast"/>
              <w:rPr>
                <w:b w:val="0"/>
                <w:bCs w:val="0"/>
                <w:sz w:val="20"/>
                <w:szCs w:val="20"/>
              </w:rPr>
            </w:pPr>
            <w:r w:rsidRPr="007B0C35">
              <w:rPr>
                <w:b w:val="0"/>
                <w:bCs w:val="0"/>
                <w:sz w:val="20"/>
                <w:szCs w:val="20"/>
              </w:rPr>
              <w:t xml:space="preserve">Плановые назначения </w:t>
            </w:r>
          </w:p>
          <w:p w:rsidR="001863C7" w:rsidRPr="007B0C35" w:rsidRDefault="001863C7" w:rsidP="00C63478">
            <w:pPr>
              <w:pStyle w:val="ac"/>
              <w:spacing w:line="18" w:lineRule="atLeast"/>
              <w:rPr>
                <w:b w:val="0"/>
                <w:bCs w:val="0"/>
                <w:sz w:val="20"/>
                <w:szCs w:val="20"/>
              </w:rPr>
            </w:pPr>
            <w:r w:rsidRPr="007B0C35">
              <w:rPr>
                <w:b w:val="0"/>
                <w:bCs w:val="0"/>
                <w:sz w:val="20"/>
                <w:szCs w:val="20"/>
              </w:rPr>
              <w:t>на 2018 год</w:t>
            </w:r>
          </w:p>
          <w:p w:rsidR="001863C7" w:rsidRPr="007B0C35" w:rsidRDefault="001863C7" w:rsidP="00C63478">
            <w:pPr>
              <w:pStyle w:val="ac"/>
              <w:spacing w:line="18" w:lineRule="atLeast"/>
              <w:rPr>
                <w:b w:val="0"/>
                <w:bCs w:val="0"/>
                <w:sz w:val="20"/>
                <w:szCs w:val="20"/>
              </w:rPr>
            </w:pPr>
          </w:p>
          <w:p w:rsidR="001863C7" w:rsidRPr="007B0C35" w:rsidRDefault="001863C7" w:rsidP="00C63478">
            <w:pPr>
              <w:pStyle w:val="ac"/>
              <w:spacing w:line="18" w:lineRule="atLeast"/>
              <w:rPr>
                <w:b w:val="0"/>
                <w:bCs w:val="0"/>
                <w:sz w:val="20"/>
                <w:szCs w:val="20"/>
              </w:rPr>
            </w:pPr>
            <w:r w:rsidRPr="007B0C35">
              <w:rPr>
                <w:b w:val="0"/>
                <w:bCs w:val="0"/>
                <w:sz w:val="20"/>
                <w:szCs w:val="20"/>
              </w:rPr>
              <w:t>тыс. руб.</w:t>
            </w:r>
          </w:p>
        </w:tc>
        <w:tc>
          <w:tcPr>
            <w:tcW w:w="1440" w:type="dxa"/>
            <w:vMerge w:val="restart"/>
          </w:tcPr>
          <w:p w:rsidR="001863C7" w:rsidRPr="007B0C35" w:rsidRDefault="001863C7" w:rsidP="00C63478">
            <w:pPr>
              <w:pStyle w:val="ac"/>
              <w:spacing w:line="18" w:lineRule="atLeast"/>
              <w:rPr>
                <w:b w:val="0"/>
                <w:bCs w:val="0"/>
                <w:sz w:val="20"/>
                <w:szCs w:val="20"/>
              </w:rPr>
            </w:pPr>
            <w:r w:rsidRPr="007B0C35">
              <w:rPr>
                <w:b w:val="0"/>
                <w:bCs w:val="0"/>
                <w:sz w:val="20"/>
                <w:szCs w:val="20"/>
              </w:rPr>
              <w:t xml:space="preserve">Фактическое поступление </w:t>
            </w:r>
          </w:p>
          <w:p w:rsidR="001863C7" w:rsidRPr="007B0C35" w:rsidRDefault="001863C7" w:rsidP="00C63478">
            <w:pPr>
              <w:pStyle w:val="ac"/>
              <w:spacing w:line="18" w:lineRule="atLeast"/>
              <w:rPr>
                <w:b w:val="0"/>
                <w:bCs w:val="0"/>
                <w:sz w:val="20"/>
                <w:szCs w:val="20"/>
              </w:rPr>
            </w:pPr>
            <w:r w:rsidRPr="007B0C35">
              <w:rPr>
                <w:b w:val="0"/>
                <w:bCs w:val="0"/>
                <w:sz w:val="20"/>
                <w:szCs w:val="20"/>
              </w:rPr>
              <w:t>за 2018 год</w:t>
            </w:r>
          </w:p>
          <w:p w:rsidR="001863C7" w:rsidRPr="007B0C35" w:rsidRDefault="001863C7" w:rsidP="00C63478">
            <w:pPr>
              <w:pStyle w:val="ac"/>
              <w:spacing w:line="18" w:lineRule="atLeast"/>
              <w:rPr>
                <w:b w:val="0"/>
                <w:bCs w:val="0"/>
                <w:sz w:val="20"/>
                <w:szCs w:val="20"/>
              </w:rPr>
            </w:pPr>
          </w:p>
          <w:p w:rsidR="001863C7" w:rsidRPr="007B0C35" w:rsidRDefault="001863C7" w:rsidP="00C63478">
            <w:pPr>
              <w:pStyle w:val="ac"/>
              <w:spacing w:line="18" w:lineRule="atLeast"/>
              <w:rPr>
                <w:b w:val="0"/>
                <w:bCs w:val="0"/>
                <w:sz w:val="20"/>
                <w:szCs w:val="20"/>
              </w:rPr>
            </w:pPr>
            <w:r w:rsidRPr="007B0C35">
              <w:rPr>
                <w:b w:val="0"/>
                <w:bCs w:val="0"/>
                <w:sz w:val="20"/>
                <w:szCs w:val="20"/>
              </w:rPr>
              <w:t>тыс. руб.</w:t>
            </w:r>
          </w:p>
        </w:tc>
        <w:tc>
          <w:tcPr>
            <w:tcW w:w="2160" w:type="dxa"/>
            <w:gridSpan w:val="2"/>
          </w:tcPr>
          <w:p w:rsidR="001863C7" w:rsidRPr="007B0C35" w:rsidRDefault="001863C7" w:rsidP="00C63478">
            <w:pPr>
              <w:pStyle w:val="ac"/>
              <w:spacing w:line="18" w:lineRule="atLeast"/>
              <w:rPr>
                <w:b w:val="0"/>
                <w:bCs w:val="0"/>
                <w:sz w:val="20"/>
                <w:szCs w:val="20"/>
              </w:rPr>
            </w:pPr>
            <w:r w:rsidRPr="007B0C35">
              <w:rPr>
                <w:b w:val="0"/>
                <w:bCs w:val="0"/>
                <w:sz w:val="20"/>
                <w:szCs w:val="20"/>
              </w:rPr>
              <w:t>%</w:t>
            </w:r>
          </w:p>
          <w:p w:rsidR="001863C7" w:rsidRPr="007B0C35" w:rsidRDefault="001863C7" w:rsidP="00C63478">
            <w:pPr>
              <w:pStyle w:val="ac"/>
              <w:spacing w:line="18" w:lineRule="atLeast"/>
              <w:rPr>
                <w:b w:val="0"/>
                <w:bCs w:val="0"/>
                <w:sz w:val="20"/>
                <w:szCs w:val="20"/>
              </w:rPr>
            </w:pPr>
            <w:r w:rsidRPr="007B0C35">
              <w:rPr>
                <w:b w:val="0"/>
                <w:bCs w:val="0"/>
                <w:sz w:val="20"/>
                <w:szCs w:val="20"/>
              </w:rPr>
              <w:t xml:space="preserve"> исполнения</w:t>
            </w:r>
          </w:p>
        </w:tc>
      </w:tr>
      <w:tr w:rsidR="001863C7" w:rsidRPr="007B0C35" w:rsidTr="006E1391">
        <w:trPr>
          <w:trHeight w:val="830"/>
        </w:trPr>
        <w:tc>
          <w:tcPr>
            <w:tcW w:w="4068" w:type="dxa"/>
            <w:vMerge/>
          </w:tcPr>
          <w:p w:rsidR="001863C7" w:rsidRPr="007B0C35" w:rsidRDefault="001863C7" w:rsidP="00C63478">
            <w:pPr>
              <w:pStyle w:val="ac"/>
              <w:spacing w:line="18" w:lineRule="atLeast"/>
              <w:rPr>
                <w:b w:val="0"/>
                <w:bCs w:val="0"/>
                <w:sz w:val="20"/>
                <w:szCs w:val="20"/>
              </w:rPr>
            </w:pPr>
          </w:p>
        </w:tc>
        <w:tc>
          <w:tcPr>
            <w:tcW w:w="1440" w:type="dxa"/>
            <w:vMerge/>
          </w:tcPr>
          <w:p w:rsidR="001863C7" w:rsidRPr="007B0C35" w:rsidRDefault="001863C7" w:rsidP="00C63478">
            <w:pPr>
              <w:pStyle w:val="ac"/>
              <w:spacing w:line="18" w:lineRule="atLeast"/>
              <w:rPr>
                <w:b w:val="0"/>
                <w:bCs w:val="0"/>
                <w:sz w:val="20"/>
                <w:szCs w:val="20"/>
              </w:rPr>
            </w:pPr>
          </w:p>
        </w:tc>
        <w:tc>
          <w:tcPr>
            <w:tcW w:w="1440" w:type="dxa"/>
            <w:vMerge/>
          </w:tcPr>
          <w:p w:rsidR="001863C7" w:rsidRPr="007B0C35" w:rsidRDefault="001863C7" w:rsidP="00C63478">
            <w:pPr>
              <w:pStyle w:val="ac"/>
              <w:spacing w:line="18" w:lineRule="atLeast"/>
              <w:rPr>
                <w:b w:val="0"/>
                <w:bCs w:val="0"/>
                <w:sz w:val="20"/>
                <w:szCs w:val="20"/>
              </w:rPr>
            </w:pPr>
          </w:p>
        </w:tc>
        <w:tc>
          <w:tcPr>
            <w:tcW w:w="1440" w:type="dxa"/>
            <w:vMerge/>
          </w:tcPr>
          <w:p w:rsidR="001863C7" w:rsidRPr="007B0C35" w:rsidRDefault="001863C7" w:rsidP="00C63478">
            <w:pPr>
              <w:pStyle w:val="ac"/>
              <w:spacing w:line="18" w:lineRule="atLeast"/>
              <w:rPr>
                <w:b w:val="0"/>
                <w:bCs w:val="0"/>
                <w:sz w:val="20"/>
                <w:szCs w:val="20"/>
              </w:rPr>
            </w:pPr>
          </w:p>
        </w:tc>
        <w:tc>
          <w:tcPr>
            <w:tcW w:w="1080" w:type="dxa"/>
          </w:tcPr>
          <w:p w:rsidR="001863C7" w:rsidRPr="007B0C35" w:rsidRDefault="001863C7" w:rsidP="00C63478">
            <w:pPr>
              <w:pStyle w:val="ac"/>
              <w:spacing w:line="18" w:lineRule="atLeast"/>
              <w:rPr>
                <w:b w:val="0"/>
                <w:bCs w:val="0"/>
                <w:sz w:val="20"/>
                <w:szCs w:val="20"/>
              </w:rPr>
            </w:pPr>
            <w:r w:rsidRPr="007B0C35">
              <w:rPr>
                <w:b w:val="0"/>
                <w:bCs w:val="0"/>
                <w:sz w:val="20"/>
                <w:szCs w:val="20"/>
              </w:rPr>
              <w:t>к</w:t>
            </w:r>
          </w:p>
          <w:p w:rsidR="001863C7" w:rsidRPr="007B0C35" w:rsidRDefault="001863C7" w:rsidP="00C63478">
            <w:pPr>
              <w:pStyle w:val="ac"/>
              <w:spacing w:line="18" w:lineRule="atLeast"/>
              <w:rPr>
                <w:b w:val="0"/>
                <w:bCs w:val="0"/>
                <w:sz w:val="20"/>
                <w:szCs w:val="20"/>
              </w:rPr>
            </w:pPr>
            <w:r w:rsidRPr="007B0C35">
              <w:rPr>
                <w:b w:val="0"/>
                <w:bCs w:val="0"/>
                <w:sz w:val="20"/>
                <w:szCs w:val="20"/>
              </w:rPr>
              <w:t>факту 2017 г.</w:t>
            </w:r>
          </w:p>
        </w:tc>
        <w:tc>
          <w:tcPr>
            <w:tcW w:w="1080" w:type="dxa"/>
          </w:tcPr>
          <w:p w:rsidR="001863C7" w:rsidRPr="007B0C35" w:rsidRDefault="001863C7" w:rsidP="00C63478">
            <w:pPr>
              <w:pStyle w:val="ac"/>
              <w:spacing w:line="18" w:lineRule="atLeast"/>
              <w:rPr>
                <w:b w:val="0"/>
                <w:bCs w:val="0"/>
                <w:sz w:val="20"/>
                <w:szCs w:val="20"/>
              </w:rPr>
            </w:pPr>
            <w:r w:rsidRPr="007B0C35">
              <w:rPr>
                <w:b w:val="0"/>
                <w:bCs w:val="0"/>
                <w:sz w:val="20"/>
                <w:szCs w:val="20"/>
              </w:rPr>
              <w:t xml:space="preserve">к </w:t>
            </w:r>
          </w:p>
          <w:p w:rsidR="001863C7" w:rsidRPr="007B0C35" w:rsidRDefault="001863C7" w:rsidP="00C63478">
            <w:pPr>
              <w:pStyle w:val="ac"/>
              <w:spacing w:line="18" w:lineRule="atLeast"/>
              <w:rPr>
                <w:b w:val="0"/>
                <w:bCs w:val="0"/>
                <w:sz w:val="20"/>
                <w:szCs w:val="20"/>
              </w:rPr>
            </w:pPr>
            <w:r w:rsidRPr="007B0C35">
              <w:rPr>
                <w:b w:val="0"/>
                <w:bCs w:val="0"/>
                <w:sz w:val="20"/>
                <w:szCs w:val="20"/>
              </w:rPr>
              <w:t>плану 2018 г.</w:t>
            </w:r>
          </w:p>
        </w:tc>
      </w:tr>
      <w:tr w:rsidR="001863C7" w:rsidRPr="00EF7060" w:rsidTr="006E1391">
        <w:trPr>
          <w:trHeight w:val="2044"/>
        </w:trPr>
        <w:tc>
          <w:tcPr>
            <w:tcW w:w="4068" w:type="dxa"/>
          </w:tcPr>
          <w:p w:rsidR="001863C7" w:rsidRPr="007B0C35" w:rsidRDefault="001863C7" w:rsidP="00C63478">
            <w:pPr>
              <w:spacing w:line="18" w:lineRule="atLeast"/>
              <w:jc w:val="both"/>
              <w:rPr>
                <w:rFonts w:ascii="Times New Roman" w:hAnsi="Times New Roman"/>
                <w:bCs/>
                <w:sz w:val="18"/>
                <w:szCs w:val="18"/>
              </w:rPr>
            </w:pPr>
            <w:proofErr w:type="gramStart"/>
            <w:r w:rsidRPr="007B0C35">
              <w:rPr>
                <w:rFonts w:ascii="Times New Roman" w:hAnsi="Times New Roman"/>
                <w:bCs/>
                <w:sz w:val="18"/>
                <w:szCs w:val="18"/>
              </w:rPr>
              <w:lastRenderedPageBreak/>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сельских поселений и межселенных территорий муниципальных районов</w:t>
            </w:r>
            <w:r w:rsidRPr="007B0C35">
              <w:rPr>
                <w:rFonts w:ascii="Times New Roman" w:hAnsi="Times New Roman"/>
                <w:bCs/>
                <w:sz w:val="18"/>
                <w:szCs w:val="18"/>
              </w:rPr>
              <w:t>, а также средства от продажи права на заключение договоров аренды указанных земельных участков</w:t>
            </w:r>
            <w:proofErr w:type="gramEnd"/>
          </w:p>
        </w:tc>
        <w:tc>
          <w:tcPr>
            <w:tcW w:w="1440" w:type="dxa"/>
          </w:tcPr>
          <w:p w:rsidR="001863C7" w:rsidRPr="000D2F4C" w:rsidRDefault="001863C7" w:rsidP="00C63478">
            <w:pPr>
              <w:pStyle w:val="21"/>
              <w:spacing w:line="18" w:lineRule="atLeast"/>
              <w:jc w:val="center"/>
              <w:rPr>
                <w:rFonts w:ascii="Times New Roman" w:hAnsi="Times New Roman" w:cs="Times New Roman"/>
                <w:bCs/>
                <w:sz w:val="24"/>
              </w:rPr>
            </w:pPr>
            <w:r w:rsidRPr="000D2F4C">
              <w:rPr>
                <w:rFonts w:ascii="Times New Roman" w:hAnsi="Times New Roman" w:cs="Times New Roman"/>
                <w:bCs/>
                <w:sz w:val="24"/>
              </w:rPr>
              <w:t>1 358,7</w:t>
            </w:r>
          </w:p>
        </w:tc>
        <w:tc>
          <w:tcPr>
            <w:tcW w:w="1440" w:type="dxa"/>
          </w:tcPr>
          <w:p w:rsidR="001863C7" w:rsidRPr="000D2F4C" w:rsidRDefault="001863C7" w:rsidP="00C63478">
            <w:pPr>
              <w:pStyle w:val="21"/>
              <w:spacing w:line="18" w:lineRule="atLeast"/>
              <w:jc w:val="center"/>
              <w:rPr>
                <w:rFonts w:ascii="Times New Roman" w:hAnsi="Times New Roman" w:cs="Times New Roman"/>
                <w:bCs/>
                <w:sz w:val="24"/>
              </w:rPr>
            </w:pPr>
            <w:r w:rsidRPr="000D2F4C">
              <w:rPr>
                <w:rFonts w:ascii="Times New Roman" w:hAnsi="Times New Roman" w:cs="Times New Roman"/>
                <w:bCs/>
                <w:sz w:val="24"/>
              </w:rPr>
              <w:t>1 113,6</w:t>
            </w:r>
          </w:p>
        </w:tc>
        <w:tc>
          <w:tcPr>
            <w:tcW w:w="1440" w:type="dxa"/>
          </w:tcPr>
          <w:p w:rsidR="001863C7" w:rsidRPr="000D2F4C" w:rsidRDefault="001863C7" w:rsidP="00C63478">
            <w:pPr>
              <w:pStyle w:val="21"/>
              <w:spacing w:line="18" w:lineRule="atLeast"/>
              <w:jc w:val="center"/>
              <w:rPr>
                <w:rFonts w:ascii="Times New Roman" w:hAnsi="Times New Roman" w:cs="Times New Roman"/>
                <w:bCs/>
                <w:sz w:val="24"/>
              </w:rPr>
            </w:pPr>
            <w:r w:rsidRPr="000D2F4C">
              <w:rPr>
                <w:rFonts w:ascii="Times New Roman" w:hAnsi="Times New Roman" w:cs="Times New Roman"/>
                <w:bCs/>
                <w:sz w:val="24"/>
              </w:rPr>
              <w:t>1 318,9</w:t>
            </w:r>
          </w:p>
        </w:tc>
        <w:tc>
          <w:tcPr>
            <w:tcW w:w="1080" w:type="dxa"/>
          </w:tcPr>
          <w:p w:rsidR="001863C7" w:rsidRPr="000D2F4C" w:rsidRDefault="001863C7" w:rsidP="00C63478">
            <w:pPr>
              <w:pStyle w:val="21"/>
              <w:spacing w:line="18" w:lineRule="atLeast"/>
              <w:jc w:val="center"/>
              <w:rPr>
                <w:rFonts w:ascii="Times New Roman" w:hAnsi="Times New Roman" w:cs="Times New Roman"/>
                <w:bCs/>
                <w:sz w:val="24"/>
              </w:rPr>
            </w:pPr>
            <w:r w:rsidRPr="000D2F4C">
              <w:rPr>
                <w:rFonts w:ascii="Times New Roman" w:hAnsi="Times New Roman" w:cs="Times New Roman"/>
                <w:bCs/>
                <w:sz w:val="24"/>
              </w:rPr>
              <w:t>97,1</w:t>
            </w:r>
          </w:p>
        </w:tc>
        <w:tc>
          <w:tcPr>
            <w:tcW w:w="1080" w:type="dxa"/>
          </w:tcPr>
          <w:p w:rsidR="001863C7" w:rsidRPr="000D2F4C" w:rsidRDefault="001863C7" w:rsidP="00C63478">
            <w:pPr>
              <w:pStyle w:val="21"/>
              <w:spacing w:line="18" w:lineRule="atLeast"/>
              <w:jc w:val="center"/>
              <w:rPr>
                <w:rFonts w:ascii="Times New Roman" w:hAnsi="Times New Roman" w:cs="Times New Roman"/>
                <w:bCs/>
                <w:sz w:val="24"/>
              </w:rPr>
            </w:pPr>
            <w:r w:rsidRPr="000D2F4C">
              <w:rPr>
                <w:rFonts w:ascii="Times New Roman" w:hAnsi="Times New Roman" w:cs="Times New Roman"/>
                <w:bCs/>
                <w:sz w:val="24"/>
              </w:rPr>
              <w:t>118,4</w:t>
            </w:r>
          </w:p>
        </w:tc>
      </w:tr>
      <w:tr w:rsidR="001863C7" w:rsidRPr="007B0C35" w:rsidTr="006E1391">
        <w:tc>
          <w:tcPr>
            <w:tcW w:w="4068" w:type="dxa"/>
          </w:tcPr>
          <w:p w:rsidR="001863C7" w:rsidRPr="007B0C35" w:rsidRDefault="001863C7" w:rsidP="00C63478">
            <w:pPr>
              <w:spacing w:line="18" w:lineRule="atLeast"/>
              <w:jc w:val="both"/>
              <w:rPr>
                <w:rFonts w:ascii="Times New Roman" w:hAnsi="Times New Roman"/>
                <w:bCs/>
                <w:sz w:val="18"/>
                <w:szCs w:val="18"/>
              </w:rPr>
            </w:pPr>
            <w:r w:rsidRPr="007B0C35">
              <w:rPr>
                <w:rFonts w:ascii="Times New Roman" w:hAnsi="Times New Roman"/>
                <w:b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городских</w:t>
            </w:r>
            <w:r w:rsidRPr="007B0C35">
              <w:rPr>
                <w:rFonts w:ascii="Times New Roman" w:hAnsi="Times New Roman"/>
                <w:bCs/>
                <w:sz w:val="18"/>
                <w:szCs w:val="18"/>
              </w:rPr>
              <w:t xml:space="preserve"> поселений, а также средства от продажи права на заключение договоров аренды указанных земельных участков</w:t>
            </w:r>
          </w:p>
        </w:tc>
        <w:tc>
          <w:tcPr>
            <w:tcW w:w="1440" w:type="dxa"/>
          </w:tcPr>
          <w:p w:rsidR="001863C7" w:rsidRPr="007B0C35" w:rsidRDefault="001863C7" w:rsidP="00C63478">
            <w:pPr>
              <w:pStyle w:val="ac"/>
              <w:spacing w:line="18" w:lineRule="atLeast"/>
              <w:rPr>
                <w:b w:val="0"/>
                <w:bCs w:val="0"/>
              </w:rPr>
            </w:pPr>
            <w:r>
              <w:rPr>
                <w:b w:val="0"/>
                <w:bCs w:val="0"/>
              </w:rPr>
              <w:t>1 010,2</w:t>
            </w:r>
          </w:p>
        </w:tc>
        <w:tc>
          <w:tcPr>
            <w:tcW w:w="1440" w:type="dxa"/>
          </w:tcPr>
          <w:p w:rsidR="001863C7" w:rsidRPr="007B0C35" w:rsidRDefault="001863C7" w:rsidP="00C63478">
            <w:pPr>
              <w:pStyle w:val="ac"/>
              <w:spacing w:line="18" w:lineRule="atLeast"/>
              <w:rPr>
                <w:b w:val="0"/>
                <w:bCs w:val="0"/>
              </w:rPr>
            </w:pPr>
            <w:r>
              <w:rPr>
                <w:b w:val="0"/>
                <w:bCs w:val="0"/>
              </w:rPr>
              <w:t>805,8</w:t>
            </w:r>
          </w:p>
        </w:tc>
        <w:tc>
          <w:tcPr>
            <w:tcW w:w="1440" w:type="dxa"/>
          </w:tcPr>
          <w:p w:rsidR="001863C7" w:rsidRPr="007B0C35" w:rsidRDefault="001863C7" w:rsidP="00C63478">
            <w:pPr>
              <w:pStyle w:val="ac"/>
              <w:spacing w:line="18" w:lineRule="atLeast"/>
              <w:rPr>
                <w:b w:val="0"/>
                <w:bCs w:val="0"/>
              </w:rPr>
            </w:pPr>
            <w:r>
              <w:rPr>
                <w:b w:val="0"/>
                <w:bCs w:val="0"/>
              </w:rPr>
              <w:t>977,3</w:t>
            </w:r>
          </w:p>
        </w:tc>
        <w:tc>
          <w:tcPr>
            <w:tcW w:w="1080" w:type="dxa"/>
          </w:tcPr>
          <w:p w:rsidR="001863C7" w:rsidRPr="007B0C35" w:rsidRDefault="001863C7" w:rsidP="00C63478">
            <w:pPr>
              <w:pStyle w:val="ac"/>
              <w:spacing w:line="18" w:lineRule="atLeast"/>
              <w:rPr>
                <w:b w:val="0"/>
                <w:bCs w:val="0"/>
              </w:rPr>
            </w:pPr>
            <w:r>
              <w:rPr>
                <w:b w:val="0"/>
                <w:bCs w:val="0"/>
              </w:rPr>
              <w:t>96,7</w:t>
            </w:r>
          </w:p>
        </w:tc>
        <w:tc>
          <w:tcPr>
            <w:tcW w:w="1080" w:type="dxa"/>
          </w:tcPr>
          <w:p w:rsidR="001863C7" w:rsidRPr="007B0C35" w:rsidRDefault="001863C7" w:rsidP="00C63478">
            <w:pPr>
              <w:pStyle w:val="ac"/>
              <w:spacing w:line="18" w:lineRule="atLeast"/>
              <w:rPr>
                <w:b w:val="0"/>
                <w:bCs w:val="0"/>
              </w:rPr>
            </w:pPr>
            <w:r>
              <w:rPr>
                <w:b w:val="0"/>
                <w:bCs w:val="0"/>
              </w:rPr>
              <w:t>121</w:t>
            </w:r>
            <w:r w:rsidRPr="007B0C35">
              <w:rPr>
                <w:b w:val="0"/>
                <w:bCs w:val="0"/>
              </w:rPr>
              <w:t>,</w:t>
            </w:r>
            <w:r>
              <w:rPr>
                <w:b w:val="0"/>
                <w:bCs w:val="0"/>
              </w:rPr>
              <w:t>3</w:t>
            </w:r>
          </w:p>
        </w:tc>
      </w:tr>
      <w:tr w:rsidR="001863C7" w:rsidRPr="007B0C35" w:rsidTr="006E1391">
        <w:tc>
          <w:tcPr>
            <w:tcW w:w="4068" w:type="dxa"/>
          </w:tcPr>
          <w:p w:rsidR="001863C7" w:rsidRPr="005E1615" w:rsidRDefault="001863C7" w:rsidP="00C63478">
            <w:pPr>
              <w:spacing w:line="18" w:lineRule="atLeast"/>
              <w:jc w:val="both"/>
              <w:rPr>
                <w:rFonts w:ascii="Times New Roman" w:hAnsi="Times New Roman"/>
                <w:bCs/>
                <w:sz w:val="18"/>
                <w:szCs w:val="18"/>
              </w:rPr>
            </w:pPr>
            <w:proofErr w:type="gramStart"/>
            <w:r w:rsidRPr="005E1615">
              <w:rPr>
                <w:rFonts w:ascii="Times New Roman" w:hAnsi="Times New Roman"/>
                <w:b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40" w:type="dxa"/>
          </w:tcPr>
          <w:p w:rsidR="001863C7" w:rsidRDefault="001863C7" w:rsidP="00C63478">
            <w:pPr>
              <w:pStyle w:val="ac"/>
              <w:spacing w:line="18" w:lineRule="atLeast"/>
              <w:rPr>
                <w:b w:val="0"/>
                <w:bCs w:val="0"/>
              </w:rPr>
            </w:pPr>
            <w:r>
              <w:rPr>
                <w:b w:val="0"/>
                <w:bCs w:val="0"/>
              </w:rPr>
              <w:t>-</w:t>
            </w:r>
          </w:p>
        </w:tc>
        <w:tc>
          <w:tcPr>
            <w:tcW w:w="1440" w:type="dxa"/>
          </w:tcPr>
          <w:p w:rsidR="001863C7" w:rsidRDefault="001863C7" w:rsidP="00C63478">
            <w:pPr>
              <w:pStyle w:val="ac"/>
              <w:spacing w:line="18" w:lineRule="atLeast"/>
              <w:rPr>
                <w:b w:val="0"/>
                <w:bCs w:val="0"/>
              </w:rPr>
            </w:pPr>
            <w:r>
              <w:rPr>
                <w:b w:val="0"/>
                <w:bCs w:val="0"/>
              </w:rPr>
              <w:t>0,2</w:t>
            </w:r>
          </w:p>
        </w:tc>
        <w:tc>
          <w:tcPr>
            <w:tcW w:w="1440" w:type="dxa"/>
          </w:tcPr>
          <w:p w:rsidR="001863C7" w:rsidRDefault="001863C7" w:rsidP="00C63478">
            <w:pPr>
              <w:pStyle w:val="ac"/>
              <w:spacing w:line="18" w:lineRule="atLeast"/>
              <w:rPr>
                <w:b w:val="0"/>
                <w:bCs w:val="0"/>
              </w:rPr>
            </w:pPr>
            <w:r>
              <w:rPr>
                <w:b w:val="0"/>
                <w:bCs w:val="0"/>
              </w:rPr>
              <w:t>0,2</w:t>
            </w:r>
          </w:p>
        </w:tc>
        <w:tc>
          <w:tcPr>
            <w:tcW w:w="1080" w:type="dxa"/>
          </w:tcPr>
          <w:p w:rsidR="001863C7" w:rsidRDefault="001863C7" w:rsidP="00C63478">
            <w:pPr>
              <w:pStyle w:val="ac"/>
              <w:spacing w:line="18" w:lineRule="atLeast"/>
              <w:rPr>
                <w:b w:val="0"/>
                <w:bCs w:val="0"/>
              </w:rPr>
            </w:pPr>
            <w:r>
              <w:rPr>
                <w:b w:val="0"/>
                <w:bCs w:val="0"/>
              </w:rPr>
              <w:t>-</w:t>
            </w:r>
          </w:p>
        </w:tc>
        <w:tc>
          <w:tcPr>
            <w:tcW w:w="1080" w:type="dxa"/>
          </w:tcPr>
          <w:p w:rsidR="001863C7" w:rsidRDefault="001863C7" w:rsidP="00C63478">
            <w:pPr>
              <w:pStyle w:val="ac"/>
              <w:spacing w:line="18" w:lineRule="atLeast"/>
              <w:rPr>
                <w:b w:val="0"/>
                <w:bCs w:val="0"/>
              </w:rPr>
            </w:pPr>
            <w:r>
              <w:rPr>
                <w:b w:val="0"/>
                <w:bCs w:val="0"/>
              </w:rPr>
              <w:t>100</w:t>
            </w:r>
          </w:p>
        </w:tc>
      </w:tr>
      <w:tr w:rsidR="001863C7" w:rsidRPr="007B0C35" w:rsidTr="006E1391">
        <w:tc>
          <w:tcPr>
            <w:tcW w:w="4068" w:type="dxa"/>
          </w:tcPr>
          <w:p w:rsidR="001863C7" w:rsidRPr="007B0C35" w:rsidRDefault="001863C7" w:rsidP="00C63478">
            <w:pPr>
              <w:spacing w:line="18" w:lineRule="atLeast"/>
              <w:jc w:val="both"/>
              <w:rPr>
                <w:rFonts w:ascii="Times New Roman" w:hAnsi="Times New Roman"/>
                <w:bCs/>
                <w:sz w:val="18"/>
                <w:szCs w:val="18"/>
              </w:rPr>
            </w:pPr>
            <w:r w:rsidRPr="007B0C35">
              <w:rPr>
                <w:rFonts w:ascii="Times New Roman" w:hAnsi="Times New Roman"/>
                <w:bCs/>
                <w:sz w:val="18"/>
                <w:szCs w:val="18"/>
              </w:rPr>
              <w:t>Доходы от сдачи в аренду имущества, составляющего казну муниципальных районов (за исключением земельных участков)</w:t>
            </w:r>
          </w:p>
        </w:tc>
        <w:tc>
          <w:tcPr>
            <w:tcW w:w="1440" w:type="dxa"/>
          </w:tcPr>
          <w:p w:rsidR="001863C7" w:rsidRPr="007B0C35" w:rsidRDefault="001863C7" w:rsidP="00C63478">
            <w:pPr>
              <w:pStyle w:val="ac"/>
              <w:spacing w:line="18" w:lineRule="atLeast"/>
              <w:rPr>
                <w:b w:val="0"/>
                <w:bCs w:val="0"/>
              </w:rPr>
            </w:pPr>
            <w:r w:rsidRPr="007B0C35">
              <w:rPr>
                <w:b w:val="0"/>
                <w:bCs w:val="0"/>
              </w:rPr>
              <w:t>2 </w:t>
            </w:r>
            <w:r>
              <w:rPr>
                <w:b w:val="0"/>
                <w:bCs w:val="0"/>
              </w:rPr>
              <w:t>392</w:t>
            </w:r>
            <w:r w:rsidRPr="007B0C35">
              <w:rPr>
                <w:b w:val="0"/>
                <w:bCs w:val="0"/>
              </w:rPr>
              <w:t>,</w:t>
            </w:r>
            <w:r>
              <w:rPr>
                <w:b w:val="0"/>
                <w:bCs w:val="0"/>
              </w:rPr>
              <w:t>7</w:t>
            </w:r>
          </w:p>
        </w:tc>
        <w:tc>
          <w:tcPr>
            <w:tcW w:w="1440" w:type="dxa"/>
          </w:tcPr>
          <w:p w:rsidR="001863C7" w:rsidRPr="007B0C35" w:rsidRDefault="001863C7" w:rsidP="00C63478">
            <w:pPr>
              <w:pStyle w:val="ac"/>
              <w:spacing w:line="18" w:lineRule="atLeast"/>
              <w:rPr>
                <w:b w:val="0"/>
                <w:bCs w:val="0"/>
              </w:rPr>
            </w:pPr>
            <w:r w:rsidRPr="007B0C35">
              <w:rPr>
                <w:b w:val="0"/>
                <w:bCs w:val="0"/>
              </w:rPr>
              <w:t>1 </w:t>
            </w:r>
            <w:r>
              <w:rPr>
                <w:b w:val="0"/>
                <w:bCs w:val="0"/>
              </w:rPr>
              <w:t>214</w:t>
            </w:r>
            <w:r w:rsidRPr="007B0C35">
              <w:rPr>
                <w:b w:val="0"/>
                <w:bCs w:val="0"/>
              </w:rPr>
              <w:t>,</w:t>
            </w:r>
            <w:r>
              <w:rPr>
                <w:b w:val="0"/>
                <w:bCs w:val="0"/>
              </w:rPr>
              <w:t>3</w:t>
            </w:r>
          </w:p>
        </w:tc>
        <w:tc>
          <w:tcPr>
            <w:tcW w:w="1440" w:type="dxa"/>
          </w:tcPr>
          <w:p w:rsidR="001863C7" w:rsidRPr="007B0C35" w:rsidRDefault="001863C7" w:rsidP="00C63478">
            <w:pPr>
              <w:pStyle w:val="ac"/>
              <w:spacing w:line="18" w:lineRule="atLeast"/>
              <w:rPr>
                <w:b w:val="0"/>
                <w:bCs w:val="0"/>
              </w:rPr>
            </w:pPr>
            <w:r w:rsidRPr="007B0C35">
              <w:rPr>
                <w:b w:val="0"/>
                <w:bCs w:val="0"/>
              </w:rPr>
              <w:t>1 </w:t>
            </w:r>
            <w:r>
              <w:rPr>
                <w:b w:val="0"/>
                <w:bCs w:val="0"/>
              </w:rPr>
              <w:t>165</w:t>
            </w:r>
            <w:r w:rsidRPr="007B0C35">
              <w:rPr>
                <w:b w:val="0"/>
                <w:bCs w:val="0"/>
              </w:rPr>
              <w:t>,</w:t>
            </w:r>
            <w:r>
              <w:rPr>
                <w:b w:val="0"/>
                <w:bCs w:val="0"/>
              </w:rPr>
              <w:t>2</w:t>
            </w:r>
          </w:p>
        </w:tc>
        <w:tc>
          <w:tcPr>
            <w:tcW w:w="1080" w:type="dxa"/>
          </w:tcPr>
          <w:p w:rsidR="001863C7" w:rsidRPr="007B0C35" w:rsidRDefault="001863C7" w:rsidP="00C63478">
            <w:pPr>
              <w:pStyle w:val="ac"/>
              <w:spacing w:line="18" w:lineRule="atLeast"/>
              <w:rPr>
                <w:b w:val="0"/>
                <w:bCs w:val="0"/>
              </w:rPr>
            </w:pPr>
            <w:r>
              <w:rPr>
                <w:b w:val="0"/>
                <w:bCs w:val="0"/>
              </w:rPr>
              <w:t>48</w:t>
            </w:r>
            <w:r w:rsidRPr="007B0C35">
              <w:rPr>
                <w:b w:val="0"/>
                <w:bCs w:val="0"/>
              </w:rPr>
              <w:t>,</w:t>
            </w:r>
            <w:r>
              <w:rPr>
                <w:b w:val="0"/>
                <w:bCs w:val="0"/>
              </w:rPr>
              <w:t>7</w:t>
            </w:r>
          </w:p>
        </w:tc>
        <w:tc>
          <w:tcPr>
            <w:tcW w:w="1080" w:type="dxa"/>
          </w:tcPr>
          <w:p w:rsidR="001863C7" w:rsidRPr="007B0C35" w:rsidRDefault="001863C7" w:rsidP="00C63478">
            <w:pPr>
              <w:pStyle w:val="ac"/>
              <w:spacing w:line="18" w:lineRule="atLeast"/>
              <w:rPr>
                <w:b w:val="0"/>
                <w:bCs w:val="0"/>
              </w:rPr>
            </w:pPr>
            <w:r>
              <w:rPr>
                <w:b w:val="0"/>
                <w:bCs w:val="0"/>
              </w:rPr>
              <w:t>96</w:t>
            </w:r>
            <w:r w:rsidRPr="007B0C35">
              <w:rPr>
                <w:b w:val="0"/>
                <w:bCs w:val="0"/>
              </w:rPr>
              <w:t>,</w:t>
            </w:r>
            <w:r>
              <w:rPr>
                <w:b w:val="0"/>
                <w:bCs w:val="0"/>
              </w:rPr>
              <w:t>0</w:t>
            </w:r>
          </w:p>
        </w:tc>
      </w:tr>
      <w:tr w:rsidR="001863C7" w:rsidRPr="007B0C35" w:rsidTr="006E1391">
        <w:tc>
          <w:tcPr>
            <w:tcW w:w="4068" w:type="dxa"/>
          </w:tcPr>
          <w:p w:rsidR="001863C7" w:rsidRPr="007B0C35" w:rsidRDefault="001863C7" w:rsidP="00C63478">
            <w:pPr>
              <w:spacing w:line="18" w:lineRule="atLeast"/>
              <w:jc w:val="both"/>
              <w:rPr>
                <w:rFonts w:ascii="Times New Roman" w:hAnsi="Times New Roman"/>
                <w:bCs/>
                <w:sz w:val="18"/>
                <w:szCs w:val="18"/>
              </w:rPr>
            </w:pPr>
            <w:r w:rsidRPr="007B0C35">
              <w:rPr>
                <w:rFonts w:ascii="Times New Roman" w:hAnsi="Times New Roman"/>
                <w:bCs/>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40" w:type="dxa"/>
          </w:tcPr>
          <w:p w:rsidR="001863C7" w:rsidRPr="007B0C35" w:rsidRDefault="001863C7" w:rsidP="00C63478">
            <w:pPr>
              <w:pStyle w:val="ac"/>
              <w:spacing w:line="18" w:lineRule="atLeast"/>
              <w:rPr>
                <w:b w:val="0"/>
                <w:bCs w:val="0"/>
              </w:rPr>
            </w:pPr>
            <w:r w:rsidRPr="007B0C35">
              <w:rPr>
                <w:b w:val="0"/>
                <w:bCs w:val="0"/>
              </w:rPr>
              <w:t>0,0</w:t>
            </w:r>
          </w:p>
        </w:tc>
        <w:tc>
          <w:tcPr>
            <w:tcW w:w="1440" w:type="dxa"/>
          </w:tcPr>
          <w:p w:rsidR="001863C7" w:rsidRPr="007B0C35" w:rsidRDefault="001863C7" w:rsidP="00C63478">
            <w:pPr>
              <w:pStyle w:val="ac"/>
              <w:spacing w:line="18" w:lineRule="atLeast"/>
              <w:rPr>
                <w:b w:val="0"/>
                <w:bCs w:val="0"/>
              </w:rPr>
            </w:pPr>
            <w:r w:rsidRPr="007B0C35">
              <w:rPr>
                <w:b w:val="0"/>
                <w:bCs w:val="0"/>
              </w:rPr>
              <w:t>0,0</w:t>
            </w:r>
          </w:p>
        </w:tc>
        <w:tc>
          <w:tcPr>
            <w:tcW w:w="1440" w:type="dxa"/>
          </w:tcPr>
          <w:p w:rsidR="001863C7" w:rsidRPr="007B0C35" w:rsidRDefault="001863C7" w:rsidP="00C63478">
            <w:pPr>
              <w:pStyle w:val="ac"/>
              <w:spacing w:line="18" w:lineRule="atLeast"/>
              <w:rPr>
                <w:b w:val="0"/>
                <w:bCs w:val="0"/>
              </w:rPr>
            </w:pPr>
            <w:r w:rsidRPr="007B0C35">
              <w:rPr>
                <w:b w:val="0"/>
                <w:bCs w:val="0"/>
              </w:rPr>
              <w:t>0,0</w:t>
            </w:r>
          </w:p>
        </w:tc>
        <w:tc>
          <w:tcPr>
            <w:tcW w:w="1080" w:type="dxa"/>
          </w:tcPr>
          <w:p w:rsidR="001863C7" w:rsidRPr="007B0C35" w:rsidRDefault="001863C7" w:rsidP="00C63478">
            <w:pPr>
              <w:pStyle w:val="ac"/>
              <w:spacing w:line="18" w:lineRule="atLeast"/>
              <w:rPr>
                <w:b w:val="0"/>
                <w:bCs w:val="0"/>
              </w:rPr>
            </w:pPr>
            <w:r>
              <w:rPr>
                <w:b w:val="0"/>
                <w:bCs w:val="0"/>
              </w:rPr>
              <w:t>-</w:t>
            </w:r>
          </w:p>
        </w:tc>
        <w:tc>
          <w:tcPr>
            <w:tcW w:w="1080" w:type="dxa"/>
          </w:tcPr>
          <w:p w:rsidR="001863C7" w:rsidRPr="007B0C35" w:rsidRDefault="001863C7" w:rsidP="00C63478">
            <w:pPr>
              <w:pStyle w:val="ac"/>
              <w:spacing w:line="18" w:lineRule="atLeast"/>
              <w:rPr>
                <w:b w:val="0"/>
                <w:bCs w:val="0"/>
              </w:rPr>
            </w:pPr>
            <w:r>
              <w:rPr>
                <w:b w:val="0"/>
                <w:bCs w:val="0"/>
              </w:rPr>
              <w:t>-</w:t>
            </w:r>
          </w:p>
        </w:tc>
      </w:tr>
      <w:tr w:rsidR="001863C7" w:rsidRPr="007B0C35" w:rsidTr="006E1391">
        <w:tc>
          <w:tcPr>
            <w:tcW w:w="4068" w:type="dxa"/>
          </w:tcPr>
          <w:p w:rsidR="001863C7" w:rsidRPr="007B0C35" w:rsidRDefault="001863C7" w:rsidP="00C63478">
            <w:pPr>
              <w:spacing w:line="18" w:lineRule="atLeast"/>
              <w:jc w:val="both"/>
              <w:rPr>
                <w:rFonts w:ascii="Times New Roman" w:hAnsi="Times New Roman"/>
                <w:bCs/>
                <w:sz w:val="18"/>
                <w:szCs w:val="18"/>
              </w:rPr>
            </w:pPr>
            <w:r w:rsidRPr="007B0C35">
              <w:rPr>
                <w:rFonts w:ascii="Times New Roman" w:hAnsi="Times New Roman"/>
                <w:bCs/>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1863C7" w:rsidRPr="001863C7" w:rsidRDefault="001863C7" w:rsidP="00C63478">
            <w:pPr>
              <w:pStyle w:val="21"/>
              <w:spacing w:line="18" w:lineRule="atLeast"/>
              <w:jc w:val="center"/>
              <w:rPr>
                <w:rFonts w:ascii="Times New Roman" w:hAnsi="Times New Roman" w:cs="Times New Roman"/>
                <w:bCs/>
                <w:sz w:val="24"/>
              </w:rPr>
            </w:pPr>
            <w:r w:rsidRPr="001863C7">
              <w:rPr>
                <w:rFonts w:ascii="Times New Roman" w:hAnsi="Times New Roman" w:cs="Times New Roman"/>
                <w:bCs/>
                <w:sz w:val="24"/>
              </w:rPr>
              <w:t>6 166,4</w:t>
            </w:r>
          </w:p>
        </w:tc>
        <w:tc>
          <w:tcPr>
            <w:tcW w:w="1440" w:type="dxa"/>
          </w:tcPr>
          <w:p w:rsidR="001863C7" w:rsidRPr="001863C7" w:rsidRDefault="001863C7" w:rsidP="00C63478">
            <w:pPr>
              <w:pStyle w:val="21"/>
              <w:spacing w:line="18" w:lineRule="atLeast"/>
              <w:jc w:val="center"/>
              <w:rPr>
                <w:rFonts w:ascii="Times New Roman" w:hAnsi="Times New Roman" w:cs="Times New Roman"/>
                <w:bCs/>
                <w:sz w:val="24"/>
              </w:rPr>
            </w:pPr>
            <w:r w:rsidRPr="001863C7">
              <w:rPr>
                <w:rFonts w:ascii="Times New Roman" w:hAnsi="Times New Roman" w:cs="Times New Roman"/>
                <w:bCs/>
                <w:sz w:val="24"/>
              </w:rPr>
              <w:t>5 490,0</w:t>
            </w:r>
          </w:p>
        </w:tc>
        <w:tc>
          <w:tcPr>
            <w:tcW w:w="1440" w:type="dxa"/>
          </w:tcPr>
          <w:p w:rsidR="001863C7" w:rsidRPr="001863C7" w:rsidRDefault="001863C7" w:rsidP="00C63478">
            <w:pPr>
              <w:pStyle w:val="21"/>
              <w:spacing w:line="18" w:lineRule="atLeast"/>
              <w:jc w:val="center"/>
              <w:rPr>
                <w:rFonts w:ascii="Times New Roman" w:hAnsi="Times New Roman" w:cs="Times New Roman"/>
                <w:bCs/>
                <w:sz w:val="24"/>
              </w:rPr>
            </w:pPr>
            <w:r w:rsidRPr="001863C7">
              <w:rPr>
                <w:rFonts w:ascii="Times New Roman" w:hAnsi="Times New Roman" w:cs="Times New Roman"/>
                <w:bCs/>
                <w:sz w:val="24"/>
              </w:rPr>
              <w:t>4 957,1</w:t>
            </w:r>
          </w:p>
        </w:tc>
        <w:tc>
          <w:tcPr>
            <w:tcW w:w="1080" w:type="dxa"/>
          </w:tcPr>
          <w:p w:rsidR="001863C7" w:rsidRPr="001863C7" w:rsidRDefault="001863C7" w:rsidP="00C63478">
            <w:pPr>
              <w:pStyle w:val="21"/>
              <w:spacing w:line="18" w:lineRule="atLeast"/>
              <w:jc w:val="center"/>
              <w:rPr>
                <w:rFonts w:ascii="Times New Roman" w:hAnsi="Times New Roman" w:cs="Times New Roman"/>
                <w:bCs/>
                <w:sz w:val="24"/>
              </w:rPr>
            </w:pPr>
            <w:r w:rsidRPr="001863C7">
              <w:rPr>
                <w:rFonts w:ascii="Times New Roman" w:hAnsi="Times New Roman" w:cs="Times New Roman"/>
                <w:bCs/>
                <w:sz w:val="24"/>
              </w:rPr>
              <w:t>80,4</w:t>
            </w:r>
          </w:p>
        </w:tc>
        <w:tc>
          <w:tcPr>
            <w:tcW w:w="1080" w:type="dxa"/>
          </w:tcPr>
          <w:p w:rsidR="001863C7" w:rsidRPr="001863C7" w:rsidRDefault="001863C7" w:rsidP="00C63478">
            <w:pPr>
              <w:pStyle w:val="21"/>
              <w:spacing w:line="18" w:lineRule="atLeast"/>
              <w:jc w:val="center"/>
              <w:rPr>
                <w:rFonts w:ascii="Times New Roman" w:hAnsi="Times New Roman" w:cs="Times New Roman"/>
                <w:bCs/>
                <w:sz w:val="24"/>
              </w:rPr>
            </w:pPr>
            <w:r w:rsidRPr="001863C7">
              <w:rPr>
                <w:rFonts w:ascii="Times New Roman" w:hAnsi="Times New Roman" w:cs="Times New Roman"/>
                <w:bCs/>
                <w:sz w:val="24"/>
              </w:rPr>
              <w:t>90,3</w:t>
            </w:r>
          </w:p>
        </w:tc>
      </w:tr>
      <w:tr w:rsidR="001863C7" w:rsidRPr="007B0C35" w:rsidTr="006E1391">
        <w:tc>
          <w:tcPr>
            <w:tcW w:w="4068" w:type="dxa"/>
          </w:tcPr>
          <w:p w:rsidR="001863C7" w:rsidRPr="007B0C35" w:rsidRDefault="001863C7" w:rsidP="00C63478">
            <w:pPr>
              <w:spacing w:line="18" w:lineRule="atLeast"/>
              <w:jc w:val="both"/>
              <w:rPr>
                <w:rFonts w:ascii="Times New Roman" w:hAnsi="Times New Roman"/>
                <w:bCs/>
                <w:sz w:val="18"/>
                <w:szCs w:val="18"/>
              </w:rPr>
            </w:pPr>
            <w:r w:rsidRPr="007B0C35">
              <w:rPr>
                <w:rFonts w:ascii="Times New Roman" w:hAnsi="Times New Roman"/>
                <w:bCs/>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Pr>
          <w:p w:rsidR="001863C7" w:rsidRPr="007B0C35" w:rsidRDefault="001863C7" w:rsidP="00C63478">
            <w:pPr>
              <w:pStyle w:val="ac"/>
              <w:spacing w:line="18" w:lineRule="atLeast"/>
              <w:rPr>
                <w:b w:val="0"/>
                <w:bCs w:val="0"/>
              </w:rPr>
            </w:pPr>
            <w:r w:rsidRPr="007B0C35">
              <w:rPr>
                <w:b w:val="0"/>
                <w:bCs w:val="0"/>
              </w:rPr>
              <w:t>0,0</w:t>
            </w:r>
          </w:p>
        </w:tc>
        <w:tc>
          <w:tcPr>
            <w:tcW w:w="1440" w:type="dxa"/>
          </w:tcPr>
          <w:p w:rsidR="001863C7" w:rsidRPr="007B0C35" w:rsidRDefault="001863C7" w:rsidP="00C63478">
            <w:pPr>
              <w:pStyle w:val="ac"/>
              <w:spacing w:line="18" w:lineRule="atLeast"/>
              <w:rPr>
                <w:b w:val="0"/>
                <w:bCs w:val="0"/>
              </w:rPr>
            </w:pPr>
            <w:r w:rsidRPr="007B0C35">
              <w:rPr>
                <w:b w:val="0"/>
                <w:bCs w:val="0"/>
              </w:rPr>
              <w:t>42,0</w:t>
            </w:r>
          </w:p>
        </w:tc>
        <w:tc>
          <w:tcPr>
            <w:tcW w:w="1440" w:type="dxa"/>
          </w:tcPr>
          <w:p w:rsidR="001863C7" w:rsidRPr="007B0C35" w:rsidRDefault="001863C7" w:rsidP="00C63478">
            <w:pPr>
              <w:pStyle w:val="ac"/>
              <w:spacing w:line="18" w:lineRule="atLeast"/>
              <w:rPr>
                <w:b w:val="0"/>
                <w:bCs w:val="0"/>
              </w:rPr>
            </w:pPr>
            <w:r w:rsidRPr="007B0C35">
              <w:rPr>
                <w:b w:val="0"/>
                <w:bCs w:val="0"/>
              </w:rPr>
              <w:t>42,0</w:t>
            </w:r>
          </w:p>
        </w:tc>
        <w:tc>
          <w:tcPr>
            <w:tcW w:w="1080" w:type="dxa"/>
          </w:tcPr>
          <w:p w:rsidR="001863C7" w:rsidRPr="007B0C35" w:rsidRDefault="001863C7" w:rsidP="00C63478">
            <w:pPr>
              <w:pStyle w:val="ac"/>
              <w:spacing w:line="18" w:lineRule="atLeast"/>
              <w:rPr>
                <w:b w:val="0"/>
                <w:bCs w:val="0"/>
              </w:rPr>
            </w:pPr>
            <w:r>
              <w:rPr>
                <w:b w:val="0"/>
                <w:bCs w:val="0"/>
              </w:rPr>
              <w:t>-</w:t>
            </w:r>
          </w:p>
        </w:tc>
        <w:tc>
          <w:tcPr>
            <w:tcW w:w="1080" w:type="dxa"/>
          </w:tcPr>
          <w:p w:rsidR="001863C7" w:rsidRPr="007B0C35" w:rsidRDefault="001863C7" w:rsidP="00C63478">
            <w:pPr>
              <w:pStyle w:val="ac"/>
              <w:spacing w:line="18" w:lineRule="atLeast"/>
              <w:rPr>
                <w:b w:val="0"/>
                <w:bCs w:val="0"/>
              </w:rPr>
            </w:pPr>
            <w:r>
              <w:rPr>
                <w:b w:val="0"/>
                <w:bCs w:val="0"/>
              </w:rPr>
              <w:t>100</w:t>
            </w:r>
          </w:p>
        </w:tc>
      </w:tr>
      <w:tr w:rsidR="001863C7" w:rsidRPr="007B0C35" w:rsidTr="006E1391">
        <w:tc>
          <w:tcPr>
            <w:tcW w:w="4068" w:type="dxa"/>
          </w:tcPr>
          <w:p w:rsidR="001863C7" w:rsidRPr="007B0C35" w:rsidRDefault="001863C7" w:rsidP="00C63478">
            <w:pPr>
              <w:spacing w:line="18" w:lineRule="atLeast"/>
              <w:jc w:val="both"/>
              <w:rPr>
                <w:rFonts w:ascii="Times New Roman" w:hAnsi="Times New Roman"/>
                <w:bCs/>
                <w:sz w:val="18"/>
                <w:szCs w:val="18"/>
              </w:rPr>
            </w:pPr>
            <w:r w:rsidRPr="007B0C35">
              <w:rPr>
                <w:rFonts w:ascii="Times New Roman" w:hAnsi="Times New Roman"/>
                <w:bCs/>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 xml:space="preserve">городских </w:t>
            </w:r>
            <w:r w:rsidRPr="007B0C35">
              <w:rPr>
                <w:rFonts w:ascii="Times New Roman" w:hAnsi="Times New Roman"/>
                <w:bCs/>
                <w:sz w:val="18"/>
                <w:szCs w:val="18"/>
              </w:rPr>
              <w:t>поселений</w:t>
            </w:r>
          </w:p>
        </w:tc>
        <w:tc>
          <w:tcPr>
            <w:tcW w:w="1440" w:type="dxa"/>
          </w:tcPr>
          <w:p w:rsidR="001863C7" w:rsidRPr="007B0C35" w:rsidRDefault="001863C7" w:rsidP="00C63478">
            <w:pPr>
              <w:pStyle w:val="ac"/>
              <w:spacing w:line="18" w:lineRule="atLeast"/>
              <w:rPr>
                <w:b w:val="0"/>
                <w:bCs w:val="0"/>
              </w:rPr>
            </w:pPr>
            <w:r w:rsidRPr="007B0C35">
              <w:rPr>
                <w:b w:val="0"/>
                <w:bCs w:val="0"/>
              </w:rPr>
              <w:t>4</w:t>
            </w:r>
            <w:r>
              <w:rPr>
                <w:b w:val="0"/>
                <w:bCs w:val="0"/>
              </w:rPr>
              <w:t>31</w:t>
            </w:r>
            <w:r w:rsidRPr="007B0C35">
              <w:rPr>
                <w:b w:val="0"/>
                <w:bCs w:val="0"/>
              </w:rPr>
              <w:t>,</w:t>
            </w:r>
            <w:r>
              <w:rPr>
                <w:b w:val="0"/>
                <w:bCs w:val="0"/>
              </w:rPr>
              <w:t>0</w:t>
            </w:r>
          </w:p>
        </w:tc>
        <w:tc>
          <w:tcPr>
            <w:tcW w:w="1440" w:type="dxa"/>
          </w:tcPr>
          <w:p w:rsidR="001863C7" w:rsidRPr="007B0C35" w:rsidRDefault="001863C7" w:rsidP="00C63478">
            <w:pPr>
              <w:pStyle w:val="ac"/>
              <w:spacing w:line="18" w:lineRule="atLeast"/>
              <w:rPr>
                <w:b w:val="0"/>
                <w:bCs w:val="0"/>
              </w:rPr>
            </w:pPr>
            <w:r>
              <w:rPr>
                <w:b w:val="0"/>
                <w:bCs w:val="0"/>
              </w:rPr>
              <w:t>789</w:t>
            </w:r>
            <w:r w:rsidRPr="007B0C35">
              <w:rPr>
                <w:b w:val="0"/>
                <w:bCs w:val="0"/>
              </w:rPr>
              <w:t>,</w:t>
            </w:r>
            <w:r>
              <w:rPr>
                <w:b w:val="0"/>
                <w:bCs w:val="0"/>
              </w:rPr>
              <w:t>9</w:t>
            </w:r>
          </w:p>
        </w:tc>
        <w:tc>
          <w:tcPr>
            <w:tcW w:w="1440" w:type="dxa"/>
          </w:tcPr>
          <w:p w:rsidR="001863C7" w:rsidRPr="007B0C35" w:rsidRDefault="001863C7" w:rsidP="00C63478">
            <w:pPr>
              <w:pStyle w:val="ac"/>
              <w:spacing w:line="18" w:lineRule="atLeast"/>
              <w:rPr>
                <w:b w:val="0"/>
                <w:bCs w:val="0"/>
              </w:rPr>
            </w:pPr>
            <w:r>
              <w:rPr>
                <w:b w:val="0"/>
                <w:bCs w:val="0"/>
              </w:rPr>
              <w:t>839,1</w:t>
            </w:r>
          </w:p>
        </w:tc>
        <w:tc>
          <w:tcPr>
            <w:tcW w:w="1080" w:type="dxa"/>
          </w:tcPr>
          <w:p w:rsidR="001863C7" w:rsidRPr="007B0C35" w:rsidRDefault="001863C7" w:rsidP="00C63478">
            <w:pPr>
              <w:pStyle w:val="ac"/>
              <w:spacing w:line="18" w:lineRule="atLeast"/>
              <w:rPr>
                <w:b w:val="0"/>
                <w:bCs w:val="0"/>
              </w:rPr>
            </w:pPr>
            <w:r>
              <w:rPr>
                <w:b w:val="0"/>
                <w:bCs w:val="0"/>
              </w:rPr>
              <w:t>194,7</w:t>
            </w:r>
          </w:p>
        </w:tc>
        <w:tc>
          <w:tcPr>
            <w:tcW w:w="1080" w:type="dxa"/>
          </w:tcPr>
          <w:p w:rsidR="001863C7" w:rsidRPr="007B0C35" w:rsidRDefault="001863C7" w:rsidP="00C63478">
            <w:pPr>
              <w:pStyle w:val="ac"/>
              <w:spacing w:line="18" w:lineRule="atLeast"/>
              <w:rPr>
                <w:b w:val="0"/>
                <w:bCs w:val="0"/>
              </w:rPr>
            </w:pPr>
            <w:r>
              <w:rPr>
                <w:b w:val="0"/>
                <w:bCs w:val="0"/>
              </w:rPr>
              <w:t>106,2</w:t>
            </w:r>
          </w:p>
        </w:tc>
      </w:tr>
      <w:tr w:rsidR="001863C7" w:rsidRPr="007B0C35" w:rsidTr="006E1391">
        <w:tc>
          <w:tcPr>
            <w:tcW w:w="4068" w:type="dxa"/>
          </w:tcPr>
          <w:p w:rsidR="001863C7" w:rsidRPr="007B0C35" w:rsidRDefault="001863C7" w:rsidP="00C63478">
            <w:pPr>
              <w:spacing w:line="18" w:lineRule="atLeast"/>
              <w:jc w:val="both"/>
              <w:rPr>
                <w:rFonts w:ascii="Times New Roman" w:hAnsi="Times New Roman"/>
                <w:bCs/>
                <w:sz w:val="18"/>
                <w:szCs w:val="18"/>
              </w:rPr>
            </w:pPr>
            <w:r w:rsidRPr="007B0C35">
              <w:rPr>
                <w:rFonts w:ascii="Times New Roman" w:hAnsi="Times New Roman"/>
                <w:bCs/>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сельских</w:t>
            </w:r>
            <w:r w:rsidRPr="007B0C35">
              <w:rPr>
                <w:rFonts w:ascii="Times New Roman" w:hAnsi="Times New Roman"/>
                <w:bCs/>
                <w:sz w:val="18"/>
                <w:szCs w:val="18"/>
              </w:rPr>
              <w:t xml:space="preserve"> </w:t>
            </w:r>
            <w:r w:rsidRPr="007B0C35">
              <w:rPr>
                <w:rFonts w:ascii="Times New Roman" w:hAnsi="Times New Roman"/>
                <w:b/>
                <w:bCs/>
                <w:sz w:val="18"/>
                <w:szCs w:val="18"/>
              </w:rPr>
              <w:t>поселений и межселенных территорий муниципальных районов</w:t>
            </w:r>
          </w:p>
        </w:tc>
        <w:tc>
          <w:tcPr>
            <w:tcW w:w="1440" w:type="dxa"/>
          </w:tcPr>
          <w:p w:rsidR="001863C7" w:rsidRPr="007B0C35" w:rsidRDefault="001863C7" w:rsidP="00C63478">
            <w:pPr>
              <w:pStyle w:val="ac"/>
              <w:spacing w:line="18" w:lineRule="atLeast"/>
              <w:rPr>
                <w:b w:val="0"/>
                <w:bCs w:val="0"/>
              </w:rPr>
            </w:pPr>
            <w:r w:rsidRPr="007B0C35">
              <w:rPr>
                <w:b w:val="0"/>
                <w:bCs w:val="0"/>
              </w:rPr>
              <w:t>5</w:t>
            </w:r>
            <w:r>
              <w:rPr>
                <w:b w:val="0"/>
                <w:bCs w:val="0"/>
              </w:rPr>
              <w:t>81</w:t>
            </w:r>
            <w:r w:rsidRPr="007B0C35">
              <w:rPr>
                <w:b w:val="0"/>
                <w:bCs w:val="0"/>
              </w:rPr>
              <w:t>,</w:t>
            </w:r>
            <w:r>
              <w:rPr>
                <w:b w:val="0"/>
                <w:bCs w:val="0"/>
              </w:rPr>
              <w:t>9</w:t>
            </w:r>
          </w:p>
        </w:tc>
        <w:tc>
          <w:tcPr>
            <w:tcW w:w="1440" w:type="dxa"/>
          </w:tcPr>
          <w:p w:rsidR="001863C7" w:rsidRPr="007B0C35" w:rsidRDefault="001863C7" w:rsidP="00C63478">
            <w:pPr>
              <w:pStyle w:val="ac"/>
              <w:spacing w:line="18" w:lineRule="atLeast"/>
              <w:rPr>
                <w:b w:val="0"/>
                <w:bCs w:val="0"/>
              </w:rPr>
            </w:pPr>
            <w:r w:rsidRPr="007B0C35">
              <w:rPr>
                <w:b w:val="0"/>
                <w:bCs w:val="0"/>
              </w:rPr>
              <w:t>2 263,8</w:t>
            </w:r>
          </w:p>
        </w:tc>
        <w:tc>
          <w:tcPr>
            <w:tcW w:w="1440" w:type="dxa"/>
          </w:tcPr>
          <w:p w:rsidR="001863C7" w:rsidRPr="007B0C35" w:rsidRDefault="001863C7" w:rsidP="00C63478">
            <w:pPr>
              <w:pStyle w:val="ac"/>
              <w:spacing w:line="18" w:lineRule="atLeast"/>
              <w:rPr>
                <w:b w:val="0"/>
                <w:bCs w:val="0"/>
              </w:rPr>
            </w:pPr>
            <w:r w:rsidRPr="007B0C35">
              <w:rPr>
                <w:b w:val="0"/>
                <w:bCs w:val="0"/>
              </w:rPr>
              <w:t>2</w:t>
            </w:r>
            <w:r>
              <w:rPr>
                <w:b w:val="0"/>
                <w:bCs w:val="0"/>
              </w:rPr>
              <w:t xml:space="preserve"> </w:t>
            </w:r>
            <w:r w:rsidRPr="007B0C35">
              <w:rPr>
                <w:b w:val="0"/>
                <w:bCs w:val="0"/>
              </w:rPr>
              <w:t>282,1</w:t>
            </w:r>
          </w:p>
        </w:tc>
        <w:tc>
          <w:tcPr>
            <w:tcW w:w="1080" w:type="dxa"/>
          </w:tcPr>
          <w:p w:rsidR="001863C7" w:rsidRPr="007B0C35" w:rsidRDefault="001863C7" w:rsidP="00C63478">
            <w:pPr>
              <w:pStyle w:val="ac"/>
              <w:spacing w:line="18" w:lineRule="atLeast"/>
              <w:rPr>
                <w:b w:val="0"/>
                <w:bCs w:val="0"/>
              </w:rPr>
            </w:pPr>
            <w:r>
              <w:rPr>
                <w:b w:val="0"/>
                <w:bCs w:val="0"/>
              </w:rPr>
              <w:t>399,0</w:t>
            </w:r>
          </w:p>
        </w:tc>
        <w:tc>
          <w:tcPr>
            <w:tcW w:w="1080" w:type="dxa"/>
          </w:tcPr>
          <w:p w:rsidR="001863C7" w:rsidRPr="007B0C35" w:rsidRDefault="001863C7" w:rsidP="00C63478">
            <w:pPr>
              <w:pStyle w:val="ac"/>
              <w:spacing w:line="18" w:lineRule="atLeast"/>
              <w:rPr>
                <w:b w:val="0"/>
                <w:bCs w:val="0"/>
              </w:rPr>
            </w:pPr>
            <w:r>
              <w:rPr>
                <w:b w:val="0"/>
                <w:bCs w:val="0"/>
              </w:rPr>
              <w:t>100,8</w:t>
            </w:r>
          </w:p>
        </w:tc>
      </w:tr>
      <w:tr w:rsidR="001863C7" w:rsidRPr="007B0C35" w:rsidTr="006E1391">
        <w:tc>
          <w:tcPr>
            <w:tcW w:w="4068" w:type="dxa"/>
          </w:tcPr>
          <w:p w:rsidR="001863C7" w:rsidRPr="007B0C35" w:rsidRDefault="001863C7" w:rsidP="00C63478">
            <w:pPr>
              <w:spacing w:line="18" w:lineRule="atLeast"/>
              <w:rPr>
                <w:rFonts w:ascii="Times New Roman" w:hAnsi="Times New Roman"/>
                <w:bCs/>
                <w:sz w:val="18"/>
                <w:szCs w:val="18"/>
              </w:rPr>
            </w:pPr>
            <w:r w:rsidRPr="007B0C35">
              <w:rPr>
                <w:rFonts w:ascii="Times New Roman" w:hAnsi="Times New Roman"/>
                <w:b/>
                <w:bCs/>
                <w:sz w:val="18"/>
                <w:szCs w:val="18"/>
              </w:rPr>
              <w:t>Итого:</w:t>
            </w:r>
          </w:p>
        </w:tc>
        <w:tc>
          <w:tcPr>
            <w:tcW w:w="1440" w:type="dxa"/>
          </w:tcPr>
          <w:p w:rsidR="001863C7" w:rsidRPr="007B0C35" w:rsidRDefault="001863C7" w:rsidP="00C63478">
            <w:pPr>
              <w:pStyle w:val="ac"/>
              <w:spacing w:line="18" w:lineRule="atLeast"/>
              <w:rPr>
                <w:b w:val="0"/>
                <w:bCs w:val="0"/>
              </w:rPr>
            </w:pPr>
            <w:r w:rsidRPr="007B0C35">
              <w:rPr>
                <w:b w:val="0"/>
                <w:bCs w:val="0"/>
              </w:rPr>
              <w:t>1</w:t>
            </w:r>
            <w:r>
              <w:rPr>
                <w:b w:val="0"/>
                <w:bCs w:val="0"/>
              </w:rPr>
              <w:t>1</w:t>
            </w:r>
            <w:r w:rsidRPr="007B0C35">
              <w:rPr>
                <w:b w:val="0"/>
                <w:bCs w:val="0"/>
              </w:rPr>
              <w:t> </w:t>
            </w:r>
            <w:r>
              <w:rPr>
                <w:b w:val="0"/>
                <w:bCs w:val="0"/>
              </w:rPr>
              <w:t>940</w:t>
            </w:r>
            <w:r w:rsidRPr="007B0C35">
              <w:rPr>
                <w:b w:val="0"/>
                <w:bCs w:val="0"/>
              </w:rPr>
              <w:t>,</w:t>
            </w:r>
            <w:r>
              <w:rPr>
                <w:b w:val="0"/>
                <w:bCs w:val="0"/>
              </w:rPr>
              <w:t>9</w:t>
            </w:r>
          </w:p>
        </w:tc>
        <w:tc>
          <w:tcPr>
            <w:tcW w:w="1440" w:type="dxa"/>
          </w:tcPr>
          <w:p w:rsidR="001863C7" w:rsidRPr="007B0C35" w:rsidRDefault="001863C7" w:rsidP="00C63478">
            <w:pPr>
              <w:pStyle w:val="ac"/>
              <w:spacing w:line="18" w:lineRule="atLeast"/>
              <w:rPr>
                <w:b w:val="0"/>
                <w:bCs w:val="0"/>
              </w:rPr>
            </w:pPr>
            <w:r w:rsidRPr="007B0C35">
              <w:rPr>
                <w:b w:val="0"/>
                <w:bCs w:val="0"/>
              </w:rPr>
              <w:t>1</w:t>
            </w:r>
            <w:r>
              <w:rPr>
                <w:b w:val="0"/>
                <w:bCs w:val="0"/>
              </w:rPr>
              <w:t>1</w:t>
            </w:r>
            <w:r w:rsidRPr="007B0C35">
              <w:rPr>
                <w:b w:val="0"/>
                <w:bCs w:val="0"/>
              </w:rPr>
              <w:t> </w:t>
            </w:r>
            <w:r>
              <w:rPr>
                <w:b w:val="0"/>
                <w:bCs w:val="0"/>
              </w:rPr>
              <w:t>719</w:t>
            </w:r>
            <w:r w:rsidRPr="007B0C35">
              <w:rPr>
                <w:b w:val="0"/>
                <w:bCs w:val="0"/>
              </w:rPr>
              <w:t>,</w:t>
            </w:r>
            <w:r>
              <w:rPr>
                <w:b w:val="0"/>
                <w:bCs w:val="0"/>
              </w:rPr>
              <w:t>6</w:t>
            </w:r>
          </w:p>
        </w:tc>
        <w:tc>
          <w:tcPr>
            <w:tcW w:w="1440" w:type="dxa"/>
          </w:tcPr>
          <w:p w:rsidR="001863C7" w:rsidRPr="007B0C35" w:rsidRDefault="001863C7" w:rsidP="00C63478">
            <w:pPr>
              <w:pStyle w:val="ac"/>
              <w:spacing w:line="18" w:lineRule="atLeast"/>
              <w:rPr>
                <w:b w:val="0"/>
                <w:bCs w:val="0"/>
              </w:rPr>
            </w:pPr>
            <w:r w:rsidRPr="007B0C35">
              <w:rPr>
                <w:b w:val="0"/>
                <w:bCs w:val="0"/>
              </w:rPr>
              <w:t>1</w:t>
            </w:r>
            <w:r>
              <w:rPr>
                <w:b w:val="0"/>
                <w:bCs w:val="0"/>
              </w:rPr>
              <w:t>1</w:t>
            </w:r>
            <w:r w:rsidRPr="007B0C35">
              <w:rPr>
                <w:b w:val="0"/>
                <w:bCs w:val="0"/>
              </w:rPr>
              <w:t> </w:t>
            </w:r>
            <w:r>
              <w:rPr>
                <w:b w:val="0"/>
                <w:bCs w:val="0"/>
              </w:rPr>
              <w:t>581</w:t>
            </w:r>
            <w:r w:rsidRPr="007B0C35">
              <w:rPr>
                <w:b w:val="0"/>
                <w:bCs w:val="0"/>
              </w:rPr>
              <w:t>,</w:t>
            </w:r>
            <w:r>
              <w:rPr>
                <w:b w:val="0"/>
                <w:bCs w:val="0"/>
              </w:rPr>
              <w:t>9</w:t>
            </w:r>
          </w:p>
        </w:tc>
        <w:tc>
          <w:tcPr>
            <w:tcW w:w="1080" w:type="dxa"/>
          </w:tcPr>
          <w:p w:rsidR="001863C7" w:rsidRPr="007B0C35" w:rsidRDefault="001863C7" w:rsidP="00C63478">
            <w:pPr>
              <w:pStyle w:val="ac"/>
              <w:spacing w:line="18" w:lineRule="atLeast"/>
              <w:rPr>
                <w:b w:val="0"/>
                <w:bCs w:val="0"/>
              </w:rPr>
            </w:pPr>
            <w:r>
              <w:rPr>
                <w:b w:val="0"/>
                <w:bCs w:val="0"/>
              </w:rPr>
              <w:t>97,0</w:t>
            </w:r>
          </w:p>
        </w:tc>
        <w:tc>
          <w:tcPr>
            <w:tcW w:w="1080" w:type="dxa"/>
          </w:tcPr>
          <w:p w:rsidR="001863C7" w:rsidRPr="007B0C35" w:rsidRDefault="001863C7" w:rsidP="00C63478">
            <w:pPr>
              <w:pStyle w:val="ac"/>
              <w:spacing w:line="18" w:lineRule="atLeast"/>
              <w:rPr>
                <w:b w:val="0"/>
                <w:bCs w:val="0"/>
              </w:rPr>
            </w:pPr>
            <w:r>
              <w:rPr>
                <w:b w:val="0"/>
                <w:bCs w:val="0"/>
              </w:rPr>
              <w:t>98,9</w:t>
            </w:r>
          </w:p>
        </w:tc>
      </w:tr>
    </w:tbl>
    <w:p w:rsidR="001863C7" w:rsidRDefault="001863C7" w:rsidP="00C63478">
      <w:pPr>
        <w:pStyle w:val="ac"/>
        <w:spacing w:line="18" w:lineRule="atLeast"/>
        <w:jc w:val="both"/>
        <w:rPr>
          <w:b w:val="0"/>
          <w:bCs w:val="0"/>
          <w:sz w:val="28"/>
        </w:rPr>
      </w:pPr>
      <w:r>
        <w:rPr>
          <w:b w:val="0"/>
          <w:bCs w:val="0"/>
          <w:sz w:val="28"/>
        </w:rPr>
        <w:tab/>
      </w:r>
      <w:r w:rsidR="000D2F4C">
        <w:rPr>
          <w:b w:val="0"/>
          <w:bCs w:val="0"/>
          <w:sz w:val="28"/>
        </w:rPr>
        <w:t>В</w:t>
      </w:r>
      <w:r>
        <w:rPr>
          <w:b w:val="0"/>
          <w:bCs w:val="0"/>
          <w:sz w:val="28"/>
        </w:rPr>
        <w:t xml:space="preserve"> 2018 году действовало 556 договоров аренды земельных участков: 219 договоров аренды земельных участков, расположенных на территории </w:t>
      </w:r>
      <w:r>
        <w:rPr>
          <w:b w:val="0"/>
          <w:bCs w:val="0"/>
          <w:sz w:val="28"/>
        </w:rPr>
        <w:lastRenderedPageBreak/>
        <w:t>Дорогобужского городского поселения и 337 договоров аренды земельных участков, расположенных на территории сельских поселений Дорогобужского района. Доходы бюджета муниципального района от аренды земельных участков составили 2 296,4 тыс. рублей, что на 19,6 % больше плановых значений.</w:t>
      </w:r>
    </w:p>
    <w:p w:rsidR="001863C7" w:rsidRDefault="001863C7" w:rsidP="00C63478">
      <w:pPr>
        <w:pStyle w:val="ac"/>
        <w:spacing w:line="18" w:lineRule="atLeast"/>
        <w:jc w:val="both"/>
        <w:rPr>
          <w:b w:val="0"/>
          <w:bCs w:val="0"/>
          <w:sz w:val="28"/>
        </w:rPr>
      </w:pPr>
      <w:r>
        <w:rPr>
          <w:b w:val="0"/>
          <w:bCs w:val="0"/>
          <w:sz w:val="28"/>
        </w:rPr>
        <w:tab/>
        <w:t>Проведено 23 аукциона, из них на право заключения договоров аренды земельных участков – 20, по продаже земельных участков – 3.</w:t>
      </w:r>
    </w:p>
    <w:p w:rsidR="001863C7" w:rsidRDefault="001863C7" w:rsidP="00C63478">
      <w:pPr>
        <w:pStyle w:val="ac"/>
        <w:spacing w:line="18" w:lineRule="atLeast"/>
        <w:jc w:val="both"/>
        <w:rPr>
          <w:b w:val="0"/>
          <w:bCs w:val="0"/>
          <w:sz w:val="28"/>
        </w:rPr>
      </w:pPr>
      <w:r>
        <w:rPr>
          <w:b w:val="0"/>
          <w:bCs w:val="0"/>
          <w:sz w:val="28"/>
        </w:rPr>
        <w:tab/>
        <w:t xml:space="preserve">Всего в 2018 году заключено 84 договора аренды земельных участков: 60 договоров заключено по результатам аукционов; 24 договора заключено по заявлениям - под объектами, находящимися в собственности.   Из 84 договоров аренды 46 - договоры аренды земельных участков, расположенных на территории Дорогобужского городского поселения, </w:t>
      </w:r>
      <w:r w:rsidRPr="00CA3468">
        <w:rPr>
          <w:b w:val="0"/>
          <w:bCs w:val="0"/>
          <w:sz w:val="28"/>
        </w:rPr>
        <w:t>3</w:t>
      </w:r>
      <w:r>
        <w:rPr>
          <w:b w:val="0"/>
          <w:bCs w:val="0"/>
          <w:sz w:val="28"/>
        </w:rPr>
        <w:t xml:space="preserve">8 - договоры аренды земельных участков, расположенных на территории сельских поселений Дорогобужского района. </w:t>
      </w:r>
    </w:p>
    <w:p w:rsidR="001863C7" w:rsidRDefault="001863C7" w:rsidP="00C63478">
      <w:pPr>
        <w:pStyle w:val="ac"/>
        <w:spacing w:line="18" w:lineRule="atLeast"/>
        <w:jc w:val="both"/>
        <w:rPr>
          <w:b w:val="0"/>
          <w:bCs w:val="0"/>
          <w:sz w:val="28"/>
        </w:rPr>
      </w:pPr>
      <w:r>
        <w:rPr>
          <w:b w:val="0"/>
          <w:bCs w:val="0"/>
          <w:sz w:val="28"/>
        </w:rPr>
        <w:tab/>
        <w:t xml:space="preserve">В 2018 году велась претензионная работа по взиманию задолженности по арендным платежам за аренду земельных участков: арендаторам направлено 116 претензий. По состоянию на 01.01.2019 по данным претензиям оплачено – 240 506,19 рублей. </w:t>
      </w:r>
      <w:proofErr w:type="gramStart"/>
      <w:r>
        <w:rPr>
          <w:b w:val="0"/>
          <w:bCs w:val="0"/>
          <w:sz w:val="28"/>
        </w:rPr>
        <w:t>В соответствии с решением Арбитражного суда Смоленской области возбуждено исполнительное производство о взыскании задолженности по арендной плате с ООО</w:t>
      </w:r>
      <w:proofErr w:type="gramEnd"/>
      <w:r>
        <w:rPr>
          <w:b w:val="0"/>
          <w:bCs w:val="0"/>
          <w:sz w:val="28"/>
        </w:rPr>
        <w:t xml:space="preserve"> «</w:t>
      </w:r>
      <w:proofErr w:type="spellStart"/>
      <w:r>
        <w:rPr>
          <w:b w:val="0"/>
          <w:bCs w:val="0"/>
          <w:sz w:val="28"/>
        </w:rPr>
        <w:t>АгроМир</w:t>
      </w:r>
      <w:proofErr w:type="spellEnd"/>
      <w:r>
        <w:rPr>
          <w:b w:val="0"/>
          <w:bCs w:val="0"/>
          <w:sz w:val="28"/>
        </w:rPr>
        <w:t>» в сумме 277 150,89 рублей; в соответствии с решением Дорогобужского районного суда</w:t>
      </w:r>
      <w:r w:rsidRPr="00635393">
        <w:rPr>
          <w:b w:val="0"/>
          <w:bCs w:val="0"/>
          <w:sz w:val="28"/>
        </w:rPr>
        <w:t xml:space="preserve"> </w:t>
      </w:r>
      <w:r>
        <w:rPr>
          <w:b w:val="0"/>
          <w:bCs w:val="0"/>
          <w:sz w:val="28"/>
        </w:rPr>
        <w:t xml:space="preserve">возбуждено исполнительное производство о взыскании задолженности по арендной плате с </w:t>
      </w:r>
      <w:proofErr w:type="spellStart"/>
      <w:r>
        <w:rPr>
          <w:b w:val="0"/>
          <w:bCs w:val="0"/>
          <w:sz w:val="28"/>
        </w:rPr>
        <w:t>Лабузова</w:t>
      </w:r>
      <w:proofErr w:type="spellEnd"/>
      <w:r>
        <w:rPr>
          <w:b w:val="0"/>
          <w:bCs w:val="0"/>
          <w:sz w:val="28"/>
        </w:rPr>
        <w:t xml:space="preserve"> В.А. в сумме 143 278,76 рублей.  По состоянию на 01.01.2019 задолженность по арендной плате составляет 818 332,07 рублей, в том числе пеня  172 519,69 рублей.</w:t>
      </w:r>
    </w:p>
    <w:p w:rsidR="001863C7" w:rsidRDefault="001863C7" w:rsidP="00C63478">
      <w:pPr>
        <w:pStyle w:val="ac"/>
        <w:spacing w:line="18" w:lineRule="atLeast"/>
        <w:jc w:val="both"/>
        <w:rPr>
          <w:b w:val="0"/>
          <w:bCs w:val="0"/>
          <w:sz w:val="28"/>
        </w:rPr>
      </w:pPr>
      <w:r>
        <w:rPr>
          <w:b w:val="0"/>
          <w:bCs w:val="0"/>
          <w:sz w:val="28"/>
        </w:rPr>
        <w:tab/>
        <w:t>Доходы от продажи земельных участков за 2018 год составили 3 121,2 тыс. рублей, что на 2,2 % больше плановых значений.</w:t>
      </w:r>
      <w:r>
        <w:rPr>
          <w:b w:val="0"/>
          <w:bCs w:val="0"/>
          <w:sz w:val="28"/>
        </w:rPr>
        <w:tab/>
      </w:r>
    </w:p>
    <w:p w:rsidR="001863C7" w:rsidRDefault="001863C7" w:rsidP="00C63478">
      <w:pPr>
        <w:pStyle w:val="ac"/>
        <w:spacing w:line="18" w:lineRule="atLeast"/>
        <w:jc w:val="both"/>
        <w:rPr>
          <w:b w:val="0"/>
          <w:bCs w:val="0"/>
          <w:sz w:val="28"/>
        </w:rPr>
      </w:pPr>
      <w:r>
        <w:rPr>
          <w:b w:val="0"/>
          <w:bCs w:val="0"/>
          <w:sz w:val="28"/>
        </w:rPr>
        <w:tab/>
        <w:t xml:space="preserve">В 2018 году заключено 80 договоров купли-продажи земельных участков, из них 43 договора – для индивидуального жилищного строительства совокупной  площадью 54 687 </w:t>
      </w:r>
      <w:proofErr w:type="spellStart"/>
      <w:r>
        <w:rPr>
          <w:b w:val="0"/>
          <w:bCs w:val="0"/>
          <w:sz w:val="28"/>
        </w:rPr>
        <w:t>кв</w:t>
      </w:r>
      <w:proofErr w:type="gramStart"/>
      <w:r>
        <w:rPr>
          <w:b w:val="0"/>
          <w:bCs w:val="0"/>
          <w:sz w:val="28"/>
        </w:rPr>
        <w:t>.м</w:t>
      </w:r>
      <w:proofErr w:type="spellEnd"/>
      <w:proofErr w:type="gramEnd"/>
      <w:r>
        <w:rPr>
          <w:b w:val="0"/>
          <w:bCs w:val="0"/>
          <w:sz w:val="28"/>
        </w:rPr>
        <w:t>, 1 договор – производственная деятельность, 4 договора – для ведения  личного подсобного хозяйства.</w:t>
      </w:r>
    </w:p>
    <w:p w:rsidR="001863C7" w:rsidRDefault="001863C7" w:rsidP="00C63478">
      <w:pPr>
        <w:pStyle w:val="ac"/>
        <w:spacing w:line="18" w:lineRule="atLeast"/>
        <w:jc w:val="both"/>
        <w:rPr>
          <w:b w:val="0"/>
          <w:bCs w:val="0"/>
          <w:sz w:val="28"/>
        </w:rPr>
      </w:pPr>
      <w:r>
        <w:rPr>
          <w:b w:val="0"/>
          <w:bCs w:val="0"/>
          <w:sz w:val="28"/>
        </w:rPr>
        <w:tab/>
        <w:t xml:space="preserve">Администрацией муниципального образования «Дорогобужский район» Смоленской области организована работа по выявлению юридических и физических лиц, использующих земельные участки без правоустанавливающих документов. </w:t>
      </w:r>
      <w:proofErr w:type="gramStart"/>
      <w:r>
        <w:rPr>
          <w:b w:val="0"/>
          <w:bCs w:val="0"/>
          <w:sz w:val="28"/>
        </w:rPr>
        <w:t>В соответствии с административным регламентом осуществления муниципального земельного контроля на территории муниципального образования «Дорогобужский район» Смоленской области, утвержденным постановлением Администрации муниципального образования «Дорогобужский район» Смоленской области от 17.03.2017 № 239, в 2018 году в рамках муниципального земельного контроля проведено 44 проверки соблюдения земельного законодательства Российской Федерации, из которых 3 плановых (МБОУ Дорогобужская СОШ № 2, МБУДО «Детская школа искусств», ПАО «Дорогобуж»), 41</w:t>
      </w:r>
      <w:proofErr w:type="gramEnd"/>
      <w:r>
        <w:rPr>
          <w:b w:val="0"/>
          <w:bCs w:val="0"/>
          <w:sz w:val="28"/>
        </w:rPr>
        <w:t xml:space="preserve"> – внеплановых (по заявлениям физических лиц). </w:t>
      </w:r>
      <w:proofErr w:type="gramStart"/>
      <w:r>
        <w:rPr>
          <w:b w:val="0"/>
          <w:bCs w:val="0"/>
          <w:sz w:val="28"/>
        </w:rPr>
        <w:t xml:space="preserve">По плановым проверкам нарушений земельного законодательства не выявлено, по внеплановым выявлено 23 нарушения земельного законодательства и выдано 23 предписания об устранении выявленных нарушений; по материалам  6 внеплановых выездных проверок органами государственного надзора составлены </w:t>
      </w:r>
      <w:r>
        <w:rPr>
          <w:b w:val="0"/>
          <w:bCs w:val="0"/>
          <w:sz w:val="28"/>
        </w:rPr>
        <w:lastRenderedPageBreak/>
        <w:t>протоколы об административных правонарушениях, по одному протоколу о неисполнении предписания документы направлены в Дорогобужский районный суд.</w:t>
      </w:r>
      <w:proofErr w:type="gramEnd"/>
    </w:p>
    <w:p w:rsidR="001863C7" w:rsidRDefault="001863C7" w:rsidP="00C63478">
      <w:pPr>
        <w:pStyle w:val="ac"/>
        <w:spacing w:line="18" w:lineRule="atLeast"/>
        <w:jc w:val="both"/>
        <w:rPr>
          <w:b w:val="0"/>
          <w:bCs w:val="0"/>
          <w:sz w:val="28"/>
        </w:rPr>
      </w:pPr>
      <w:r>
        <w:rPr>
          <w:b w:val="0"/>
          <w:bCs w:val="0"/>
          <w:sz w:val="28"/>
        </w:rPr>
        <w:tab/>
        <w:t xml:space="preserve">В 2018 году действовало 11 договоров аренды муниципального имущества. В аренду сдано 304,9  </w:t>
      </w:r>
      <w:proofErr w:type="spellStart"/>
      <w:r>
        <w:rPr>
          <w:b w:val="0"/>
          <w:bCs w:val="0"/>
          <w:sz w:val="28"/>
        </w:rPr>
        <w:t>кв</w:t>
      </w:r>
      <w:proofErr w:type="gramStart"/>
      <w:r>
        <w:rPr>
          <w:b w:val="0"/>
          <w:bCs w:val="0"/>
          <w:sz w:val="28"/>
        </w:rPr>
        <w:t>.м</w:t>
      </w:r>
      <w:proofErr w:type="spellEnd"/>
      <w:proofErr w:type="gramEnd"/>
      <w:r>
        <w:rPr>
          <w:b w:val="0"/>
          <w:bCs w:val="0"/>
          <w:sz w:val="28"/>
        </w:rPr>
        <w:t xml:space="preserve">  нежилой площади.  </w:t>
      </w:r>
    </w:p>
    <w:p w:rsidR="001863C7" w:rsidRDefault="001863C7" w:rsidP="00C63478">
      <w:pPr>
        <w:pStyle w:val="ac"/>
        <w:spacing w:line="18" w:lineRule="atLeast"/>
        <w:jc w:val="both"/>
        <w:rPr>
          <w:b w:val="0"/>
          <w:bCs w:val="0"/>
          <w:sz w:val="28"/>
        </w:rPr>
      </w:pPr>
      <w:r>
        <w:rPr>
          <w:b w:val="0"/>
          <w:bCs w:val="0"/>
          <w:sz w:val="28"/>
        </w:rPr>
        <w:tab/>
        <w:t>Доходы от аренды муниципального имущества по состоянию на 01.01.2019 составили 1 165,2 тыс. рублей, что составляет 96 % от плановых значений.</w:t>
      </w:r>
    </w:p>
    <w:p w:rsidR="001863C7" w:rsidRDefault="001863C7" w:rsidP="00C63478">
      <w:pPr>
        <w:pStyle w:val="ac"/>
        <w:spacing w:line="18" w:lineRule="atLeast"/>
        <w:jc w:val="both"/>
        <w:rPr>
          <w:b w:val="0"/>
          <w:bCs w:val="0"/>
          <w:sz w:val="28"/>
        </w:rPr>
      </w:pPr>
      <w:r>
        <w:rPr>
          <w:b w:val="0"/>
          <w:bCs w:val="0"/>
          <w:sz w:val="28"/>
        </w:rPr>
        <w:tab/>
        <w:t xml:space="preserve">За 2018 год направлено 6 претензий на взыскание задолженности по арендным платежам за аренду муниципального имущества на общую сумму  259 843,78 рублей, оплачено по данным претензиям – 246 555 рублей. В соответствии с решениями  Арбитражного суда Смоленской области возбуждено исполнительное производство в  отношении арендаторов: ИП </w:t>
      </w:r>
      <w:proofErr w:type="spellStart"/>
      <w:r>
        <w:rPr>
          <w:b w:val="0"/>
          <w:bCs w:val="0"/>
          <w:sz w:val="28"/>
        </w:rPr>
        <w:t>Леоненковой</w:t>
      </w:r>
      <w:proofErr w:type="spellEnd"/>
      <w:r>
        <w:rPr>
          <w:b w:val="0"/>
          <w:bCs w:val="0"/>
          <w:sz w:val="28"/>
        </w:rPr>
        <w:t xml:space="preserve"> А.В, ИП </w:t>
      </w:r>
      <w:proofErr w:type="spellStart"/>
      <w:r>
        <w:rPr>
          <w:b w:val="0"/>
          <w:bCs w:val="0"/>
          <w:sz w:val="28"/>
        </w:rPr>
        <w:t>Кубанковой</w:t>
      </w:r>
      <w:proofErr w:type="spellEnd"/>
      <w:r>
        <w:rPr>
          <w:b w:val="0"/>
          <w:bCs w:val="0"/>
          <w:sz w:val="28"/>
        </w:rPr>
        <w:t xml:space="preserve"> Н.Н., ИП </w:t>
      </w:r>
      <w:proofErr w:type="spellStart"/>
      <w:r>
        <w:rPr>
          <w:b w:val="0"/>
          <w:bCs w:val="0"/>
          <w:sz w:val="28"/>
        </w:rPr>
        <w:t>Плескачевой</w:t>
      </w:r>
      <w:proofErr w:type="spellEnd"/>
      <w:r>
        <w:rPr>
          <w:b w:val="0"/>
          <w:bCs w:val="0"/>
          <w:sz w:val="28"/>
        </w:rPr>
        <w:t xml:space="preserve"> Н.С., ИП Селина С.В, ООО «Баланс Белого». </w:t>
      </w:r>
    </w:p>
    <w:p w:rsidR="001863C7" w:rsidRDefault="001863C7" w:rsidP="00C63478">
      <w:pPr>
        <w:spacing w:after="0" w:line="18" w:lineRule="atLeast"/>
        <w:ind w:firstLine="709"/>
        <w:jc w:val="both"/>
        <w:rPr>
          <w:rFonts w:ascii="Times New Roman" w:hAnsi="Times New Roman"/>
          <w:sz w:val="28"/>
          <w:szCs w:val="28"/>
        </w:rPr>
      </w:pPr>
      <w:r>
        <w:rPr>
          <w:rFonts w:ascii="Times New Roman" w:hAnsi="Times New Roman"/>
          <w:sz w:val="28"/>
          <w:szCs w:val="28"/>
        </w:rPr>
        <w:t>За 2018 год в бюджет муниципального района поступило доходов от приватизации муниципального имущества – 4</w:t>
      </w:r>
      <w:r w:rsidRPr="00FA17EA">
        <w:rPr>
          <w:rFonts w:ascii="Times New Roman" w:hAnsi="Times New Roman"/>
          <w:bCs/>
          <w:sz w:val="28"/>
          <w:szCs w:val="28"/>
        </w:rPr>
        <w:t> </w:t>
      </w:r>
      <w:r>
        <w:rPr>
          <w:rFonts w:ascii="Times New Roman" w:hAnsi="Times New Roman"/>
          <w:bCs/>
          <w:sz w:val="28"/>
          <w:szCs w:val="28"/>
        </w:rPr>
        <w:t>957</w:t>
      </w:r>
      <w:r w:rsidRPr="00FA17EA">
        <w:rPr>
          <w:rFonts w:ascii="Times New Roman" w:hAnsi="Times New Roman"/>
          <w:bCs/>
          <w:sz w:val="28"/>
          <w:szCs w:val="28"/>
        </w:rPr>
        <w:t>,</w:t>
      </w:r>
      <w:r>
        <w:rPr>
          <w:rFonts w:ascii="Times New Roman" w:hAnsi="Times New Roman"/>
          <w:bCs/>
          <w:sz w:val="28"/>
          <w:szCs w:val="28"/>
        </w:rPr>
        <w:t>1</w:t>
      </w:r>
      <w:r>
        <w:rPr>
          <w:b/>
          <w:bCs/>
          <w:sz w:val="24"/>
        </w:rPr>
        <w:t xml:space="preserve"> </w:t>
      </w:r>
      <w:r>
        <w:rPr>
          <w:rFonts w:ascii="Times New Roman" w:hAnsi="Times New Roman"/>
          <w:sz w:val="28"/>
          <w:szCs w:val="28"/>
        </w:rPr>
        <w:t xml:space="preserve">тыс. рублей, в том числе: </w:t>
      </w:r>
    </w:p>
    <w:p w:rsidR="001863C7" w:rsidRDefault="001863C7" w:rsidP="00C63478">
      <w:pPr>
        <w:spacing w:after="0" w:line="18" w:lineRule="atLeast"/>
        <w:ind w:firstLine="709"/>
        <w:jc w:val="both"/>
        <w:rPr>
          <w:rFonts w:ascii="Times New Roman" w:hAnsi="Times New Roman"/>
          <w:sz w:val="28"/>
          <w:szCs w:val="28"/>
        </w:rPr>
      </w:pPr>
      <w:r>
        <w:rPr>
          <w:rFonts w:ascii="Times New Roman" w:hAnsi="Times New Roman"/>
          <w:sz w:val="28"/>
          <w:szCs w:val="28"/>
        </w:rPr>
        <w:t>- 780</w:t>
      </w:r>
      <w:r w:rsidRPr="008252CC">
        <w:rPr>
          <w:rFonts w:ascii="Times New Roman" w:hAnsi="Times New Roman"/>
          <w:sz w:val="28"/>
          <w:szCs w:val="28"/>
        </w:rPr>
        <w:t>,</w:t>
      </w:r>
      <w:r>
        <w:rPr>
          <w:rFonts w:ascii="Times New Roman" w:hAnsi="Times New Roman"/>
          <w:sz w:val="28"/>
          <w:szCs w:val="28"/>
        </w:rPr>
        <w:t xml:space="preserve">5 тыс. рублей - в рамках реализации Федерального закона от 22.07.2008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Всего заключено (с января 2009 года по декабрь 2018 года) </w:t>
      </w:r>
      <w:r w:rsidRPr="008252CC">
        <w:rPr>
          <w:rFonts w:ascii="Times New Roman" w:hAnsi="Times New Roman"/>
          <w:sz w:val="28"/>
          <w:szCs w:val="28"/>
        </w:rPr>
        <w:t>3</w:t>
      </w:r>
      <w:r>
        <w:rPr>
          <w:rFonts w:ascii="Times New Roman" w:hAnsi="Times New Roman"/>
          <w:sz w:val="28"/>
          <w:szCs w:val="28"/>
        </w:rPr>
        <w:t xml:space="preserve">8  договора купли-продажи недвижимого имущества на нежилые помещения (с рассрочкой на 3-5 лет) общей площадью </w:t>
      </w:r>
      <w:r w:rsidRPr="008252CC">
        <w:rPr>
          <w:rFonts w:ascii="Times New Roman" w:hAnsi="Times New Roman"/>
          <w:sz w:val="28"/>
          <w:szCs w:val="28"/>
        </w:rPr>
        <w:t>1</w:t>
      </w:r>
      <w:r>
        <w:rPr>
          <w:rFonts w:ascii="Times New Roman" w:hAnsi="Times New Roman"/>
          <w:sz w:val="28"/>
          <w:szCs w:val="28"/>
        </w:rPr>
        <w:t xml:space="preserve"> 866</w:t>
      </w:r>
      <w:r w:rsidRPr="008252CC">
        <w:rPr>
          <w:rFonts w:ascii="Times New Roman" w:hAnsi="Times New Roman"/>
          <w:sz w:val="28"/>
          <w:szCs w:val="28"/>
        </w:rPr>
        <w:t>,</w:t>
      </w:r>
      <w:r>
        <w:rPr>
          <w:rFonts w:ascii="Times New Roman" w:hAnsi="Times New Roman"/>
          <w:sz w:val="28"/>
          <w:szCs w:val="28"/>
        </w:rPr>
        <w:t xml:space="preserve">0 квадратных метров, совокупной стоимостью </w:t>
      </w:r>
      <w:r w:rsidRPr="005A6A14">
        <w:rPr>
          <w:rFonts w:ascii="Times New Roman" w:hAnsi="Times New Roman"/>
          <w:sz w:val="28"/>
          <w:szCs w:val="28"/>
        </w:rPr>
        <w:t>18 668,1</w:t>
      </w:r>
      <w:r>
        <w:rPr>
          <w:rFonts w:ascii="Times New Roman" w:hAnsi="Times New Roman"/>
          <w:sz w:val="28"/>
          <w:szCs w:val="28"/>
        </w:rPr>
        <w:t xml:space="preserve"> тыс. рублей; по состоянию на 01.01.2019 оплата по 33 договорам купли-продажи произведена в полном объеме;</w:t>
      </w:r>
    </w:p>
    <w:p w:rsidR="001863C7" w:rsidRPr="002D67D0" w:rsidRDefault="001863C7" w:rsidP="00C63478">
      <w:pPr>
        <w:spacing w:after="0" w:line="18" w:lineRule="atLeast"/>
        <w:ind w:firstLine="709"/>
        <w:jc w:val="both"/>
        <w:rPr>
          <w:rFonts w:ascii="Times New Roman" w:hAnsi="Times New Roman"/>
          <w:sz w:val="28"/>
          <w:szCs w:val="28"/>
        </w:rPr>
      </w:pPr>
      <w:r w:rsidRPr="002D67D0">
        <w:rPr>
          <w:rFonts w:ascii="Times New Roman" w:hAnsi="Times New Roman"/>
          <w:sz w:val="28"/>
          <w:szCs w:val="28"/>
        </w:rPr>
        <w:t xml:space="preserve">- </w:t>
      </w:r>
      <w:r>
        <w:rPr>
          <w:rFonts w:ascii="Times New Roman" w:hAnsi="Times New Roman"/>
          <w:sz w:val="28"/>
          <w:szCs w:val="28"/>
        </w:rPr>
        <w:t>4 176</w:t>
      </w:r>
      <w:r w:rsidRPr="008252CC">
        <w:rPr>
          <w:rFonts w:ascii="Times New Roman" w:hAnsi="Times New Roman"/>
          <w:sz w:val="28"/>
          <w:szCs w:val="28"/>
        </w:rPr>
        <w:t>,</w:t>
      </w:r>
      <w:r>
        <w:rPr>
          <w:rFonts w:ascii="Times New Roman" w:hAnsi="Times New Roman"/>
          <w:sz w:val="28"/>
          <w:szCs w:val="28"/>
        </w:rPr>
        <w:t xml:space="preserve">6 </w:t>
      </w:r>
      <w:r w:rsidRPr="002D67D0">
        <w:rPr>
          <w:rFonts w:ascii="Times New Roman" w:hAnsi="Times New Roman"/>
          <w:sz w:val="28"/>
          <w:szCs w:val="28"/>
        </w:rPr>
        <w:t>тыс. рублей – от реализации имущества, включенного в прогнозный план приватизации на 201</w:t>
      </w:r>
      <w:r>
        <w:rPr>
          <w:rFonts w:ascii="Times New Roman" w:hAnsi="Times New Roman"/>
          <w:sz w:val="28"/>
          <w:szCs w:val="28"/>
        </w:rPr>
        <w:t>8</w:t>
      </w:r>
      <w:r w:rsidRPr="002D67D0">
        <w:rPr>
          <w:rFonts w:ascii="Times New Roman" w:hAnsi="Times New Roman"/>
          <w:sz w:val="28"/>
          <w:szCs w:val="28"/>
        </w:rPr>
        <w:t xml:space="preserve"> год.</w:t>
      </w:r>
      <w:r>
        <w:rPr>
          <w:b/>
          <w:sz w:val="28"/>
          <w:szCs w:val="28"/>
        </w:rPr>
        <w:t xml:space="preserve"> </w:t>
      </w:r>
      <w:r w:rsidRPr="002D67D0">
        <w:rPr>
          <w:rFonts w:ascii="Times New Roman" w:hAnsi="Times New Roman"/>
          <w:sz w:val="28"/>
          <w:szCs w:val="28"/>
        </w:rPr>
        <w:t>В результате проведенных мероприятий по приватизации, а именно</w:t>
      </w:r>
      <w:r>
        <w:rPr>
          <w:rFonts w:ascii="Times New Roman" w:hAnsi="Times New Roman"/>
          <w:sz w:val="28"/>
          <w:szCs w:val="28"/>
        </w:rPr>
        <w:t xml:space="preserve"> </w:t>
      </w:r>
      <w:r w:rsidRPr="002D67D0">
        <w:rPr>
          <w:rFonts w:ascii="Times New Roman" w:hAnsi="Times New Roman"/>
          <w:sz w:val="28"/>
          <w:szCs w:val="28"/>
        </w:rPr>
        <w:t>торг</w:t>
      </w:r>
      <w:r>
        <w:rPr>
          <w:rFonts w:ascii="Times New Roman" w:hAnsi="Times New Roman"/>
          <w:sz w:val="28"/>
          <w:szCs w:val="28"/>
        </w:rPr>
        <w:t xml:space="preserve">ов </w:t>
      </w:r>
      <w:r w:rsidRPr="002D67D0">
        <w:rPr>
          <w:rFonts w:ascii="Times New Roman" w:hAnsi="Times New Roman"/>
          <w:sz w:val="28"/>
          <w:szCs w:val="28"/>
        </w:rPr>
        <w:t>в форме</w:t>
      </w:r>
      <w:r>
        <w:rPr>
          <w:rFonts w:ascii="Times New Roman" w:hAnsi="Times New Roman"/>
          <w:sz w:val="28"/>
          <w:szCs w:val="28"/>
        </w:rPr>
        <w:t xml:space="preserve"> продажи муниципального имущества с аукционов,</w:t>
      </w:r>
      <w:r w:rsidRPr="002D67D0">
        <w:rPr>
          <w:rFonts w:ascii="Times New Roman" w:hAnsi="Times New Roman"/>
          <w:sz w:val="28"/>
          <w:szCs w:val="28"/>
        </w:rPr>
        <w:t xml:space="preserve"> продажи посредством публичного предложения</w:t>
      </w:r>
      <w:r>
        <w:rPr>
          <w:rFonts w:ascii="Times New Roman" w:hAnsi="Times New Roman"/>
          <w:sz w:val="28"/>
          <w:szCs w:val="28"/>
        </w:rPr>
        <w:t>, продажи без объявления цены п</w:t>
      </w:r>
      <w:r w:rsidRPr="002D67D0">
        <w:rPr>
          <w:rFonts w:ascii="Times New Roman" w:hAnsi="Times New Roman"/>
          <w:sz w:val="28"/>
          <w:szCs w:val="28"/>
        </w:rPr>
        <w:t xml:space="preserve">родано </w:t>
      </w:r>
      <w:r>
        <w:rPr>
          <w:rFonts w:ascii="Times New Roman" w:hAnsi="Times New Roman"/>
          <w:sz w:val="28"/>
          <w:szCs w:val="28"/>
        </w:rPr>
        <w:t>13</w:t>
      </w:r>
      <w:r w:rsidRPr="002D67D0">
        <w:rPr>
          <w:rFonts w:ascii="Times New Roman" w:hAnsi="Times New Roman"/>
          <w:sz w:val="28"/>
          <w:szCs w:val="28"/>
        </w:rPr>
        <w:t xml:space="preserve"> объект</w:t>
      </w:r>
      <w:r>
        <w:rPr>
          <w:rFonts w:ascii="Times New Roman" w:hAnsi="Times New Roman"/>
          <w:sz w:val="28"/>
          <w:szCs w:val="28"/>
        </w:rPr>
        <w:t>ов</w:t>
      </w:r>
      <w:r w:rsidRPr="002D67D0">
        <w:rPr>
          <w:rFonts w:ascii="Times New Roman" w:hAnsi="Times New Roman"/>
          <w:sz w:val="28"/>
          <w:szCs w:val="28"/>
        </w:rPr>
        <w:t xml:space="preserve"> недвижимого имущества</w:t>
      </w:r>
      <w:r>
        <w:rPr>
          <w:rFonts w:ascii="Times New Roman" w:hAnsi="Times New Roman"/>
          <w:sz w:val="28"/>
          <w:szCs w:val="28"/>
        </w:rPr>
        <w:t xml:space="preserve"> и 1 объект движимого имущества.</w:t>
      </w:r>
      <w:r w:rsidRPr="002D67D0">
        <w:rPr>
          <w:rFonts w:ascii="Times New Roman" w:hAnsi="Times New Roman"/>
          <w:sz w:val="28"/>
          <w:szCs w:val="28"/>
        </w:rPr>
        <w:t xml:space="preserve"> </w:t>
      </w:r>
    </w:p>
    <w:p w:rsidR="001863C7" w:rsidRPr="00685453" w:rsidRDefault="001863C7" w:rsidP="00C63478">
      <w:pPr>
        <w:pStyle w:val="ac"/>
        <w:spacing w:line="18" w:lineRule="atLeast"/>
        <w:jc w:val="both"/>
        <w:rPr>
          <w:b w:val="0"/>
          <w:bCs w:val="0"/>
          <w:sz w:val="28"/>
          <w:szCs w:val="28"/>
        </w:rPr>
      </w:pPr>
      <w:r>
        <w:tab/>
      </w:r>
      <w:r w:rsidRPr="00FE35C1">
        <w:rPr>
          <w:b w:val="0"/>
          <w:bCs w:val="0"/>
          <w:sz w:val="28"/>
          <w:szCs w:val="28"/>
        </w:rPr>
        <w:t>По  состоянию на 01.0</w:t>
      </w:r>
      <w:r>
        <w:rPr>
          <w:b w:val="0"/>
          <w:bCs w:val="0"/>
          <w:sz w:val="28"/>
          <w:szCs w:val="28"/>
        </w:rPr>
        <w:t>1</w:t>
      </w:r>
      <w:r w:rsidRPr="00FE35C1">
        <w:rPr>
          <w:b w:val="0"/>
          <w:bCs w:val="0"/>
          <w:sz w:val="28"/>
          <w:szCs w:val="28"/>
        </w:rPr>
        <w:t>.201</w:t>
      </w:r>
      <w:r>
        <w:rPr>
          <w:b w:val="0"/>
          <w:bCs w:val="0"/>
          <w:sz w:val="28"/>
          <w:szCs w:val="28"/>
        </w:rPr>
        <w:t>9</w:t>
      </w:r>
      <w:r w:rsidRPr="00FE35C1">
        <w:rPr>
          <w:b w:val="0"/>
          <w:bCs w:val="0"/>
          <w:sz w:val="28"/>
          <w:szCs w:val="28"/>
        </w:rPr>
        <w:t xml:space="preserve"> в муниципальном районе </w:t>
      </w:r>
      <w:r>
        <w:rPr>
          <w:b w:val="0"/>
          <w:bCs w:val="0"/>
          <w:sz w:val="28"/>
          <w:szCs w:val="28"/>
        </w:rPr>
        <w:t xml:space="preserve">осуществляют свою деятельность два </w:t>
      </w:r>
      <w:r w:rsidRPr="00FE35C1">
        <w:rPr>
          <w:b w:val="0"/>
          <w:bCs w:val="0"/>
          <w:sz w:val="28"/>
          <w:szCs w:val="28"/>
        </w:rPr>
        <w:t>муниципальных унитарных предприятия: МУП «Водоканал», МУП ОП «Шанс»</w:t>
      </w:r>
      <w:r w:rsidR="00D62819">
        <w:rPr>
          <w:b w:val="0"/>
          <w:bCs w:val="0"/>
          <w:sz w:val="28"/>
          <w:szCs w:val="28"/>
        </w:rPr>
        <w:t xml:space="preserve"> и МУП «</w:t>
      </w:r>
      <w:r w:rsidR="00663B48">
        <w:rPr>
          <w:b w:val="0"/>
          <w:bCs w:val="0"/>
          <w:sz w:val="28"/>
          <w:szCs w:val="28"/>
        </w:rPr>
        <w:t>Служба з</w:t>
      </w:r>
      <w:r w:rsidR="00D62819">
        <w:rPr>
          <w:b w:val="0"/>
          <w:bCs w:val="0"/>
          <w:sz w:val="28"/>
          <w:szCs w:val="28"/>
        </w:rPr>
        <w:t>аказчика»</w:t>
      </w:r>
      <w:r>
        <w:rPr>
          <w:b w:val="0"/>
          <w:bCs w:val="0"/>
          <w:sz w:val="28"/>
          <w:szCs w:val="28"/>
        </w:rPr>
        <w:t>.</w:t>
      </w:r>
      <w:r w:rsidRPr="00FE35C1">
        <w:rPr>
          <w:b w:val="0"/>
          <w:bCs w:val="0"/>
          <w:sz w:val="28"/>
          <w:szCs w:val="28"/>
        </w:rPr>
        <w:t xml:space="preserve"> </w:t>
      </w:r>
    </w:p>
    <w:p w:rsidR="001863C7" w:rsidRPr="006216B7" w:rsidRDefault="001863C7" w:rsidP="00C63478">
      <w:pPr>
        <w:spacing w:after="0" w:line="18" w:lineRule="atLeast"/>
        <w:ind w:firstLine="709"/>
        <w:jc w:val="both"/>
        <w:rPr>
          <w:rFonts w:ascii="Times New Roman" w:hAnsi="Times New Roman"/>
          <w:sz w:val="28"/>
          <w:szCs w:val="28"/>
        </w:rPr>
      </w:pPr>
      <w:proofErr w:type="gramStart"/>
      <w:r w:rsidRPr="006216B7">
        <w:rPr>
          <w:rFonts w:ascii="Times New Roman" w:hAnsi="Times New Roman"/>
          <w:sz w:val="28"/>
          <w:szCs w:val="28"/>
        </w:rPr>
        <w:t>Доходов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 в бюджет муниципального района в 201</w:t>
      </w:r>
      <w:r>
        <w:rPr>
          <w:rFonts w:ascii="Times New Roman" w:hAnsi="Times New Roman"/>
          <w:sz w:val="28"/>
          <w:szCs w:val="28"/>
        </w:rPr>
        <w:t>8</w:t>
      </w:r>
      <w:r w:rsidRPr="006216B7">
        <w:rPr>
          <w:rFonts w:ascii="Times New Roman" w:hAnsi="Times New Roman"/>
          <w:sz w:val="28"/>
          <w:szCs w:val="28"/>
        </w:rPr>
        <w:t xml:space="preserve"> году не поступало, в связи с убыточностью предприятий. </w:t>
      </w:r>
      <w:r w:rsidRPr="006216B7">
        <w:rPr>
          <w:rFonts w:ascii="Times New Roman" w:hAnsi="Times New Roman"/>
          <w:sz w:val="28"/>
          <w:szCs w:val="28"/>
        </w:rPr>
        <w:tab/>
      </w:r>
      <w:proofErr w:type="gramEnd"/>
    </w:p>
    <w:p w:rsidR="001863C7" w:rsidRDefault="001863C7" w:rsidP="00C63478">
      <w:pPr>
        <w:spacing w:after="0" w:line="18" w:lineRule="atLeast"/>
        <w:ind w:firstLine="709"/>
        <w:jc w:val="both"/>
        <w:rPr>
          <w:rFonts w:ascii="Times New Roman" w:hAnsi="Times New Roman"/>
          <w:sz w:val="28"/>
          <w:szCs w:val="28"/>
        </w:rPr>
      </w:pPr>
      <w:r>
        <w:rPr>
          <w:rFonts w:ascii="Times New Roman" w:hAnsi="Times New Roman"/>
          <w:sz w:val="28"/>
          <w:szCs w:val="28"/>
        </w:rPr>
        <w:t xml:space="preserve">В безвозмездное пользование общественных организаций, государственных учреждений, организаций в 2018 году передано 10 нежилых помещений общей площадью 1 439,8 </w:t>
      </w:r>
      <w:proofErr w:type="spellStart"/>
      <w:r>
        <w:rPr>
          <w:rFonts w:ascii="Times New Roman" w:hAnsi="Times New Roman"/>
          <w:sz w:val="28"/>
          <w:szCs w:val="28"/>
        </w:rPr>
        <w:t>кв.м</w:t>
      </w:r>
      <w:proofErr w:type="spellEnd"/>
      <w:r>
        <w:rPr>
          <w:rFonts w:ascii="Times New Roman" w:hAnsi="Times New Roman"/>
          <w:sz w:val="28"/>
          <w:szCs w:val="28"/>
        </w:rPr>
        <w:t>.</w:t>
      </w:r>
    </w:p>
    <w:p w:rsidR="001863C7" w:rsidRPr="00E06738" w:rsidRDefault="001863C7" w:rsidP="00C63478">
      <w:pPr>
        <w:spacing w:after="0" w:line="18" w:lineRule="atLeast"/>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рамках муниципальной программы </w:t>
      </w:r>
      <w:r w:rsidRPr="008D4C0C">
        <w:rPr>
          <w:rFonts w:ascii="Times New Roman" w:hAnsi="Times New Roman"/>
          <w:sz w:val="28"/>
          <w:szCs w:val="28"/>
        </w:rPr>
        <w:t>«Управление муниципальным имуществом и земельными ресурсами  муниципального образования «Дорогобужск</w:t>
      </w:r>
      <w:r>
        <w:rPr>
          <w:rFonts w:ascii="Times New Roman" w:hAnsi="Times New Roman"/>
          <w:sz w:val="28"/>
          <w:szCs w:val="28"/>
        </w:rPr>
        <w:t xml:space="preserve">ий район» Смоленской области», </w:t>
      </w:r>
      <w:r w:rsidRPr="008D4C0C">
        <w:rPr>
          <w:rFonts w:ascii="Times New Roman" w:hAnsi="Times New Roman"/>
          <w:sz w:val="28"/>
          <w:szCs w:val="28"/>
        </w:rPr>
        <w:t xml:space="preserve"> утвержден</w:t>
      </w:r>
      <w:r>
        <w:rPr>
          <w:rFonts w:ascii="Times New Roman" w:hAnsi="Times New Roman"/>
          <w:sz w:val="28"/>
          <w:szCs w:val="28"/>
        </w:rPr>
        <w:t>ной</w:t>
      </w:r>
      <w:r w:rsidRPr="008D4C0C">
        <w:rPr>
          <w:rFonts w:ascii="Times New Roman" w:hAnsi="Times New Roman"/>
          <w:sz w:val="28"/>
          <w:szCs w:val="28"/>
        </w:rPr>
        <w:t xml:space="preserve"> постановлением</w:t>
      </w:r>
      <w:r>
        <w:rPr>
          <w:rFonts w:ascii="Times New Roman" w:hAnsi="Times New Roman"/>
          <w:sz w:val="28"/>
          <w:szCs w:val="28"/>
        </w:rPr>
        <w:t xml:space="preserve"> </w:t>
      </w:r>
      <w:r w:rsidRPr="008D4C0C">
        <w:rPr>
          <w:rFonts w:ascii="Times New Roman" w:hAnsi="Times New Roman"/>
          <w:sz w:val="28"/>
          <w:szCs w:val="28"/>
        </w:rPr>
        <w:t xml:space="preserve">Администрации муниципального образования «Дорогобужский район» Смоленской области от 18.10.2013  № </w:t>
      </w:r>
      <w:r>
        <w:rPr>
          <w:rFonts w:ascii="Times New Roman" w:hAnsi="Times New Roman"/>
          <w:sz w:val="28"/>
          <w:szCs w:val="28"/>
        </w:rPr>
        <w:t xml:space="preserve">661 (в редакции постановления Администрации </w:t>
      </w:r>
      <w:r>
        <w:rPr>
          <w:rFonts w:ascii="Times New Roman" w:hAnsi="Times New Roman"/>
          <w:sz w:val="28"/>
          <w:szCs w:val="28"/>
        </w:rPr>
        <w:lastRenderedPageBreak/>
        <w:t>муниципального образования «Дорогобужский район» Смоленской области от 17.12.</w:t>
      </w:r>
      <w:r w:rsidRPr="002339E5">
        <w:rPr>
          <w:rFonts w:ascii="Times New Roman" w:hAnsi="Times New Roman"/>
          <w:sz w:val="28"/>
          <w:szCs w:val="28"/>
        </w:rPr>
        <w:t>201</w:t>
      </w:r>
      <w:r>
        <w:rPr>
          <w:rFonts w:ascii="Times New Roman" w:hAnsi="Times New Roman"/>
          <w:sz w:val="28"/>
          <w:szCs w:val="28"/>
        </w:rPr>
        <w:t>8</w:t>
      </w:r>
      <w:r w:rsidRPr="002339E5">
        <w:rPr>
          <w:rFonts w:ascii="Times New Roman" w:hAnsi="Times New Roman"/>
          <w:sz w:val="28"/>
          <w:szCs w:val="28"/>
        </w:rPr>
        <w:t xml:space="preserve"> № </w:t>
      </w:r>
      <w:r>
        <w:rPr>
          <w:rFonts w:ascii="Times New Roman" w:hAnsi="Times New Roman"/>
          <w:sz w:val="28"/>
          <w:szCs w:val="28"/>
        </w:rPr>
        <w:t xml:space="preserve">923), </w:t>
      </w:r>
      <w:r w:rsidRPr="00E06738">
        <w:rPr>
          <w:rFonts w:ascii="Times New Roman" w:hAnsi="Times New Roman"/>
          <w:sz w:val="28"/>
          <w:szCs w:val="28"/>
        </w:rPr>
        <w:t>в 201</w:t>
      </w:r>
      <w:r>
        <w:rPr>
          <w:rFonts w:ascii="Times New Roman" w:hAnsi="Times New Roman"/>
          <w:sz w:val="28"/>
          <w:szCs w:val="28"/>
        </w:rPr>
        <w:t>8</w:t>
      </w:r>
      <w:r w:rsidRPr="00E06738">
        <w:rPr>
          <w:rFonts w:ascii="Times New Roman" w:hAnsi="Times New Roman"/>
          <w:sz w:val="28"/>
          <w:szCs w:val="28"/>
        </w:rPr>
        <w:t xml:space="preserve"> году реализовывал</w:t>
      </w:r>
      <w:r>
        <w:rPr>
          <w:rFonts w:ascii="Times New Roman" w:hAnsi="Times New Roman"/>
          <w:sz w:val="28"/>
          <w:szCs w:val="28"/>
        </w:rPr>
        <w:t>о</w:t>
      </w:r>
      <w:r w:rsidRPr="00E06738">
        <w:rPr>
          <w:rFonts w:ascii="Times New Roman" w:hAnsi="Times New Roman"/>
          <w:sz w:val="28"/>
          <w:szCs w:val="28"/>
        </w:rPr>
        <w:t>сь мероприяти</w:t>
      </w:r>
      <w:r>
        <w:rPr>
          <w:rFonts w:ascii="Times New Roman" w:hAnsi="Times New Roman"/>
          <w:sz w:val="28"/>
          <w:szCs w:val="28"/>
        </w:rPr>
        <w:t>е «Управление и распоряжение муниципальным имуществом и земельными ресурсами по следующим направлениям</w:t>
      </w:r>
      <w:r w:rsidRPr="00E06738">
        <w:rPr>
          <w:rFonts w:ascii="Times New Roman" w:hAnsi="Times New Roman"/>
          <w:sz w:val="28"/>
          <w:szCs w:val="28"/>
        </w:rPr>
        <w:t>:</w:t>
      </w:r>
      <w:proofErr w:type="gramEnd"/>
    </w:p>
    <w:p w:rsidR="001863C7" w:rsidRDefault="001863C7" w:rsidP="00C63478">
      <w:pPr>
        <w:spacing w:after="0" w:line="18" w:lineRule="atLeast"/>
        <w:ind w:firstLine="708"/>
        <w:jc w:val="both"/>
        <w:rPr>
          <w:rFonts w:ascii="Times New Roman" w:eastAsia="Times New Roman" w:hAnsi="Times New Roman"/>
          <w:sz w:val="28"/>
          <w:szCs w:val="28"/>
        </w:rPr>
      </w:pPr>
      <w:r w:rsidRPr="00E06738">
        <w:rPr>
          <w:rFonts w:ascii="Times New Roman" w:hAnsi="Times New Roman"/>
          <w:sz w:val="28"/>
          <w:szCs w:val="28"/>
        </w:rPr>
        <w:t>-</w:t>
      </w:r>
      <w:r>
        <w:rPr>
          <w:rFonts w:ascii="Times New Roman" w:hAnsi="Times New Roman"/>
          <w:sz w:val="28"/>
          <w:szCs w:val="28"/>
        </w:rPr>
        <w:t xml:space="preserve"> у</w:t>
      </w:r>
      <w:r w:rsidRPr="00E06738">
        <w:rPr>
          <w:rFonts w:ascii="Times New Roman" w:hAnsi="Times New Roman"/>
          <w:sz w:val="28"/>
          <w:szCs w:val="28"/>
        </w:rPr>
        <w:t>правление и распоряжение муниципальным имуществом муниципального образования «Дорогобужский район» Смоленской области</w:t>
      </w:r>
      <w:r>
        <w:rPr>
          <w:rFonts w:ascii="Times New Roman" w:hAnsi="Times New Roman"/>
          <w:sz w:val="28"/>
          <w:szCs w:val="28"/>
        </w:rPr>
        <w:t xml:space="preserve">, с объемом финансирования </w:t>
      </w:r>
      <w:r w:rsidRPr="00E06738">
        <w:rPr>
          <w:rFonts w:ascii="Times New Roman" w:hAnsi="Times New Roman"/>
          <w:sz w:val="28"/>
          <w:szCs w:val="28"/>
        </w:rPr>
        <w:t xml:space="preserve"> </w:t>
      </w:r>
      <w:r>
        <w:rPr>
          <w:rFonts w:ascii="Times New Roman" w:hAnsi="Times New Roman"/>
          <w:sz w:val="28"/>
          <w:szCs w:val="28"/>
        </w:rPr>
        <w:t xml:space="preserve">129,33 </w:t>
      </w:r>
      <w:r w:rsidRPr="00E06738">
        <w:rPr>
          <w:rFonts w:ascii="Times New Roman" w:eastAsia="Times New Roman" w:hAnsi="Times New Roman"/>
          <w:sz w:val="28"/>
          <w:szCs w:val="28"/>
        </w:rPr>
        <w:t>тыс. руб</w:t>
      </w:r>
      <w:r>
        <w:rPr>
          <w:rFonts w:ascii="Times New Roman" w:eastAsia="Times New Roman" w:hAnsi="Times New Roman"/>
          <w:sz w:val="28"/>
          <w:szCs w:val="28"/>
        </w:rPr>
        <w:t>лей;</w:t>
      </w:r>
    </w:p>
    <w:p w:rsidR="001863C7" w:rsidRDefault="001863C7" w:rsidP="00C63478">
      <w:pPr>
        <w:spacing w:after="0" w:line="18" w:lineRule="atLeast"/>
        <w:ind w:firstLine="708"/>
        <w:jc w:val="both"/>
        <w:rPr>
          <w:rFonts w:ascii="Times New Roman" w:eastAsia="Times New Roman" w:hAnsi="Times New Roman"/>
          <w:sz w:val="28"/>
          <w:szCs w:val="28"/>
        </w:rPr>
      </w:pPr>
      <w:r w:rsidRPr="00E06738">
        <w:rPr>
          <w:rFonts w:ascii="Times New Roman" w:hAnsi="Times New Roman"/>
          <w:sz w:val="28"/>
          <w:szCs w:val="28"/>
        </w:rPr>
        <w:t>-</w:t>
      </w:r>
      <w:r>
        <w:rPr>
          <w:rFonts w:ascii="Times New Roman" w:hAnsi="Times New Roman"/>
          <w:sz w:val="28"/>
          <w:szCs w:val="28"/>
        </w:rPr>
        <w:t xml:space="preserve"> у</w:t>
      </w:r>
      <w:r w:rsidRPr="00E06738">
        <w:rPr>
          <w:rFonts w:ascii="Times New Roman" w:hAnsi="Times New Roman"/>
          <w:sz w:val="28"/>
          <w:szCs w:val="28"/>
        </w:rPr>
        <w:t>правление и распоряжение земельными участками, находящимися в собственности муниципального образования «Дорогобужский район» Смоленской области и земельными участками, государственная собственность на которые не разграничена</w:t>
      </w:r>
      <w:r>
        <w:rPr>
          <w:rFonts w:ascii="Times New Roman" w:hAnsi="Times New Roman"/>
          <w:sz w:val="28"/>
          <w:szCs w:val="28"/>
        </w:rPr>
        <w:t>,</w:t>
      </w:r>
      <w:r w:rsidRPr="00E06738">
        <w:rPr>
          <w:rFonts w:ascii="Times New Roman" w:hAnsi="Times New Roman"/>
          <w:sz w:val="28"/>
          <w:szCs w:val="28"/>
        </w:rPr>
        <w:t xml:space="preserve"> </w:t>
      </w:r>
      <w:r>
        <w:rPr>
          <w:rFonts w:ascii="Times New Roman" w:hAnsi="Times New Roman"/>
          <w:sz w:val="28"/>
          <w:szCs w:val="28"/>
        </w:rPr>
        <w:t xml:space="preserve">с объемом финансирования </w:t>
      </w:r>
      <w:r w:rsidRPr="00E06738">
        <w:rPr>
          <w:rFonts w:ascii="Times New Roman" w:hAnsi="Times New Roman"/>
          <w:sz w:val="28"/>
          <w:szCs w:val="28"/>
        </w:rPr>
        <w:t xml:space="preserve"> </w:t>
      </w:r>
      <w:r>
        <w:rPr>
          <w:rFonts w:ascii="Times New Roman" w:hAnsi="Times New Roman"/>
          <w:sz w:val="28"/>
          <w:szCs w:val="28"/>
        </w:rPr>
        <w:t>20</w:t>
      </w:r>
      <w:r w:rsidRPr="002339E5">
        <w:rPr>
          <w:rFonts w:ascii="Times New Roman" w:eastAsia="Times New Roman" w:hAnsi="Times New Roman"/>
          <w:sz w:val="28"/>
          <w:szCs w:val="28"/>
        </w:rPr>
        <w:t>,</w:t>
      </w:r>
      <w:r>
        <w:rPr>
          <w:rFonts w:ascii="Times New Roman" w:eastAsia="Times New Roman" w:hAnsi="Times New Roman"/>
          <w:sz w:val="28"/>
          <w:szCs w:val="28"/>
        </w:rPr>
        <w:t>74</w:t>
      </w:r>
      <w:r w:rsidRPr="00E06738">
        <w:rPr>
          <w:rFonts w:ascii="Times New Roman" w:eastAsia="Times New Roman" w:hAnsi="Times New Roman"/>
          <w:sz w:val="28"/>
          <w:szCs w:val="28"/>
        </w:rPr>
        <w:t xml:space="preserve">  тыс. руб</w:t>
      </w:r>
      <w:r>
        <w:rPr>
          <w:rFonts w:ascii="Times New Roman" w:eastAsia="Times New Roman" w:hAnsi="Times New Roman"/>
          <w:sz w:val="28"/>
          <w:szCs w:val="28"/>
        </w:rPr>
        <w:t>лей;</w:t>
      </w:r>
    </w:p>
    <w:p w:rsidR="001863C7" w:rsidRDefault="001863C7" w:rsidP="00C63478">
      <w:pPr>
        <w:spacing w:after="0" w:line="18"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взносы на капитальный ремонт общего имущества в многоквартирных домах, </w:t>
      </w:r>
      <w:r>
        <w:rPr>
          <w:rFonts w:ascii="Times New Roman" w:hAnsi="Times New Roman"/>
          <w:sz w:val="28"/>
          <w:szCs w:val="28"/>
        </w:rPr>
        <w:t>с объемом финансирования 99,24</w:t>
      </w:r>
      <w:r>
        <w:rPr>
          <w:rFonts w:ascii="Times New Roman" w:eastAsia="Times New Roman" w:hAnsi="Times New Roman"/>
          <w:sz w:val="28"/>
          <w:szCs w:val="28"/>
        </w:rPr>
        <w:t xml:space="preserve"> тыс. рублей;</w:t>
      </w:r>
    </w:p>
    <w:p w:rsidR="001863C7" w:rsidRPr="00E06738" w:rsidRDefault="001863C7" w:rsidP="00C63478">
      <w:pPr>
        <w:spacing w:after="0" w:line="18" w:lineRule="atLeast"/>
        <w:ind w:firstLine="708"/>
        <w:jc w:val="both"/>
        <w:rPr>
          <w:rFonts w:ascii="Times New Roman" w:hAnsi="Times New Roman"/>
          <w:sz w:val="28"/>
          <w:szCs w:val="28"/>
        </w:rPr>
      </w:pPr>
      <w:r>
        <w:rPr>
          <w:rFonts w:ascii="Times New Roman" w:eastAsia="Times New Roman" w:hAnsi="Times New Roman"/>
          <w:sz w:val="28"/>
          <w:szCs w:val="28"/>
        </w:rPr>
        <w:t>-  содержание муниципального имущества</w:t>
      </w:r>
      <w:r>
        <w:rPr>
          <w:rFonts w:ascii="Times New Roman" w:hAnsi="Times New Roman"/>
          <w:sz w:val="28"/>
          <w:szCs w:val="28"/>
        </w:rPr>
        <w:t>,</w:t>
      </w:r>
      <w:r w:rsidRPr="00E06738">
        <w:rPr>
          <w:rFonts w:ascii="Times New Roman" w:hAnsi="Times New Roman"/>
          <w:sz w:val="28"/>
          <w:szCs w:val="28"/>
        </w:rPr>
        <w:t xml:space="preserve"> </w:t>
      </w:r>
      <w:r>
        <w:rPr>
          <w:rFonts w:ascii="Times New Roman" w:hAnsi="Times New Roman"/>
          <w:sz w:val="28"/>
          <w:szCs w:val="28"/>
        </w:rPr>
        <w:t xml:space="preserve">с объемом финансирования </w:t>
      </w:r>
      <w:r w:rsidRPr="00E06738">
        <w:rPr>
          <w:rFonts w:ascii="Times New Roman" w:hAnsi="Times New Roman"/>
          <w:sz w:val="28"/>
          <w:szCs w:val="28"/>
        </w:rPr>
        <w:t xml:space="preserve"> </w:t>
      </w:r>
      <w:r>
        <w:rPr>
          <w:rFonts w:ascii="Times New Roman" w:hAnsi="Times New Roman"/>
          <w:sz w:val="28"/>
          <w:szCs w:val="28"/>
        </w:rPr>
        <w:t>51</w:t>
      </w:r>
      <w:r>
        <w:rPr>
          <w:rFonts w:ascii="Times New Roman" w:eastAsia="Times New Roman" w:hAnsi="Times New Roman"/>
          <w:sz w:val="28"/>
          <w:szCs w:val="28"/>
        </w:rPr>
        <w:t>,72 тыс. рублей;</w:t>
      </w:r>
    </w:p>
    <w:p w:rsidR="001863C7" w:rsidRDefault="001863C7" w:rsidP="00C63478">
      <w:pPr>
        <w:tabs>
          <w:tab w:val="left" w:pos="397"/>
        </w:tabs>
        <w:spacing w:after="0" w:line="18" w:lineRule="atLeast"/>
        <w:jc w:val="both"/>
        <w:rPr>
          <w:rFonts w:ascii="Times New Roman" w:eastAsia="Times New Roman" w:hAnsi="Times New Roman"/>
          <w:sz w:val="28"/>
          <w:szCs w:val="28"/>
        </w:rPr>
      </w:pPr>
      <w:r w:rsidRPr="00E06738">
        <w:rPr>
          <w:rFonts w:ascii="Times New Roman" w:eastAsia="Times New Roman" w:hAnsi="Times New Roman"/>
          <w:sz w:val="28"/>
          <w:szCs w:val="28"/>
        </w:rPr>
        <w:tab/>
        <w:t xml:space="preserve">    </w:t>
      </w:r>
      <w:r>
        <w:rPr>
          <w:rFonts w:ascii="Times New Roman" w:eastAsia="Times New Roman" w:hAnsi="Times New Roman"/>
          <w:sz w:val="28"/>
          <w:szCs w:val="16"/>
        </w:rPr>
        <w:tab/>
      </w:r>
      <w:r>
        <w:rPr>
          <w:rFonts w:ascii="Times New Roman" w:eastAsia="Times New Roman" w:hAnsi="Times New Roman"/>
          <w:sz w:val="28"/>
          <w:szCs w:val="28"/>
        </w:rPr>
        <w:t xml:space="preserve">По состоянию на 01.01.2019 освоено из средств бюджета на данные мероприятия  - 301,03 тыс. рублей. </w:t>
      </w:r>
    </w:p>
    <w:p w:rsidR="001863C7"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ab/>
        <w:t>В результате реализации программы выполнены следующие работы:</w:t>
      </w:r>
    </w:p>
    <w:p w:rsidR="001863C7"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 xml:space="preserve">-  произведена государственная регистрация права собственности муниципального образования «Дорогобужский район» Смоленской области на 15 объектов муниципального имущества; </w:t>
      </w:r>
    </w:p>
    <w:p w:rsidR="001863C7"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 произведена государственная регистрация права собственности муниципального образования «Дорогобужский район» Смоленской области на 10 земельных участков;</w:t>
      </w:r>
    </w:p>
    <w:p w:rsidR="001863C7"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sidRPr="006216B7">
        <w:rPr>
          <w:rFonts w:ascii="Times New Roman" w:eastAsia="Times New Roman" w:hAnsi="Times New Roman"/>
          <w:sz w:val="28"/>
          <w:szCs w:val="28"/>
        </w:rPr>
        <w:t xml:space="preserve">- на торги (конкурсы, аукционы) выставлено </w:t>
      </w:r>
      <w:r>
        <w:rPr>
          <w:rFonts w:ascii="Times New Roman" w:eastAsia="Times New Roman" w:hAnsi="Times New Roman"/>
          <w:sz w:val="28"/>
          <w:szCs w:val="28"/>
        </w:rPr>
        <w:t>74</w:t>
      </w:r>
      <w:r w:rsidRPr="006216B7">
        <w:rPr>
          <w:rFonts w:ascii="Times New Roman" w:eastAsia="Times New Roman" w:hAnsi="Times New Roman"/>
          <w:sz w:val="28"/>
          <w:szCs w:val="28"/>
        </w:rPr>
        <w:t xml:space="preserve"> </w:t>
      </w:r>
      <w:proofErr w:type="gramStart"/>
      <w:r w:rsidRPr="006216B7">
        <w:rPr>
          <w:rFonts w:ascii="Times New Roman" w:eastAsia="Times New Roman" w:hAnsi="Times New Roman"/>
          <w:sz w:val="28"/>
          <w:szCs w:val="28"/>
        </w:rPr>
        <w:t>земельных</w:t>
      </w:r>
      <w:proofErr w:type="gramEnd"/>
      <w:r w:rsidRPr="006216B7">
        <w:rPr>
          <w:rFonts w:ascii="Times New Roman" w:eastAsia="Times New Roman" w:hAnsi="Times New Roman"/>
          <w:sz w:val="28"/>
          <w:szCs w:val="28"/>
        </w:rPr>
        <w:t xml:space="preserve"> участк</w:t>
      </w:r>
      <w:r>
        <w:rPr>
          <w:rFonts w:ascii="Times New Roman" w:eastAsia="Times New Roman" w:hAnsi="Times New Roman"/>
          <w:sz w:val="28"/>
          <w:szCs w:val="28"/>
        </w:rPr>
        <w:t>а</w:t>
      </w:r>
      <w:r w:rsidRPr="006216B7">
        <w:rPr>
          <w:rFonts w:ascii="Times New Roman" w:eastAsia="Times New Roman" w:hAnsi="Times New Roman"/>
          <w:sz w:val="28"/>
          <w:szCs w:val="28"/>
        </w:rPr>
        <w:t>;</w:t>
      </w:r>
    </w:p>
    <w:p w:rsidR="001863C7"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 xml:space="preserve">- в полном объеме проведены мероприятия по приватизации 14 объектов (из 16), включенных в прогнозный план приватизации имущества, находящегося в собственности муниципального образования «Дорогобужский район» Смоленской области, на 2018 год; </w:t>
      </w:r>
    </w:p>
    <w:p w:rsidR="001863C7"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 xml:space="preserve">-  объем поступлений в консолидированный бюджет муниципального образования «Дорогобужский район» Смоленской области от использования муниципального имущества и земельных участков  составил 11 581,9 тыс. рублей; </w:t>
      </w:r>
    </w:p>
    <w:p w:rsidR="001863C7"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  задолженность по взносам на капитальный ремонт общего имущества в многоквартирных домах в 2018 году отсутствует;</w:t>
      </w:r>
    </w:p>
    <w:p w:rsidR="001863C7" w:rsidRPr="00CE2A8C"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  задолженность по содержанию муниципального имущества</w:t>
      </w:r>
      <w:r w:rsidRPr="0047744A">
        <w:rPr>
          <w:rFonts w:ascii="Times New Roman" w:eastAsia="Times New Roman" w:hAnsi="Times New Roman"/>
          <w:sz w:val="28"/>
          <w:szCs w:val="28"/>
        </w:rPr>
        <w:t xml:space="preserve"> </w:t>
      </w:r>
      <w:r>
        <w:rPr>
          <w:rFonts w:ascii="Times New Roman" w:eastAsia="Times New Roman" w:hAnsi="Times New Roman"/>
          <w:sz w:val="28"/>
          <w:szCs w:val="28"/>
        </w:rPr>
        <w:t>в 2018 году отсутствует.</w:t>
      </w:r>
    </w:p>
    <w:p w:rsidR="000800C3" w:rsidRDefault="001863C7" w:rsidP="00C63478">
      <w:pPr>
        <w:tabs>
          <w:tab w:val="num" w:pos="792"/>
        </w:tabs>
        <w:suppressAutoHyphens/>
        <w:spacing w:after="0" w:line="18" w:lineRule="atLeast"/>
        <w:ind w:left="93"/>
        <w:jc w:val="both"/>
        <w:rPr>
          <w:rFonts w:ascii="Times New Roman" w:eastAsia="Times New Roman" w:hAnsi="Times New Roman"/>
          <w:sz w:val="28"/>
          <w:szCs w:val="28"/>
        </w:rPr>
      </w:pPr>
      <w:r>
        <w:rPr>
          <w:rFonts w:ascii="Times New Roman" w:eastAsia="Times New Roman" w:hAnsi="Times New Roman"/>
          <w:sz w:val="28"/>
          <w:szCs w:val="28"/>
        </w:rPr>
        <w:tab/>
        <w:t xml:space="preserve">В целом в 2018 году муниципальная программа </w:t>
      </w:r>
      <w:r w:rsidRPr="008D4C0C">
        <w:rPr>
          <w:rFonts w:ascii="Times New Roman" w:hAnsi="Times New Roman"/>
          <w:sz w:val="28"/>
          <w:szCs w:val="28"/>
        </w:rPr>
        <w:t xml:space="preserve">«Управление муниципальным имуществом и земельными ресурсами  муниципального образования «Дорогобужский район» Смоленской области» </w:t>
      </w:r>
      <w:r>
        <w:rPr>
          <w:rFonts w:ascii="Times New Roman" w:eastAsia="Times New Roman" w:hAnsi="Times New Roman"/>
          <w:sz w:val="28"/>
          <w:szCs w:val="28"/>
        </w:rPr>
        <w:t>реализована эффективно</w:t>
      </w:r>
      <w:r w:rsidR="000D2F4C">
        <w:rPr>
          <w:rFonts w:ascii="Times New Roman" w:eastAsia="Times New Roman" w:hAnsi="Times New Roman"/>
          <w:sz w:val="28"/>
          <w:szCs w:val="28"/>
        </w:rPr>
        <w:t>.</w:t>
      </w:r>
    </w:p>
    <w:p w:rsidR="000D2F4C" w:rsidRDefault="000D2F4C" w:rsidP="00C63478">
      <w:pPr>
        <w:tabs>
          <w:tab w:val="num" w:pos="792"/>
        </w:tabs>
        <w:suppressAutoHyphens/>
        <w:spacing w:after="0" w:line="18" w:lineRule="atLeast"/>
        <w:ind w:left="93"/>
        <w:jc w:val="both"/>
        <w:rPr>
          <w:rFonts w:ascii="Times New Roman" w:eastAsia="Times New Roman" w:hAnsi="Times New Roman"/>
          <w:sz w:val="28"/>
          <w:szCs w:val="28"/>
        </w:rPr>
      </w:pPr>
    </w:p>
    <w:p w:rsidR="000D2F4C" w:rsidRPr="003E0DDD" w:rsidRDefault="000D2F4C" w:rsidP="00C63478">
      <w:pPr>
        <w:tabs>
          <w:tab w:val="num" w:pos="792"/>
        </w:tabs>
        <w:suppressAutoHyphens/>
        <w:spacing w:after="0" w:line="18" w:lineRule="atLeast"/>
        <w:ind w:left="93"/>
        <w:jc w:val="both"/>
        <w:rPr>
          <w:rFonts w:ascii="Times New Roman" w:eastAsia="Times New Roman" w:hAnsi="Times New Roman" w:cs="Times New Roman"/>
          <w:color w:val="FF0000"/>
          <w:sz w:val="28"/>
          <w:szCs w:val="28"/>
        </w:rPr>
      </w:pPr>
    </w:p>
    <w:p w:rsidR="0089632C" w:rsidRDefault="0089632C" w:rsidP="00C63478">
      <w:pPr>
        <w:tabs>
          <w:tab w:val="left" w:pos="4710"/>
        </w:tabs>
        <w:spacing w:after="0" w:line="18" w:lineRule="atLeast"/>
        <w:ind w:firstLine="709"/>
        <w:jc w:val="center"/>
        <w:rPr>
          <w:rFonts w:ascii="Times New Roman" w:hAnsi="Times New Roman" w:cs="Times New Roman"/>
          <w:b/>
          <w:sz w:val="28"/>
          <w:szCs w:val="28"/>
        </w:rPr>
      </w:pPr>
    </w:p>
    <w:p w:rsidR="0089632C" w:rsidRDefault="0089632C" w:rsidP="00C63478">
      <w:pPr>
        <w:tabs>
          <w:tab w:val="left" w:pos="4710"/>
        </w:tabs>
        <w:spacing w:after="0" w:line="18" w:lineRule="atLeast"/>
        <w:ind w:firstLine="709"/>
        <w:jc w:val="center"/>
        <w:rPr>
          <w:rFonts w:ascii="Times New Roman" w:hAnsi="Times New Roman" w:cs="Times New Roman"/>
          <w:b/>
          <w:sz w:val="28"/>
          <w:szCs w:val="28"/>
        </w:rPr>
      </w:pPr>
    </w:p>
    <w:p w:rsidR="0089632C" w:rsidRDefault="0089632C" w:rsidP="00C63478">
      <w:pPr>
        <w:tabs>
          <w:tab w:val="left" w:pos="4710"/>
        </w:tabs>
        <w:spacing w:after="0" w:line="18" w:lineRule="atLeast"/>
        <w:ind w:firstLine="709"/>
        <w:jc w:val="center"/>
        <w:rPr>
          <w:rFonts w:ascii="Times New Roman" w:hAnsi="Times New Roman" w:cs="Times New Roman"/>
          <w:b/>
          <w:sz w:val="28"/>
          <w:szCs w:val="28"/>
        </w:rPr>
      </w:pPr>
    </w:p>
    <w:p w:rsidR="00D817A4" w:rsidRDefault="003C2887" w:rsidP="00C63478">
      <w:pPr>
        <w:tabs>
          <w:tab w:val="left" w:pos="4710"/>
        </w:tabs>
        <w:spacing w:after="0" w:line="18" w:lineRule="atLeast"/>
        <w:ind w:firstLine="709"/>
        <w:jc w:val="center"/>
        <w:rPr>
          <w:rFonts w:ascii="Times New Roman" w:hAnsi="Times New Roman" w:cs="Times New Roman"/>
          <w:b/>
          <w:sz w:val="28"/>
          <w:szCs w:val="28"/>
        </w:rPr>
      </w:pPr>
      <w:r w:rsidRPr="00FD04A5">
        <w:rPr>
          <w:rFonts w:ascii="Times New Roman" w:hAnsi="Times New Roman" w:cs="Times New Roman"/>
          <w:b/>
          <w:sz w:val="28"/>
          <w:szCs w:val="28"/>
        </w:rPr>
        <w:lastRenderedPageBreak/>
        <w:t>Образование</w:t>
      </w:r>
    </w:p>
    <w:p w:rsidR="00FD04A5" w:rsidRDefault="00FD04A5" w:rsidP="00C63478">
      <w:pPr>
        <w:tabs>
          <w:tab w:val="left" w:pos="4710"/>
        </w:tabs>
        <w:spacing w:after="0" w:line="18" w:lineRule="atLeast"/>
        <w:ind w:firstLine="709"/>
        <w:jc w:val="center"/>
        <w:rPr>
          <w:rFonts w:ascii="Times New Roman" w:hAnsi="Times New Roman" w:cs="Times New Roman"/>
          <w:b/>
          <w:sz w:val="28"/>
          <w:szCs w:val="28"/>
        </w:rPr>
      </w:pPr>
    </w:p>
    <w:p w:rsidR="00FD04A5" w:rsidRPr="00FC3888" w:rsidRDefault="00FD04A5" w:rsidP="00C63478">
      <w:pPr>
        <w:tabs>
          <w:tab w:val="left" w:pos="-567"/>
        </w:tabs>
        <w:spacing w:after="0" w:line="18" w:lineRule="atLeast"/>
        <w:ind w:firstLine="737"/>
        <w:contextualSpacing/>
        <w:jc w:val="both"/>
        <w:rPr>
          <w:rFonts w:ascii="Times New Roman" w:eastAsia="Times New Roman" w:hAnsi="Times New Roman" w:cs="Times New Roman"/>
          <w:sz w:val="28"/>
          <w:szCs w:val="28"/>
        </w:rPr>
      </w:pPr>
      <w:r w:rsidRPr="00FC3888">
        <w:rPr>
          <w:rFonts w:ascii="Times New Roman" w:eastAsia="Times New Roman" w:hAnsi="Times New Roman" w:cs="Times New Roman"/>
          <w:sz w:val="28"/>
          <w:szCs w:val="28"/>
        </w:rPr>
        <w:t>В 2018 году сохранена система образования Дорогобужского района, которая представлена 22 образова</w:t>
      </w:r>
      <w:r w:rsidRPr="00FC3888">
        <w:rPr>
          <w:rFonts w:ascii="Times New Roman" w:eastAsia="Times New Roman" w:hAnsi="Times New Roman" w:cs="Times New Roman"/>
          <w:sz w:val="28"/>
          <w:szCs w:val="28"/>
        </w:rPr>
        <w:softHyphen/>
        <w:t xml:space="preserve">тельными учреждениями. </w:t>
      </w:r>
    </w:p>
    <w:p w:rsidR="00FD04A5" w:rsidRPr="00FC3888" w:rsidRDefault="00FD04A5" w:rsidP="00C63478">
      <w:pPr>
        <w:tabs>
          <w:tab w:val="left" w:pos="0"/>
        </w:tabs>
        <w:spacing w:after="0" w:line="18" w:lineRule="atLeast"/>
        <w:ind w:firstLine="709"/>
        <w:contextualSpacing/>
        <w:jc w:val="both"/>
        <w:rPr>
          <w:rFonts w:ascii="Times New Roman" w:hAnsi="Times New Roman"/>
          <w:sz w:val="28"/>
          <w:szCs w:val="28"/>
        </w:rPr>
      </w:pPr>
      <w:r w:rsidRPr="00FC3888">
        <w:rPr>
          <w:rFonts w:ascii="Times New Roman" w:hAnsi="Times New Roman"/>
          <w:sz w:val="28"/>
          <w:szCs w:val="28"/>
        </w:rPr>
        <w:t xml:space="preserve">Для удовлетворения потребности населения в услугах дошкольного образования на территории муниципального образования «Дорогобужский район» Смоленской области  функционируют 15 образовательных учреждений, в которых реализуется образовательная программа дошкольного образования. </w:t>
      </w:r>
    </w:p>
    <w:p w:rsidR="00FD04A5" w:rsidRPr="00FC3888" w:rsidRDefault="00FD04A5" w:rsidP="00C63478">
      <w:pPr>
        <w:tabs>
          <w:tab w:val="left" w:pos="0"/>
        </w:tabs>
        <w:spacing w:after="0" w:line="18" w:lineRule="atLeast"/>
        <w:ind w:firstLine="709"/>
        <w:contextualSpacing/>
        <w:jc w:val="both"/>
        <w:rPr>
          <w:rFonts w:ascii="Times New Roman" w:hAnsi="Times New Roman"/>
          <w:sz w:val="28"/>
          <w:szCs w:val="28"/>
        </w:rPr>
      </w:pPr>
      <w:r w:rsidRPr="00FC3888">
        <w:rPr>
          <w:rFonts w:ascii="Times New Roman" w:hAnsi="Times New Roman"/>
          <w:sz w:val="28"/>
          <w:szCs w:val="28"/>
        </w:rPr>
        <w:t>Образовательные учреждения, реализующие образовательную  программу дошкольного образования, посещали 1231 воспитанник (в 9 муниципальных дошкольных образовательных учреждениях – 1168, в 8 дошкольных группах при общеобразовательных учреждениях – 63).</w:t>
      </w:r>
    </w:p>
    <w:p w:rsidR="00FD04A5" w:rsidRPr="00FC3888" w:rsidRDefault="00FD04A5" w:rsidP="00C63478">
      <w:pPr>
        <w:spacing w:after="0" w:line="18" w:lineRule="atLeast"/>
        <w:ind w:firstLine="709"/>
        <w:contextualSpacing/>
        <w:jc w:val="both"/>
        <w:rPr>
          <w:sz w:val="28"/>
          <w:szCs w:val="28"/>
        </w:rPr>
      </w:pPr>
      <w:r w:rsidRPr="00FC3888">
        <w:rPr>
          <w:rFonts w:ascii="Times New Roman" w:hAnsi="Times New Roman"/>
          <w:sz w:val="28"/>
          <w:szCs w:val="28"/>
        </w:rPr>
        <w:t>Охват детей в возрасте от 1 до 7 лет услугами дошкольного образования составляет 76,2 %. На протяжении трех лет отсутствует очередь в учреждения дошкольного образования.</w:t>
      </w:r>
      <w:r w:rsidRPr="00FC3888">
        <w:rPr>
          <w:sz w:val="28"/>
          <w:szCs w:val="28"/>
        </w:rPr>
        <w:t xml:space="preserve"> </w:t>
      </w:r>
    </w:p>
    <w:p w:rsidR="00FD04A5" w:rsidRPr="00FC3888" w:rsidRDefault="00FD04A5" w:rsidP="00C63478">
      <w:pPr>
        <w:spacing w:after="0" w:line="18" w:lineRule="atLeast"/>
        <w:ind w:firstLine="709"/>
        <w:contextualSpacing/>
        <w:jc w:val="both"/>
        <w:rPr>
          <w:rFonts w:ascii="Times New Roman" w:eastAsia="Times New Roman" w:hAnsi="Times New Roman" w:cs="Times New Roman"/>
          <w:sz w:val="28"/>
          <w:szCs w:val="28"/>
        </w:rPr>
      </w:pPr>
      <w:r w:rsidRPr="00FC3888">
        <w:rPr>
          <w:sz w:val="28"/>
          <w:szCs w:val="28"/>
        </w:rPr>
        <w:t xml:space="preserve">  </w:t>
      </w:r>
      <w:r w:rsidRPr="00FC3888">
        <w:rPr>
          <w:rFonts w:ascii="Times New Roman" w:eastAsia="Times New Roman" w:hAnsi="Times New Roman" w:cs="Times New Roman"/>
          <w:sz w:val="28"/>
          <w:szCs w:val="28"/>
        </w:rPr>
        <w:t>Качество образования является самым эффективным средством удовлетворения образова</w:t>
      </w:r>
      <w:r w:rsidRPr="00FC3888">
        <w:rPr>
          <w:rFonts w:ascii="Times New Roman" w:eastAsia="Times New Roman" w:hAnsi="Times New Roman" w:cs="Times New Roman"/>
          <w:sz w:val="28"/>
          <w:szCs w:val="28"/>
        </w:rPr>
        <w:softHyphen/>
        <w:t xml:space="preserve">тельных потребностей общества, семьи, человека. </w:t>
      </w:r>
    </w:p>
    <w:p w:rsidR="00FD04A5" w:rsidRPr="00FC3888" w:rsidRDefault="00FD04A5" w:rsidP="00C63478">
      <w:pPr>
        <w:spacing w:after="0" w:line="18" w:lineRule="atLeast"/>
        <w:ind w:firstLine="709"/>
        <w:contextualSpacing/>
        <w:jc w:val="both"/>
        <w:rPr>
          <w:rFonts w:ascii="Times New Roman" w:hAnsi="Times New Roman" w:cs="Times New Roman"/>
          <w:b/>
          <w:sz w:val="28"/>
          <w:szCs w:val="28"/>
        </w:rPr>
      </w:pPr>
      <w:r w:rsidRPr="00FC3888">
        <w:rPr>
          <w:rFonts w:ascii="Times New Roman" w:hAnsi="Times New Roman" w:cs="Times New Roman"/>
          <w:sz w:val="28"/>
          <w:szCs w:val="28"/>
        </w:rPr>
        <w:t xml:space="preserve">Ведущим показателем качества общего образования является государственная итоговая аттестация по программам основного общего  и среднего общего образования. </w:t>
      </w:r>
      <w:r w:rsidRPr="00FC3888">
        <w:rPr>
          <w:rFonts w:ascii="Times New Roman" w:eastAsia="Times New Roman" w:hAnsi="Times New Roman" w:cs="Times New Roman"/>
          <w:sz w:val="28"/>
          <w:szCs w:val="28"/>
        </w:rPr>
        <w:t>Аттестат об основном общем образовании получили  99,5 % выпускников девятого класса. 100 % выпускников успешно сдали единый государственный экзамен и получили аттес</w:t>
      </w:r>
      <w:r w:rsidRPr="00FC3888">
        <w:rPr>
          <w:rFonts w:ascii="Times New Roman" w:hAnsi="Times New Roman" w:cs="Times New Roman"/>
          <w:sz w:val="28"/>
          <w:szCs w:val="28"/>
        </w:rPr>
        <w:t>тат о среднем общем образовании.  Впервые  4 выпускника сразу  получили 100 баллов  по русскому языку. 17,0 %  от общего количества выпускников средней школы получили от 90 до 100 баллов на ЕГЭ. Семнадцать человек награждены золотой медалью «За особые успехи в учении» (в 2017 году – четырнадцать).</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Пяти обучающимся 9-10 классов средних школ района, проявившим особые достижения в обучении, ставшим победителями олимпиад и интеллектуальных конкурсов, выплачена муниципальная стипендия в размере десяти тысяч рублей. </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proofErr w:type="gramStart"/>
      <w:r w:rsidRPr="00FC3888">
        <w:rPr>
          <w:rFonts w:ascii="Times New Roman" w:eastAsia="Times New Roman" w:hAnsi="Times New Roman" w:cs="Times New Roman"/>
          <w:sz w:val="28"/>
          <w:szCs w:val="28"/>
        </w:rPr>
        <w:t>В 2018-2019 учебном году в муниципальном этапе всероссийской олимпиады школьников приняли участие 246 школьника (в прошлом году – 293)</w:t>
      </w:r>
      <w:r w:rsidRPr="00FC3888">
        <w:rPr>
          <w:rFonts w:ascii="Times New Roman" w:hAnsi="Times New Roman" w:cs="Times New Roman"/>
          <w:sz w:val="28"/>
          <w:szCs w:val="28"/>
        </w:rPr>
        <w:t xml:space="preserve">, из которых 60 стали победителями  и призерами (24,3%).  </w:t>
      </w:r>
      <w:proofErr w:type="gramEnd"/>
    </w:p>
    <w:p w:rsidR="00FD04A5" w:rsidRPr="003B2AED" w:rsidRDefault="00FD04A5" w:rsidP="00C63478">
      <w:pPr>
        <w:tabs>
          <w:tab w:val="left" w:pos="0"/>
        </w:tabs>
        <w:spacing w:after="0" w:line="18" w:lineRule="atLeast"/>
        <w:ind w:firstLine="737"/>
        <w:contextualSpacing/>
        <w:rPr>
          <w:rFonts w:eastAsia="Times New Roman"/>
          <w:sz w:val="28"/>
          <w:szCs w:val="28"/>
        </w:rPr>
      </w:pPr>
      <w:r w:rsidRPr="00FC3888">
        <w:rPr>
          <w:rFonts w:ascii="Times New Roman" w:eastAsia="Times New Roman" w:hAnsi="Times New Roman" w:cs="Times New Roman"/>
          <w:sz w:val="28"/>
          <w:szCs w:val="28"/>
        </w:rPr>
        <w:t>В региональном этапе всероссийской олимпиады школьников участвовали 2 человека.</w:t>
      </w:r>
      <w:r w:rsidRPr="00FC3888">
        <w:rPr>
          <w:rFonts w:eastAsia="Times New Roman"/>
          <w:sz w:val="28"/>
          <w:szCs w:val="28"/>
        </w:rPr>
        <w:t xml:space="preserve">     </w:t>
      </w:r>
    </w:p>
    <w:p w:rsidR="00FD04A5" w:rsidRPr="00FC3888" w:rsidRDefault="00FD04A5" w:rsidP="00C63478">
      <w:pPr>
        <w:tabs>
          <w:tab w:val="left" w:pos="851"/>
        </w:tabs>
        <w:spacing w:after="0" w:line="18" w:lineRule="atLeast"/>
        <w:ind w:firstLine="720"/>
        <w:contextualSpacing/>
        <w:jc w:val="both"/>
        <w:rPr>
          <w:rFonts w:ascii="Times New Roman" w:hAnsi="Times New Roman" w:cs="Times New Roman"/>
          <w:sz w:val="28"/>
          <w:szCs w:val="28"/>
        </w:rPr>
      </w:pPr>
      <w:r w:rsidRPr="00FC3888">
        <w:rPr>
          <w:rFonts w:ascii="Times New Roman" w:hAnsi="Times New Roman" w:cs="Times New Roman"/>
          <w:sz w:val="28"/>
          <w:szCs w:val="28"/>
        </w:rPr>
        <w:t>Повышение качест</w:t>
      </w:r>
      <w:r>
        <w:rPr>
          <w:rFonts w:ascii="Times New Roman" w:hAnsi="Times New Roman" w:cs="Times New Roman"/>
          <w:sz w:val="28"/>
          <w:szCs w:val="28"/>
        </w:rPr>
        <w:t>ва общего образования</w:t>
      </w:r>
      <w:r w:rsidRPr="00FC3888">
        <w:rPr>
          <w:rFonts w:ascii="Times New Roman" w:hAnsi="Times New Roman" w:cs="Times New Roman"/>
          <w:sz w:val="28"/>
          <w:szCs w:val="28"/>
        </w:rPr>
        <w:t xml:space="preserve">   зависит от профессионального уровня педагогических кадров. </w:t>
      </w:r>
    </w:p>
    <w:p w:rsidR="00FD04A5" w:rsidRPr="00FC3888" w:rsidRDefault="00FD04A5" w:rsidP="00C63478">
      <w:pPr>
        <w:tabs>
          <w:tab w:val="left" w:pos="851"/>
        </w:tabs>
        <w:spacing w:after="0" w:line="18" w:lineRule="atLeast"/>
        <w:ind w:firstLine="720"/>
        <w:contextualSpacing/>
        <w:jc w:val="both"/>
        <w:rPr>
          <w:rFonts w:ascii="Times New Roman" w:hAnsi="Times New Roman" w:cs="Times New Roman"/>
          <w:sz w:val="28"/>
          <w:szCs w:val="28"/>
        </w:rPr>
      </w:pPr>
      <w:r>
        <w:rPr>
          <w:rFonts w:ascii="Times New Roman" w:hAnsi="Times New Roman" w:cs="Times New Roman"/>
          <w:sz w:val="28"/>
          <w:szCs w:val="28"/>
        </w:rPr>
        <w:t>Курсовую подготовку  в 2018 году прошли</w:t>
      </w:r>
      <w:r w:rsidRPr="00FC3888">
        <w:rPr>
          <w:rFonts w:ascii="Times New Roman" w:hAnsi="Times New Roman" w:cs="Times New Roman"/>
          <w:sz w:val="28"/>
          <w:szCs w:val="28"/>
        </w:rPr>
        <w:t xml:space="preserve"> 33, 6% педагогов района.</w:t>
      </w:r>
      <w:r>
        <w:rPr>
          <w:rFonts w:ascii="Times New Roman" w:hAnsi="Times New Roman" w:cs="Times New Roman"/>
          <w:sz w:val="28"/>
          <w:szCs w:val="28"/>
        </w:rPr>
        <w:t xml:space="preserve"> </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В целях формирования единого информационного образовательного пространства   района осуществлялась реализация   муниципальных проектов:</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«Образовательный центр поддержки и развития  муниципальной системы образования»;</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«Развитие сетевого взаимодействия образовательных организаций в оказании психолого-педагогической помощи участникам образовательных отношений на </w:t>
      </w:r>
      <w:r w:rsidRPr="00FC3888">
        <w:rPr>
          <w:rFonts w:ascii="Times New Roman" w:hAnsi="Times New Roman" w:cs="Times New Roman"/>
          <w:sz w:val="28"/>
          <w:szCs w:val="28"/>
        </w:rPr>
        <w:lastRenderedPageBreak/>
        <w:t>территории муниципального образования «Дорогобужский район» Смоленской области»;</w:t>
      </w:r>
    </w:p>
    <w:p w:rsidR="00FD04A5" w:rsidRPr="00FC3888" w:rsidRDefault="00FD04A5" w:rsidP="00C63478">
      <w:pPr>
        <w:spacing w:after="0" w:line="18" w:lineRule="atLeast"/>
        <w:contextualSpacing/>
        <w:jc w:val="both"/>
        <w:rPr>
          <w:rFonts w:ascii="Times New Roman" w:hAnsi="Times New Roman" w:cs="Times New Roman"/>
          <w:b/>
          <w:sz w:val="28"/>
          <w:szCs w:val="28"/>
        </w:rPr>
      </w:pPr>
      <w:r w:rsidRPr="00FC3888">
        <w:rPr>
          <w:rFonts w:ascii="Times New Roman" w:hAnsi="Times New Roman" w:cs="Times New Roman"/>
          <w:sz w:val="28"/>
          <w:szCs w:val="28"/>
        </w:rPr>
        <w:t xml:space="preserve">         - «Развитие профессиональной компетентности педагогических кадров как фактор повышения образовательных достижений обучающихся в условиях реализации федеральных государственных образовательных стандартов»;</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пилотный проект  по созданию информационных библиотечных центров в сотрудничестве с  ПАО «Ростелеком»;</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использование цифрового сервиса «Яндекс. Учебник» в общеобразовательных школах.  </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Успешно осуществлялись  следующие  инновационные направления: </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w:t>
      </w:r>
      <w:r w:rsidRPr="00FC3888">
        <w:rPr>
          <w:rFonts w:ascii="Times New Roman" w:hAnsi="Times New Roman" w:cs="Times New Roman"/>
          <w:b/>
          <w:sz w:val="28"/>
          <w:szCs w:val="28"/>
        </w:rPr>
        <w:t xml:space="preserve"> </w:t>
      </w:r>
      <w:r w:rsidRPr="00FC3888">
        <w:rPr>
          <w:rFonts w:ascii="Times New Roman" w:hAnsi="Times New Roman" w:cs="Times New Roman"/>
          <w:sz w:val="28"/>
          <w:szCs w:val="28"/>
        </w:rPr>
        <w:t xml:space="preserve">работа  двенадцати районных инновационных  площадок, цель деятельности которых  – обеспечение условий  для повышения качества образования; </w:t>
      </w:r>
    </w:p>
    <w:p w:rsidR="00FD04A5" w:rsidRPr="00FC3888" w:rsidRDefault="00FD04A5" w:rsidP="00C63478">
      <w:pPr>
        <w:tabs>
          <w:tab w:val="left" w:pos="1134"/>
        </w:tabs>
        <w:spacing w:after="0" w:line="18" w:lineRule="atLeast"/>
        <w:ind w:firstLine="567"/>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функционирование четырех  учреждений общего и дошкольного образования в ранге инновационной площадки «Профессиональная подготовка как одно из эффективных условий социализации обучающихся».    </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Создана  целостная система  методической работы, включающая:</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сетевые мероприятия «Методический день в общеобразовательном учреждении» и «Публичная презентация опыта работы дошкольных образовательных учреждений»;</w:t>
      </w:r>
      <w:r w:rsidRPr="00FC3888">
        <w:rPr>
          <w:rFonts w:ascii="Times New Roman" w:eastAsia="Times New Roman" w:hAnsi="Times New Roman" w:cs="Times New Roman"/>
          <w:sz w:val="28"/>
          <w:szCs w:val="28"/>
        </w:rPr>
        <w:t xml:space="preserve"> </w:t>
      </w:r>
    </w:p>
    <w:p w:rsidR="00FD04A5" w:rsidRPr="00FC3888" w:rsidRDefault="00FD04A5" w:rsidP="00C63478">
      <w:pPr>
        <w:spacing w:after="0" w:line="18" w:lineRule="atLeast"/>
        <w:contextualSpacing/>
        <w:jc w:val="both"/>
        <w:rPr>
          <w:rFonts w:ascii="Times New Roman" w:eastAsia="Times New Roman" w:hAnsi="Times New Roman" w:cs="Times New Roman"/>
          <w:sz w:val="28"/>
          <w:szCs w:val="28"/>
        </w:rPr>
      </w:pPr>
      <w:r w:rsidRPr="00FC3888">
        <w:rPr>
          <w:rFonts w:ascii="Times New Roman" w:hAnsi="Times New Roman" w:cs="Times New Roman"/>
          <w:sz w:val="28"/>
          <w:szCs w:val="28"/>
        </w:rPr>
        <w:t xml:space="preserve">          - практические семинары, объединенные темой </w:t>
      </w:r>
      <w:r w:rsidRPr="00FC3888">
        <w:rPr>
          <w:rFonts w:ascii="Times New Roman" w:eastAsia="Times New Roman" w:hAnsi="Times New Roman" w:cs="Times New Roman"/>
          <w:sz w:val="28"/>
          <w:szCs w:val="28"/>
        </w:rPr>
        <w:t>«Повышение качества образовательных результатов посредством создания условий для прогресса всех обучающихся»;</w:t>
      </w:r>
    </w:p>
    <w:p w:rsidR="00FD04A5" w:rsidRPr="00FC3888" w:rsidRDefault="00FD04A5" w:rsidP="00C63478">
      <w:pPr>
        <w:spacing w:after="0" w:line="18" w:lineRule="atLeast"/>
        <w:contextualSpacing/>
        <w:jc w:val="both"/>
        <w:rPr>
          <w:rFonts w:ascii="Times New Roman" w:eastAsia="MS Mincho" w:hAnsi="Times New Roman" w:cs="Times New Roman"/>
          <w:sz w:val="28"/>
          <w:szCs w:val="28"/>
        </w:rPr>
      </w:pPr>
      <w:r w:rsidRPr="00FC3888">
        <w:rPr>
          <w:rFonts w:ascii="Times New Roman" w:eastAsia="Times New Roman" w:hAnsi="Times New Roman" w:cs="Times New Roman"/>
          <w:sz w:val="28"/>
          <w:szCs w:val="28"/>
        </w:rPr>
        <w:t xml:space="preserve">          - методические мероприятия по теме </w:t>
      </w:r>
      <w:r w:rsidRPr="00FC3888">
        <w:rPr>
          <w:rFonts w:ascii="Times New Roman" w:hAnsi="Times New Roman" w:cs="Times New Roman"/>
          <w:sz w:val="28"/>
          <w:szCs w:val="28"/>
        </w:rPr>
        <w:t xml:space="preserve"> </w:t>
      </w:r>
      <w:r w:rsidRPr="00FC3888">
        <w:rPr>
          <w:rFonts w:ascii="Times New Roman" w:eastAsia="Times New Roman" w:hAnsi="Times New Roman" w:cs="Times New Roman"/>
          <w:sz w:val="28"/>
          <w:szCs w:val="28"/>
        </w:rPr>
        <w:t>«Инновационные подходы к повышению качества образования в условиях реализации ФГОС</w:t>
      </w:r>
      <w:r w:rsidRPr="00FC3888">
        <w:rPr>
          <w:rFonts w:ascii="Times New Roman" w:hAnsi="Times New Roman" w:cs="Times New Roman"/>
          <w:sz w:val="28"/>
          <w:szCs w:val="28"/>
        </w:rPr>
        <w:t>»;</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профессиональные конкурсы для учителей и педагогов дошкольного образования.  </w:t>
      </w:r>
    </w:p>
    <w:p w:rsidR="00FD04A5" w:rsidRPr="00FC3888" w:rsidRDefault="00FD04A5" w:rsidP="00C63478">
      <w:pPr>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w:t>
      </w:r>
      <w:r w:rsidRPr="00FC3888">
        <w:rPr>
          <w:rFonts w:ascii="Times New Roman" w:eastAsia="Times New Roman" w:hAnsi="Times New Roman" w:cs="Times New Roman"/>
          <w:sz w:val="28"/>
          <w:szCs w:val="28"/>
        </w:rPr>
        <w:t xml:space="preserve"> </w:t>
      </w:r>
      <w:r w:rsidRPr="00FC3888">
        <w:rPr>
          <w:rFonts w:ascii="Times New Roman" w:hAnsi="Times New Roman" w:cs="Times New Roman"/>
          <w:sz w:val="28"/>
          <w:szCs w:val="28"/>
        </w:rPr>
        <w:t xml:space="preserve">Муниципальное образование   было успешно представлено на региональном уровне: </w:t>
      </w:r>
    </w:p>
    <w:p w:rsidR="00FD04A5" w:rsidRPr="00FC3888" w:rsidRDefault="00FD04A5" w:rsidP="00C63478">
      <w:pPr>
        <w:shd w:val="clear" w:color="auto" w:fill="FFFFFF"/>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w:t>
      </w:r>
      <w:r w:rsidRPr="00FC3888">
        <w:rPr>
          <w:rFonts w:ascii="Times New Roman" w:hAnsi="Times New Roman" w:cs="Times New Roman"/>
          <w:bCs/>
          <w:sz w:val="28"/>
          <w:szCs w:val="28"/>
        </w:rPr>
        <w:t>XII</w:t>
      </w:r>
      <w:r w:rsidRPr="00FC3888">
        <w:rPr>
          <w:rFonts w:ascii="Times New Roman" w:hAnsi="Times New Roman" w:cs="Times New Roman"/>
          <w:sz w:val="28"/>
          <w:szCs w:val="28"/>
        </w:rPr>
        <w:t xml:space="preserve"> областном </w:t>
      </w:r>
      <w:proofErr w:type="gramStart"/>
      <w:r w:rsidRPr="00FC3888">
        <w:rPr>
          <w:rFonts w:ascii="Times New Roman" w:hAnsi="Times New Roman" w:cs="Times New Roman"/>
          <w:sz w:val="28"/>
          <w:szCs w:val="28"/>
        </w:rPr>
        <w:t>Форуме</w:t>
      </w:r>
      <w:proofErr w:type="gramEnd"/>
      <w:r w:rsidRPr="00FC3888">
        <w:rPr>
          <w:rFonts w:ascii="Times New Roman" w:hAnsi="Times New Roman" w:cs="Times New Roman"/>
          <w:sz w:val="28"/>
          <w:szCs w:val="28"/>
        </w:rPr>
        <w:t xml:space="preserve"> победителей профессиональных конкурсов «Инновационный опыт педагогов Смоленской области как приоритетный ресурс развития регионального образования»;</w:t>
      </w:r>
    </w:p>
    <w:p w:rsidR="00FD04A5" w:rsidRPr="00FC3888" w:rsidRDefault="00FD04A5" w:rsidP="00C63478">
      <w:pPr>
        <w:shd w:val="clear" w:color="auto" w:fill="FFFFFF"/>
        <w:spacing w:after="0" w:line="18" w:lineRule="atLeast"/>
        <w:contextualSpacing/>
        <w:jc w:val="both"/>
        <w:rPr>
          <w:rFonts w:ascii="Times New Roman" w:hAnsi="Times New Roman" w:cs="Times New Roman"/>
          <w:sz w:val="28"/>
          <w:szCs w:val="28"/>
          <w:shd w:val="clear" w:color="auto" w:fill="FFFFFF"/>
        </w:rPr>
      </w:pPr>
      <w:r w:rsidRPr="00FC3888">
        <w:rPr>
          <w:rFonts w:ascii="Times New Roman" w:hAnsi="Times New Roman" w:cs="Times New Roman"/>
          <w:sz w:val="28"/>
          <w:szCs w:val="28"/>
        </w:rPr>
        <w:t xml:space="preserve">         </w:t>
      </w:r>
      <w:r w:rsidRPr="00FC3888">
        <w:rPr>
          <w:rFonts w:ascii="Times New Roman" w:hAnsi="Times New Roman" w:cs="Times New Roman"/>
          <w:sz w:val="28"/>
          <w:szCs w:val="28"/>
          <w:shd w:val="clear" w:color="auto" w:fill="FFFFFF"/>
        </w:rPr>
        <w:t xml:space="preserve">- </w:t>
      </w:r>
      <w:proofErr w:type="gramStart"/>
      <w:r w:rsidRPr="00FC3888">
        <w:rPr>
          <w:rFonts w:ascii="Times New Roman" w:hAnsi="Times New Roman" w:cs="Times New Roman"/>
          <w:sz w:val="28"/>
          <w:szCs w:val="28"/>
          <w:shd w:val="clear" w:color="auto" w:fill="FFFFFF"/>
        </w:rPr>
        <w:t>форуме</w:t>
      </w:r>
      <w:proofErr w:type="gramEnd"/>
      <w:r w:rsidRPr="00FC3888">
        <w:rPr>
          <w:rFonts w:ascii="Times New Roman" w:hAnsi="Times New Roman" w:cs="Times New Roman"/>
          <w:sz w:val="28"/>
          <w:szCs w:val="28"/>
          <w:shd w:val="clear" w:color="auto" w:fill="FFFFFF"/>
        </w:rPr>
        <w:t xml:space="preserve"> молодых педагогов «Формула успеха»;</w:t>
      </w:r>
    </w:p>
    <w:p w:rsidR="00FD04A5" w:rsidRPr="00FC3888" w:rsidRDefault="00FD04A5" w:rsidP="00C63478">
      <w:pPr>
        <w:shd w:val="clear" w:color="auto" w:fill="FFFFFF"/>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shd w:val="clear" w:color="auto" w:fill="FFFFFF"/>
        </w:rPr>
        <w:t xml:space="preserve">         - научно-практических </w:t>
      </w:r>
      <w:proofErr w:type="gramStart"/>
      <w:r w:rsidRPr="00FC3888">
        <w:rPr>
          <w:rFonts w:ascii="Times New Roman" w:hAnsi="Times New Roman" w:cs="Times New Roman"/>
          <w:sz w:val="28"/>
          <w:szCs w:val="28"/>
          <w:shd w:val="clear" w:color="auto" w:fill="FFFFFF"/>
        </w:rPr>
        <w:t>конференциях</w:t>
      </w:r>
      <w:proofErr w:type="gramEnd"/>
      <w:r w:rsidRPr="00FC3888">
        <w:rPr>
          <w:rFonts w:ascii="Times New Roman" w:hAnsi="Times New Roman" w:cs="Times New Roman"/>
          <w:sz w:val="28"/>
          <w:szCs w:val="28"/>
          <w:shd w:val="clear" w:color="auto" w:fill="FFFFFF"/>
        </w:rPr>
        <w:t>: «Развитие творческих способностей обучающихся средствами предметов гуманитарного цикла», «Ресурсы культурно-образовательного пространства современного музея в духовно-нравственном воспитании обучающихся», «Дополнительное образование  – вызовы современного развития»;</w:t>
      </w:r>
      <w:r w:rsidRPr="00FC3888">
        <w:rPr>
          <w:rFonts w:ascii="Times New Roman" w:hAnsi="Times New Roman" w:cs="Times New Roman"/>
          <w:sz w:val="28"/>
          <w:szCs w:val="28"/>
        </w:rPr>
        <w:t xml:space="preserve"> </w:t>
      </w:r>
    </w:p>
    <w:p w:rsidR="00FD04A5" w:rsidRPr="00FC3888" w:rsidRDefault="00FD04A5" w:rsidP="00C63478">
      <w:pPr>
        <w:pStyle w:val="a7"/>
        <w:spacing w:before="0" w:after="0" w:line="18" w:lineRule="atLeast"/>
        <w:contextualSpacing/>
        <w:rPr>
          <w:sz w:val="28"/>
          <w:szCs w:val="28"/>
        </w:rPr>
      </w:pPr>
      <w:r w:rsidRPr="00FC3888">
        <w:rPr>
          <w:sz w:val="28"/>
          <w:szCs w:val="28"/>
        </w:rPr>
        <w:t xml:space="preserve">          - методическом </w:t>
      </w:r>
      <w:proofErr w:type="gramStart"/>
      <w:r w:rsidRPr="00FC3888">
        <w:rPr>
          <w:sz w:val="28"/>
          <w:szCs w:val="28"/>
        </w:rPr>
        <w:t>семинаре</w:t>
      </w:r>
      <w:proofErr w:type="gramEnd"/>
      <w:r w:rsidRPr="00FC3888">
        <w:rPr>
          <w:sz w:val="28"/>
          <w:szCs w:val="28"/>
        </w:rPr>
        <w:t xml:space="preserve">  «Развитие профессиональной компетентности педагогических кадров как фактор повышения качества образования в условиях внедрения ФГОС»;       </w:t>
      </w:r>
    </w:p>
    <w:p w:rsidR="00FD04A5" w:rsidRPr="00FC3888" w:rsidRDefault="00FD04A5" w:rsidP="00C63478">
      <w:pPr>
        <w:pStyle w:val="a7"/>
        <w:spacing w:before="0" w:after="0" w:line="18" w:lineRule="atLeast"/>
        <w:contextualSpacing/>
        <w:rPr>
          <w:sz w:val="28"/>
          <w:szCs w:val="28"/>
        </w:rPr>
      </w:pPr>
      <w:r w:rsidRPr="00FC3888">
        <w:rPr>
          <w:sz w:val="28"/>
          <w:szCs w:val="28"/>
        </w:rPr>
        <w:t xml:space="preserve">          - </w:t>
      </w:r>
      <w:proofErr w:type="gramStart"/>
      <w:r w:rsidRPr="00FC3888">
        <w:rPr>
          <w:sz w:val="28"/>
          <w:szCs w:val="28"/>
        </w:rPr>
        <w:t>заседании</w:t>
      </w:r>
      <w:proofErr w:type="gramEnd"/>
      <w:r w:rsidRPr="00FC3888">
        <w:rPr>
          <w:sz w:val="28"/>
          <w:szCs w:val="28"/>
        </w:rPr>
        <w:t xml:space="preserve"> «круглого стола» по теме «Муниципальный образовательный центр как механизм управления качеством образования»;</w:t>
      </w:r>
    </w:p>
    <w:p w:rsidR="00FD04A5" w:rsidRPr="00FC3888" w:rsidRDefault="00FD04A5" w:rsidP="00C63478">
      <w:pPr>
        <w:shd w:val="clear" w:color="auto" w:fill="FFFFFF"/>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  видеоконференции «Правовой калейдоскоп»;</w:t>
      </w:r>
    </w:p>
    <w:p w:rsidR="00FD04A5" w:rsidRPr="00FC3888" w:rsidRDefault="00FD04A5" w:rsidP="00C63478">
      <w:pPr>
        <w:widowControl w:val="0"/>
        <w:spacing w:after="0" w:line="18" w:lineRule="atLeast"/>
        <w:contextualSpacing/>
        <w:jc w:val="both"/>
        <w:rPr>
          <w:rFonts w:ascii="Times New Roman" w:hAnsi="Times New Roman" w:cs="Times New Roman"/>
          <w:b/>
          <w:bCs/>
          <w:sz w:val="28"/>
          <w:szCs w:val="28"/>
        </w:rPr>
      </w:pPr>
      <w:r w:rsidRPr="00FC3888">
        <w:rPr>
          <w:rFonts w:ascii="Times New Roman" w:hAnsi="Times New Roman" w:cs="Times New Roman"/>
          <w:sz w:val="28"/>
          <w:szCs w:val="28"/>
        </w:rPr>
        <w:lastRenderedPageBreak/>
        <w:t xml:space="preserve">         - диалоговой площадке</w:t>
      </w:r>
      <w:r w:rsidRPr="00FC3888">
        <w:rPr>
          <w:rFonts w:ascii="Times New Roman" w:hAnsi="Times New Roman" w:cs="Times New Roman"/>
          <w:b/>
          <w:bCs/>
          <w:sz w:val="28"/>
          <w:szCs w:val="28"/>
        </w:rPr>
        <w:t xml:space="preserve"> </w:t>
      </w:r>
      <w:r w:rsidRPr="00FC3888">
        <w:rPr>
          <w:rFonts w:ascii="Times New Roman" w:hAnsi="Times New Roman" w:cs="Times New Roman"/>
          <w:bCs/>
          <w:sz w:val="28"/>
          <w:szCs w:val="28"/>
        </w:rPr>
        <w:t>«Моделирование деятельности «опорной площадки» образовательной организации в условиях реализации регионального проекта повышения финансовой грамотности обучающихся».</w:t>
      </w:r>
    </w:p>
    <w:p w:rsidR="00FD04A5" w:rsidRPr="00FC3888" w:rsidRDefault="00FD04A5" w:rsidP="00C63478">
      <w:pPr>
        <w:widowControl w:val="0"/>
        <w:spacing w:after="0" w:line="18" w:lineRule="atLeast"/>
        <w:contextualSpacing/>
        <w:jc w:val="both"/>
        <w:rPr>
          <w:rFonts w:ascii="Times New Roman" w:hAnsi="Times New Roman" w:cs="Times New Roman"/>
          <w:b/>
          <w:bCs/>
          <w:sz w:val="28"/>
          <w:szCs w:val="28"/>
        </w:rPr>
      </w:pPr>
      <w:r w:rsidRPr="00FC3888">
        <w:rPr>
          <w:rFonts w:ascii="Times New Roman" w:hAnsi="Times New Roman" w:cs="Times New Roman"/>
          <w:sz w:val="28"/>
          <w:szCs w:val="28"/>
        </w:rPr>
        <w:t xml:space="preserve">          В  течение прошедшего учебного года  в методических мероприятиях различного уровня приняли участие  56,0 % от общего количества педагогических работников района.</w:t>
      </w:r>
      <w:r w:rsidRPr="00FC3888">
        <w:rPr>
          <w:rFonts w:ascii="Times New Roman" w:hAnsi="Times New Roman" w:cs="Times New Roman"/>
          <w:sz w:val="28"/>
          <w:szCs w:val="28"/>
          <w:shd w:val="clear" w:color="auto" w:fill="FFFFFF"/>
        </w:rPr>
        <w:t xml:space="preserve"> </w:t>
      </w:r>
      <w:r w:rsidRPr="00FC3888">
        <w:rPr>
          <w:rFonts w:ascii="Times New Roman" w:hAnsi="Times New Roman" w:cs="Times New Roman"/>
          <w:sz w:val="28"/>
          <w:szCs w:val="28"/>
          <w:lang w:eastAsia="ja-JP"/>
        </w:rPr>
        <w:t>Опыт инновационной деятельности педагогов транслировался посредством:</w:t>
      </w:r>
      <w:r w:rsidRPr="00FC3888">
        <w:rPr>
          <w:rFonts w:ascii="Times New Roman" w:hAnsi="Times New Roman" w:cs="Times New Roman"/>
          <w:sz w:val="28"/>
          <w:szCs w:val="28"/>
        </w:rPr>
        <w:t xml:space="preserve"> </w:t>
      </w:r>
    </w:p>
    <w:p w:rsidR="00FD04A5" w:rsidRPr="00FC3888" w:rsidRDefault="00FD04A5" w:rsidP="00C63478">
      <w:pPr>
        <w:pStyle w:val="a7"/>
        <w:spacing w:before="0" w:after="0" w:line="18" w:lineRule="atLeast"/>
        <w:contextualSpacing/>
        <w:rPr>
          <w:sz w:val="28"/>
          <w:szCs w:val="28"/>
        </w:rPr>
      </w:pPr>
      <w:r w:rsidRPr="00FC3888">
        <w:rPr>
          <w:rFonts w:eastAsia="Calibri"/>
          <w:sz w:val="28"/>
          <w:szCs w:val="28"/>
          <w:lang w:eastAsia="en-US"/>
        </w:rPr>
        <w:t xml:space="preserve">         </w:t>
      </w:r>
      <w:r w:rsidRPr="00FC3888">
        <w:rPr>
          <w:b/>
          <w:sz w:val="28"/>
          <w:szCs w:val="28"/>
          <w:lang w:eastAsia="ja-JP"/>
        </w:rPr>
        <w:t xml:space="preserve"> </w:t>
      </w:r>
      <w:r w:rsidRPr="00FC3888">
        <w:rPr>
          <w:sz w:val="28"/>
          <w:szCs w:val="28"/>
        </w:rPr>
        <w:t xml:space="preserve">- </w:t>
      </w:r>
      <w:r w:rsidRPr="00FC3888">
        <w:rPr>
          <w:b/>
          <w:sz w:val="28"/>
          <w:szCs w:val="28"/>
          <w:lang w:eastAsia="ja-JP"/>
        </w:rPr>
        <w:t xml:space="preserve"> </w:t>
      </w:r>
      <w:r w:rsidRPr="00FC3888">
        <w:rPr>
          <w:sz w:val="28"/>
          <w:szCs w:val="28"/>
          <w:lang w:eastAsia="ja-JP"/>
        </w:rPr>
        <w:t>издания методических материалов:</w:t>
      </w:r>
      <w:r w:rsidRPr="00FC3888">
        <w:rPr>
          <w:b/>
          <w:sz w:val="28"/>
          <w:szCs w:val="28"/>
          <w:lang w:eastAsia="ja-JP"/>
        </w:rPr>
        <w:t xml:space="preserve">  </w:t>
      </w:r>
      <w:r w:rsidRPr="00FC3888">
        <w:rPr>
          <w:sz w:val="28"/>
          <w:szCs w:val="28"/>
          <w:lang w:eastAsia="ja-JP"/>
        </w:rPr>
        <w:t xml:space="preserve">сборника  </w:t>
      </w:r>
      <w:r w:rsidRPr="00FC3888">
        <w:rPr>
          <w:sz w:val="28"/>
          <w:szCs w:val="28"/>
        </w:rPr>
        <w:t xml:space="preserve">из опыта работы педагогов </w:t>
      </w:r>
      <w:proofErr w:type="spellStart"/>
      <w:r w:rsidRPr="00FC3888">
        <w:rPr>
          <w:sz w:val="28"/>
          <w:szCs w:val="28"/>
        </w:rPr>
        <w:t>Усвятской</w:t>
      </w:r>
      <w:proofErr w:type="spellEnd"/>
      <w:r w:rsidRPr="00FC3888">
        <w:rPr>
          <w:sz w:val="28"/>
          <w:szCs w:val="28"/>
        </w:rPr>
        <w:t xml:space="preserve"> средней школы по духовно-нравственному и патриотическому воспитанию сельских  школьников «Православие и фольклор родного края – путь к духовности», рекомендаций  по теме «Система работы по подготовке привлеченных волонтеров для проведения кружковой работы с детьми», методических рекомендаций по организации правового просвещения участников образовательных отношений;</w:t>
      </w:r>
    </w:p>
    <w:p w:rsidR="00FD04A5" w:rsidRPr="00FC3888" w:rsidRDefault="00FD04A5" w:rsidP="00C63478">
      <w:pPr>
        <w:pStyle w:val="a7"/>
        <w:spacing w:before="0" w:after="0" w:line="18" w:lineRule="atLeast"/>
        <w:contextualSpacing/>
        <w:rPr>
          <w:sz w:val="28"/>
          <w:szCs w:val="28"/>
          <w:lang w:eastAsia="ja-JP"/>
        </w:rPr>
      </w:pPr>
      <w:r w:rsidRPr="00FC3888">
        <w:rPr>
          <w:sz w:val="28"/>
          <w:szCs w:val="28"/>
        </w:rPr>
        <w:t xml:space="preserve">          </w:t>
      </w:r>
      <w:r w:rsidRPr="00FC3888">
        <w:rPr>
          <w:sz w:val="28"/>
          <w:szCs w:val="28"/>
          <w:lang w:eastAsia="ja-JP"/>
        </w:rPr>
        <w:t xml:space="preserve"> - участия в  профессиональных конкурсах различного уровня:</w:t>
      </w:r>
    </w:p>
    <w:p w:rsidR="00FD04A5" w:rsidRPr="00FC3888" w:rsidRDefault="00FD04A5" w:rsidP="00C63478">
      <w:pPr>
        <w:pStyle w:val="a7"/>
        <w:spacing w:before="0" w:after="0" w:line="18" w:lineRule="atLeast"/>
        <w:contextualSpacing/>
        <w:rPr>
          <w:rFonts w:eastAsia="Calibri"/>
          <w:sz w:val="28"/>
          <w:szCs w:val="28"/>
        </w:rPr>
      </w:pPr>
      <w:r w:rsidRPr="00FC3888">
        <w:rPr>
          <w:sz w:val="28"/>
          <w:szCs w:val="28"/>
          <w:lang w:eastAsia="ja-JP"/>
        </w:rPr>
        <w:t xml:space="preserve">           1) детский сад «Рябинка» вошел в 1000 лучших детских садов России по результатам участия в мероприятии «Всероссийский смотр-конкурс «Образцовый детский сад»;  </w:t>
      </w:r>
    </w:p>
    <w:p w:rsidR="00FD04A5" w:rsidRPr="00FC3888" w:rsidRDefault="00FD04A5" w:rsidP="00C63478">
      <w:pPr>
        <w:pStyle w:val="a7"/>
        <w:spacing w:before="0" w:after="0" w:line="18" w:lineRule="atLeast"/>
        <w:contextualSpacing/>
        <w:rPr>
          <w:sz w:val="28"/>
          <w:szCs w:val="28"/>
          <w:lang w:eastAsia="ja-JP"/>
        </w:rPr>
      </w:pPr>
      <w:r w:rsidRPr="00FC3888">
        <w:rPr>
          <w:rFonts w:eastAsia="Calibri"/>
          <w:sz w:val="28"/>
          <w:szCs w:val="28"/>
        </w:rPr>
        <w:t xml:space="preserve">           2) педагоги являются победителями и призерами Всероссийского педагогического конкурса, конкурсов: «Мой лучший урок», «Моя творческая мастерская»,  «Альманах педагога»  и других;</w:t>
      </w:r>
    </w:p>
    <w:p w:rsidR="00FD04A5" w:rsidRPr="00FC3888" w:rsidRDefault="00FD04A5" w:rsidP="00C63478">
      <w:pPr>
        <w:pStyle w:val="a7"/>
        <w:spacing w:before="0" w:after="0" w:line="18" w:lineRule="atLeast"/>
        <w:contextualSpacing/>
        <w:rPr>
          <w:sz w:val="28"/>
          <w:szCs w:val="28"/>
        </w:rPr>
      </w:pPr>
      <w:r w:rsidRPr="00FC3888">
        <w:rPr>
          <w:sz w:val="28"/>
          <w:szCs w:val="28"/>
          <w:lang w:eastAsia="ja-JP"/>
        </w:rPr>
        <w:t xml:space="preserve">           3) </w:t>
      </w:r>
      <w:r w:rsidRPr="00FC3888">
        <w:rPr>
          <w:sz w:val="28"/>
          <w:szCs w:val="28"/>
        </w:rPr>
        <w:t xml:space="preserve">в региональном этапе XIII ежегодного Всероссийского конкурса в области педагогики, воспитания и работы с детьми и молодежью до 20 лет «За нравственный подвиг учителя» победителем в номинации «Лучший образовательный издательский проект года»   признан  коллектив авторов МБОУ </w:t>
      </w:r>
      <w:proofErr w:type="spellStart"/>
      <w:r w:rsidRPr="00FC3888">
        <w:rPr>
          <w:sz w:val="28"/>
          <w:szCs w:val="28"/>
        </w:rPr>
        <w:t>Усвятская</w:t>
      </w:r>
      <w:proofErr w:type="spellEnd"/>
      <w:r w:rsidRPr="00FC3888">
        <w:rPr>
          <w:sz w:val="28"/>
          <w:szCs w:val="28"/>
        </w:rPr>
        <w:t xml:space="preserve"> СОШ; </w:t>
      </w:r>
    </w:p>
    <w:p w:rsidR="00FD04A5" w:rsidRPr="00FC3888" w:rsidRDefault="00FD04A5" w:rsidP="00C63478">
      <w:pPr>
        <w:shd w:val="clear" w:color="auto" w:fill="FFFFFF"/>
        <w:spacing w:after="0" w:line="18" w:lineRule="atLeast"/>
        <w:contextualSpacing/>
        <w:jc w:val="both"/>
        <w:rPr>
          <w:rFonts w:ascii="Times New Roman" w:hAnsi="Times New Roman" w:cs="Times New Roman"/>
          <w:sz w:val="28"/>
          <w:szCs w:val="28"/>
        </w:rPr>
      </w:pPr>
      <w:r w:rsidRPr="00FC3888">
        <w:rPr>
          <w:rFonts w:ascii="Times New Roman" w:hAnsi="Times New Roman" w:cs="Times New Roman"/>
          <w:sz w:val="28"/>
          <w:szCs w:val="28"/>
          <w:lang w:eastAsia="ja-JP"/>
        </w:rPr>
        <w:t xml:space="preserve">          </w:t>
      </w:r>
      <w:r w:rsidRPr="00FC3888">
        <w:rPr>
          <w:rFonts w:ascii="Times New Roman" w:hAnsi="Times New Roman" w:cs="Times New Roman"/>
          <w:sz w:val="28"/>
          <w:szCs w:val="28"/>
        </w:rPr>
        <w:t xml:space="preserve"> - представления опыта работы  на Фестивале педагогических идей  «Петербургская осень – 2018», всероссийской научно-практической конференции «Развитие научно-технического творчества детей и молодежи»; </w:t>
      </w:r>
    </w:p>
    <w:p w:rsidR="00FD04A5" w:rsidRPr="00FC3888" w:rsidRDefault="00FD04A5" w:rsidP="00C63478">
      <w:pPr>
        <w:shd w:val="clear" w:color="auto" w:fill="FFFFFF"/>
        <w:spacing w:after="0" w:line="18" w:lineRule="atLeast"/>
        <w:ind w:firstLine="709"/>
        <w:contextualSpacing/>
        <w:jc w:val="both"/>
        <w:rPr>
          <w:rFonts w:ascii="Times New Roman" w:hAnsi="Times New Roman" w:cs="Times New Roman"/>
          <w:sz w:val="28"/>
          <w:szCs w:val="28"/>
        </w:rPr>
      </w:pPr>
      <w:r w:rsidRPr="00FC3888">
        <w:rPr>
          <w:rFonts w:ascii="Times New Roman" w:hAnsi="Times New Roman" w:cs="Times New Roman"/>
          <w:sz w:val="28"/>
          <w:szCs w:val="28"/>
          <w:lang w:eastAsia="ja-JP"/>
        </w:rPr>
        <w:t xml:space="preserve">- </w:t>
      </w:r>
      <w:r w:rsidRPr="00FC3888">
        <w:rPr>
          <w:rFonts w:ascii="Times New Roman" w:hAnsi="Times New Roman" w:cs="Times New Roman"/>
          <w:sz w:val="28"/>
          <w:szCs w:val="28"/>
        </w:rPr>
        <w:t xml:space="preserve">проведения творческих мастерских в ходе </w:t>
      </w:r>
      <w:r w:rsidRPr="00FC3888">
        <w:rPr>
          <w:rFonts w:ascii="Times New Roman" w:hAnsi="Times New Roman" w:cs="Times New Roman"/>
          <w:b/>
          <w:sz w:val="28"/>
          <w:szCs w:val="28"/>
        </w:rPr>
        <w:t xml:space="preserve"> </w:t>
      </w:r>
      <w:r w:rsidRPr="00FC3888">
        <w:rPr>
          <w:rFonts w:ascii="Times New Roman" w:hAnsi="Times New Roman" w:cs="Times New Roman"/>
          <w:bCs/>
          <w:sz w:val="28"/>
          <w:szCs w:val="28"/>
        </w:rPr>
        <w:t>XVII</w:t>
      </w:r>
      <w:r w:rsidRPr="00FC3888">
        <w:rPr>
          <w:rFonts w:ascii="Times New Roman" w:hAnsi="Times New Roman" w:cs="Times New Roman"/>
          <w:sz w:val="28"/>
          <w:szCs w:val="28"/>
        </w:rPr>
        <w:t xml:space="preserve"> Межрегиональной экологической экспедиции  учителей – победителей профессиональных конкурсов и школьников  России; </w:t>
      </w:r>
    </w:p>
    <w:p w:rsidR="00FD04A5" w:rsidRPr="00FC3888" w:rsidRDefault="00FD04A5" w:rsidP="00C63478">
      <w:pPr>
        <w:spacing w:after="0" w:line="18" w:lineRule="atLeast"/>
        <w:contextualSpacing/>
        <w:jc w:val="both"/>
        <w:rPr>
          <w:rFonts w:ascii="Times New Roman" w:eastAsia="Calibri" w:hAnsi="Times New Roman" w:cs="Times New Roman"/>
          <w:sz w:val="28"/>
          <w:szCs w:val="28"/>
        </w:rPr>
      </w:pPr>
      <w:r w:rsidRPr="00FC3888">
        <w:rPr>
          <w:rFonts w:ascii="Times New Roman" w:hAnsi="Times New Roman" w:cs="Times New Roman"/>
          <w:sz w:val="28"/>
          <w:szCs w:val="28"/>
        </w:rPr>
        <w:t xml:space="preserve">           - участия в  XXIV Международной  научно-практической конференции  «Интеграция ресурсов участников образовательных отношений в управлении развитием качества образования в регионе».</w:t>
      </w:r>
      <w:r>
        <w:rPr>
          <w:rFonts w:ascii="Times New Roman" w:eastAsia="Calibri" w:hAnsi="Times New Roman" w:cs="Times New Roman"/>
          <w:sz w:val="28"/>
          <w:szCs w:val="28"/>
        </w:rPr>
        <w:t xml:space="preserve">    </w:t>
      </w:r>
    </w:p>
    <w:p w:rsidR="00FD04A5" w:rsidRPr="000C59E1" w:rsidRDefault="00FD04A5" w:rsidP="00C63478">
      <w:pPr>
        <w:spacing w:after="0" w:line="18" w:lineRule="atLeast"/>
        <w:ind w:firstLine="709"/>
        <w:jc w:val="both"/>
        <w:rPr>
          <w:rFonts w:ascii="Times New Roman" w:hAnsi="Times New Roman" w:cs="Times New Roman"/>
          <w:sz w:val="28"/>
          <w:szCs w:val="28"/>
          <w:shd w:val="clear" w:color="auto" w:fill="FFFEF9"/>
        </w:rPr>
      </w:pPr>
      <w:r w:rsidRPr="000C59E1">
        <w:rPr>
          <w:rFonts w:ascii="Times New Roman" w:hAnsi="Times New Roman" w:cs="Times New Roman"/>
          <w:sz w:val="28"/>
          <w:szCs w:val="28"/>
          <w:shd w:val="clear" w:color="auto" w:fill="FFFEF9"/>
        </w:rPr>
        <w:t xml:space="preserve">В создании условий полноценного развития подрастающего поколения организация отдыха и оздоровления детей и подростков имеет большое значение. Эта проблема является одной из наиболее приоритетных социальных проблем. Анализ оздоровительной компании на территории муниципального образования </w:t>
      </w:r>
      <w:r w:rsidRPr="000C59E1">
        <w:rPr>
          <w:rFonts w:ascii="Times New Roman" w:hAnsi="Times New Roman" w:cs="Times New Roman"/>
          <w:bCs/>
          <w:sz w:val="28"/>
          <w:szCs w:val="28"/>
        </w:rPr>
        <w:t>«Дорогобужский район» Смоленской области</w:t>
      </w:r>
      <w:r w:rsidRPr="000C59E1">
        <w:rPr>
          <w:rFonts w:ascii="Times New Roman" w:hAnsi="Times New Roman" w:cs="Times New Roman"/>
          <w:sz w:val="28"/>
          <w:szCs w:val="28"/>
          <w:shd w:val="clear" w:color="auto" w:fill="FFFEF9"/>
        </w:rPr>
        <w:t xml:space="preserve"> показывает, что работа по организации отдыха детей и подростков ведется комплексно, многопланово.</w:t>
      </w:r>
    </w:p>
    <w:p w:rsidR="00FD04A5" w:rsidRPr="000C59E1" w:rsidRDefault="00FD04A5" w:rsidP="00C63478">
      <w:pPr>
        <w:spacing w:after="0" w:line="18" w:lineRule="atLeast"/>
        <w:ind w:firstLine="709"/>
        <w:jc w:val="both"/>
        <w:rPr>
          <w:rFonts w:ascii="Times New Roman" w:eastAsia="Calibri" w:hAnsi="Times New Roman" w:cs="Times New Roman"/>
          <w:sz w:val="28"/>
          <w:szCs w:val="28"/>
        </w:rPr>
      </w:pPr>
      <w:proofErr w:type="gramStart"/>
      <w:r w:rsidRPr="000C59E1">
        <w:rPr>
          <w:rFonts w:ascii="Times New Roman" w:eastAsia="Calibri" w:hAnsi="Times New Roman" w:cs="Times New Roman"/>
          <w:sz w:val="28"/>
          <w:szCs w:val="28"/>
        </w:rPr>
        <w:t xml:space="preserve">В 2018 году 14 оздоровительных лагерей (9 из них работали в летний период, 5 – в период осенних каникул), организованных на базе 8 общеобразовательных школ и Дорогобужского Дома детского творчества, приняли </w:t>
      </w:r>
      <w:r w:rsidRPr="000C59E1">
        <w:rPr>
          <w:rFonts w:ascii="Times New Roman" w:hAnsi="Times New Roman" w:cs="Times New Roman"/>
          <w:sz w:val="28"/>
          <w:szCs w:val="28"/>
        </w:rPr>
        <w:t>383 ребенка</w:t>
      </w:r>
      <w:r w:rsidRPr="000C59E1">
        <w:rPr>
          <w:rFonts w:ascii="Times New Roman" w:eastAsia="Calibri" w:hAnsi="Times New Roman" w:cs="Times New Roman"/>
          <w:sz w:val="28"/>
          <w:szCs w:val="28"/>
        </w:rPr>
        <w:t xml:space="preserve"> в возрасте </w:t>
      </w:r>
      <w:r w:rsidRPr="000C59E1">
        <w:rPr>
          <w:rFonts w:ascii="Times New Roman" w:eastAsia="Calibri" w:hAnsi="Times New Roman" w:cs="Times New Roman"/>
          <w:sz w:val="28"/>
          <w:szCs w:val="28"/>
        </w:rPr>
        <w:lastRenderedPageBreak/>
        <w:t xml:space="preserve">от 7 до 10 лет (из них 281 обучающийся – в период летних каникул, 102 – в период осенних каникул). </w:t>
      </w:r>
      <w:proofErr w:type="gramEnd"/>
    </w:p>
    <w:p w:rsidR="00FD04A5" w:rsidRPr="000C59E1" w:rsidRDefault="00FD04A5" w:rsidP="00C63478">
      <w:pPr>
        <w:spacing w:after="0" w:line="18" w:lineRule="atLeast"/>
        <w:ind w:firstLine="684"/>
        <w:jc w:val="both"/>
        <w:rPr>
          <w:rFonts w:ascii="Times New Roman" w:eastAsia="Calibri" w:hAnsi="Times New Roman" w:cs="Times New Roman"/>
          <w:sz w:val="28"/>
          <w:szCs w:val="28"/>
        </w:rPr>
      </w:pPr>
      <w:r w:rsidRPr="000C59E1">
        <w:rPr>
          <w:rFonts w:ascii="Times New Roman" w:eastAsia="Calibri" w:hAnsi="Times New Roman" w:cs="Times New Roman"/>
          <w:sz w:val="28"/>
          <w:szCs w:val="28"/>
        </w:rPr>
        <w:t>Финансирование данного вида отдыха составило 793 570 руб., в том числе 185 000 руб. из средств местного бюджета и 608 570 руб. из бюджета области.</w:t>
      </w:r>
    </w:p>
    <w:p w:rsidR="00FD04A5" w:rsidRPr="00FC3888" w:rsidRDefault="00FD04A5" w:rsidP="00C63478">
      <w:pPr>
        <w:pStyle w:val="aa"/>
        <w:spacing w:after="0" w:line="18" w:lineRule="atLeast"/>
        <w:ind w:left="0" w:firstLine="709"/>
        <w:contextualSpacing/>
        <w:jc w:val="both"/>
        <w:rPr>
          <w:rFonts w:ascii="Times New Roman" w:eastAsia="Calibri" w:hAnsi="Times New Roman" w:cs="Times New Roman"/>
          <w:sz w:val="28"/>
          <w:szCs w:val="28"/>
        </w:rPr>
      </w:pPr>
      <w:r w:rsidRPr="00FC3888">
        <w:rPr>
          <w:rFonts w:ascii="Times New Roman" w:eastAsia="Calibri" w:hAnsi="Times New Roman" w:cs="Times New Roman"/>
          <w:sz w:val="28"/>
          <w:szCs w:val="28"/>
        </w:rPr>
        <w:t xml:space="preserve">В каникулярный период 2018 года </w:t>
      </w:r>
      <w:r>
        <w:rPr>
          <w:rFonts w:ascii="Times New Roman" w:eastAsia="Calibri" w:hAnsi="Times New Roman" w:cs="Times New Roman"/>
          <w:sz w:val="28"/>
          <w:szCs w:val="28"/>
        </w:rPr>
        <w:t xml:space="preserve">также </w:t>
      </w:r>
      <w:r w:rsidRPr="00FC3888">
        <w:rPr>
          <w:rFonts w:ascii="Times New Roman" w:eastAsia="Calibri" w:hAnsi="Times New Roman" w:cs="Times New Roman"/>
          <w:sz w:val="28"/>
          <w:szCs w:val="28"/>
        </w:rPr>
        <w:t xml:space="preserve">работали КДЦ на базе всех образовательных учреждений, в которых организованными формами отдыха были охвачены 457 школьников. </w:t>
      </w:r>
      <w:proofErr w:type="gramStart"/>
      <w:r w:rsidRPr="00FC3888">
        <w:rPr>
          <w:rFonts w:ascii="Times New Roman" w:eastAsia="Calibri" w:hAnsi="Times New Roman" w:cs="Times New Roman"/>
          <w:sz w:val="28"/>
          <w:szCs w:val="28"/>
        </w:rPr>
        <w:t xml:space="preserve">Продолжена работа по организации </w:t>
      </w:r>
      <w:proofErr w:type="spellStart"/>
      <w:r w:rsidRPr="00FC3888">
        <w:rPr>
          <w:rFonts w:ascii="Times New Roman" w:eastAsia="Calibri" w:hAnsi="Times New Roman" w:cs="Times New Roman"/>
          <w:sz w:val="28"/>
          <w:szCs w:val="28"/>
        </w:rPr>
        <w:t>малозатратных</w:t>
      </w:r>
      <w:proofErr w:type="spellEnd"/>
      <w:r w:rsidRPr="00FC3888">
        <w:rPr>
          <w:rFonts w:ascii="Times New Roman" w:eastAsia="Calibri" w:hAnsi="Times New Roman" w:cs="Times New Roman"/>
          <w:sz w:val="28"/>
          <w:szCs w:val="28"/>
        </w:rPr>
        <w:t xml:space="preserve"> форм отдыха, включающих в себя проведение походов, сборов, экскурсий, патриотических и экологических акций, спортивных и культурных мероприятий, в которых в течение года приняли участие 2499 детей).</w:t>
      </w:r>
      <w:proofErr w:type="gramEnd"/>
    </w:p>
    <w:p w:rsidR="00FD04A5" w:rsidRPr="00FC3888" w:rsidRDefault="00FD04A5" w:rsidP="00C63478">
      <w:pPr>
        <w:spacing w:after="0" w:line="18" w:lineRule="atLeast"/>
        <w:ind w:firstLine="720"/>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В июле-августе 2018 года 97 школьников стали участниками </w:t>
      </w:r>
      <w:r w:rsidRPr="00FC3888">
        <w:rPr>
          <w:rFonts w:ascii="Times New Roman" w:eastAsia="Calibri" w:hAnsi="Times New Roman" w:cs="Times New Roman"/>
          <w:sz w:val="28"/>
          <w:szCs w:val="28"/>
        </w:rPr>
        <w:t xml:space="preserve">областных профильных смен лагерей: «Наследники Победы», «Патриот», «Летней технической школы «Архитектура таланта», </w:t>
      </w:r>
      <w:r w:rsidRPr="00FC3888">
        <w:rPr>
          <w:rFonts w:ascii="Times New Roman" w:hAnsi="Times New Roman" w:cs="Times New Roman"/>
          <w:sz w:val="28"/>
          <w:szCs w:val="28"/>
        </w:rPr>
        <w:t>«Сокол-2018</w:t>
      </w:r>
      <w:r w:rsidRPr="00FC3888">
        <w:rPr>
          <w:rFonts w:ascii="Times New Roman" w:eastAsia="Calibri" w:hAnsi="Times New Roman" w:cs="Times New Roman"/>
          <w:sz w:val="28"/>
          <w:szCs w:val="28"/>
        </w:rPr>
        <w:t>».</w:t>
      </w:r>
      <w:r w:rsidRPr="00FC3888">
        <w:rPr>
          <w:rFonts w:ascii="Times New Roman" w:hAnsi="Times New Roman" w:cs="Times New Roman"/>
          <w:sz w:val="28"/>
          <w:szCs w:val="28"/>
        </w:rPr>
        <w:t xml:space="preserve"> Организовано участие 63 воспитанников ДЮСШ в профильной спортивной смене на базе ЛОЦ «Ласточка».</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В 2018 году совместно с Отделом  СОГКУ «Центр занятости населения </w:t>
      </w:r>
      <w:proofErr w:type="spellStart"/>
      <w:r w:rsidRPr="00FC3888">
        <w:rPr>
          <w:rFonts w:ascii="Times New Roman" w:hAnsi="Times New Roman" w:cs="Times New Roman"/>
          <w:sz w:val="28"/>
          <w:szCs w:val="28"/>
        </w:rPr>
        <w:t>Сафоновского</w:t>
      </w:r>
      <w:proofErr w:type="spellEnd"/>
      <w:r w:rsidRPr="00FC3888">
        <w:rPr>
          <w:rFonts w:ascii="Times New Roman" w:hAnsi="Times New Roman" w:cs="Times New Roman"/>
          <w:sz w:val="28"/>
          <w:szCs w:val="28"/>
        </w:rPr>
        <w:t xml:space="preserve"> района» в Дорогобужском районе были трудоустроены 112 школьников, финансирование составило 279 999,74 руб. муниципального бюджета.</w:t>
      </w:r>
    </w:p>
    <w:p w:rsidR="00FD04A5" w:rsidRPr="00FC3888" w:rsidRDefault="00FD04A5" w:rsidP="00C63478">
      <w:pPr>
        <w:spacing w:after="0" w:line="18" w:lineRule="atLeast"/>
        <w:ind w:firstLine="708"/>
        <w:contextualSpacing/>
        <w:jc w:val="both"/>
        <w:rPr>
          <w:rFonts w:ascii="Times New Roman" w:hAnsi="Times New Roman" w:cs="Times New Roman"/>
          <w:sz w:val="28"/>
          <w:szCs w:val="28"/>
        </w:rPr>
      </w:pPr>
      <w:r w:rsidRPr="00FC3888">
        <w:rPr>
          <w:rFonts w:ascii="Times New Roman" w:hAnsi="Times New Roman" w:cs="Times New Roman"/>
          <w:sz w:val="28"/>
          <w:szCs w:val="28"/>
        </w:rPr>
        <w:t>Воспитательная работа в образовательных учреждениях направлена, в первую очередь, на формирование и развитие гражданско-патриотических, духовно-нравственных качеств личности.</w:t>
      </w:r>
    </w:p>
    <w:p w:rsidR="00FD04A5" w:rsidRPr="00FC3888" w:rsidRDefault="00FD04A5" w:rsidP="00C63478">
      <w:pPr>
        <w:spacing w:after="0" w:line="18" w:lineRule="atLeast"/>
        <w:ind w:firstLine="708"/>
        <w:contextualSpacing/>
        <w:jc w:val="both"/>
        <w:rPr>
          <w:rFonts w:ascii="Times New Roman" w:eastAsia="Calibri" w:hAnsi="Times New Roman" w:cs="Times New Roman"/>
          <w:sz w:val="28"/>
          <w:szCs w:val="28"/>
        </w:rPr>
      </w:pPr>
      <w:r w:rsidRPr="00FC3888">
        <w:rPr>
          <w:rFonts w:ascii="Times New Roman" w:hAnsi="Times New Roman" w:cs="Times New Roman"/>
          <w:sz w:val="28"/>
          <w:szCs w:val="28"/>
        </w:rPr>
        <w:t xml:space="preserve"> Продолжена работа по активизации деятельности </w:t>
      </w:r>
      <w:r w:rsidRPr="00FC3888">
        <w:rPr>
          <w:rFonts w:ascii="Times New Roman" w:eastAsia="Calibri" w:hAnsi="Times New Roman" w:cs="Times New Roman"/>
          <w:sz w:val="28"/>
          <w:szCs w:val="28"/>
        </w:rPr>
        <w:t>Всероссийского патриотического движения «ЮНАРМИЯ» на территории муниципального образования</w:t>
      </w:r>
      <w:r w:rsidRPr="00FC3888">
        <w:rPr>
          <w:rFonts w:ascii="Times New Roman" w:hAnsi="Times New Roman" w:cs="Times New Roman"/>
          <w:sz w:val="28"/>
          <w:szCs w:val="28"/>
        </w:rPr>
        <w:t>: в течение года юнармейцы становились участниками районных спортивных состязаний, патриотических акций, военно-патриотического слета «Семеро Смелых», иных конкурсных и патриотических мероприятий и акций.</w:t>
      </w:r>
    </w:p>
    <w:p w:rsidR="00FD04A5" w:rsidRPr="00FC3888" w:rsidRDefault="00FD04A5" w:rsidP="00C63478">
      <w:pPr>
        <w:spacing w:after="0" w:line="18" w:lineRule="atLeast"/>
        <w:ind w:firstLine="708"/>
        <w:contextualSpacing/>
        <w:jc w:val="both"/>
        <w:rPr>
          <w:rFonts w:ascii="Times New Roman" w:eastAsia="Calibri" w:hAnsi="Times New Roman" w:cs="Times New Roman"/>
          <w:sz w:val="28"/>
          <w:szCs w:val="28"/>
        </w:rPr>
      </w:pPr>
      <w:r w:rsidRPr="00FC3888">
        <w:rPr>
          <w:rFonts w:ascii="Times New Roman" w:hAnsi="Times New Roman" w:cs="Times New Roman"/>
          <w:sz w:val="28"/>
          <w:szCs w:val="28"/>
        </w:rPr>
        <w:t>Большое значение в развитии патриотизма у обучающихся имеют мероприятия с участием школьников муниципального уровня. Так, в</w:t>
      </w:r>
      <w:r w:rsidRPr="00FC3888">
        <w:rPr>
          <w:rFonts w:ascii="Times New Roman" w:eastAsia="Calibri" w:hAnsi="Times New Roman" w:cs="Times New Roman"/>
          <w:sz w:val="28"/>
          <w:szCs w:val="28"/>
        </w:rPr>
        <w:t xml:space="preserve"> целях </w:t>
      </w:r>
      <w:r w:rsidRPr="00FC3888">
        <w:rPr>
          <w:rFonts w:ascii="Times New Roman" w:eastAsia="Calibri" w:hAnsi="Times New Roman" w:cs="Times New Roman"/>
          <w:sz w:val="28"/>
          <w:szCs w:val="28"/>
          <w:shd w:val="clear" w:color="auto" w:fill="FFFFFF"/>
        </w:rPr>
        <w:t xml:space="preserve">формирования у подрастающего поколения гражданской зрелости, привития любви к своей Родине </w:t>
      </w:r>
      <w:r w:rsidRPr="00FC3888">
        <w:rPr>
          <w:rFonts w:ascii="Times New Roman" w:eastAsia="Calibri" w:hAnsi="Times New Roman" w:cs="Times New Roman"/>
          <w:sz w:val="28"/>
          <w:szCs w:val="28"/>
        </w:rPr>
        <w:t xml:space="preserve">в 2018 году проведены районный конкурс сочинений, посвященный Дню защитника Отечества, муниципальный этап областного конкурса детского творчества «Каким я вижу комсомольца», посвященного празднованию 100-летия </w:t>
      </w:r>
      <w:proofErr w:type="spellStart"/>
      <w:r w:rsidRPr="00FC3888">
        <w:rPr>
          <w:rFonts w:ascii="Times New Roman" w:eastAsia="Calibri" w:hAnsi="Times New Roman" w:cs="Times New Roman"/>
          <w:sz w:val="28"/>
          <w:szCs w:val="28"/>
        </w:rPr>
        <w:t>ВЛКСМ</w:t>
      </w:r>
      <w:proofErr w:type="gramStart"/>
      <w:r w:rsidRPr="00FC3888">
        <w:rPr>
          <w:rFonts w:ascii="Times New Roman" w:hAnsi="Times New Roman" w:cs="Times New Roman"/>
          <w:sz w:val="28"/>
          <w:szCs w:val="28"/>
        </w:rPr>
        <w:t>,</w:t>
      </w:r>
      <w:r w:rsidRPr="00FC3888">
        <w:rPr>
          <w:rFonts w:ascii="Times New Roman" w:eastAsia="Calibri" w:hAnsi="Times New Roman" w:cs="Times New Roman"/>
          <w:sz w:val="28"/>
          <w:szCs w:val="28"/>
        </w:rPr>
        <w:t>р</w:t>
      </w:r>
      <w:proofErr w:type="gramEnd"/>
      <w:r w:rsidRPr="00FC3888">
        <w:rPr>
          <w:rFonts w:ascii="Times New Roman" w:eastAsia="Calibri" w:hAnsi="Times New Roman" w:cs="Times New Roman"/>
          <w:sz w:val="28"/>
          <w:szCs w:val="28"/>
        </w:rPr>
        <w:t>айонные</w:t>
      </w:r>
      <w:proofErr w:type="spellEnd"/>
      <w:r w:rsidRPr="00FC3888">
        <w:rPr>
          <w:rFonts w:ascii="Times New Roman" w:eastAsia="Calibri" w:hAnsi="Times New Roman" w:cs="Times New Roman"/>
          <w:sz w:val="28"/>
          <w:szCs w:val="28"/>
        </w:rPr>
        <w:t xml:space="preserve"> соревнования по военно-спортивному многоборью среди участников Всероссийского детско-юношеского военно-патриотического общественного движения «</w:t>
      </w:r>
      <w:proofErr w:type="spellStart"/>
      <w:r w:rsidRPr="00FC3888">
        <w:rPr>
          <w:rFonts w:ascii="Times New Roman" w:eastAsia="Calibri" w:hAnsi="Times New Roman" w:cs="Times New Roman"/>
          <w:sz w:val="28"/>
          <w:szCs w:val="28"/>
        </w:rPr>
        <w:t>Юнармия</w:t>
      </w:r>
      <w:proofErr w:type="spellEnd"/>
      <w:r w:rsidRPr="00FC3888">
        <w:rPr>
          <w:rFonts w:ascii="Times New Roman" w:eastAsia="Calibri" w:hAnsi="Times New Roman" w:cs="Times New Roman"/>
          <w:sz w:val="28"/>
          <w:szCs w:val="28"/>
        </w:rPr>
        <w:t>»</w:t>
      </w:r>
      <w:r w:rsidRPr="00FC3888">
        <w:rPr>
          <w:rFonts w:ascii="Times New Roman" w:hAnsi="Times New Roman" w:cs="Times New Roman"/>
          <w:sz w:val="28"/>
          <w:szCs w:val="28"/>
        </w:rPr>
        <w:t xml:space="preserve">. </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В 2018 году в районе стартовал цикл мероприятий, посвященных 30-летию вывода советских войск из Афганистана: 22 ноября в  Дорогобужской средней школе №1 </w:t>
      </w:r>
      <w:r>
        <w:rPr>
          <w:rFonts w:ascii="Times New Roman" w:hAnsi="Times New Roman" w:cs="Times New Roman"/>
          <w:sz w:val="28"/>
          <w:szCs w:val="28"/>
        </w:rPr>
        <w:t>состоялось мероприятие, посвященное Дню</w:t>
      </w:r>
      <w:r w:rsidRPr="00FC3888">
        <w:rPr>
          <w:rFonts w:ascii="Times New Roman" w:hAnsi="Times New Roman" w:cs="Times New Roman"/>
          <w:sz w:val="28"/>
          <w:szCs w:val="28"/>
        </w:rPr>
        <w:t xml:space="preserve"> памяти </w:t>
      </w:r>
      <w:proofErr w:type="spellStart"/>
      <w:r w:rsidRPr="00FC3888">
        <w:rPr>
          <w:rFonts w:ascii="Times New Roman" w:hAnsi="Times New Roman" w:cs="Times New Roman"/>
          <w:sz w:val="28"/>
          <w:szCs w:val="28"/>
        </w:rPr>
        <w:t>Панфиловской</w:t>
      </w:r>
      <w:proofErr w:type="spellEnd"/>
      <w:r w:rsidRPr="00FC3888">
        <w:rPr>
          <w:rFonts w:ascii="Times New Roman" w:hAnsi="Times New Roman" w:cs="Times New Roman"/>
          <w:sz w:val="28"/>
          <w:szCs w:val="28"/>
        </w:rPr>
        <w:t xml:space="preserve"> заставы. Мероприятие прошло в форме диалога со школьниками, которые могли задать свои вопросы участникам боевых действий в Афганистане, ветеранам боевых действий. </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shd w:val="clear" w:color="auto" w:fill="FFFFFF"/>
        </w:rPr>
      </w:pPr>
      <w:r w:rsidRPr="00FC3888">
        <w:rPr>
          <w:rFonts w:ascii="Times New Roman" w:hAnsi="Times New Roman" w:cs="Times New Roman"/>
          <w:sz w:val="28"/>
          <w:szCs w:val="28"/>
        </w:rPr>
        <w:t xml:space="preserve">22 декабря 2018 года в Дорогобужском районе был дан старт патриотическому проекту «Чтобы помнили». </w:t>
      </w:r>
      <w:r w:rsidRPr="00FC3888">
        <w:rPr>
          <w:rFonts w:ascii="Times New Roman" w:hAnsi="Times New Roman" w:cs="Times New Roman"/>
          <w:sz w:val="28"/>
          <w:szCs w:val="28"/>
          <w:shd w:val="clear" w:color="auto" w:fill="FFFFFF"/>
        </w:rPr>
        <w:t xml:space="preserve">Организаторами проекта стали Главное управление Смоленской области по делам молодежи и гражданско-патриотическому воспитанию, муниципальное образование «Дорогобужский район» Смоленской </w:t>
      </w:r>
      <w:r w:rsidRPr="00FC3888">
        <w:rPr>
          <w:rFonts w:ascii="Times New Roman" w:hAnsi="Times New Roman" w:cs="Times New Roman"/>
          <w:sz w:val="28"/>
          <w:szCs w:val="28"/>
          <w:shd w:val="clear" w:color="auto" w:fill="FFFFFF"/>
        </w:rPr>
        <w:lastRenderedPageBreak/>
        <w:t xml:space="preserve">области. Цель проекта – поддержание и сохранение исторической памяти, укрепление статуса России как страны – победительницы, патриотическое воспитание молодежи. </w:t>
      </w:r>
      <w:proofErr w:type="gramStart"/>
      <w:r w:rsidRPr="00FC3888">
        <w:rPr>
          <w:rFonts w:ascii="Times New Roman" w:hAnsi="Times New Roman" w:cs="Times New Roman"/>
          <w:sz w:val="28"/>
          <w:szCs w:val="28"/>
          <w:shd w:val="clear" w:color="auto" w:fill="FFFFFF"/>
        </w:rPr>
        <w:t xml:space="preserve">В этот день </w:t>
      </w:r>
      <w:r w:rsidRPr="00FC3888">
        <w:rPr>
          <w:rFonts w:ascii="Times New Roman" w:hAnsi="Times New Roman" w:cs="Times New Roman"/>
          <w:sz w:val="28"/>
          <w:szCs w:val="28"/>
        </w:rPr>
        <w:t xml:space="preserve">в месте, где в октябре 1941 года, защищая Родину, героически погиб Герой Советского союза, генерал-майор К.И. </w:t>
      </w:r>
      <w:proofErr w:type="spellStart"/>
      <w:r w:rsidRPr="00FC3888">
        <w:rPr>
          <w:rFonts w:ascii="Times New Roman" w:hAnsi="Times New Roman" w:cs="Times New Roman"/>
          <w:sz w:val="28"/>
          <w:szCs w:val="28"/>
        </w:rPr>
        <w:t>Ракутин</w:t>
      </w:r>
      <w:proofErr w:type="spellEnd"/>
      <w:r w:rsidRPr="00FC3888">
        <w:rPr>
          <w:rFonts w:ascii="Times New Roman" w:hAnsi="Times New Roman" w:cs="Times New Roman"/>
          <w:sz w:val="28"/>
          <w:szCs w:val="28"/>
        </w:rPr>
        <w:t>, установлен информационный стенд, на котором</w:t>
      </w:r>
      <w:r w:rsidRPr="00FC3888">
        <w:rPr>
          <w:rFonts w:ascii="Times New Roman" w:hAnsi="Times New Roman" w:cs="Times New Roman"/>
          <w:sz w:val="28"/>
          <w:szCs w:val="28"/>
          <w:shd w:val="clear" w:color="auto" w:fill="FFFFFF"/>
        </w:rPr>
        <w:t xml:space="preserve"> размещены краткая информация о памятном месте и </w:t>
      </w:r>
      <w:r w:rsidRPr="00FC3888">
        <w:rPr>
          <w:rFonts w:ascii="Times New Roman" w:hAnsi="Times New Roman" w:cs="Times New Roman"/>
          <w:sz w:val="28"/>
          <w:szCs w:val="28"/>
          <w:shd w:val="clear" w:color="auto" w:fill="FFFFFF"/>
          <w:lang w:val="en-US"/>
        </w:rPr>
        <w:t>QR</w:t>
      </w:r>
      <w:r w:rsidRPr="00FC3888">
        <w:rPr>
          <w:rFonts w:ascii="Times New Roman" w:hAnsi="Times New Roman" w:cs="Times New Roman"/>
          <w:sz w:val="28"/>
          <w:szCs w:val="28"/>
          <w:shd w:val="clear" w:color="auto" w:fill="FFFFFF"/>
        </w:rPr>
        <w:t xml:space="preserve">- код, считывая который, посетитель памятного места  попадает на страницу сайта, где сможет найти информацию с историей, фотографиями и видеозаписями. </w:t>
      </w:r>
      <w:proofErr w:type="gramEnd"/>
    </w:p>
    <w:p w:rsidR="00FD04A5" w:rsidRPr="00FC3888" w:rsidRDefault="00FD04A5" w:rsidP="00C63478">
      <w:pPr>
        <w:spacing w:after="0" w:line="18" w:lineRule="atLeast"/>
        <w:ind w:firstLine="709"/>
        <w:contextualSpacing/>
        <w:jc w:val="both"/>
        <w:rPr>
          <w:rFonts w:ascii="Times New Roman" w:hAnsi="Times New Roman" w:cs="Times New Roman"/>
          <w:sz w:val="28"/>
          <w:szCs w:val="28"/>
          <w:shd w:val="clear" w:color="auto" w:fill="FFFFFF"/>
        </w:rPr>
      </w:pPr>
      <w:r w:rsidRPr="00FC3888">
        <w:rPr>
          <w:rFonts w:ascii="Times New Roman" w:hAnsi="Times New Roman" w:cs="Times New Roman"/>
          <w:sz w:val="28"/>
          <w:szCs w:val="28"/>
        </w:rPr>
        <w:t>Сохранению памяти о народном подвиге в Великой Отечественной войне 1941-1945 годов и формированию чувства гордости за свою страну способствует участие школьников района в патриотических акциях: «Бессмертный полк», «Георгиевская ленточка», «Часовой у знамени Победы», «Поблагодари ветерана», «Это наша Победа», «Лес Победы», «Свеча Памяти», «Доброхоты» и др.</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Широкое развитие в 2018 году в районе получило волонтерское движение. Увеличилось количество волонтеров из числа школьников (696 чел.), расширились сферы полезной деятельности для их участия (14 направлений, в том числе: в сфере образования, культуры, гражданско-патриотического воспитания, здравоохранения, физической культуры и спорта, экологии, инклюзии и др.). </w:t>
      </w:r>
      <w:r w:rsidRPr="00FC3888">
        <w:rPr>
          <w:rFonts w:ascii="Times New Roman" w:eastAsia="Calibri" w:hAnsi="Times New Roman" w:cs="Times New Roman"/>
          <w:sz w:val="28"/>
          <w:szCs w:val="28"/>
        </w:rPr>
        <w:t xml:space="preserve">В течение 2018 года на территории муниципального образования проводилась работа по оказанию помощи гражданам пожилого возраста и семьям, ухаживающим за гражданами пожилого возраста, с привлечением добровольцев (волонтеров). 55 обучающихся общеобразовательных учреждений района, являющихся добровольцами (волонтерами), оказывали посильную помощь 33 пожилым людям. </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В районе ежегодно реализуется муниципальный план по духовно-нравственному воспитанию </w:t>
      </w:r>
      <w:proofErr w:type="gramStart"/>
      <w:r w:rsidRPr="00FC3888">
        <w:rPr>
          <w:rFonts w:ascii="Times New Roman" w:hAnsi="Times New Roman" w:cs="Times New Roman"/>
          <w:sz w:val="28"/>
          <w:szCs w:val="28"/>
        </w:rPr>
        <w:t>обучающихся</w:t>
      </w:r>
      <w:proofErr w:type="gramEnd"/>
      <w:r w:rsidRPr="00FC3888">
        <w:rPr>
          <w:rFonts w:ascii="Times New Roman" w:hAnsi="Times New Roman" w:cs="Times New Roman"/>
          <w:sz w:val="28"/>
          <w:szCs w:val="28"/>
        </w:rPr>
        <w:t>. С целью развития у всех участников образовательного процесса нравственных чувств, приверженности исконным духовным ценностям, любви к Отечеству, его культуре и истории ежегодно проводятся Дни православной книги и славянской письменности, благотворительная акция «Пасхальные дни милосердия» и районные Рождественские чтения.</w:t>
      </w:r>
    </w:p>
    <w:p w:rsidR="00FD04A5" w:rsidRPr="00FC3888" w:rsidRDefault="00FD04A5" w:rsidP="00C63478">
      <w:pPr>
        <w:shd w:val="clear" w:color="auto" w:fill="FFFFFF"/>
        <w:spacing w:after="0" w:line="18" w:lineRule="atLeast"/>
        <w:ind w:firstLine="709"/>
        <w:contextualSpacing/>
        <w:jc w:val="both"/>
        <w:rPr>
          <w:rFonts w:ascii="Times New Roman" w:eastAsia="Times New Roman" w:hAnsi="Times New Roman" w:cs="Times New Roman"/>
          <w:sz w:val="28"/>
          <w:szCs w:val="28"/>
        </w:rPr>
      </w:pPr>
      <w:r w:rsidRPr="00FC3888">
        <w:rPr>
          <w:rFonts w:ascii="Times New Roman" w:eastAsia="Times New Roman" w:hAnsi="Times New Roman" w:cs="Times New Roman"/>
          <w:sz w:val="28"/>
          <w:szCs w:val="28"/>
        </w:rPr>
        <w:t xml:space="preserve">В 2018 году  чтения проводились в целях сохранения и преумножения исконных культурных, нравственных, патриотических ценностей и укрепления духовного единства нашего Отечества по теме  «Молодежь: свобода и ответственность» и </w:t>
      </w:r>
      <w:r w:rsidRPr="00FC3888">
        <w:rPr>
          <w:rFonts w:ascii="Times New Roman" w:hAnsi="Times New Roman" w:cs="Times New Roman"/>
          <w:sz w:val="28"/>
          <w:szCs w:val="28"/>
        </w:rPr>
        <w:t>посвящены обширному кругу современных педагогических проблем.</w:t>
      </w:r>
    </w:p>
    <w:p w:rsidR="00FD04A5" w:rsidRPr="00FC3888" w:rsidRDefault="00FD04A5" w:rsidP="00C63478">
      <w:pPr>
        <w:tabs>
          <w:tab w:val="left" w:pos="4111"/>
        </w:tabs>
        <w:spacing w:after="0" w:line="18" w:lineRule="atLeast"/>
        <w:ind w:firstLine="567"/>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В 2018 году в целях повышения правовой культуры участников образовательных отношений проведены следующие методические мероприятия: </w:t>
      </w:r>
    </w:p>
    <w:p w:rsidR="00FD04A5" w:rsidRPr="00FC3888" w:rsidRDefault="00FD04A5" w:rsidP="00C63478">
      <w:pPr>
        <w:tabs>
          <w:tab w:val="left" w:pos="4111"/>
        </w:tabs>
        <w:spacing w:after="0" w:line="18" w:lineRule="atLeast"/>
        <w:ind w:firstLine="567"/>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w:t>
      </w:r>
      <w:proofErr w:type="gramStart"/>
      <w:r w:rsidRPr="00FC3888">
        <w:rPr>
          <w:rFonts w:ascii="Times New Roman" w:hAnsi="Times New Roman" w:cs="Times New Roman"/>
          <w:sz w:val="28"/>
          <w:szCs w:val="28"/>
        </w:rPr>
        <w:t>Региональная</w:t>
      </w:r>
      <w:proofErr w:type="gramEnd"/>
      <w:r w:rsidRPr="00FC3888">
        <w:rPr>
          <w:rFonts w:ascii="Times New Roman" w:hAnsi="Times New Roman" w:cs="Times New Roman"/>
          <w:sz w:val="28"/>
          <w:szCs w:val="28"/>
        </w:rPr>
        <w:t xml:space="preserve"> </w:t>
      </w:r>
      <w:proofErr w:type="spellStart"/>
      <w:r w:rsidRPr="00FC3888">
        <w:rPr>
          <w:rFonts w:ascii="Times New Roman" w:hAnsi="Times New Roman" w:cs="Times New Roman"/>
          <w:sz w:val="28"/>
          <w:szCs w:val="28"/>
        </w:rPr>
        <w:t>Web</w:t>
      </w:r>
      <w:proofErr w:type="spellEnd"/>
      <w:r w:rsidRPr="00FC3888">
        <w:rPr>
          <w:rFonts w:ascii="Times New Roman" w:hAnsi="Times New Roman" w:cs="Times New Roman"/>
          <w:sz w:val="28"/>
          <w:szCs w:val="28"/>
        </w:rPr>
        <w:t xml:space="preserve">-конференция «Правовое просвещение участников образовательных отношений: эффективные способы и формы» (32 участника из 5 районов области и города Десногорска); </w:t>
      </w:r>
    </w:p>
    <w:p w:rsidR="00FD04A5" w:rsidRPr="00FC3888" w:rsidRDefault="00FD04A5" w:rsidP="00C63478">
      <w:pPr>
        <w:tabs>
          <w:tab w:val="left" w:pos="4111"/>
        </w:tabs>
        <w:spacing w:after="0" w:line="18" w:lineRule="atLeast"/>
        <w:ind w:firstLine="567"/>
        <w:contextualSpacing/>
        <w:jc w:val="both"/>
        <w:rPr>
          <w:rFonts w:ascii="Times New Roman" w:hAnsi="Times New Roman" w:cs="Times New Roman"/>
          <w:sz w:val="28"/>
          <w:szCs w:val="28"/>
        </w:rPr>
      </w:pPr>
      <w:r w:rsidRPr="00FC3888">
        <w:rPr>
          <w:rFonts w:ascii="Times New Roman" w:hAnsi="Times New Roman" w:cs="Times New Roman"/>
          <w:sz w:val="28"/>
          <w:szCs w:val="28"/>
        </w:rPr>
        <w:t>- Районная видеоконференция «Правовой калейдоскоп» (28 участников);</w:t>
      </w:r>
    </w:p>
    <w:p w:rsidR="00FD04A5" w:rsidRPr="00FC3888" w:rsidRDefault="00FD04A5" w:rsidP="00C63478">
      <w:pPr>
        <w:tabs>
          <w:tab w:val="left" w:pos="4111"/>
        </w:tabs>
        <w:spacing w:after="0" w:line="18" w:lineRule="atLeast"/>
        <w:ind w:firstLine="567"/>
        <w:contextualSpacing/>
        <w:jc w:val="both"/>
        <w:rPr>
          <w:rFonts w:ascii="Times New Roman" w:hAnsi="Times New Roman" w:cs="Times New Roman"/>
          <w:sz w:val="28"/>
          <w:szCs w:val="28"/>
        </w:rPr>
      </w:pPr>
      <w:r w:rsidRPr="00FC3888">
        <w:rPr>
          <w:rFonts w:ascii="Times New Roman" w:hAnsi="Times New Roman" w:cs="Times New Roman"/>
          <w:sz w:val="28"/>
          <w:szCs w:val="28"/>
        </w:rPr>
        <w:t>- Районная видеоконференция «Мир права» (36 участников).</w:t>
      </w:r>
    </w:p>
    <w:p w:rsidR="00FD04A5" w:rsidRPr="00FC3888" w:rsidRDefault="00FD04A5" w:rsidP="00C63478">
      <w:pPr>
        <w:spacing w:after="0" w:line="18" w:lineRule="atLeast"/>
        <w:ind w:firstLine="708"/>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Проведена Коллегия по теме «Итоги деятельности районной инновационной площадки «Школа правовых знаний как средство формирования социально-правовой компетенции личности». Деятельность площадки была направлена на </w:t>
      </w:r>
      <w:r w:rsidRPr="00FC3888">
        <w:rPr>
          <w:rFonts w:ascii="Times New Roman" w:hAnsi="Times New Roman" w:cs="Times New Roman"/>
          <w:sz w:val="28"/>
          <w:szCs w:val="28"/>
        </w:rPr>
        <w:lastRenderedPageBreak/>
        <w:t>развитие единого правового образовательного пространства. Успех правового воспитания участников образовательного процесса обеспечивается только при комплексной организации процесса воспитания путем объединения усилий учебных заведений, общественности и семьи, при активном участии в этом правоохранительных органов. Данные вопросы успешно решались в ходе деятельности районной инновационной площадки «Школа правовых знаний как средство формирования социально-правовой компетенции личности».</w:t>
      </w:r>
    </w:p>
    <w:p w:rsidR="00FD04A5" w:rsidRPr="00FC3888" w:rsidRDefault="00FD04A5" w:rsidP="00C63478">
      <w:pPr>
        <w:spacing w:after="0" w:line="18" w:lineRule="atLeast"/>
        <w:ind w:firstLine="567"/>
        <w:contextualSpacing/>
        <w:jc w:val="both"/>
        <w:rPr>
          <w:rFonts w:ascii="Times New Roman" w:hAnsi="Times New Roman" w:cs="Times New Roman"/>
          <w:sz w:val="28"/>
          <w:szCs w:val="28"/>
        </w:rPr>
      </w:pPr>
      <w:r w:rsidRPr="00FC3888">
        <w:rPr>
          <w:rFonts w:ascii="Times New Roman" w:hAnsi="Times New Roman" w:cs="Times New Roman"/>
          <w:sz w:val="28"/>
          <w:szCs w:val="28"/>
        </w:rPr>
        <w:t>В целях обучения школьников восстановительным практикам и проведению восстановительных программ с участниками правонарушений и конфликтующими сторонами организовано проведение семинара для обучающихся района, входящих в состав школьных служб примирения (медиации) «Профилактика конфликтов в подростковой среде». В семинаре приняли участие 30 школьников.</w:t>
      </w:r>
    </w:p>
    <w:p w:rsidR="00FD04A5" w:rsidRPr="00FC3888" w:rsidRDefault="00FD04A5" w:rsidP="00C63478">
      <w:pPr>
        <w:tabs>
          <w:tab w:val="left" w:pos="4111"/>
        </w:tabs>
        <w:spacing w:after="0" w:line="18" w:lineRule="atLeast"/>
        <w:ind w:firstLine="567"/>
        <w:contextualSpacing/>
        <w:jc w:val="both"/>
        <w:rPr>
          <w:rFonts w:ascii="Times New Roman" w:hAnsi="Times New Roman" w:cs="Times New Roman"/>
          <w:bCs/>
          <w:sz w:val="28"/>
          <w:szCs w:val="28"/>
        </w:rPr>
      </w:pPr>
      <w:r w:rsidRPr="00FC3888">
        <w:rPr>
          <w:rFonts w:ascii="Times New Roman" w:hAnsi="Times New Roman" w:cs="Times New Roman"/>
          <w:bCs/>
          <w:sz w:val="28"/>
          <w:szCs w:val="28"/>
        </w:rPr>
        <w:t>Комитетом по образованию МО «Дорогобужский район» изданы:</w:t>
      </w:r>
    </w:p>
    <w:p w:rsidR="00FD04A5" w:rsidRPr="00FC3888" w:rsidRDefault="00FD04A5" w:rsidP="00C63478">
      <w:pPr>
        <w:pStyle w:val="af3"/>
        <w:numPr>
          <w:ilvl w:val="0"/>
          <w:numId w:val="25"/>
        </w:numPr>
        <w:spacing w:after="0" w:line="18" w:lineRule="atLeast"/>
        <w:ind w:left="0" w:firstLine="851"/>
        <w:jc w:val="both"/>
        <w:outlineLvl w:val="0"/>
        <w:rPr>
          <w:rFonts w:ascii="Times New Roman" w:hAnsi="Times New Roman" w:cs="Times New Roman"/>
          <w:bCs/>
          <w:kern w:val="36"/>
          <w:sz w:val="28"/>
          <w:szCs w:val="28"/>
        </w:rPr>
      </w:pPr>
      <w:r w:rsidRPr="00FC3888">
        <w:rPr>
          <w:rFonts w:ascii="Times New Roman" w:hAnsi="Times New Roman" w:cs="Times New Roman"/>
          <w:bCs/>
          <w:kern w:val="36"/>
          <w:sz w:val="28"/>
          <w:szCs w:val="28"/>
        </w:rPr>
        <w:t xml:space="preserve">Сборник материалов и методических рекомендаций по организации правового просвещения участников образовательных отношений. </w:t>
      </w:r>
    </w:p>
    <w:p w:rsidR="00FD04A5" w:rsidRPr="00FC3888" w:rsidRDefault="00FD04A5" w:rsidP="00C63478">
      <w:pPr>
        <w:pStyle w:val="af3"/>
        <w:numPr>
          <w:ilvl w:val="0"/>
          <w:numId w:val="25"/>
        </w:numPr>
        <w:spacing w:after="0" w:line="18" w:lineRule="atLeast"/>
        <w:ind w:left="0" w:firstLine="851"/>
        <w:jc w:val="both"/>
        <w:outlineLvl w:val="0"/>
        <w:rPr>
          <w:rFonts w:ascii="Times New Roman" w:hAnsi="Times New Roman" w:cs="Times New Roman"/>
          <w:sz w:val="28"/>
          <w:szCs w:val="28"/>
        </w:rPr>
      </w:pPr>
      <w:r w:rsidRPr="00FC3888">
        <w:rPr>
          <w:rFonts w:ascii="Times New Roman" w:hAnsi="Times New Roman" w:cs="Times New Roman"/>
          <w:bCs/>
          <w:kern w:val="36"/>
          <w:sz w:val="28"/>
          <w:szCs w:val="28"/>
        </w:rPr>
        <w:t xml:space="preserve">Сборник материалов и методических рекомендаций по систематизации деятельности образовательных учреждений по профилактике детского дорожно-транспортного травматизма. </w:t>
      </w:r>
    </w:p>
    <w:p w:rsidR="00FD04A5" w:rsidRPr="00FC3888" w:rsidRDefault="00FD04A5" w:rsidP="00C63478">
      <w:pPr>
        <w:spacing w:after="0" w:line="18" w:lineRule="atLeast"/>
        <w:contextualSpacing/>
        <w:rPr>
          <w:rFonts w:ascii="Times New Roman" w:hAnsi="Times New Roman" w:cs="Times New Roman"/>
          <w:sz w:val="28"/>
          <w:szCs w:val="28"/>
        </w:rPr>
      </w:pPr>
    </w:p>
    <w:p w:rsidR="00FD04A5" w:rsidRPr="00A17E9C" w:rsidRDefault="00FD04A5" w:rsidP="00C63478">
      <w:pPr>
        <w:spacing w:after="0" w:line="18" w:lineRule="atLeast"/>
        <w:ind w:firstLine="709"/>
        <w:jc w:val="both"/>
        <w:rPr>
          <w:rFonts w:ascii="Times New Roman" w:hAnsi="Times New Roman" w:cs="Times New Roman"/>
          <w:spacing w:val="2"/>
          <w:sz w:val="28"/>
          <w:szCs w:val="28"/>
        </w:rPr>
      </w:pPr>
      <w:r w:rsidRPr="00A17E9C">
        <w:rPr>
          <w:rFonts w:ascii="Times New Roman" w:hAnsi="Times New Roman" w:cs="Times New Roman"/>
          <w:sz w:val="28"/>
          <w:szCs w:val="28"/>
        </w:rPr>
        <w:t>В общеобразовательных учреждениях ведется системная и планомерная работа по воспитанию человеческих ценностей, привитию молодёжи идей межнациональной толерантности, профилактике распространения среди несовершеннолетних криминальных субкультур через проведение культурно-просветительских и воспитательных мероприятий с привлечением представителей общественности, духовенства, субъектов профилактики.</w:t>
      </w:r>
    </w:p>
    <w:p w:rsidR="00FD04A5" w:rsidRPr="00FC3888" w:rsidRDefault="00FD04A5" w:rsidP="00C63478">
      <w:pPr>
        <w:tabs>
          <w:tab w:val="left" w:pos="709"/>
        </w:tabs>
        <w:spacing w:after="0" w:line="18" w:lineRule="atLeast"/>
        <w:contextualSpacing/>
        <w:jc w:val="both"/>
        <w:rPr>
          <w:rFonts w:ascii="Times New Roman" w:hAnsi="Times New Roman"/>
          <w:sz w:val="28"/>
          <w:szCs w:val="28"/>
        </w:rPr>
      </w:pPr>
      <w:r w:rsidRPr="00FC3888">
        <w:rPr>
          <w:rFonts w:ascii="Times New Roman" w:hAnsi="Times New Roman"/>
          <w:sz w:val="28"/>
          <w:szCs w:val="28"/>
        </w:rPr>
        <w:t xml:space="preserve">          В 2018 году выявлено и  принято на  учет 17 детей, оставшихся без попечения родителей, из них 5 человек устроены под опеку (попечительство), 12 детей устроены в организации для детей-сирот и детей, оставшихся без попечения </w:t>
      </w:r>
      <w:proofErr w:type="spellStart"/>
      <w:r w:rsidRPr="00FC3888">
        <w:rPr>
          <w:rFonts w:ascii="Times New Roman" w:hAnsi="Times New Roman"/>
          <w:sz w:val="28"/>
          <w:szCs w:val="28"/>
        </w:rPr>
        <w:t>родителей</w:t>
      </w:r>
      <w:proofErr w:type="gramStart"/>
      <w:r w:rsidRPr="00FC3888">
        <w:rPr>
          <w:rFonts w:ascii="Times New Roman" w:hAnsi="Times New Roman"/>
          <w:sz w:val="28"/>
          <w:szCs w:val="28"/>
        </w:rPr>
        <w:t>.П</w:t>
      </w:r>
      <w:proofErr w:type="gramEnd"/>
      <w:r w:rsidRPr="00FC3888">
        <w:rPr>
          <w:rFonts w:ascii="Times New Roman" w:hAnsi="Times New Roman"/>
          <w:sz w:val="28"/>
          <w:szCs w:val="28"/>
        </w:rPr>
        <w:t>о</w:t>
      </w:r>
      <w:proofErr w:type="spellEnd"/>
      <w:r w:rsidRPr="00FC3888">
        <w:rPr>
          <w:rFonts w:ascii="Times New Roman" w:hAnsi="Times New Roman"/>
          <w:sz w:val="28"/>
          <w:szCs w:val="28"/>
        </w:rPr>
        <w:t xml:space="preserve"> состоянию на 31.12.2018 на учете  состоит 61 подопечный ребенок, в том числе 13 детей воспитываются в приемных семьях.</w:t>
      </w:r>
    </w:p>
    <w:p w:rsidR="00FD04A5" w:rsidRPr="00FC3888" w:rsidRDefault="00FD04A5" w:rsidP="00C63478">
      <w:pPr>
        <w:shd w:val="clear" w:color="auto" w:fill="FFFFFF"/>
        <w:spacing w:after="0" w:line="18" w:lineRule="atLeast"/>
        <w:contextualSpacing/>
        <w:jc w:val="both"/>
        <w:rPr>
          <w:rFonts w:ascii="Times New Roman" w:hAnsi="Times New Roman"/>
          <w:sz w:val="28"/>
          <w:szCs w:val="28"/>
        </w:rPr>
      </w:pPr>
      <w:r w:rsidRPr="00FC3888">
        <w:rPr>
          <w:rFonts w:ascii="Times New Roman" w:hAnsi="Times New Roman"/>
          <w:sz w:val="28"/>
          <w:szCs w:val="28"/>
        </w:rPr>
        <w:t xml:space="preserve">         Педагоги-психологи СОГБУ СРЦН «Родник» оказывают профессиональную помощь специалистам органа опеки и попечительства при сопровождении данной категории семей. Совместная деятельность осуществляется в соответствии с </w:t>
      </w:r>
      <w:proofErr w:type="spellStart"/>
      <w:r w:rsidRPr="00FC3888">
        <w:rPr>
          <w:rFonts w:ascii="Times New Roman" w:hAnsi="Times New Roman"/>
          <w:sz w:val="28"/>
          <w:szCs w:val="28"/>
        </w:rPr>
        <w:t>соглашениями</w:t>
      </w:r>
      <w:proofErr w:type="gramStart"/>
      <w:r w:rsidRPr="00FC3888">
        <w:rPr>
          <w:rFonts w:ascii="Times New Roman" w:hAnsi="Times New Roman"/>
          <w:sz w:val="28"/>
          <w:szCs w:val="28"/>
        </w:rPr>
        <w:t>.Р</w:t>
      </w:r>
      <w:proofErr w:type="gramEnd"/>
      <w:r w:rsidRPr="00FC3888">
        <w:rPr>
          <w:rFonts w:ascii="Times New Roman" w:hAnsi="Times New Roman"/>
          <w:sz w:val="28"/>
          <w:szCs w:val="28"/>
        </w:rPr>
        <w:t>абота</w:t>
      </w:r>
      <w:proofErr w:type="spellEnd"/>
      <w:r w:rsidRPr="00FC3888">
        <w:rPr>
          <w:rFonts w:ascii="Times New Roman" w:hAnsi="Times New Roman"/>
          <w:sz w:val="28"/>
          <w:szCs w:val="28"/>
        </w:rPr>
        <w:t xml:space="preserve"> службы сопровождения  направлена </w:t>
      </w:r>
      <w:proofErr w:type="spellStart"/>
      <w:r w:rsidRPr="00FC3888">
        <w:rPr>
          <w:rFonts w:ascii="Times New Roman" w:hAnsi="Times New Roman"/>
          <w:sz w:val="28"/>
          <w:szCs w:val="28"/>
        </w:rPr>
        <w:t>насоздание</w:t>
      </w:r>
      <w:proofErr w:type="spellEnd"/>
      <w:r w:rsidRPr="00FC3888">
        <w:rPr>
          <w:rFonts w:ascii="Times New Roman" w:hAnsi="Times New Roman"/>
          <w:sz w:val="28"/>
          <w:szCs w:val="28"/>
        </w:rPr>
        <w:t xml:space="preserve"> условий для сохранения целостности замещающей семьи, содействие успешной адаптации детей в замещающей семье, профилактика возврата в организацию для детей-сирот, предотвращение жестокого обращения с детьми в замещающей семье.</w:t>
      </w:r>
    </w:p>
    <w:p w:rsidR="00FD04A5" w:rsidRPr="00FC3888" w:rsidRDefault="00FD04A5" w:rsidP="00C63478">
      <w:pPr>
        <w:tabs>
          <w:tab w:val="left" w:pos="567"/>
        </w:tabs>
        <w:spacing w:after="0" w:line="18" w:lineRule="atLeast"/>
        <w:jc w:val="both"/>
        <w:rPr>
          <w:rFonts w:ascii="Times New Roman" w:hAnsi="Times New Roman"/>
          <w:sz w:val="28"/>
          <w:szCs w:val="28"/>
          <w:lang w:eastAsia="ar-SA"/>
        </w:rPr>
      </w:pPr>
      <w:r w:rsidRPr="00FC3888">
        <w:rPr>
          <w:rFonts w:ascii="Times New Roman" w:hAnsi="Times New Roman"/>
          <w:sz w:val="28"/>
          <w:szCs w:val="28"/>
        </w:rPr>
        <w:t xml:space="preserve">         В 2018 году Дорогобуж   принял участие в конкурсе городов России «Город – территория детства».  </w:t>
      </w:r>
      <w:proofErr w:type="gramStart"/>
      <w:r w:rsidRPr="00FC3888">
        <w:rPr>
          <w:rFonts w:ascii="Times New Roman" w:hAnsi="Times New Roman"/>
          <w:sz w:val="28"/>
          <w:szCs w:val="28"/>
        </w:rPr>
        <w:t xml:space="preserve">В соответствии с Положением   был разработан  план мероприятий, направленных на укрепление семейных ценностей,  комплексную работу с семьями и детьми, находящимися в трудной жизненной ситуации, профилактику семейного неблагополучия и жестокого обращения с детьми, семейное устройство детей-сирот и детей, оставшихся без попечения родителей, </w:t>
      </w:r>
      <w:r w:rsidRPr="00FC3888">
        <w:rPr>
          <w:rFonts w:ascii="Times New Roman" w:hAnsi="Times New Roman"/>
          <w:sz w:val="28"/>
          <w:szCs w:val="28"/>
        </w:rPr>
        <w:lastRenderedPageBreak/>
        <w:t xml:space="preserve">сопровождение замещающих семей, формирование ответственного отношения граждан к семейным и родительским обязанностям.  </w:t>
      </w:r>
      <w:proofErr w:type="gramEnd"/>
    </w:p>
    <w:p w:rsidR="00FD04A5" w:rsidRPr="00FC3888" w:rsidRDefault="00FD04A5" w:rsidP="00C63478">
      <w:pPr>
        <w:pStyle w:val="11111"/>
        <w:spacing w:line="18" w:lineRule="atLeast"/>
      </w:pPr>
      <w:r w:rsidRPr="00FC3888">
        <w:t xml:space="preserve"> В летний период в рамках участия города Дорогобужа в конкурсе  была продолжена работа по вовлечению обучающихся в </w:t>
      </w:r>
      <w:proofErr w:type="spellStart"/>
      <w:r w:rsidRPr="00FC3888">
        <w:t>малозатратные</w:t>
      </w:r>
      <w:proofErr w:type="spellEnd"/>
      <w:r w:rsidRPr="00FC3888">
        <w:t xml:space="preserve"> формы </w:t>
      </w:r>
      <w:proofErr w:type="spellStart"/>
      <w:r w:rsidRPr="00FC3888">
        <w:t>отдыха</w:t>
      </w:r>
      <w:proofErr w:type="gramStart"/>
      <w:r w:rsidRPr="00FC3888">
        <w:t>.В</w:t>
      </w:r>
      <w:proofErr w:type="spellEnd"/>
      <w:proofErr w:type="gramEnd"/>
      <w:r w:rsidRPr="00FC3888">
        <w:t xml:space="preserve"> июне-августе для юных жителей Дорогобужа, которые проводили каникулы в городе, была организована акция «Ребята с нашего двора».  В городских   дворах и на детских площадках были организованы спортивные соревнования, игровые программы, турниры знатоков природы, встречи с книжкой на скамейке, мастер-классы,  различные шоу и многое другое. В подготовке  и проведении  мероприятий принимали участие  специалисты и педагоги различных учреждений и организаций: библиотеки, школы, дошкольные образовательные учреждения, учреждения дополнительного образования, индивидуальные </w:t>
      </w:r>
      <w:proofErr w:type="spellStart"/>
      <w:r w:rsidRPr="00FC3888">
        <w:t>предприниматели</w:t>
      </w:r>
      <w:proofErr w:type="gramStart"/>
      <w:r w:rsidRPr="00FC3888">
        <w:t>.К</w:t>
      </w:r>
      <w:proofErr w:type="gramEnd"/>
      <w:r w:rsidRPr="00FC3888">
        <w:t>аждая</w:t>
      </w:r>
      <w:proofErr w:type="spellEnd"/>
      <w:r w:rsidRPr="00FC3888">
        <w:t xml:space="preserve"> неделя акции была отмечена интересными массовыми мероприятиями, которые помогли разнообразить каникулярный досуг детей разного возраста.    Наибольший интерес вызвали массовые мероприятия: «Планета детства», «Необыкновенное путешествие в подводный мир», «Мы дружим с МЧС», «Улыбнемся солнечному дню». </w:t>
      </w:r>
    </w:p>
    <w:p w:rsidR="00FD04A5" w:rsidRPr="00FC3888" w:rsidRDefault="00FD04A5" w:rsidP="00C63478">
      <w:pPr>
        <w:spacing w:after="0" w:line="18" w:lineRule="atLeast"/>
        <w:contextualSpacing/>
        <w:jc w:val="both"/>
        <w:rPr>
          <w:rFonts w:ascii="Times New Roman" w:hAnsi="Times New Roman"/>
          <w:sz w:val="28"/>
          <w:szCs w:val="28"/>
        </w:rPr>
      </w:pPr>
      <w:r w:rsidRPr="00FC3888">
        <w:rPr>
          <w:rFonts w:ascii="Times New Roman" w:hAnsi="Times New Roman"/>
          <w:sz w:val="28"/>
          <w:szCs w:val="28"/>
        </w:rPr>
        <w:t>Участие Дорогобужа в конкурсе городов России «Горо</w:t>
      </w:r>
      <w:proofErr w:type="gramStart"/>
      <w:r w:rsidRPr="00FC3888">
        <w:rPr>
          <w:rFonts w:ascii="Times New Roman" w:hAnsi="Times New Roman"/>
          <w:sz w:val="28"/>
          <w:szCs w:val="28"/>
        </w:rPr>
        <w:t>д-</w:t>
      </w:r>
      <w:proofErr w:type="gramEnd"/>
      <w:r w:rsidRPr="00FC3888">
        <w:rPr>
          <w:rFonts w:ascii="Times New Roman" w:hAnsi="Times New Roman"/>
          <w:sz w:val="28"/>
          <w:szCs w:val="28"/>
        </w:rPr>
        <w:t xml:space="preserve"> территория детства» в 2018 году было успешным. По итогам рассмотрения отчетов участников конкурса  Дорогобуж занял 2 место среди городов России с населением менее  20 тысяч человек.</w:t>
      </w:r>
    </w:p>
    <w:p w:rsidR="00FD04A5" w:rsidRPr="00FC3888" w:rsidRDefault="00FD04A5" w:rsidP="00C63478">
      <w:pPr>
        <w:shd w:val="clear" w:color="auto" w:fill="FFFFFF"/>
        <w:tabs>
          <w:tab w:val="left" w:pos="142"/>
        </w:tabs>
        <w:spacing w:after="0" w:line="18" w:lineRule="atLeast"/>
        <w:contextualSpacing/>
        <w:jc w:val="both"/>
        <w:rPr>
          <w:rFonts w:ascii="Times New Roman" w:hAnsi="Times New Roman"/>
          <w:sz w:val="28"/>
          <w:szCs w:val="28"/>
        </w:rPr>
      </w:pPr>
      <w:r w:rsidRPr="00FC3888">
        <w:rPr>
          <w:rFonts w:ascii="Times New Roman" w:hAnsi="Times New Roman"/>
          <w:sz w:val="28"/>
          <w:szCs w:val="28"/>
        </w:rPr>
        <w:t xml:space="preserve">         Еще одно очень важное направление деятельности в сфере защиты прав детей-сирот и детей, оставшихся без попечения родителей, находится в центре внимания Администрации муниципального образования «Дорогобужский район» Смоленской </w:t>
      </w:r>
      <w:proofErr w:type="spellStart"/>
      <w:r w:rsidRPr="00FC3888">
        <w:rPr>
          <w:rFonts w:ascii="Times New Roman" w:hAnsi="Times New Roman"/>
          <w:sz w:val="28"/>
          <w:szCs w:val="28"/>
        </w:rPr>
        <w:t>области</w:t>
      </w:r>
      <w:proofErr w:type="gramStart"/>
      <w:r w:rsidRPr="00FC3888">
        <w:rPr>
          <w:rFonts w:ascii="Times New Roman" w:hAnsi="Times New Roman"/>
          <w:sz w:val="28"/>
          <w:szCs w:val="28"/>
        </w:rPr>
        <w:t>.П</w:t>
      </w:r>
      <w:proofErr w:type="gramEnd"/>
      <w:r w:rsidRPr="00FC3888">
        <w:rPr>
          <w:rFonts w:ascii="Times New Roman" w:hAnsi="Times New Roman"/>
          <w:sz w:val="28"/>
          <w:szCs w:val="28"/>
        </w:rPr>
        <w:t>о</w:t>
      </w:r>
      <w:proofErr w:type="spellEnd"/>
      <w:r w:rsidRPr="00FC3888">
        <w:rPr>
          <w:rFonts w:ascii="Times New Roman" w:hAnsi="Times New Roman"/>
          <w:sz w:val="28"/>
          <w:szCs w:val="28"/>
        </w:rPr>
        <w:t xml:space="preserve"> состоянию на 31.12.2018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состоят 46 человек. В 2018 году </w:t>
      </w:r>
      <w:proofErr w:type="gramStart"/>
      <w:r w:rsidRPr="00FC3888">
        <w:rPr>
          <w:rFonts w:ascii="Times New Roman" w:hAnsi="Times New Roman"/>
          <w:sz w:val="28"/>
          <w:szCs w:val="28"/>
        </w:rPr>
        <w:t>признаны</w:t>
      </w:r>
      <w:proofErr w:type="gramEnd"/>
      <w:r w:rsidRPr="00FC3888">
        <w:rPr>
          <w:rFonts w:ascii="Times New Roman" w:hAnsi="Times New Roman"/>
          <w:sz w:val="28"/>
          <w:szCs w:val="28"/>
        </w:rPr>
        <w:t xml:space="preserve"> нуждающимися в обеспечении жилыми помещениями и включены в список - 9 человек. </w:t>
      </w:r>
    </w:p>
    <w:p w:rsidR="00FD04A5" w:rsidRPr="00FC3888" w:rsidRDefault="00FD04A5" w:rsidP="00C63478">
      <w:pPr>
        <w:spacing w:after="0" w:line="18" w:lineRule="atLeast"/>
        <w:contextualSpacing/>
        <w:jc w:val="both"/>
        <w:rPr>
          <w:rFonts w:ascii="Times New Roman" w:hAnsi="Times New Roman"/>
          <w:sz w:val="28"/>
          <w:szCs w:val="28"/>
        </w:rPr>
      </w:pPr>
      <w:r w:rsidRPr="00FC3888">
        <w:rPr>
          <w:rFonts w:ascii="Times New Roman" w:hAnsi="Times New Roman"/>
          <w:sz w:val="28"/>
          <w:szCs w:val="28"/>
        </w:rPr>
        <w:t xml:space="preserve">         В 2018 году Дорогобужскому муниципальному району было предусмотрено выделение денежных сре</w:t>
      </w:r>
      <w:proofErr w:type="gramStart"/>
      <w:r w:rsidRPr="00FC3888">
        <w:rPr>
          <w:rFonts w:ascii="Times New Roman" w:hAnsi="Times New Roman"/>
          <w:sz w:val="28"/>
          <w:szCs w:val="28"/>
        </w:rPr>
        <w:t>дств в р</w:t>
      </w:r>
      <w:proofErr w:type="gramEnd"/>
      <w:r w:rsidRPr="00FC3888">
        <w:rPr>
          <w:rFonts w:ascii="Times New Roman" w:hAnsi="Times New Roman"/>
          <w:sz w:val="28"/>
          <w:szCs w:val="28"/>
        </w:rPr>
        <w:t>азмере 3705000 рублей для обеспечения жилыми помещениями 5 человек  на территории Дорогобужского района Смоленской области.   Закупка жилых помещений осуществлялась путем проведения аукционов в электронной форме. По итогам аукционов были заключены муниципальные контракты на приобретение 5 жилых помещений, которые были переданы лицам из числа детей-сирот и детей, оставшихся без попечения родителей,  по договору найма специализированного жилья.  Все выделенные бюджетные средства освоены в полном объеме.    Все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w:t>
      </w:r>
    </w:p>
    <w:p w:rsidR="00FD04A5" w:rsidRPr="00FC3888" w:rsidRDefault="00FD04A5" w:rsidP="00C63478">
      <w:pPr>
        <w:tabs>
          <w:tab w:val="left" w:pos="720"/>
        </w:tabs>
        <w:spacing w:after="0" w:line="18" w:lineRule="atLeast"/>
        <w:contextualSpacing/>
        <w:jc w:val="both"/>
        <w:rPr>
          <w:rFonts w:ascii="Times New Roman" w:hAnsi="Times New Roman"/>
          <w:sz w:val="28"/>
          <w:szCs w:val="28"/>
        </w:rPr>
      </w:pPr>
      <w:r w:rsidRPr="00FC3888">
        <w:rPr>
          <w:rFonts w:ascii="Times New Roman" w:hAnsi="Times New Roman"/>
          <w:sz w:val="28"/>
          <w:szCs w:val="28"/>
        </w:rPr>
        <w:t xml:space="preserve">         </w:t>
      </w:r>
      <w:proofErr w:type="gramStart"/>
      <w:r w:rsidRPr="00FC3888">
        <w:rPr>
          <w:rFonts w:ascii="Times New Roman" w:hAnsi="Times New Roman"/>
          <w:sz w:val="28"/>
          <w:szCs w:val="28"/>
        </w:rPr>
        <w:t xml:space="preserve">Активизация работы по профилактике семейного неблагополучия, организация работы, направленной на укрепление социальной значимости семьи, поддержание престижа материнства и отцовства, развитие семейного устройства детей-сирот и </w:t>
      </w:r>
      <w:r w:rsidRPr="00FC3888">
        <w:rPr>
          <w:rFonts w:ascii="Times New Roman" w:hAnsi="Times New Roman"/>
          <w:sz w:val="28"/>
          <w:szCs w:val="28"/>
        </w:rPr>
        <w:lastRenderedPageBreak/>
        <w:t>детей, оставшихся без попечения родителей, в рамках участия города Дорогобужа в конкурсе городов России «Город-территория детства», а также использование программно-целевого подхода осуществления политики в отношении семьи и детей  позволили обеспечить создание единой межведомственной системы выявления, учета</w:t>
      </w:r>
      <w:proofErr w:type="gramEnd"/>
      <w:r w:rsidRPr="00FC3888">
        <w:rPr>
          <w:rFonts w:ascii="Times New Roman" w:hAnsi="Times New Roman"/>
          <w:sz w:val="28"/>
          <w:szCs w:val="28"/>
        </w:rPr>
        <w:t xml:space="preserve"> и реабилитации семей группы риска по социальному сиротству,  создать новые формы работы с семьями и детьми, находящимися в трудной жизненной ситуации, предложить им разнообразные виды отдыха и оздоровления. </w:t>
      </w:r>
    </w:p>
    <w:p w:rsidR="00FD04A5" w:rsidRPr="00FC3888" w:rsidRDefault="00FD04A5" w:rsidP="00C63478">
      <w:pPr>
        <w:spacing w:after="0" w:line="18" w:lineRule="atLeast"/>
        <w:ind w:firstLine="709"/>
        <w:contextualSpacing/>
        <w:jc w:val="both"/>
        <w:textAlignment w:val="top"/>
        <w:rPr>
          <w:rFonts w:ascii="Times New Roman" w:hAnsi="Times New Roman"/>
          <w:sz w:val="28"/>
          <w:szCs w:val="28"/>
        </w:rPr>
      </w:pPr>
      <w:r w:rsidRPr="00FC3888">
        <w:rPr>
          <w:rFonts w:ascii="Times New Roman" w:hAnsi="Times New Roman" w:cs="Times New Roman"/>
          <w:sz w:val="28"/>
          <w:szCs w:val="28"/>
        </w:rPr>
        <w:t xml:space="preserve">В муниципальном образовании «Дорогобужский район» для обеспечения доставки обучающихся из сельской местности в общеобразовательные учреждения имеется 5 школьных автобусов.  Школьные автобусы, осуществляющие перевозки детей, закреплены за образовательными учреждениями района на праве оперативного управления.  Все автобусы соответствуют требованиям, предъявляемым к транспортным средствам для перевозки детей, оснащены </w:t>
      </w:r>
      <w:proofErr w:type="spellStart"/>
      <w:r w:rsidRPr="00FC3888">
        <w:rPr>
          <w:rFonts w:ascii="Times New Roman" w:hAnsi="Times New Roman" w:cs="Times New Roman"/>
          <w:sz w:val="28"/>
          <w:szCs w:val="28"/>
        </w:rPr>
        <w:t>тахографами</w:t>
      </w:r>
      <w:proofErr w:type="spellEnd"/>
      <w:r w:rsidRPr="00FC3888">
        <w:rPr>
          <w:rFonts w:ascii="Times New Roman" w:hAnsi="Times New Roman" w:cs="Times New Roman"/>
          <w:sz w:val="28"/>
          <w:szCs w:val="28"/>
        </w:rPr>
        <w:t xml:space="preserve"> и аппаратурой спутниковой навигации ГЛОНАСС</w:t>
      </w:r>
      <w:r w:rsidRPr="00FC3888">
        <w:rPr>
          <w:rFonts w:ascii="Times New Roman" w:hAnsi="Times New Roman"/>
          <w:sz w:val="28"/>
          <w:szCs w:val="28"/>
        </w:rPr>
        <w:t>.</w:t>
      </w:r>
    </w:p>
    <w:p w:rsidR="00FD04A5" w:rsidRPr="00FC3888" w:rsidRDefault="00FD04A5" w:rsidP="00C63478">
      <w:pPr>
        <w:spacing w:after="0" w:line="18" w:lineRule="atLeast"/>
        <w:ind w:firstLine="709"/>
        <w:contextualSpacing/>
        <w:jc w:val="both"/>
        <w:textAlignment w:val="top"/>
        <w:rPr>
          <w:rFonts w:ascii="Times New Roman" w:hAnsi="Times New Roman"/>
          <w:sz w:val="28"/>
          <w:szCs w:val="28"/>
        </w:rPr>
      </w:pPr>
      <w:r w:rsidRPr="00FC3888">
        <w:rPr>
          <w:rFonts w:ascii="Times New Roman" w:hAnsi="Times New Roman"/>
          <w:sz w:val="28"/>
          <w:szCs w:val="28"/>
        </w:rPr>
        <w:t>В декабре 2018 года муниципальное общеобразовательное учреждение «</w:t>
      </w:r>
      <w:proofErr w:type="spellStart"/>
      <w:r w:rsidRPr="00FC3888">
        <w:rPr>
          <w:rFonts w:ascii="Times New Roman" w:hAnsi="Times New Roman"/>
          <w:sz w:val="28"/>
          <w:szCs w:val="28"/>
        </w:rPr>
        <w:t>Озерищенская</w:t>
      </w:r>
      <w:proofErr w:type="spellEnd"/>
      <w:r w:rsidRPr="00FC3888">
        <w:rPr>
          <w:rFonts w:ascii="Times New Roman" w:hAnsi="Times New Roman"/>
          <w:sz w:val="28"/>
          <w:szCs w:val="28"/>
        </w:rPr>
        <w:t xml:space="preserve"> средняя общеобразовательная школа» получило новый автобус для перевозки детей. </w:t>
      </w:r>
    </w:p>
    <w:p w:rsidR="00FD04A5" w:rsidRPr="00FC3888" w:rsidRDefault="00FD04A5" w:rsidP="00C63478">
      <w:pPr>
        <w:spacing w:after="0" w:line="18" w:lineRule="atLeast"/>
        <w:ind w:firstLine="709"/>
        <w:contextualSpacing/>
        <w:jc w:val="both"/>
        <w:textAlignment w:val="top"/>
        <w:rPr>
          <w:rFonts w:ascii="Times New Roman" w:hAnsi="Times New Roman"/>
          <w:sz w:val="28"/>
          <w:szCs w:val="28"/>
        </w:rPr>
      </w:pPr>
      <w:r w:rsidRPr="00FC3888">
        <w:rPr>
          <w:rFonts w:ascii="Times New Roman" w:hAnsi="Times New Roman"/>
          <w:sz w:val="28"/>
          <w:szCs w:val="28"/>
        </w:rPr>
        <w:t xml:space="preserve">Данное транспортное средство предназначено для доставки школьников, проживающих в сельской местности и обучающихся в МБОУ </w:t>
      </w:r>
      <w:proofErr w:type="spellStart"/>
      <w:r w:rsidRPr="00FC3888">
        <w:rPr>
          <w:rFonts w:ascii="Times New Roman" w:hAnsi="Times New Roman"/>
          <w:sz w:val="28"/>
          <w:szCs w:val="28"/>
        </w:rPr>
        <w:t>Озерищенская</w:t>
      </w:r>
      <w:proofErr w:type="spellEnd"/>
      <w:r w:rsidRPr="00FC3888">
        <w:rPr>
          <w:rFonts w:ascii="Times New Roman" w:hAnsi="Times New Roman"/>
          <w:sz w:val="28"/>
          <w:szCs w:val="28"/>
        </w:rPr>
        <w:t xml:space="preserve"> СОШ. Автобус приобретен для замены имеющегося в школе транспортного средства  с истекшим сроком эксплуатации. </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r w:rsidRPr="00FC3888">
        <w:rPr>
          <w:rFonts w:ascii="Times New Roman" w:hAnsi="Times New Roman" w:cs="Times New Roman"/>
          <w:bCs/>
          <w:sz w:val="28"/>
          <w:szCs w:val="28"/>
        </w:rPr>
        <w:t xml:space="preserve">Для формирования доступной среды в образовательных учреждениях в 2018 год были выделены финансовые средства из бюджета муниципального образования «Дорогобужский район» Смоленской области в размере 195,0 тыс. руб. </w:t>
      </w:r>
    </w:p>
    <w:p w:rsidR="00FD04A5" w:rsidRPr="00FC3888" w:rsidRDefault="00FD04A5" w:rsidP="00C63478">
      <w:pPr>
        <w:spacing w:after="0" w:line="18" w:lineRule="atLeast"/>
        <w:ind w:firstLine="709"/>
        <w:contextualSpacing/>
        <w:jc w:val="both"/>
        <w:rPr>
          <w:rFonts w:ascii="Times New Roman" w:hAnsi="Times New Roman" w:cs="Times New Roman"/>
          <w:bCs/>
          <w:sz w:val="28"/>
          <w:szCs w:val="28"/>
        </w:rPr>
      </w:pPr>
      <w:r w:rsidRPr="00FC3888">
        <w:rPr>
          <w:rFonts w:ascii="Times New Roman" w:hAnsi="Times New Roman" w:cs="Times New Roman"/>
          <w:bCs/>
          <w:sz w:val="28"/>
          <w:szCs w:val="28"/>
        </w:rPr>
        <w:t>В результате выполнения работ средства, выделенные из бюджета муниципального образования «Дорогобужский район» по программе «Доступная среда в муниципальном образовании «Дорогобужский район» на 2016-2030 годы, освоены в полном объеме на следующие мероприятия:</w:t>
      </w:r>
    </w:p>
    <w:p w:rsidR="00FD04A5" w:rsidRPr="00FC3888" w:rsidRDefault="00FD04A5" w:rsidP="00C63478">
      <w:pPr>
        <w:spacing w:after="0" w:line="18" w:lineRule="atLeast"/>
        <w:ind w:firstLine="709"/>
        <w:contextualSpacing/>
        <w:jc w:val="both"/>
        <w:rPr>
          <w:rFonts w:ascii="Times New Roman" w:hAnsi="Times New Roman" w:cs="Times New Roman"/>
          <w:bCs/>
          <w:sz w:val="28"/>
          <w:szCs w:val="28"/>
        </w:rPr>
      </w:pPr>
      <w:r w:rsidRPr="00FC3888">
        <w:rPr>
          <w:rFonts w:ascii="Times New Roman" w:hAnsi="Times New Roman" w:cs="Times New Roman"/>
          <w:bCs/>
          <w:sz w:val="28"/>
          <w:szCs w:val="28"/>
        </w:rPr>
        <w:t>- В МБУДО Дорогобужский ДДТ приобретена и установлена металлическая утепленная дверь, обеспечивающая свободный доступ в здание детей-инвалидов, проведены работы по ремонту крыльца, пандуса к крыльцу;</w:t>
      </w:r>
    </w:p>
    <w:p w:rsidR="00FD04A5" w:rsidRPr="00FC3888" w:rsidRDefault="00FD04A5" w:rsidP="00C63478">
      <w:pPr>
        <w:spacing w:after="0" w:line="18" w:lineRule="atLeast"/>
        <w:ind w:firstLine="709"/>
        <w:contextualSpacing/>
        <w:jc w:val="both"/>
        <w:rPr>
          <w:rFonts w:ascii="Times New Roman" w:hAnsi="Times New Roman" w:cs="Times New Roman"/>
          <w:bCs/>
          <w:sz w:val="28"/>
          <w:szCs w:val="28"/>
        </w:rPr>
      </w:pPr>
      <w:r w:rsidRPr="00FC3888">
        <w:rPr>
          <w:rFonts w:ascii="Times New Roman" w:hAnsi="Times New Roman" w:cs="Times New Roman"/>
          <w:bCs/>
          <w:sz w:val="28"/>
          <w:szCs w:val="28"/>
        </w:rPr>
        <w:t>В МБОУ Дорогобужская СОШ № 2 и МБОУ Верхнеднепровская СОШ № 1 оборудованы парковки для инвалидов.</w:t>
      </w:r>
    </w:p>
    <w:p w:rsidR="00FD04A5" w:rsidRPr="00FC3888" w:rsidRDefault="00FD04A5" w:rsidP="00C63478">
      <w:pPr>
        <w:spacing w:after="0" w:line="18" w:lineRule="atLeast"/>
        <w:ind w:firstLine="680"/>
        <w:contextualSpacing/>
        <w:jc w:val="both"/>
        <w:rPr>
          <w:rFonts w:ascii="Times New Roman" w:hAnsi="Times New Roman" w:cs="Times New Roman"/>
          <w:bCs/>
          <w:sz w:val="28"/>
          <w:szCs w:val="28"/>
        </w:rPr>
      </w:pPr>
      <w:r w:rsidRPr="00FC3888">
        <w:rPr>
          <w:rFonts w:ascii="Times New Roman" w:hAnsi="Times New Roman" w:cs="Times New Roman"/>
          <w:bCs/>
          <w:sz w:val="28"/>
          <w:szCs w:val="28"/>
        </w:rPr>
        <w:t>Изготовлена и установлена табличка с наименованием образовательного учреждения (МБОУ Верхнеднепровская СОШ № 2), выполненная шрифтом Брайля.</w:t>
      </w:r>
    </w:p>
    <w:p w:rsidR="00FD04A5" w:rsidRPr="00FC3888" w:rsidRDefault="00FD04A5" w:rsidP="00C63478">
      <w:pPr>
        <w:spacing w:after="0" w:line="18" w:lineRule="atLeast"/>
        <w:ind w:firstLine="680"/>
        <w:contextualSpacing/>
        <w:jc w:val="both"/>
        <w:rPr>
          <w:rFonts w:ascii="Times New Roman" w:hAnsi="Times New Roman" w:cs="Times New Roman"/>
          <w:bCs/>
          <w:sz w:val="28"/>
          <w:szCs w:val="28"/>
        </w:rPr>
      </w:pPr>
    </w:p>
    <w:p w:rsidR="00FD04A5" w:rsidRPr="00FC3888" w:rsidRDefault="00FD04A5" w:rsidP="00C63478">
      <w:pPr>
        <w:spacing w:after="0" w:line="18" w:lineRule="atLeast"/>
        <w:ind w:firstLine="680"/>
        <w:contextualSpacing/>
        <w:jc w:val="both"/>
        <w:rPr>
          <w:rFonts w:ascii="Times New Roman" w:hAnsi="Times New Roman" w:cs="Times New Roman"/>
          <w:sz w:val="28"/>
          <w:szCs w:val="28"/>
        </w:rPr>
      </w:pPr>
      <w:r w:rsidRPr="00FC3888">
        <w:rPr>
          <w:rFonts w:ascii="Times New Roman" w:hAnsi="Times New Roman" w:cs="Times New Roman"/>
          <w:sz w:val="28"/>
          <w:szCs w:val="28"/>
        </w:rPr>
        <w:t>На проведение ремонтных работ и подготовку образовательных учреждений к новому учебному году и отопительному сезону в 2018 году были израсходованы средства из бюджета муниципального образования в сумме 2168,1 тыс. рублей.</w:t>
      </w:r>
      <w:r w:rsidRPr="00FC3888">
        <w:rPr>
          <w:rFonts w:ascii="Times New Roman" w:eastAsia="Times New Roman" w:hAnsi="Times New Roman" w:cs="Times New Roman"/>
          <w:sz w:val="28"/>
          <w:szCs w:val="28"/>
        </w:rPr>
        <w:t xml:space="preserve">  </w:t>
      </w:r>
      <w:proofErr w:type="gramStart"/>
      <w:r w:rsidRPr="00FC3888">
        <w:rPr>
          <w:rFonts w:ascii="Times New Roman" w:eastAsia="Times New Roman" w:hAnsi="Times New Roman" w:cs="Times New Roman"/>
          <w:sz w:val="28"/>
          <w:szCs w:val="28"/>
        </w:rPr>
        <w:t>Проведены работы по обеспечению пожарной и электробезопасности, соответствующего санитарно-гигиенического состояния зданий и помещений образовательных учреждений, подготовку к отопительному сезону.</w:t>
      </w:r>
      <w:proofErr w:type="gramEnd"/>
    </w:p>
    <w:p w:rsidR="00FD04A5" w:rsidRPr="00FC3888" w:rsidRDefault="00FD04A5" w:rsidP="00C63478">
      <w:pPr>
        <w:spacing w:after="0" w:line="18" w:lineRule="atLeast"/>
        <w:ind w:firstLine="680"/>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 </w:t>
      </w:r>
      <w:proofErr w:type="gramStart"/>
      <w:r w:rsidRPr="00FC3888">
        <w:rPr>
          <w:rFonts w:ascii="Times New Roman" w:hAnsi="Times New Roman" w:cs="Times New Roman"/>
          <w:sz w:val="28"/>
          <w:szCs w:val="28"/>
        </w:rPr>
        <w:t xml:space="preserve">Из регионального бюджета на подготовку образовательных учреждений к новому учебному году было выделено  903 тыс. рублей (в том числе: на </w:t>
      </w:r>
      <w:r w:rsidRPr="00FC3888">
        <w:rPr>
          <w:rFonts w:ascii="Times New Roman" w:hAnsi="Times New Roman" w:cs="Times New Roman"/>
          <w:sz w:val="28"/>
          <w:szCs w:val="28"/>
        </w:rPr>
        <w:lastRenderedPageBreak/>
        <w:t>приобретение окон ПВХ для МБОУ Верхнеднепровская СОШ №2 и МБДОУ детский сад «Алёнушка», приобретение стройматериалов для МБОУ Дорогобужская СОШ №1, МБОУ Верхнеднепровская СОШ №3, МБУДО Дорогобужский ДДТ, приобретение материалов для частичной замены трубопровода в МБДОУ детский сад «Рябинка», приобретение входной</w:t>
      </w:r>
      <w:proofErr w:type="gramEnd"/>
      <w:r w:rsidRPr="00FC3888">
        <w:rPr>
          <w:rFonts w:ascii="Times New Roman" w:hAnsi="Times New Roman" w:cs="Times New Roman"/>
          <w:sz w:val="28"/>
          <w:szCs w:val="28"/>
        </w:rPr>
        <w:t xml:space="preserve"> металлической двери для МБОУ </w:t>
      </w:r>
      <w:proofErr w:type="spellStart"/>
      <w:r w:rsidRPr="00FC3888">
        <w:rPr>
          <w:rFonts w:ascii="Times New Roman" w:hAnsi="Times New Roman" w:cs="Times New Roman"/>
          <w:sz w:val="28"/>
          <w:szCs w:val="28"/>
        </w:rPr>
        <w:t>Белавская</w:t>
      </w:r>
      <w:proofErr w:type="spellEnd"/>
      <w:r w:rsidRPr="00FC3888">
        <w:rPr>
          <w:rFonts w:ascii="Times New Roman" w:hAnsi="Times New Roman" w:cs="Times New Roman"/>
          <w:sz w:val="28"/>
          <w:szCs w:val="28"/>
        </w:rPr>
        <w:t xml:space="preserve"> ООШ и др.). </w:t>
      </w:r>
    </w:p>
    <w:p w:rsidR="00FD04A5" w:rsidRPr="00FC3888" w:rsidRDefault="00FD04A5" w:rsidP="00C63478">
      <w:pPr>
        <w:spacing w:after="0" w:line="18" w:lineRule="atLeast"/>
        <w:ind w:firstLine="680"/>
        <w:contextualSpacing/>
        <w:jc w:val="both"/>
        <w:rPr>
          <w:rFonts w:ascii="Times New Roman" w:hAnsi="Times New Roman" w:cs="Times New Roman"/>
          <w:sz w:val="28"/>
          <w:szCs w:val="28"/>
        </w:rPr>
      </w:pPr>
      <w:proofErr w:type="gramStart"/>
      <w:r w:rsidRPr="00FC3888">
        <w:rPr>
          <w:rFonts w:ascii="Times New Roman" w:hAnsi="Times New Roman" w:cs="Times New Roman"/>
          <w:sz w:val="28"/>
          <w:szCs w:val="28"/>
        </w:rPr>
        <w:t xml:space="preserve">За счет средств резервного фонда Президента Российской Федерации (9786,481 тыс. рублей) в МБОУ Дорогобужская СОШ №2 были отремонтированы спортивный и актовый залы, деревянные оконные блоки заменены на блоки ПВХ, в МБДОУ детский сад «Ромашка» отремонтированы три группы, деревянные оконные блоки заменены на блоки ПВХ.  </w:t>
      </w:r>
      <w:proofErr w:type="gramEnd"/>
    </w:p>
    <w:p w:rsidR="00FD04A5" w:rsidRPr="00FC3888" w:rsidRDefault="00FD04A5" w:rsidP="00C63478">
      <w:pPr>
        <w:spacing w:after="0" w:line="18" w:lineRule="atLeast"/>
        <w:ind w:firstLine="680"/>
        <w:contextualSpacing/>
        <w:jc w:val="both"/>
        <w:rPr>
          <w:rFonts w:ascii="Times New Roman" w:hAnsi="Times New Roman" w:cs="Times New Roman"/>
          <w:sz w:val="28"/>
          <w:szCs w:val="28"/>
        </w:rPr>
      </w:pPr>
      <w:proofErr w:type="gramStart"/>
      <w:r w:rsidRPr="00FC3888">
        <w:rPr>
          <w:rFonts w:ascii="Times New Roman" w:hAnsi="Times New Roman" w:cs="Times New Roman"/>
          <w:sz w:val="28"/>
          <w:szCs w:val="28"/>
        </w:rPr>
        <w:t>В рамках реализации Соглашения о социальном партнерстве между Администрацией муниципального образования «Дорогобужский район» Смоленской области и Публичным акционерным обществом «Дорогобуж» для подготовки образовательных учреждений к новому учебному году были выделены финансовые средства в размере 700 тыс. рублей (в том числе: на ремонт медицинского кабинета с заменой оконного блока на блок ПВХ в МБОУ Верхнеднепровская СОШ №2, ремонт лестничной клетки и</w:t>
      </w:r>
      <w:proofErr w:type="gramEnd"/>
      <w:r w:rsidRPr="00FC3888">
        <w:rPr>
          <w:rFonts w:ascii="Times New Roman" w:hAnsi="Times New Roman" w:cs="Times New Roman"/>
          <w:sz w:val="28"/>
          <w:szCs w:val="28"/>
        </w:rPr>
        <w:t xml:space="preserve"> устройство козырька над запасным выходом в МБОУ </w:t>
      </w:r>
      <w:proofErr w:type="gramStart"/>
      <w:r w:rsidRPr="00FC3888">
        <w:rPr>
          <w:rFonts w:ascii="Times New Roman" w:hAnsi="Times New Roman" w:cs="Times New Roman"/>
          <w:sz w:val="28"/>
          <w:szCs w:val="28"/>
        </w:rPr>
        <w:t>Дорогобужская</w:t>
      </w:r>
      <w:proofErr w:type="gramEnd"/>
      <w:r w:rsidRPr="00FC3888">
        <w:rPr>
          <w:rFonts w:ascii="Times New Roman" w:hAnsi="Times New Roman" w:cs="Times New Roman"/>
          <w:sz w:val="28"/>
          <w:szCs w:val="28"/>
        </w:rPr>
        <w:t xml:space="preserve"> СОШ №1 и др.).</w:t>
      </w:r>
    </w:p>
    <w:p w:rsidR="00FD04A5" w:rsidRPr="00FC3888" w:rsidRDefault="00FD04A5" w:rsidP="00C63478">
      <w:pPr>
        <w:spacing w:after="0" w:line="18" w:lineRule="atLeast"/>
        <w:ind w:firstLine="680"/>
        <w:contextualSpacing/>
        <w:jc w:val="both"/>
        <w:rPr>
          <w:rFonts w:ascii="Times New Roman" w:hAnsi="Times New Roman" w:cs="Times New Roman"/>
          <w:sz w:val="28"/>
          <w:szCs w:val="28"/>
        </w:rPr>
      </w:pPr>
      <w:r w:rsidRPr="00FC3888">
        <w:rPr>
          <w:rFonts w:ascii="Times New Roman" w:hAnsi="Times New Roman" w:cs="Times New Roman"/>
          <w:sz w:val="28"/>
          <w:szCs w:val="28"/>
        </w:rPr>
        <w:t xml:space="preserve">В рамках реализации Соглашения о социальном партнерстве между Администрацией муниципального образования «Дорогобужский район» Смоленской области и ИП </w:t>
      </w:r>
      <w:proofErr w:type="spellStart"/>
      <w:r w:rsidRPr="00FC3888">
        <w:rPr>
          <w:rFonts w:ascii="Times New Roman" w:hAnsi="Times New Roman" w:cs="Times New Roman"/>
          <w:sz w:val="28"/>
          <w:szCs w:val="28"/>
        </w:rPr>
        <w:t>Дрейман</w:t>
      </w:r>
      <w:proofErr w:type="spellEnd"/>
      <w:r w:rsidRPr="00FC3888">
        <w:rPr>
          <w:rFonts w:ascii="Times New Roman" w:hAnsi="Times New Roman" w:cs="Times New Roman"/>
          <w:sz w:val="28"/>
          <w:szCs w:val="28"/>
        </w:rPr>
        <w:t xml:space="preserve"> Игорь Леонидович для приобретения оконных блоков для МБОУ </w:t>
      </w:r>
      <w:proofErr w:type="spellStart"/>
      <w:r w:rsidRPr="00FC3888">
        <w:rPr>
          <w:rFonts w:ascii="Times New Roman" w:hAnsi="Times New Roman" w:cs="Times New Roman"/>
          <w:sz w:val="28"/>
          <w:szCs w:val="28"/>
        </w:rPr>
        <w:t>Белавская</w:t>
      </w:r>
      <w:proofErr w:type="spellEnd"/>
      <w:r w:rsidRPr="00FC3888">
        <w:rPr>
          <w:rFonts w:ascii="Times New Roman" w:hAnsi="Times New Roman" w:cs="Times New Roman"/>
          <w:sz w:val="28"/>
          <w:szCs w:val="28"/>
        </w:rPr>
        <w:t xml:space="preserve"> ООШ выделено 150 тыс. рублей.</w:t>
      </w:r>
    </w:p>
    <w:p w:rsidR="00FD04A5" w:rsidRPr="00FC3888" w:rsidRDefault="00FD04A5" w:rsidP="00C63478">
      <w:pPr>
        <w:spacing w:after="0" w:line="18" w:lineRule="atLeast"/>
        <w:ind w:firstLine="709"/>
        <w:contextualSpacing/>
        <w:jc w:val="both"/>
        <w:rPr>
          <w:rFonts w:ascii="Times New Roman" w:hAnsi="Times New Roman" w:cs="Times New Roman"/>
          <w:sz w:val="28"/>
          <w:szCs w:val="28"/>
        </w:rPr>
      </w:pPr>
      <w:proofErr w:type="gramStart"/>
      <w:r w:rsidRPr="00FC3888">
        <w:rPr>
          <w:rFonts w:ascii="Times New Roman" w:hAnsi="Times New Roman" w:cs="Times New Roman"/>
          <w:sz w:val="28"/>
          <w:szCs w:val="28"/>
        </w:rPr>
        <w:t xml:space="preserve">По результатам реализации </w:t>
      </w:r>
      <w:proofErr w:type="spellStart"/>
      <w:r w:rsidRPr="00FC3888">
        <w:rPr>
          <w:rFonts w:ascii="Times New Roman" w:hAnsi="Times New Roman" w:cs="Times New Roman"/>
          <w:sz w:val="28"/>
          <w:szCs w:val="28"/>
        </w:rPr>
        <w:t>энергосервисного</w:t>
      </w:r>
      <w:proofErr w:type="spellEnd"/>
      <w:r w:rsidRPr="00FC3888">
        <w:rPr>
          <w:rFonts w:ascii="Times New Roman" w:hAnsi="Times New Roman" w:cs="Times New Roman"/>
          <w:sz w:val="28"/>
          <w:szCs w:val="28"/>
        </w:rPr>
        <w:t xml:space="preserve"> контракта в образовательных учреждениях за 2018 год достигнута экономия финансовых средств в размере 955,7 тыс. рублей, которая была направлена на повышение </w:t>
      </w:r>
      <w:proofErr w:type="spellStart"/>
      <w:r w:rsidRPr="00FC3888">
        <w:rPr>
          <w:rFonts w:ascii="Times New Roman" w:hAnsi="Times New Roman" w:cs="Times New Roman"/>
          <w:sz w:val="28"/>
          <w:szCs w:val="28"/>
        </w:rPr>
        <w:t>энергоэффективности</w:t>
      </w:r>
      <w:proofErr w:type="spellEnd"/>
      <w:r w:rsidRPr="00FC3888">
        <w:rPr>
          <w:rFonts w:ascii="Times New Roman" w:hAnsi="Times New Roman" w:cs="Times New Roman"/>
          <w:sz w:val="28"/>
          <w:szCs w:val="28"/>
        </w:rPr>
        <w:t xml:space="preserve"> этих же учреждений: установку светодиодных светильников (в 18 учебных помещениях и 3 рекреациях),  замену деревянных оконных блоков на блоки ПВХ (19 шт.), замену деревянных дверных блоков на металлические (4 шт.), на ремонт системы водоснабжения</w:t>
      </w:r>
      <w:proofErr w:type="gramEnd"/>
      <w:r w:rsidRPr="00FC3888">
        <w:rPr>
          <w:rFonts w:ascii="Times New Roman" w:hAnsi="Times New Roman" w:cs="Times New Roman"/>
          <w:sz w:val="28"/>
          <w:szCs w:val="28"/>
        </w:rPr>
        <w:t xml:space="preserve"> (</w:t>
      </w:r>
      <w:proofErr w:type="gramStart"/>
      <w:r w:rsidRPr="00FC3888">
        <w:rPr>
          <w:rFonts w:ascii="Times New Roman" w:hAnsi="Times New Roman" w:cs="Times New Roman"/>
          <w:sz w:val="28"/>
          <w:szCs w:val="28"/>
        </w:rPr>
        <w:t>400 метров в 4 образовательных учреждениях).</w:t>
      </w:r>
      <w:proofErr w:type="gramEnd"/>
    </w:p>
    <w:p w:rsidR="00196BD6" w:rsidRPr="003E0DDD" w:rsidRDefault="00196BD6" w:rsidP="00C63478">
      <w:pPr>
        <w:tabs>
          <w:tab w:val="left" w:pos="4710"/>
        </w:tabs>
        <w:spacing w:after="0" w:line="18" w:lineRule="atLeast"/>
        <w:ind w:firstLine="709"/>
        <w:jc w:val="both"/>
        <w:rPr>
          <w:rFonts w:ascii="Times New Roman" w:hAnsi="Times New Roman" w:cs="Times New Roman"/>
          <w:b/>
          <w:color w:val="FF0000"/>
          <w:sz w:val="28"/>
          <w:szCs w:val="28"/>
        </w:rPr>
      </w:pPr>
    </w:p>
    <w:p w:rsidR="008F5DCD" w:rsidRDefault="008F5DCD" w:rsidP="00C63478">
      <w:pPr>
        <w:tabs>
          <w:tab w:val="left" w:pos="4785"/>
        </w:tabs>
        <w:spacing w:after="0" w:line="18" w:lineRule="atLeast"/>
        <w:ind w:firstLine="709"/>
        <w:jc w:val="center"/>
        <w:rPr>
          <w:rFonts w:ascii="Times New Roman" w:hAnsi="Times New Roman" w:cs="Times New Roman"/>
          <w:b/>
          <w:sz w:val="28"/>
          <w:szCs w:val="28"/>
        </w:rPr>
      </w:pPr>
      <w:r>
        <w:rPr>
          <w:rFonts w:ascii="Times New Roman" w:hAnsi="Times New Roman" w:cs="Times New Roman"/>
          <w:b/>
          <w:sz w:val="28"/>
          <w:szCs w:val="28"/>
        </w:rPr>
        <w:t>Культура</w:t>
      </w:r>
    </w:p>
    <w:p w:rsidR="008F5DCD" w:rsidRDefault="008F5DCD" w:rsidP="00C63478">
      <w:pPr>
        <w:autoSpaceDN w:val="0"/>
        <w:adjustRightInd w:val="0"/>
        <w:spacing w:after="0" w:line="18"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2018 году на территории муниципального образования «Дорогобужский район» Смоленской области функционировали следующие учреждения культуры и искусства:</w:t>
      </w:r>
    </w:p>
    <w:p w:rsidR="008F5DCD" w:rsidRPr="00CA664B" w:rsidRDefault="008F5DCD" w:rsidP="00C63478">
      <w:pPr>
        <w:spacing w:after="0" w:line="18" w:lineRule="atLeast"/>
        <w:ind w:firstLine="709"/>
        <w:jc w:val="both"/>
        <w:rPr>
          <w:rFonts w:ascii="Times New Roman" w:hAnsi="Times New Roman"/>
          <w:sz w:val="28"/>
          <w:szCs w:val="28"/>
        </w:rPr>
      </w:pPr>
      <w:proofErr w:type="gramStart"/>
      <w:r w:rsidRPr="00CA664B">
        <w:rPr>
          <w:rFonts w:ascii="Times New Roman" w:hAnsi="Times New Roman"/>
          <w:sz w:val="28"/>
          <w:szCs w:val="28"/>
        </w:rPr>
        <w:t xml:space="preserve">- муниципальное бюджетное учреждение культуры «Дорогобужская </w:t>
      </w:r>
      <w:proofErr w:type="spellStart"/>
      <w:r w:rsidRPr="00CA664B">
        <w:rPr>
          <w:rFonts w:ascii="Times New Roman" w:hAnsi="Times New Roman"/>
          <w:sz w:val="28"/>
          <w:szCs w:val="28"/>
        </w:rPr>
        <w:t>межпоселенческая</w:t>
      </w:r>
      <w:proofErr w:type="spellEnd"/>
      <w:r w:rsidRPr="00CA664B">
        <w:rPr>
          <w:rFonts w:ascii="Times New Roman" w:hAnsi="Times New Roman"/>
          <w:sz w:val="28"/>
          <w:szCs w:val="28"/>
        </w:rPr>
        <w:t xml:space="preserve"> централизованная библиотечная система», в состав которого входит 5 городских, 13 сельских библиотек</w:t>
      </w:r>
      <w:r>
        <w:rPr>
          <w:rFonts w:ascii="Times New Roman" w:hAnsi="Times New Roman"/>
          <w:sz w:val="28"/>
          <w:szCs w:val="28"/>
        </w:rPr>
        <w:t xml:space="preserve"> (</w:t>
      </w:r>
      <w:r w:rsidRPr="00934A86">
        <w:rPr>
          <w:rFonts w:ascii="Times New Roman" w:hAnsi="Times New Roman"/>
          <w:sz w:val="28"/>
          <w:szCs w:val="28"/>
        </w:rPr>
        <w:t>Дорогобужская центральная детская библиотека</w:t>
      </w:r>
      <w:r>
        <w:rPr>
          <w:rFonts w:ascii="Times New Roman" w:hAnsi="Times New Roman"/>
          <w:sz w:val="28"/>
          <w:szCs w:val="28"/>
        </w:rPr>
        <w:t>,</w:t>
      </w:r>
      <w:r w:rsidRPr="00934A86">
        <w:rPr>
          <w:rFonts w:ascii="Times New Roman" w:hAnsi="Times New Roman"/>
          <w:sz w:val="28"/>
          <w:szCs w:val="28"/>
        </w:rPr>
        <w:t xml:space="preserve"> Дорогобужская центральная взрослая библиотека, Дорогобужская городская библиотека (микрорайон), Верхнеднепровская детская библиотека, Верхнеднепровская взрослая библиотека, Алексинская сельская библиотека, Быковская сельская библиотек</w:t>
      </w:r>
      <w:r>
        <w:rPr>
          <w:rFonts w:ascii="Times New Roman" w:hAnsi="Times New Roman"/>
          <w:sz w:val="28"/>
          <w:szCs w:val="28"/>
        </w:rPr>
        <w:t>а</w:t>
      </w:r>
      <w:r w:rsidRPr="00934A86">
        <w:rPr>
          <w:rFonts w:ascii="Times New Roman" w:hAnsi="Times New Roman"/>
          <w:sz w:val="28"/>
          <w:szCs w:val="28"/>
        </w:rPr>
        <w:t xml:space="preserve">, </w:t>
      </w:r>
      <w:proofErr w:type="spellStart"/>
      <w:r w:rsidRPr="00934A86">
        <w:rPr>
          <w:rFonts w:ascii="Times New Roman" w:hAnsi="Times New Roman"/>
          <w:sz w:val="28"/>
          <w:szCs w:val="28"/>
        </w:rPr>
        <w:t>Васинская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Каськовская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Княщинская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Кузинская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Новомихайловская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Озерищенская</w:t>
      </w:r>
      <w:proofErr w:type="spellEnd"/>
      <w:r w:rsidRPr="00934A86">
        <w:rPr>
          <w:rFonts w:ascii="Times New Roman" w:hAnsi="Times New Roman"/>
          <w:sz w:val="28"/>
          <w:szCs w:val="28"/>
        </w:rPr>
        <w:t xml:space="preserve"> сельская </w:t>
      </w:r>
      <w:r w:rsidRPr="00934A86">
        <w:rPr>
          <w:rFonts w:ascii="Times New Roman" w:hAnsi="Times New Roman"/>
          <w:sz w:val="28"/>
          <w:szCs w:val="28"/>
        </w:rPr>
        <w:lastRenderedPageBreak/>
        <w:t>библиотека</w:t>
      </w:r>
      <w:proofErr w:type="gramEnd"/>
      <w:r w:rsidRPr="00934A86">
        <w:rPr>
          <w:rFonts w:ascii="Times New Roman" w:hAnsi="Times New Roman"/>
          <w:sz w:val="28"/>
          <w:szCs w:val="28"/>
        </w:rPr>
        <w:t xml:space="preserve">, </w:t>
      </w:r>
      <w:proofErr w:type="spellStart"/>
      <w:proofErr w:type="gramStart"/>
      <w:r w:rsidRPr="00934A86">
        <w:rPr>
          <w:rFonts w:ascii="Times New Roman" w:hAnsi="Times New Roman"/>
          <w:sz w:val="28"/>
          <w:szCs w:val="28"/>
        </w:rPr>
        <w:t>Полибинская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Слойколвская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Усвятская</w:t>
      </w:r>
      <w:proofErr w:type="spellEnd"/>
      <w:r w:rsidRPr="00934A86">
        <w:rPr>
          <w:rFonts w:ascii="Times New Roman" w:hAnsi="Times New Roman"/>
          <w:sz w:val="28"/>
          <w:szCs w:val="28"/>
        </w:rPr>
        <w:t xml:space="preserve"> сельская библиотека, </w:t>
      </w:r>
      <w:proofErr w:type="spellStart"/>
      <w:r w:rsidRPr="00934A86">
        <w:rPr>
          <w:rFonts w:ascii="Times New Roman" w:hAnsi="Times New Roman"/>
          <w:sz w:val="28"/>
          <w:szCs w:val="28"/>
        </w:rPr>
        <w:t>Шаломинская</w:t>
      </w:r>
      <w:proofErr w:type="spellEnd"/>
      <w:r w:rsidRPr="00934A86">
        <w:rPr>
          <w:rFonts w:ascii="Times New Roman" w:hAnsi="Times New Roman"/>
          <w:sz w:val="28"/>
          <w:szCs w:val="28"/>
        </w:rPr>
        <w:t xml:space="preserve"> сельская библиотек</w:t>
      </w:r>
      <w:r>
        <w:rPr>
          <w:rFonts w:ascii="Times New Roman" w:hAnsi="Times New Roman"/>
          <w:sz w:val="28"/>
          <w:szCs w:val="28"/>
        </w:rPr>
        <w:t>а</w:t>
      </w:r>
      <w:r w:rsidRPr="00934A86">
        <w:rPr>
          <w:rFonts w:ascii="Times New Roman" w:hAnsi="Times New Roman"/>
          <w:sz w:val="28"/>
          <w:szCs w:val="28"/>
        </w:rPr>
        <w:t xml:space="preserve">, </w:t>
      </w:r>
      <w:proofErr w:type="spellStart"/>
      <w:r w:rsidRPr="00934A86">
        <w:rPr>
          <w:rFonts w:ascii="Times New Roman" w:hAnsi="Times New Roman"/>
          <w:sz w:val="28"/>
          <w:szCs w:val="28"/>
        </w:rPr>
        <w:t>Фрунзенская</w:t>
      </w:r>
      <w:proofErr w:type="spellEnd"/>
      <w:r w:rsidRPr="00934A86">
        <w:rPr>
          <w:rFonts w:ascii="Times New Roman" w:hAnsi="Times New Roman"/>
          <w:sz w:val="28"/>
          <w:szCs w:val="28"/>
        </w:rPr>
        <w:t xml:space="preserve"> сельская библиотека</w:t>
      </w:r>
      <w:r>
        <w:rPr>
          <w:rFonts w:ascii="Times New Roman" w:hAnsi="Times New Roman"/>
          <w:sz w:val="28"/>
          <w:szCs w:val="28"/>
        </w:rPr>
        <w:t>)</w:t>
      </w:r>
      <w:r w:rsidRPr="00CA664B">
        <w:rPr>
          <w:rFonts w:ascii="Times New Roman" w:hAnsi="Times New Roman"/>
          <w:sz w:val="28"/>
          <w:szCs w:val="28"/>
        </w:rPr>
        <w:t>;</w:t>
      </w:r>
      <w:proofErr w:type="gramEnd"/>
    </w:p>
    <w:p w:rsidR="008F5DCD" w:rsidRPr="00CA664B" w:rsidRDefault="008F5DCD" w:rsidP="00C63478">
      <w:pPr>
        <w:spacing w:after="0" w:line="18" w:lineRule="atLeast"/>
        <w:ind w:firstLine="709"/>
        <w:jc w:val="both"/>
        <w:rPr>
          <w:rFonts w:ascii="Times New Roman" w:hAnsi="Times New Roman"/>
          <w:sz w:val="28"/>
          <w:szCs w:val="28"/>
        </w:rPr>
      </w:pPr>
      <w:r w:rsidRPr="00CA664B">
        <w:rPr>
          <w:rFonts w:ascii="Times New Roman" w:hAnsi="Times New Roman"/>
          <w:sz w:val="28"/>
          <w:szCs w:val="28"/>
        </w:rPr>
        <w:t>- муниципальное бюджетное учреждение культуры «Дорогобужская районная централизованная клубная система», в состав которой входит 2 городских и 1</w:t>
      </w:r>
      <w:r>
        <w:rPr>
          <w:rFonts w:ascii="Times New Roman" w:hAnsi="Times New Roman"/>
          <w:sz w:val="28"/>
          <w:szCs w:val="28"/>
        </w:rPr>
        <w:t>1</w:t>
      </w:r>
      <w:r w:rsidRPr="00CA664B">
        <w:rPr>
          <w:rFonts w:ascii="Times New Roman" w:hAnsi="Times New Roman"/>
          <w:sz w:val="28"/>
          <w:szCs w:val="28"/>
        </w:rPr>
        <w:t xml:space="preserve"> сельских Домов культуры</w:t>
      </w:r>
      <w:r>
        <w:rPr>
          <w:rFonts w:ascii="Times New Roman" w:hAnsi="Times New Roman"/>
          <w:sz w:val="28"/>
          <w:szCs w:val="28"/>
        </w:rPr>
        <w:t xml:space="preserve"> (</w:t>
      </w:r>
      <w:r w:rsidRPr="00934A86">
        <w:rPr>
          <w:rFonts w:ascii="Times New Roman" w:hAnsi="Times New Roman"/>
          <w:sz w:val="28"/>
          <w:szCs w:val="28"/>
        </w:rPr>
        <w:t xml:space="preserve">Районный Дом культуры, Дом культуры «Лира», Алексинский сельский Дом культуры, Быковский сельский Дом культуры, </w:t>
      </w:r>
      <w:proofErr w:type="spellStart"/>
      <w:r w:rsidRPr="00934A86">
        <w:rPr>
          <w:rFonts w:ascii="Times New Roman" w:hAnsi="Times New Roman"/>
          <w:sz w:val="28"/>
          <w:szCs w:val="28"/>
        </w:rPr>
        <w:t>Васинский</w:t>
      </w:r>
      <w:proofErr w:type="spellEnd"/>
      <w:r w:rsidRPr="00934A86">
        <w:rPr>
          <w:rFonts w:ascii="Times New Roman" w:hAnsi="Times New Roman"/>
          <w:sz w:val="28"/>
          <w:szCs w:val="28"/>
        </w:rPr>
        <w:t xml:space="preserve"> сельский Дом культуры, </w:t>
      </w:r>
      <w:proofErr w:type="spellStart"/>
      <w:r w:rsidRPr="00DD37A7">
        <w:rPr>
          <w:rFonts w:ascii="Times New Roman" w:hAnsi="Times New Roman"/>
          <w:sz w:val="28"/>
          <w:szCs w:val="28"/>
        </w:rPr>
        <w:t>Каськовский</w:t>
      </w:r>
      <w:proofErr w:type="spellEnd"/>
      <w:r w:rsidRPr="00DD37A7">
        <w:rPr>
          <w:rFonts w:ascii="Times New Roman" w:hAnsi="Times New Roman"/>
          <w:sz w:val="28"/>
          <w:szCs w:val="28"/>
        </w:rPr>
        <w:t xml:space="preserve"> сельский Дом </w:t>
      </w:r>
      <w:proofErr w:type="spellStart"/>
      <w:r w:rsidRPr="00DD37A7">
        <w:rPr>
          <w:rFonts w:ascii="Times New Roman" w:hAnsi="Times New Roman"/>
          <w:sz w:val="28"/>
          <w:szCs w:val="28"/>
        </w:rPr>
        <w:t>культуры</w:t>
      </w:r>
      <w:proofErr w:type="gramStart"/>
      <w:r w:rsidRPr="00DD37A7">
        <w:rPr>
          <w:rFonts w:ascii="Times New Roman" w:hAnsi="Times New Roman"/>
          <w:sz w:val="28"/>
          <w:szCs w:val="28"/>
        </w:rPr>
        <w:t>,</w:t>
      </w:r>
      <w:r w:rsidRPr="00934A86">
        <w:rPr>
          <w:rFonts w:ascii="Times New Roman" w:hAnsi="Times New Roman"/>
          <w:sz w:val="28"/>
          <w:szCs w:val="28"/>
        </w:rPr>
        <w:t>К</w:t>
      </w:r>
      <w:proofErr w:type="gramEnd"/>
      <w:r w:rsidRPr="00934A86">
        <w:rPr>
          <w:rFonts w:ascii="Times New Roman" w:hAnsi="Times New Roman"/>
          <w:sz w:val="28"/>
          <w:szCs w:val="28"/>
        </w:rPr>
        <w:t>нящинский</w:t>
      </w:r>
      <w:proofErr w:type="spellEnd"/>
      <w:r w:rsidRPr="00934A86">
        <w:rPr>
          <w:rFonts w:ascii="Times New Roman" w:hAnsi="Times New Roman"/>
          <w:sz w:val="28"/>
          <w:szCs w:val="28"/>
        </w:rPr>
        <w:t xml:space="preserve"> сельский Дом культуры, </w:t>
      </w:r>
      <w:proofErr w:type="spellStart"/>
      <w:r w:rsidRPr="00934A86">
        <w:rPr>
          <w:rFonts w:ascii="Times New Roman" w:hAnsi="Times New Roman"/>
          <w:sz w:val="28"/>
          <w:szCs w:val="28"/>
        </w:rPr>
        <w:t>Кузинский</w:t>
      </w:r>
      <w:proofErr w:type="spellEnd"/>
      <w:r w:rsidRPr="00934A86">
        <w:rPr>
          <w:rFonts w:ascii="Times New Roman" w:hAnsi="Times New Roman"/>
          <w:sz w:val="28"/>
          <w:szCs w:val="28"/>
        </w:rPr>
        <w:t xml:space="preserve"> сельский Дом культуры, </w:t>
      </w:r>
      <w:proofErr w:type="spellStart"/>
      <w:r w:rsidRPr="00934A86">
        <w:rPr>
          <w:rFonts w:ascii="Times New Roman" w:hAnsi="Times New Roman"/>
          <w:sz w:val="28"/>
          <w:szCs w:val="28"/>
        </w:rPr>
        <w:t>Озерищенский</w:t>
      </w:r>
      <w:proofErr w:type="spellEnd"/>
      <w:r w:rsidRPr="00934A86">
        <w:rPr>
          <w:rFonts w:ascii="Times New Roman" w:hAnsi="Times New Roman"/>
          <w:sz w:val="28"/>
          <w:szCs w:val="28"/>
        </w:rPr>
        <w:t xml:space="preserve"> сельский Дом культуры, </w:t>
      </w:r>
      <w:proofErr w:type="spellStart"/>
      <w:r w:rsidRPr="00934A86">
        <w:rPr>
          <w:rFonts w:ascii="Times New Roman" w:hAnsi="Times New Roman"/>
          <w:sz w:val="28"/>
          <w:szCs w:val="28"/>
        </w:rPr>
        <w:t>Слойковский</w:t>
      </w:r>
      <w:proofErr w:type="spellEnd"/>
      <w:r w:rsidRPr="00934A86">
        <w:rPr>
          <w:rFonts w:ascii="Times New Roman" w:hAnsi="Times New Roman"/>
          <w:sz w:val="28"/>
          <w:szCs w:val="28"/>
        </w:rPr>
        <w:t xml:space="preserve"> сельский Дом культуры, </w:t>
      </w:r>
      <w:proofErr w:type="spellStart"/>
      <w:r w:rsidRPr="00934A86">
        <w:rPr>
          <w:rFonts w:ascii="Times New Roman" w:hAnsi="Times New Roman"/>
          <w:sz w:val="28"/>
          <w:szCs w:val="28"/>
        </w:rPr>
        <w:t>Усвятский</w:t>
      </w:r>
      <w:proofErr w:type="spellEnd"/>
      <w:r w:rsidRPr="00934A86">
        <w:rPr>
          <w:rFonts w:ascii="Times New Roman" w:hAnsi="Times New Roman"/>
          <w:sz w:val="28"/>
          <w:szCs w:val="28"/>
        </w:rPr>
        <w:t xml:space="preserve"> сельский </w:t>
      </w:r>
      <w:proofErr w:type="gramStart"/>
      <w:r w:rsidRPr="00934A86">
        <w:rPr>
          <w:rFonts w:ascii="Times New Roman" w:hAnsi="Times New Roman"/>
          <w:sz w:val="28"/>
          <w:szCs w:val="28"/>
        </w:rPr>
        <w:t xml:space="preserve">Дом культуры, </w:t>
      </w:r>
      <w:proofErr w:type="spellStart"/>
      <w:r w:rsidRPr="00934A86">
        <w:rPr>
          <w:rFonts w:ascii="Times New Roman" w:hAnsi="Times New Roman"/>
          <w:sz w:val="28"/>
          <w:szCs w:val="28"/>
        </w:rPr>
        <w:t>Ушаковский</w:t>
      </w:r>
      <w:proofErr w:type="spellEnd"/>
      <w:r w:rsidRPr="00934A86">
        <w:rPr>
          <w:rFonts w:ascii="Times New Roman" w:hAnsi="Times New Roman"/>
          <w:sz w:val="28"/>
          <w:szCs w:val="28"/>
        </w:rPr>
        <w:t xml:space="preserve"> сельский Дом культуры, </w:t>
      </w:r>
      <w:proofErr w:type="spellStart"/>
      <w:r w:rsidRPr="00934A86">
        <w:rPr>
          <w:rFonts w:ascii="Times New Roman" w:hAnsi="Times New Roman"/>
          <w:sz w:val="28"/>
          <w:szCs w:val="28"/>
        </w:rPr>
        <w:t>Фрунзенский</w:t>
      </w:r>
      <w:proofErr w:type="spellEnd"/>
      <w:r w:rsidRPr="00934A86">
        <w:rPr>
          <w:rFonts w:ascii="Times New Roman" w:hAnsi="Times New Roman"/>
          <w:sz w:val="28"/>
          <w:szCs w:val="28"/>
        </w:rPr>
        <w:t xml:space="preserve"> сельский Дом культуры</w:t>
      </w:r>
      <w:r>
        <w:rPr>
          <w:rFonts w:ascii="Times New Roman" w:hAnsi="Times New Roman"/>
          <w:sz w:val="28"/>
          <w:szCs w:val="28"/>
        </w:rPr>
        <w:t>)</w:t>
      </w:r>
      <w:r w:rsidRPr="00CA664B">
        <w:rPr>
          <w:rFonts w:ascii="Times New Roman" w:hAnsi="Times New Roman"/>
          <w:sz w:val="28"/>
          <w:szCs w:val="28"/>
        </w:rPr>
        <w:t>;</w:t>
      </w:r>
      <w:proofErr w:type="gramEnd"/>
    </w:p>
    <w:p w:rsidR="008F5DCD" w:rsidRPr="00CA664B" w:rsidRDefault="008F5DCD" w:rsidP="00C63478">
      <w:pPr>
        <w:spacing w:after="0" w:line="18" w:lineRule="atLeast"/>
        <w:ind w:firstLine="709"/>
        <w:jc w:val="both"/>
        <w:rPr>
          <w:rFonts w:ascii="Times New Roman" w:hAnsi="Times New Roman"/>
          <w:sz w:val="28"/>
          <w:szCs w:val="28"/>
        </w:rPr>
      </w:pPr>
      <w:r w:rsidRPr="00CA664B">
        <w:rPr>
          <w:rFonts w:ascii="Times New Roman" w:hAnsi="Times New Roman"/>
          <w:sz w:val="28"/>
          <w:szCs w:val="28"/>
        </w:rPr>
        <w:t>- муниципальное бюджетное учреждение культуры «Дорогобужский районный историко-краеведческий музей»;</w:t>
      </w:r>
    </w:p>
    <w:p w:rsidR="008F5DCD" w:rsidRDefault="008F5DCD" w:rsidP="00C63478">
      <w:pPr>
        <w:spacing w:after="0" w:line="18" w:lineRule="atLeast"/>
        <w:ind w:firstLine="709"/>
        <w:jc w:val="both"/>
        <w:rPr>
          <w:rFonts w:ascii="Times New Roman" w:hAnsi="Times New Roman"/>
          <w:sz w:val="28"/>
          <w:szCs w:val="28"/>
        </w:rPr>
      </w:pPr>
      <w:r w:rsidRPr="00CA664B">
        <w:rPr>
          <w:rFonts w:ascii="Times New Roman" w:hAnsi="Times New Roman"/>
          <w:sz w:val="28"/>
          <w:szCs w:val="28"/>
        </w:rPr>
        <w:t>- муниципальное бюджетное учреждение дополнительного образования «</w:t>
      </w:r>
      <w:r>
        <w:rPr>
          <w:rFonts w:ascii="Times New Roman" w:hAnsi="Times New Roman"/>
          <w:sz w:val="28"/>
          <w:szCs w:val="28"/>
        </w:rPr>
        <w:t>Д</w:t>
      </w:r>
      <w:r w:rsidRPr="00CA664B">
        <w:rPr>
          <w:rFonts w:ascii="Times New Roman" w:hAnsi="Times New Roman"/>
          <w:sz w:val="28"/>
          <w:szCs w:val="28"/>
        </w:rPr>
        <w:t>етская школа искусств»</w:t>
      </w:r>
      <w:r>
        <w:rPr>
          <w:rFonts w:ascii="Times New Roman" w:hAnsi="Times New Roman"/>
          <w:sz w:val="28"/>
          <w:szCs w:val="28"/>
        </w:rPr>
        <w:t>.</w:t>
      </w:r>
    </w:p>
    <w:p w:rsidR="008F5DCD" w:rsidRDefault="008F5DCD" w:rsidP="00C63478">
      <w:pPr>
        <w:widowControl w:val="0"/>
        <w:suppressAutoHyphens/>
        <w:autoSpaceDE w:val="0"/>
        <w:spacing w:after="0" w:line="18" w:lineRule="atLeast"/>
        <w:ind w:firstLine="709"/>
        <w:jc w:val="both"/>
        <w:rPr>
          <w:rFonts w:ascii="Times New Roman" w:eastAsia="Calibri" w:hAnsi="Times New Roman" w:cs="Times New Roman"/>
          <w:sz w:val="28"/>
          <w:szCs w:val="28"/>
          <w:lang w:eastAsia="en-US"/>
        </w:rPr>
      </w:pPr>
      <w:r>
        <w:rPr>
          <w:rFonts w:ascii="Times New Roman" w:eastAsia="Times New Roman" w:hAnsi="Times New Roman"/>
          <w:sz w:val="28"/>
          <w:szCs w:val="24"/>
        </w:rPr>
        <w:t>Данные у</w:t>
      </w:r>
      <w:r w:rsidRPr="00634D01">
        <w:rPr>
          <w:rFonts w:ascii="Times New Roman" w:eastAsia="Times New Roman" w:hAnsi="Times New Roman"/>
          <w:sz w:val="28"/>
          <w:szCs w:val="24"/>
        </w:rPr>
        <w:t xml:space="preserve">чреждения ведут работу, направленную на сохранение и развитие народного </w:t>
      </w:r>
      <w:r>
        <w:rPr>
          <w:rFonts w:ascii="Times New Roman" w:eastAsia="Times New Roman" w:hAnsi="Times New Roman"/>
          <w:sz w:val="28"/>
          <w:szCs w:val="24"/>
        </w:rPr>
        <w:t xml:space="preserve">и художественного </w:t>
      </w:r>
      <w:r w:rsidRPr="00634D01">
        <w:rPr>
          <w:rFonts w:ascii="Times New Roman" w:eastAsia="Times New Roman" w:hAnsi="Times New Roman"/>
          <w:sz w:val="28"/>
          <w:szCs w:val="24"/>
        </w:rPr>
        <w:t>творчества, организацию культурно - досуговой деятельности, развити</w:t>
      </w:r>
      <w:r>
        <w:rPr>
          <w:rFonts w:ascii="Times New Roman" w:eastAsia="Times New Roman" w:hAnsi="Times New Roman"/>
          <w:sz w:val="28"/>
          <w:szCs w:val="24"/>
        </w:rPr>
        <w:t>е</w:t>
      </w:r>
      <w:r w:rsidRPr="00634D01">
        <w:rPr>
          <w:rFonts w:ascii="Times New Roman" w:eastAsia="Times New Roman" w:hAnsi="Times New Roman"/>
          <w:sz w:val="28"/>
          <w:szCs w:val="24"/>
        </w:rPr>
        <w:t xml:space="preserve"> библиотечного и музейного дела, дополнительного образования в сфере культуры. </w:t>
      </w:r>
    </w:p>
    <w:p w:rsidR="008F5DCD" w:rsidRPr="00C02D67" w:rsidRDefault="008F5DCD" w:rsidP="00C63478">
      <w:pPr>
        <w:spacing w:after="0" w:line="18" w:lineRule="atLeast"/>
        <w:ind w:firstLine="709"/>
        <w:jc w:val="both"/>
        <w:rPr>
          <w:rFonts w:ascii="Times New Roman" w:hAnsi="Times New Roman"/>
          <w:b/>
          <w:i/>
          <w:sz w:val="28"/>
          <w:szCs w:val="28"/>
        </w:rPr>
      </w:pPr>
      <w:r w:rsidRPr="00C02D67">
        <w:rPr>
          <w:rFonts w:ascii="Times New Roman" w:hAnsi="Times New Roman"/>
          <w:b/>
          <w:i/>
          <w:sz w:val="28"/>
          <w:szCs w:val="28"/>
        </w:rPr>
        <w:t>Детская школа искусств</w:t>
      </w:r>
    </w:p>
    <w:p w:rsidR="008F5DCD" w:rsidRDefault="008F5DCD" w:rsidP="00C63478">
      <w:pPr>
        <w:shd w:val="clear" w:color="auto" w:fill="F5F5F5"/>
        <w:spacing w:after="0" w:line="18" w:lineRule="atLeast"/>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Образовательный процесс в 2018 году в детской школе искусств вёлся по следующим направлениям: фортепиано, струнные, духовые, ударные и народные инструменты; функционировали хоровое, изобразительное, хореографическое и декоративно-прикладное отделения.</w:t>
      </w:r>
    </w:p>
    <w:p w:rsidR="008F5DCD" w:rsidRDefault="008F5DCD" w:rsidP="00C63478">
      <w:pPr>
        <w:shd w:val="clear" w:color="auto" w:fill="F5F5F5"/>
        <w:spacing w:after="0" w:line="18" w:lineRule="atLeast"/>
        <w:ind w:firstLine="709"/>
        <w:jc w:val="both"/>
        <w:rPr>
          <w:rFonts w:ascii="Times New Roman" w:eastAsiaTheme="minorHAnsi" w:hAnsi="Times New Roman"/>
          <w:sz w:val="28"/>
          <w:szCs w:val="28"/>
        </w:rPr>
      </w:pPr>
      <w:r>
        <w:rPr>
          <w:rFonts w:ascii="Times New Roman" w:hAnsi="Times New Roman"/>
          <w:sz w:val="28"/>
          <w:szCs w:val="28"/>
        </w:rPr>
        <w:t>Т</w:t>
      </w:r>
      <w:r w:rsidRPr="001D2B9A">
        <w:rPr>
          <w:rFonts w:ascii="Times New Roman" w:hAnsi="Times New Roman"/>
          <w:sz w:val="28"/>
          <w:szCs w:val="28"/>
        </w:rPr>
        <w:t>ворческие коллективы</w:t>
      </w:r>
      <w:r>
        <w:rPr>
          <w:rFonts w:ascii="Times New Roman" w:hAnsi="Times New Roman"/>
          <w:sz w:val="28"/>
          <w:szCs w:val="28"/>
        </w:rPr>
        <w:t xml:space="preserve"> - </w:t>
      </w:r>
      <w:r w:rsidRPr="001D2B9A">
        <w:rPr>
          <w:rFonts w:ascii="Times New Roman" w:hAnsi="Times New Roman"/>
          <w:sz w:val="28"/>
          <w:szCs w:val="28"/>
        </w:rPr>
        <w:t>«Оркестр русских народных инструментов»;</w:t>
      </w:r>
      <w:r>
        <w:rPr>
          <w:rFonts w:ascii="Times New Roman" w:hAnsi="Times New Roman"/>
          <w:sz w:val="28"/>
          <w:szCs w:val="28"/>
        </w:rPr>
        <w:t xml:space="preserve"> </w:t>
      </w:r>
      <w:r w:rsidRPr="001D2B9A">
        <w:rPr>
          <w:rFonts w:ascii="Times New Roman" w:hAnsi="Times New Roman"/>
          <w:sz w:val="28"/>
          <w:szCs w:val="28"/>
        </w:rPr>
        <w:t>«Ансамбль народной песни и танца Алёнушка»</w:t>
      </w:r>
      <w:r>
        <w:rPr>
          <w:rFonts w:ascii="Times New Roman" w:hAnsi="Times New Roman"/>
          <w:sz w:val="28"/>
          <w:szCs w:val="28"/>
        </w:rPr>
        <w:t xml:space="preserve">; </w:t>
      </w:r>
      <w:r w:rsidRPr="001D2B9A">
        <w:rPr>
          <w:rFonts w:ascii="Times New Roman" w:hAnsi="Times New Roman"/>
          <w:sz w:val="28"/>
          <w:szCs w:val="28"/>
        </w:rPr>
        <w:t>«</w:t>
      </w:r>
      <w:proofErr w:type="spellStart"/>
      <w:r w:rsidRPr="001D2B9A">
        <w:rPr>
          <w:rFonts w:ascii="Times New Roman" w:hAnsi="Times New Roman"/>
          <w:sz w:val="28"/>
          <w:szCs w:val="28"/>
        </w:rPr>
        <w:t>Эстрадно</w:t>
      </w:r>
      <w:proofErr w:type="spellEnd"/>
      <w:r w:rsidRPr="001D2B9A">
        <w:rPr>
          <w:rFonts w:ascii="Times New Roman" w:hAnsi="Times New Roman"/>
          <w:sz w:val="28"/>
          <w:szCs w:val="28"/>
        </w:rPr>
        <w:t>-духовой оркестр»</w:t>
      </w:r>
      <w:r>
        <w:rPr>
          <w:rFonts w:ascii="Times New Roman" w:hAnsi="Times New Roman"/>
          <w:sz w:val="28"/>
          <w:szCs w:val="28"/>
        </w:rPr>
        <w:t>,</w:t>
      </w:r>
      <w:r w:rsidRPr="001D2B9A">
        <w:rPr>
          <w:rFonts w:ascii="Times New Roman" w:hAnsi="Times New Roman"/>
          <w:sz w:val="28"/>
          <w:szCs w:val="28"/>
        </w:rPr>
        <w:t xml:space="preserve"> </w:t>
      </w:r>
      <w:r>
        <w:rPr>
          <w:rFonts w:ascii="Times New Roman" w:hAnsi="Times New Roman"/>
          <w:sz w:val="28"/>
          <w:szCs w:val="28"/>
        </w:rPr>
        <w:t>а так же в</w:t>
      </w:r>
      <w:r w:rsidRPr="001D2B9A">
        <w:rPr>
          <w:rFonts w:ascii="Times New Roman" w:eastAsiaTheme="minorHAnsi" w:hAnsi="Times New Roman"/>
          <w:sz w:val="28"/>
          <w:szCs w:val="28"/>
        </w:rPr>
        <w:t xml:space="preserve">оспитанники </w:t>
      </w:r>
      <w:r>
        <w:rPr>
          <w:rFonts w:ascii="Times New Roman" w:eastAsiaTheme="minorHAnsi" w:hAnsi="Times New Roman"/>
          <w:sz w:val="28"/>
          <w:szCs w:val="28"/>
        </w:rPr>
        <w:t xml:space="preserve">и преподаватели школы достойно представляли Дорогобужский район на </w:t>
      </w:r>
      <w:r w:rsidRPr="001D2B9A">
        <w:rPr>
          <w:rFonts w:ascii="Times New Roman" w:eastAsiaTheme="minorHAnsi" w:hAnsi="Times New Roman"/>
          <w:sz w:val="28"/>
          <w:szCs w:val="28"/>
        </w:rPr>
        <w:t>областных, международных, всероссийских конкурс</w:t>
      </w:r>
      <w:r>
        <w:rPr>
          <w:rFonts w:ascii="Times New Roman" w:eastAsiaTheme="minorHAnsi" w:hAnsi="Times New Roman"/>
          <w:sz w:val="28"/>
          <w:szCs w:val="28"/>
        </w:rPr>
        <w:t>ах</w:t>
      </w:r>
      <w:r w:rsidRPr="001D2B9A">
        <w:rPr>
          <w:rFonts w:ascii="Times New Roman" w:eastAsiaTheme="minorHAnsi" w:hAnsi="Times New Roman"/>
          <w:sz w:val="28"/>
          <w:szCs w:val="28"/>
        </w:rPr>
        <w:t xml:space="preserve"> и фестивал</w:t>
      </w:r>
      <w:r>
        <w:rPr>
          <w:rFonts w:ascii="Times New Roman" w:eastAsiaTheme="minorHAnsi" w:hAnsi="Times New Roman"/>
          <w:sz w:val="28"/>
          <w:szCs w:val="28"/>
        </w:rPr>
        <w:t>ях, таких как:</w:t>
      </w:r>
    </w:p>
    <w:p w:rsidR="008F5DCD" w:rsidRDefault="008F5DCD" w:rsidP="00C63478">
      <w:pPr>
        <w:shd w:val="clear" w:color="auto" w:fill="F5F5F5"/>
        <w:spacing w:after="0" w:line="18" w:lineRule="atLeast"/>
        <w:ind w:firstLine="709"/>
        <w:jc w:val="both"/>
        <w:rPr>
          <w:rFonts w:ascii="Times New Roman" w:eastAsiaTheme="minorHAnsi" w:hAnsi="Times New Roman"/>
          <w:sz w:val="28"/>
          <w:szCs w:val="28"/>
        </w:rPr>
      </w:pPr>
    </w:p>
    <w:p w:rsidR="008F5DCD" w:rsidRPr="009E7AFB" w:rsidRDefault="008F5DCD" w:rsidP="00C63478">
      <w:pPr>
        <w:spacing w:after="0" w:line="18" w:lineRule="atLeast"/>
        <w:ind w:firstLine="709"/>
        <w:jc w:val="both"/>
        <w:rPr>
          <w:rFonts w:ascii="Times New Roman" w:hAnsi="Times New Roman"/>
          <w:sz w:val="28"/>
          <w:szCs w:val="28"/>
        </w:rPr>
      </w:pPr>
      <w:r w:rsidRPr="009E7AFB">
        <w:rPr>
          <w:rFonts w:ascii="Times New Roman" w:hAnsi="Times New Roman"/>
          <w:sz w:val="28"/>
          <w:szCs w:val="28"/>
        </w:rPr>
        <w:t>- Всероссийск</w:t>
      </w:r>
      <w:r>
        <w:rPr>
          <w:rFonts w:ascii="Times New Roman" w:hAnsi="Times New Roman"/>
          <w:sz w:val="28"/>
          <w:szCs w:val="28"/>
        </w:rPr>
        <w:t>ой</w:t>
      </w:r>
      <w:r w:rsidRPr="009E7AFB">
        <w:rPr>
          <w:rFonts w:ascii="Times New Roman" w:hAnsi="Times New Roman"/>
          <w:sz w:val="28"/>
          <w:szCs w:val="28"/>
        </w:rPr>
        <w:t xml:space="preserve"> творческ</w:t>
      </w:r>
      <w:r>
        <w:rPr>
          <w:rFonts w:ascii="Times New Roman" w:hAnsi="Times New Roman"/>
          <w:sz w:val="28"/>
          <w:szCs w:val="28"/>
        </w:rPr>
        <w:t>ой</w:t>
      </w:r>
      <w:r w:rsidRPr="009E7AFB">
        <w:rPr>
          <w:rFonts w:ascii="Times New Roman" w:hAnsi="Times New Roman"/>
          <w:sz w:val="28"/>
          <w:szCs w:val="28"/>
        </w:rPr>
        <w:t xml:space="preserve"> выставк</w:t>
      </w:r>
      <w:r>
        <w:rPr>
          <w:rFonts w:ascii="Times New Roman" w:hAnsi="Times New Roman"/>
          <w:sz w:val="28"/>
          <w:szCs w:val="28"/>
        </w:rPr>
        <w:t>е</w:t>
      </w:r>
      <w:r w:rsidRPr="009E7AFB">
        <w:rPr>
          <w:rFonts w:ascii="Times New Roman" w:hAnsi="Times New Roman"/>
          <w:sz w:val="28"/>
          <w:szCs w:val="28"/>
        </w:rPr>
        <w:t xml:space="preserve"> «Природа – вечный источник красоты» (г. Москва);</w:t>
      </w:r>
    </w:p>
    <w:p w:rsidR="008F5DCD" w:rsidRPr="009E7AFB" w:rsidRDefault="008F5DCD" w:rsidP="00C63478">
      <w:pPr>
        <w:shd w:val="clear" w:color="auto" w:fill="FFFFFF"/>
        <w:spacing w:after="0" w:line="18" w:lineRule="atLeast"/>
        <w:ind w:firstLine="709"/>
        <w:jc w:val="both"/>
        <w:rPr>
          <w:rFonts w:ascii="Times New Roman" w:eastAsia="Times New Roman" w:hAnsi="Times New Roman"/>
          <w:color w:val="000000"/>
          <w:sz w:val="28"/>
          <w:szCs w:val="28"/>
        </w:rPr>
      </w:pPr>
      <w:r w:rsidRPr="009E7AFB">
        <w:rPr>
          <w:rFonts w:ascii="Times New Roman" w:eastAsia="Times New Roman" w:hAnsi="Times New Roman"/>
          <w:color w:val="000000"/>
          <w:sz w:val="28"/>
          <w:szCs w:val="28"/>
        </w:rPr>
        <w:t>- Всероссийск</w:t>
      </w:r>
      <w:r>
        <w:rPr>
          <w:rFonts w:ascii="Times New Roman" w:eastAsia="Times New Roman" w:hAnsi="Times New Roman"/>
          <w:color w:val="000000"/>
          <w:sz w:val="28"/>
          <w:szCs w:val="28"/>
        </w:rPr>
        <w:t>ом</w:t>
      </w:r>
      <w:r w:rsidRPr="009E7AFB">
        <w:rPr>
          <w:rFonts w:ascii="Times New Roman" w:eastAsia="Times New Roman" w:hAnsi="Times New Roman"/>
          <w:color w:val="000000"/>
          <w:sz w:val="28"/>
          <w:szCs w:val="28"/>
        </w:rPr>
        <w:t xml:space="preserve"> </w:t>
      </w:r>
      <w:proofErr w:type="gramStart"/>
      <w:r w:rsidRPr="009E7AFB">
        <w:rPr>
          <w:rFonts w:ascii="Times New Roman" w:eastAsia="Times New Roman" w:hAnsi="Times New Roman"/>
          <w:color w:val="000000"/>
          <w:sz w:val="28"/>
          <w:szCs w:val="28"/>
        </w:rPr>
        <w:t>конкурс</w:t>
      </w:r>
      <w:r>
        <w:rPr>
          <w:rFonts w:ascii="Times New Roman" w:eastAsia="Times New Roman" w:hAnsi="Times New Roman"/>
          <w:color w:val="000000"/>
          <w:sz w:val="28"/>
          <w:szCs w:val="28"/>
        </w:rPr>
        <w:t>е</w:t>
      </w:r>
      <w:proofErr w:type="gramEnd"/>
      <w:r w:rsidRPr="009E7AFB">
        <w:rPr>
          <w:rFonts w:ascii="Times New Roman" w:eastAsia="Times New Roman" w:hAnsi="Times New Roman"/>
          <w:color w:val="000000"/>
          <w:sz w:val="28"/>
          <w:szCs w:val="28"/>
        </w:rPr>
        <w:t xml:space="preserve"> детского художественного творчества «Отстоим Сталинград», посвящённо</w:t>
      </w:r>
      <w:r>
        <w:rPr>
          <w:rFonts w:ascii="Times New Roman" w:eastAsia="Times New Roman" w:hAnsi="Times New Roman"/>
          <w:color w:val="000000"/>
          <w:sz w:val="28"/>
          <w:szCs w:val="28"/>
        </w:rPr>
        <w:t>го</w:t>
      </w:r>
      <w:r w:rsidRPr="009E7AFB">
        <w:rPr>
          <w:rFonts w:ascii="Times New Roman" w:eastAsia="Times New Roman" w:hAnsi="Times New Roman"/>
          <w:color w:val="000000"/>
          <w:sz w:val="28"/>
          <w:szCs w:val="28"/>
        </w:rPr>
        <w:t xml:space="preserve"> 75-летию Сталинградской битвы (г. Смоленск);</w:t>
      </w:r>
    </w:p>
    <w:p w:rsidR="008F5DCD" w:rsidRPr="009E7AFB" w:rsidRDefault="008F5DCD" w:rsidP="00C63478">
      <w:pPr>
        <w:spacing w:after="0" w:line="18" w:lineRule="atLeast"/>
        <w:ind w:firstLine="709"/>
        <w:jc w:val="both"/>
        <w:rPr>
          <w:rFonts w:ascii="Times New Roman" w:hAnsi="Times New Roman"/>
          <w:sz w:val="28"/>
          <w:szCs w:val="28"/>
        </w:rPr>
      </w:pPr>
      <w:r w:rsidRPr="009E7AFB">
        <w:rPr>
          <w:rFonts w:ascii="Times New Roman" w:hAnsi="Times New Roman"/>
          <w:sz w:val="28"/>
          <w:szCs w:val="28"/>
        </w:rPr>
        <w:t>- Международн</w:t>
      </w:r>
      <w:r>
        <w:rPr>
          <w:rFonts w:ascii="Times New Roman" w:hAnsi="Times New Roman"/>
          <w:sz w:val="28"/>
          <w:szCs w:val="28"/>
        </w:rPr>
        <w:t>ом</w:t>
      </w:r>
      <w:r w:rsidRPr="009E7AFB">
        <w:rPr>
          <w:rFonts w:ascii="Times New Roman" w:hAnsi="Times New Roman"/>
          <w:sz w:val="28"/>
          <w:szCs w:val="28"/>
        </w:rPr>
        <w:t xml:space="preserve"> открыт</w:t>
      </w:r>
      <w:r>
        <w:rPr>
          <w:rFonts w:ascii="Times New Roman" w:hAnsi="Times New Roman"/>
          <w:sz w:val="28"/>
          <w:szCs w:val="28"/>
        </w:rPr>
        <w:t>ом</w:t>
      </w:r>
      <w:r w:rsidRPr="009E7AFB">
        <w:rPr>
          <w:rFonts w:ascii="Times New Roman" w:hAnsi="Times New Roman"/>
          <w:sz w:val="28"/>
          <w:szCs w:val="28"/>
        </w:rPr>
        <w:t xml:space="preserve"> </w:t>
      </w:r>
      <w:proofErr w:type="gramStart"/>
      <w:r w:rsidRPr="009E7AFB">
        <w:rPr>
          <w:rFonts w:ascii="Times New Roman" w:hAnsi="Times New Roman"/>
          <w:sz w:val="28"/>
          <w:szCs w:val="28"/>
        </w:rPr>
        <w:t>конкурс</w:t>
      </w:r>
      <w:r>
        <w:rPr>
          <w:rFonts w:ascii="Times New Roman" w:hAnsi="Times New Roman"/>
          <w:sz w:val="28"/>
          <w:szCs w:val="28"/>
        </w:rPr>
        <w:t>е</w:t>
      </w:r>
      <w:proofErr w:type="gramEnd"/>
      <w:r>
        <w:rPr>
          <w:rFonts w:ascii="Times New Roman" w:hAnsi="Times New Roman"/>
          <w:sz w:val="28"/>
          <w:szCs w:val="28"/>
        </w:rPr>
        <w:t xml:space="preserve"> </w:t>
      </w:r>
      <w:r w:rsidRPr="009E7AFB">
        <w:rPr>
          <w:rFonts w:ascii="Times New Roman" w:hAnsi="Times New Roman"/>
          <w:sz w:val="28"/>
          <w:szCs w:val="28"/>
        </w:rPr>
        <w:t>-</w:t>
      </w:r>
      <w:r>
        <w:rPr>
          <w:rFonts w:ascii="Times New Roman" w:hAnsi="Times New Roman"/>
          <w:sz w:val="28"/>
          <w:szCs w:val="28"/>
        </w:rPr>
        <w:t xml:space="preserve"> </w:t>
      </w:r>
      <w:r w:rsidRPr="009E7AFB">
        <w:rPr>
          <w:rFonts w:ascii="Times New Roman" w:hAnsi="Times New Roman"/>
          <w:sz w:val="28"/>
          <w:szCs w:val="28"/>
        </w:rPr>
        <w:t>фестивал</w:t>
      </w:r>
      <w:r>
        <w:rPr>
          <w:rFonts w:ascii="Times New Roman" w:hAnsi="Times New Roman"/>
          <w:sz w:val="28"/>
          <w:szCs w:val="28"/>
        </w:rPr>
        <w:t>е</w:t>
      </w:r>
      <w:r w:rsidRPr="009E7AFB">
        <w:rPr>
          <w:rFonts w:ascii="Times New Roman" w:hAnsi="Times New Roman"/>
          <w:sz w:val="28"/>
          <w:szCs w:val="28"/>
        </w:rPr>
        <w:t xml:space="preserve"> «Колыбель России» (г. Смоленск);</w:t>
      </w:r>
    </w:p>
    <w:p w:rsidR="008F5DCD" w:rsidRPr="009E7AFB" w:rsidRDefault="008F5DCD" w:rsidP="00C63478">
      <w:pPr>
        <w:spacing w:after="0" w:line="18" w:lineRule="atLeast"/>
        <w:ind w:firstLine="709"/>
        <w:jc w:val="both"/>
        <w:rPr>
          <w:rFonts w:ascii="Times New Roman" w:hAnsi="Times New Roman"/>
          <w:sz w:val="28"/>
          <w:szCs w:val="28"/>
        </w:rPr>
      </w:pPr>
      <w:r w:rsidRPr="009E7AFB">
        <w:rPr>
          <w:rFonts w:ascii="Times New Roman" w:hAnsi="Times New Roman"/>
          <w:sz w:val="28"/>
          <w:szCs w:val="28"/>
        </w:rPr>
        <w:t xml:space="preserve">- </w:t>
      </w:r>
      <w:r w:rsidRPr="009E7AFB">
        <w:rPr>
          <w:rFonts w:ascii="Times New Roman" w:hAnsi="Times New Roman"/>
          <w:sz w:val="28"/>
          <w:szCs w:val="28"/>
          <w:lang w:val="en-US"/>
        </w:rPr>
        <w:t>III</w:t>
      </w:r>
      <w:r w:rsidRPr="009E7AFB">
        <w:rPr>
          <w:rFonts w:ascii="Times New Roman" w:hAnsi="Times New Roman"/>
          <w:sz w:val="28"/>
          <w:szCs w:val="28"/>
        </w:rPr>
        <w:t xml:space="preserve"> Областно</w:t>
      </w:r>
      <w:r>
        <w:rPr>
          <w:rFonts w:ascii="Times New Roman" w:hAnsi="Times New Roman"/>
          <w:sz w:val="28"/>
          <w:szCs w:val="28"/>
        </w:rPr>
        <w:t>м</w:t>
      </w:r>
      <w:r w:rsidRPr="009E7AFB">
        <w:rPr>
          <w:rFonts w:ascii="Times New Roman" w:hAnsi="Times New Roman"/>
          <w:sz w:val="28"/>
          <w:szCs w:val="28"/>
        </w:rPr>
        <w:t xml:space="preserve"> </w:t>
      </w:r>
      <w:proofErr w:type="gramStart"/>
      <w:r w:rsidRPr="009E7AFB">
        <w:rPr>
          <w:rFonts w:ascii="Times New Roman" w:hAnsi="Times New Roman"/>
          <w:sz w:val="28"/>
          <w:szCs w:val="28"/>
        </w:rPr>
        <w:t>фестивал</w:t>
      </w:r>
      <w:r>
        <w:rPr>
          <w:rFonts w:ascii="Times New Roman" w:hAnsi="Times New Roman"/>
          <w:sz w:val="28"/>
          <w:szCs w:val="28"/>
        </w:rPr>
        <w:t>е</w:t>
      </w:r>
      <w:proofErr w:type="gramEnd"/>
      <w:r>
        <w:rPr>
          <w:rFonts w:ascii="Times New Roman" w:hAnsi="Times New Roman"/>
          <w:sz w:val="28"/>
          <w:szCs w:val="28"/>
        </w:rPr>
        <w:t xml:space="preserve"> </w:t>
      </w:r>
      <w:r w:rsidRPr="009E7AFB">
        <w:rPr>
          <w:rFonts w:ascii="Times New Roman" w:hAnsi="Times New Roman"/>
          <w:sz w:val="28"/>
          <w:szCs w:val="28"/>
        </w:rPr>
        <w:t>-</w:t>
      </w:r>
      <w:r>
        <w:rPr>
          <w:rFonts w:ascii="Times New Roman" w:hAnsi="Times New Roman"/>
          <w:sz w:val="28"/>
          <w:szCs w:val="28"/>
        </w:rPr>
        <w:t xml:space="preserve"> </w:t>
      </w:r>
      <w:r w:rsidRPr="009E7AFB">
        <w:rPr>
          <w:rFonts w:ascii="Times New Roman" w:hAnsi="Times New Roman"/>
          <w:sz w:val="28"/>
          <w:szCs w:val="28"/>
        </w:rPr>
        <w:t>конкурс</w:t>
      </w:r>
      <w:r>
        <w:rPr>
          <w:rFonts w:ascii="Times New Roman" w:hAnsi="Times New Roman"/>
          <w:sz w:val="28"/>
          <w:szCs w:val="28"/>
        </w:rPr>
        <w:t>е</w:t>
      </w:r>
      <w:r w:rsidRPr="009E7AFB">
        <w:rPr>
          <w:rFonts w:ascii="Times New Roman" w:hAnsi="Times New Roman"/>
          <w:sz w:val="28"/>
          <w:szCs w:val="28"/>
        </w:rPr>
        <w:t xml:space="preserve"> хоровых коллективов образовательных организаций Смоленской области в рамках Десятилетия детства (г. Смоленск);</w:t>
      </w:r>
    </w:p>
    <w:p w:rsidR="008F5DCD" w:rsidRDefault="008F5DCD" w:rsidP="00C63478">
      <w:pPr>
        <w:spacing w:after="0" w:line="18" w:lineRule="atLeast"/>
        <w:ind w:firstLine="709"/>
        <w:jc w:val="both"/>
        <w:rPr>
          <w:rFonts w:ascii="Times New Roman" w:hAnsi="Times New Roman"/>
          <w:sz w:val="28"/>
          <w:szCs w:val="28"/>
        </w:rPr>
      </w:pPr>
      <w:r w:rsidRPr="009E7AFB">
        <w:rPr>
          <w:rFonts w:ascii="Times New Roman" w:hAnsi="Times New Roman"/>
          <w:sz w:val="28"/>
          <w:szCs w:val="28"/>
        </w:rPr>
        <w:t xml:space="preserve">- </w:t>
      </w:r>
      <w:r w:rsidRPr="009E7AFB">
        <w:rPr>
          <w:rFonts w:ascii="Times New Roman" w:hAnsi="Times New Roman"/>
          <w:sz w:val="28"/>
          <w:szCs w:val="28"/>
          <w:lang w:val="en-US"/>
        </w:rPr>
        <w:t>VIII</w:t>
      </w:r>
      <w:r w:rsidRPr="009E7AFB">
        <w:rPr>
          <w:rFonts w:ascii="Times New Roman" w:hAnsi="Times New Roman"/>
          <w:sz w:val="28"/>
          <w:szCs w:val="28"/>
        </w:rPr>
        <w:t xml:space="preserve"> Областно</w:t>
      </w:r>
      <w:r>
        <w:rPr>
          <w:rFonts w:ascii="Times New Roman" w:hAnsi="Times New Roman"/>
          <w:sz w:val="28"/>
          <w:szCs w:val="28"/>
        </w:rPr>
        <w:t>м</w:t>
      </w:r>
      <w:r w:rsidRPr="009E7AFB">
        <w:rPr>
          <w:rFonts w:ascii="Times New Roman" w:hAnsi="Times New Roman"/>
          <w:sz w:val="28"/>
          <w:szCs w:val="28"/>
        </w:rPr>
        <w:t xml:space="preserve"> открыт</w:t>
      </w:r>
      <w:r>
        <w:rPr>
          <w:rFonts w:ascii="Times New Roman" w:hAnsi="Times New Roman"/>
          <w:sz w:val="28"/>
          <w:szCs w:val="28"/>
        </w:rPr>
        <w:t>ом</w:t>
      </w:r>
      <w:r w:rsidRPr="009E7AFB">
        <w:rPr>
          <w:rFonts w:ascii="Times New Roman" w:hAnsi="Times New Roman"/>
          <w:sz w:val="28"/>
          <w:szCs w:val="28"/>
        </w:rPr>
        <w:t xml:space="preserve"> </w:t>
      </w:r>
      <w:proofErr w:type="gramStart"/>
      <w:r w:rsidRPr="009E7AFB">
        <w:rPr>
          <w:rFonts w:ascii="Times New Roman" w:hAnsi="Times New Roman"/>
          <w:sz w:val="28"/>
          <w:szCs w:val="28"/>
        </w:rPr>
        <w:t>конкурс</w:t>
      </w:r>
      <w:r>
        <w:rPr>
          <w:rFonts w:ascii="Times New Roman" w:hAnsi="Times New Roman"/>
          <w:sz w:val="28"/>
          <w:szCs w:val="28"/>
        </w:rPr>
        <w:t>е</w:t>
      </w:r>
      <w:proofErr w:type="gramEnd"/>
      <w:r w:rsidRPr="009E7AFB">
        <w:rPr>
          <w:rFonts w:ascii="Times New Roman" w:hAnsi="Times New Roman"/>
          <w:sz w:val="28"/>
          <w:szCs w:val="28"/>
        </w:rPr>
        <w:t xml:space="preserve"> эстрадной и джазовой музыки</w:t>
      </w:r>
      <w:r>
        <w:rPr>
          <w:rFonts w:ascii="Times New Roman" w:hAnsi="Times New Roman"/>
          <w:sz w:val="28"/>
          <w:szCs w:val="28"/>
        </w:rPr>
        <w:t xml:space="preserve"> </w:t>
      </w:r>
      <w:r w:rsidRPr="009E7AFB">
        <w:rPr>
          <w:rFonts w:ascii="Times New Roman" w:hAnsi="Times New Roman"/>
          <w:sz w:val="28"/>
          <w:szCs w:val="28"/>
        </w:rPr>
        <w:t>«Ритмы планеты» (г. Вязьма)</w:t>
      </w:r>
      <w:r>
        <w:rPr>
          <w:rFonts w:ascii="Times New Roman" w:hAnsi="Times New Roman"/>
          <w:sz w:val="28"/>
          <w:szCs w:val="28"/>
        </w:rPr>
        <w:t xml:space="preserve"> и др.</w:t>
      </w:r>
    </w:p>
    <w:p w:rsidR="008F5DCD" w:rsidRPr="009E7AFB" w:rsidRDefault="008F5DCD" w:rsidP="00C63478">
      <w:pPr>
        <w:spacing w:after="0" w:line="18" w:lineRule="atLeast"/>
        <w:ind w:firstLine="709"/>
        <w:jc w:val="both"/>
        <w:rPr>
          <w:rFonts w:ascii="Times New Roman" w:hAnsi="Times New Roman"/>
          <w:sz w:val="28"/>
          <w:szCs w:val="28"/>
        </w:rPr>
      </w:pPr>
      <w:r>
        <w:rPr>
          <w:rFonts w:ascii="Times New Roman" w:eastAsiaTheme="minorHAnsi" w:hAnsi="Times New Roman"/>
          <w:sz w:val="28"/>
          <w:szCs w:val="28"/>
        </w:rPr>
        <w:t>По итогам 2018 года в</w:t>
      </w:r>
      <w:r w:rsidRPr="001D2B9A">
        <w:rPr>
          <w:rFonts w:ascii="Times New Roman" w:eastAsiaTheme="minorHAnsi" w:hAnsi="Times New Roman"/>
          <w:sz w:val="28"/>
          <w:szCs w:val="28"/>
        </w:rPr>
        <w:t>оспитанники школы носят почётные звания</w:t>
      </w:r>
      <w:r>
        <w:rPr>
          <w:rFonts w:ascii="Times New Roman" w:eastAsiaTheme="minorHAnsi" w:hAnsi="Times New Roman"/>
          <w:sz w:val="28"/>
          <w:szCs w:val="28"/>
        </w:rPr>
        <w:t>:</w:t>
      </w:r>
    </w:p>
    <w:p w:rsidR="008F5DCD" w:rsidRPr="001D2B9A" w:rsidRDefault="008F5DCD" w:rsidP="00C63478">
      <w:pPr>
        <w:spacing w:after="0" w:line="18" w:lineRule="atLeast"/>
        <w:ind w:firstLine="709"/>
        <w:jc w:val="both"/>
        <w:rPr>
          <w:rFonts w:ascii="Times New Roman" w:eastAsiaTheme="minorHAnsi" w:hAnsi="Times New Roman"/>
          <w:sz w:val="28"/>
          <w:szCs w:val="28"/>
        </w:rPr>
      </w:pPr>
      <w:r w:rsidRPr="001D2B9A">
        <w:rPr>
          <w:rFonts w:ascii="Times New Roman" w:eastAsiaTheme="minorHAnsi" w:hAnsi="Times New Roman"/>
          <w:sz w:val="28"/>
          <w:szCs w:val="28"/>
        </w:rPr>
        <w:t>- лауреатов Всероссийских и Международных конкурсов – 5 чел.;</w:t>
      </w:r>
    </w:p>
    <w:p w:rsidR="008F5DCD" w:rsidRPr="001D2B9A" w:rsidRDefault="008F5DCD" w:rsidP="00C63478">
      <w:pPr>
        <w:spacing w:after="0" w:line="18" w:lineRule="atLeast"/>
        <w:ind w:firstLine="709"/>
        <w:jc w:val="both"/>
        <w:rPr>
          <w:rFonts w:ascii="Times New Roman" w:eastAsiaTheme="minorHAnsi" w:hAnsi="Times New Roman"/>
          <w:sz w:val="28"/>
          <w:szCs w:val="28"/>
        </w:rPr>
      </w:pPr>
      <w:r w:rsidRPr="001D2B9A">
        <w:rPr>
          <w:rFonts w:ascii="Times New Roman" w:eastAsiaTheme="minorHAnsi" w:hAnsi="Times New Roman"/>
          <w:sz w:val="28"/>
          <w:szCs w:val="28"/>
        </w:rPr>
        <w:t>- лауреатов Областных конкурсов – 42 чел.;</w:t>
      </w:r>
    </w:p>
    <w:p w:rsidR="008F5DCD" w:rsidRPr="001D2B9A" w:rsidRDefault="008F5DCD" w:rsidP="00C63478">
      <w:pPr>
        <w:spacing w:after="0" w:line="18" w:lineRule="atLeast"/>
        <w:ind w:firstLine="709"/>
        <w:jc w:val="both"/>
        <w:rPr>
          <w:rFonts w:ascii="Times New Roman" w:eastAsiaTheme="minorHAnsi" w:hAnsi="Times New Roman"/>
          <w:sz w:val="28"/>
          <w:szCs w:val="28"/>
        </w:rPr>
      </w:pPr>
      <w:r w:rsidRPr="001D2B9A">
        <w:rPr>
          <w:rFonts w:ascii="Times New Roman" w:eastAsiaTheme="minorHAnsi" w:hAnsi="Times New Roman"/>
          <w:sz w:val="28"/>
          <w:szCs w:val="28"/>
        </w:rPr>
        <w:lastRenderedPageBreak/>
        <w:t xml:space="preserve">- дипломантов областных конкурсов и фестивалей – 11 чел. </w:t>
      </w:r>
    </w:p>
    <w:p w:rsidR="008F5DCD" w:rsidRPr="001D2B9A" w:rsidRDefault="008F5DCD" w:rsidP="00C63478">
      <w:pPr>
        <w:spacing w:after="0" w:line="18" w:lineRule="atLeast"/>
        <w:ind w:firstLine="709"/>
        <w:jc w:val="both"/>
        <w:rPr>
          <w:rFonts w:ascii="Times New Roman" w:eastAsiaTheme="minorHAnsi" w:hAnsi="Times New Roman"/>
          <w:sz w:val="28"/>
          <w:szCs w:val="28"/>
        </w:rPr>
      </w:pPr>
      <w:r w:rsidRPr="001D2B9A">
        <w:rPr>
          <w:rFonts w:ascii="Times New Roman" w:eastAsiaTheme="minorHAnsi" w:hAnsi="Times New Roman"/>
          <w:sz w:val="28"/>
          <w:szCs w:val="28"/>
        </w:rPr>
        <w:t>Лучший ученик школы - Лисин Евгений награжден стипендией Администрации Смоленской области «Юные таланты Смоленщины».</w:t>
      </w:r>
    </w:p>
    <w:p w:rsidR="008F5DCD" w:rsidRDefault="008F5DCD" w:rsidP="00C63478">
      <w:pPr>
        <w:shd w:val="clear" w:color="auto" w:fill="F5F5F5"/>
        <w:spacing w:after="0" w:line="18" w:lineRule="atLeast"/>
        <w:ind w:firstLine="709"/>
        <w:jc w:val="both"/>
        <w:rPr>
          <w:rFonts w:ascii="Times New Roman" w:hAnsi="Times New Roman"/>
          <w:sz w:val="28"/>
          <w:szCs w:val="28"/>
        </w:rPr>
      </w:pPr>
      <w:r w:rsidRPr="00F546A0">
        <w:rPr>
          <w:rFonts w:ascii="Times New Roman" w:hAnsi="Times New Roman"/>
          <w:sz w:val="28"/>
          <w:szCs w:val="28"/>
        </w:rPr>
        <w:t xml:space="preserve">На безе общеобразовательных школ г. Дорогобужа и </w:t>
      </w:r>
      <w:proofErr w:type="spellStart"/>
      <w:r w:rsidRPr="00F546A0">
        <w:rPr>
          <w:rFonts w:ascii="Times New Roman" w:hAnsi="Times New Roman"/>
          <w:sz w:val="28"/>
          <w:szCs w:val="28"/>
        </w:rPr>
        <w:t>пгт</w:t>
      </w:r>
      <w:proofErr w:type="spellEnd"/>
      <w:r w:rsidRPr="00F546A0">
        <w:rPr>
          <w:rFonts w:ascii="Times New Roman" w:hAnsi="Times New Roman"/>
          <w:sz w:val="28"/>
          <w:szCs w:val="28"/>
        </w:rPr>
        <w:t xml:space="preserve">. </w:t>
      </w:r>
      <w:proofErr w:type="gramStart"/>
      <w:r w:rsidRPr="00F546A0">
        <w:rPr>
          <w:rFonts w:ascii="Times New Roman" w:hAnsi="Times New Roman"/>
          <w:sz w:val="28"/>
          <w:szCs w:val="28"/>
        </w:rPr>
        <w:t>Верхнеднепровский</w:t>
      </w:r>
      <w:proofErr w:type="gramEnd"/>
      <w:r w:rsidRPr="00F546A0">
        <w:rPr>
          <w:rFonts w:ascii="Times New Roman" w:hAnsi="Times New Roman"/>
          <w:sz w:val="28"/>
          <w:szCs w:val="28"/>
        </w:rPr>
        <w:t xml:space="preserve"> по заключённому </w:t>
      </w:r>
      <w:r>
        <w:rPr>
          <w:rFonts w:ascii="Times New Roman" w:hAnsi="Times New Roman"/>
          <w:sz w:val="28"/>
          <w:szCs w:val="28"/>
        </w:rPr>
        <w:t xml:space="preserve">ещё в 2017 году </w:t>
      </w:r>
      <w:r w:rsidRPr="00F546A0">
        <w:rPr>
          <w:rFonts w:ascii="Times New Roman" w:hAnsi="Times New Roman"/>
          <w:sz w:val="28"/>
          <w:szCs w:val="28"/>
        </w:rPr>
        <w:t xml:space="preserve">соглашению </w:t>
      </w:r>
      <w:r>
        <w:rPr>
          <w:rFonts w:ascii="Times New Roman" w:hAnsi="Times New Roman"/>
          <w:sz w:val="28"/>
          <w:szCs w:val="28"/>
        </w:rPr>
        <w:t>продолжилось</w:t>
      </w:r>
      <w:r w:rsidRPr="00F546A0">
        <w:rPr>
          <w:rFonts w:ascii="Times New Roman" w:hAnsi="Times New Roman"/>
          <w:sz w:val="28"/>
          <w:szCs w:val="28"/>
        </w:rPr>
        <w:t xml:space="preserve"> обучение по дополнительным общеразвивающим программам музыкальной и художественной направленности (изобразительное искусство, хоровое пение, народное музыкальное творчество). В результате чего охвачены дополнительным образованием учащиеся 1-3 классов </w:t>
      </w:r>
      <w:r>
        <w:rPr>
          <w:rFonts w:ascii="Times New Roman" w:hAnsi="Times New Roman"/>
          <w:sz w:val="28"/>
          <w:szCs w:val="28"/>
        </w:rPr>
        <w:t xml:space="preserve">- </w:t>
      </w:r>
      <w:r w:rsidRPr="00F546A0">
        <w:rPr>
          <w:rFonts w:ascii="Times New Roman" w:hAnsi="Times New Roman"/>
          <w:sz w:val="28"/>
          <w:szCs w:val="28"/>
        </w:rPr>
        <w:t xml:space="preserve">220 человек, общее количество </w:t>
      </w:r>
      <w:proofErr w:type="spellStart"/>
      <w:r w:rsidRPr="00F546A0">
        <w:rPr>
          <w:rFonts w:ascii="Times New Roman" w:hAnsi="Times New Roman"/>
          <w:sz w:val="28"/>
          <w:szCs w:val="28"/>
        </w:rPr>
        <w:t>обучащающихся</w:t>
      </w:r>
      <w:proofErr w:type="spellEnd"/>
      <w:r w:rsidRPr="00F546A0">
        <w:rPr>
          <w:rFonts w:ascii="Times New Roman" w:hAnsi="Times New Roman"/>
          <w:sz w:val="28"/>
          <w:szCs w:val="28"/>
        </w:rPr>
        <w:t xml:space="preserve"> на 201</w:t>
      </w:r>
      <w:r>
        <w:rPr>
          <w:rFonts w:ascii="Times New Roman" w:hAnsi="Times New Roman"/>
          <w:sz w:val="28"/>
          <w:szCs w:val="28"/>
        </w:rPr>
        <w:t>8</w:t>
      </w:r>
      <w:r w:rsidRPr="00F546A0">
        <w:rPr>
          <w:rFonts w:ascii="Times New Roman" w:hAnsi="Times New Roman"/>
          <w:sz w:val="28"/>
          <w:szCs w:val="28"/>
        </w:rPr>
        <w:t>-201</w:t>
      </w:r>
      <w:r>
        <w:rPr>
          <w:rFonts w:ascii="Times New Roman" w:hAnsi="Times New Roman"/>
          <w:sz w:val="28"/>
          <w:szCs w:val="28"/>
        </w:rPr>
        <w:t>9</w:t>
      </w:r>
      <w:r w:rsidRPr="00F546A0">
        <w:rPr>
          <w:rFonts w:ascii="Times New Roman" w:hAnsi="Times New Roman"/>
          <w:sz w:val="28"/>
          <w:szCs w:val="28"/>
        </w:rPr>
        <w:t xml:space="preserve"> учебный год </w:t>
      </w:r>
      <w:r>
        <w:rPr>
          <w:rFonts w:ascii="Times New Roman" w:hAnsi="Times New Roman"/>
          <w:sz w:val="28"/>
          <w:szCs w:val="28"/>
        </w:rPr>
        <w:t xml:space="preserve">составляет - </w:t>
      </w:r>
      <w:r w:rsidRPr="00F546A0">
        <w:rPr>
          <w:rFonts w:ascii="Times New Roman" w:hAnsi="Times New Roman"/>
          <w:sz w:val="28"/>
          <w:szCs w:val="28"/>
        </w:rPr>
        <w:t xml:space="preserve">822 </w:t>
      </w:r>
      <w:r>
        <w:rPr>
          <w:rFonts w:ascii="Times New Roman" w:hAnsi="Times New Roman"/>
          <w:sz w:val="28"/>
          <w:szCs w:val="28"/>
        </w:rPr>
        <w:t>ребёнка.</w:t>
      </w:r>
    </w:p>
    <w:p w:rsidR="008F5DCD" w:rsidRDefault="008F5DCD" w:rsidP="00C63478">
      <w:pPr>
        <w:spacing w:after="0" w:line="18" w:lineRule="atLeast"/>
        <w:ind w:firstLine="709"/>
        <w:jc w:val="both"/>
        <w:rPr>
          <w:rFonts w:ascii="Times New Roman" w:hAnsi="Times New Roman"/>
          <w:sz w:val="28"/>
          <w:szCs w:val="28"/>
        </w:rPr>
      </w:pPr>
      <w:r w:rsidRPr="00B3009C">
        <w:rPr>
          <w:rFonts w:ascii="Times New Roman" w:hAnsi="Times New Roman"/>
          <w:sz w:val="28"/>
          <w:szCs w:val="28"/>
        </w:rPr>
        <w:t xml:space="preserve">В </w:t>
      </w:r>
      <w:r>
        <w:rPr>
          <w:rFonts w:ascii="Times New Roman" w:hAnsi="Times New Roman"/>
          <w:sz w:val="28"/>
          <w:szCs w:val="28"/>
        </w:rPr>
        <w:t>ш</w:t>
      </w:r>
      <w:r w:rsidRPr="00B3009C">
        <w:rPr>
          <w:rFonts w:ascii="Times New Roman" w:hAnsi="Times New Roman"/>
          <w:sz w:val="28"/>
          <w:szCs w:val="28"/>
        </w:rPr>
        <w:t xml:space="preserve">коле имеются все необходимые музыкальные инструменты, нотная литература, оборудование для художественного класса. Оснащены инструментами духовой, народный, эстрадный оркестры. </w:t>
      </w:r>
    </w:p>
    <w:p w:rsidR="008F5DCD" w:rsidRPr="00C02D67" w:rsidRDefault="008F5DCD" w:rsidP="00C63478">
      <w:pPr>
        <w:spacing w:after="0" w:line="18" w:lineRule="atLeast"/>
        <w:ind w:firstLine="709"/>
        <w:jc w:val="both"/>
        <w:rPr>
          <w:rFonts w:ascii="Times New Roman" w:eastAsia="Calibri" w:hAnsi="Times New Roman" w:cs="Times New Roman"/>
          <w:i/>
          <w:sz w:val="28"/>
          <w:lang w:eastAsia="en-US"/>
        </w:rPr>
      </w:pPr>
      <w:r w:rsidRPr="00C02D67">
        <w:rPr>
          <w:rFonts w:ascii="Times New Roman" w:hAnsi="Times New Roman"/>
          <w:b/>
          <w:i/>
          <w:sz w:val="28"/>
          <w:szCs w:val="28"/>
        </w:rPr>
        <w:t xml:space="preserve">Учреждения культуры </w:t>
      </w:r>
    </w:p>
    <w:p w:rsidR="008F5DCD" w:rsidRDefault="008F5DCD" w:rsidP="00C63478">
      <w:pPr>
        <w:spacing w:after="0" w:line="18" w:lineRule="atLeast"/>
        <w:ind w:firstLine="709"/>
        <w:jc w:val="both"/>
        <w:rPr>
          <w:rFonts w:ascii="Times New Roman" w:eastAsia="Calibri" w:hAnsi="Times New Roman" w:cs="Times New Roman"/>
          <w:sz w:val="28"/>
          <w:szCs w:val="28"/>
          <w:lang w:eastAsia="en-US"/>
        </w:rPr>
      </w:pPr>
      <w:r>
        <w:rPr>
          <w:rFonts w:ascii="Times New Roman" w:hAnsi="Times New Roman"/>
          <w:sz w:val="28"/>
          <w:szCs w:val="28"/>
        </w:rPr>
        <w:t>В Дорогобужском районе</w:t>
      </w:r>
      <w:r w:rsidRPr="00DB1E41">
        <w:rPr>
          <w:rFonts w:ascii="Times New Roman" w:hAnsi="Times New Roman"/>
          <w:sz w:val="28"/>
          <w:szCs w:val="28"/>
        </w:rPr>
        <w:t xml:space="preserve"> </w:t>
      </w:r>
      <w:r>
        <w:rPr>
          <w:rFonts w:ascii="Times New Roman" w:hAnsi="Times New Roman"/>
          <w:sz w:val="28"/>
          <w:szCs w:val="28"/>
        </w:rPr>
        <w:t>в 2018 году</w:t>
      </w:r>
      <w:r w:rsidRPr="00DB1E41">
        <w:rPr>
          <w:rFonts w:ascii="Times New Roman" w:hAnsi="Times New Roman"/>
          <w:sz w:val="28"/>
          <w:szCs w:val="28"/>
        </w:rPr>
        <w:t xml:space="preserve"> действ</w:t>
      </w:r>
      <w:r>
        <w:rPr>
          <w:rFonts w:ascii="Times New Roman" w:hAnsi="Times New Roman"/>
          <w:sz w:val="28"/>
          <w:szCs w:val="28"/>
        </w:rPr>
        <w:t>овало 8</w:t>
      </w:r>
      <w:r w:rsidRPr="00DB1E41">
        <w:rPr>
          <w:rFonts w:ascii="Times New Roman" w:hAnsi="Times New Roman"/>
          <w:sz w:val="28"/>
          <w:szCs w:val="28"/>
        </w:rPr>
        <w:t xml:space="preserve"> творческих коллективов, носящих высокое звание «Народный» и «Образцовый самодеятельный коллектив», </w:t>
      </w:r>
      <w:r>
        <w:rPr>
          <w:rFonts w:ascii="Times New Roman" w:hAnsi="Times New Roman"/>
          <w:sz w:val="28"/>
          <w:szCs w:val="28"/>
        </w:rPr>
        <w:t>2</w:t>
      </w:r>
      <w:r w:rsidRPr="00DB1E41">
        <w:rPr>
          <w:rFonts w:ascii="Times New Roman" w:hAnsi="Times New Roman"/>
          <w:sz w:val="28"/>
          <w:szCs w:val="28"/>
        </w:rPr>
        <w:t xml:space="preserve"> из которых работают в сельской местности</w:t>
      </w:r>
      <w:r>
        <w:rPr>
          <w:rFonts w:ascii="Times New Roman" w:hAnsi="Times New Roman"/>
          <w:sz w:val="28"/>
          <w:szCs w:val="28"/>
        </w:rPr>
        <w:t>: театральный коллектив «</w:t>
      </w:r>
      <w:proofErr w:type="spellStart"/>
      <w:r>
        <w:rPr>
          <w:rFonts w:ascii="Times New Roman" w:hAnsi="Times New Roman"/>
          <w:sz w:val="28"/>
          <w:szCs w:val="28"/>
        </w:rPr>
        <w:t>Сатирикон</w:t>
      </w:r>
      <w:proofErr w:type="spellEnd"/>
      <w:r>
        <w:rPr>
          <w:rFonts w:ascii="Times New Roman" w:hAnsi="Times New Roman"/>
          <w:sz w:val="28"/>
          <w:szCs w:val="28"/>
        </w:rPr>
        <w:t>»; народный театр «Акцент»; народный фольклорный ансамбль «</w:t>
      </w:r>
      <w:proofErr w:type="spellStart"/>
      <w:r>
        <w:rPr>
          <w:rFonts w:ascii="Times New Roman" w:hAnsi="Times New Roman"/>
          <w:sz w:val="28"/>
          <w:szCs w:val="28"/>
        </w:rPr>
        <w:t>Белояр</w:t>
      </w:r>
      <w:proofErr w:type="spellEnd"/>
      <w:r>
        <w:rPr>
          <w:rFonts w:ascii="Times New Roman" w:hAnsi="Times New Roman"/>
          <w:sz w:val="28"/>
          <w:szCs w:val="28"/>
        </w:rPr>
        <w:t>»; танцевальный коллектив «Калинка»; хор русской песни имени А.А. Анисимова; вокальный коллектив «Надежда» и «</w:t>
      </w:r>
      <w:proofErr w:type="spellStart"/>
      <w:r>
        <w:rPr>
          <w:rFonts w:ascii="Times New Roman" w:hAnsi="Times New Roman"/>
          <w:sz w:val="28"/>
          <w:szCs w:val="28"/>
        </w:rPr>
        <w:t>Ивушка</w:t>
      </w:r>
      <w:proofErr w:type="spellEnd"/>
      <w:r>
        <w:rPr>
          <w:rFonts w:ascii="Times New Roman" w:hAnsi="Times New Roman"/>
          <w:sz w:val="28"/>
          <w:szCs w:val="28"/>
        </w:rPr>
        <w:t xml:space="preserve">»; вокальная студия </w:t>
      </w:r>
      <w:r>
        <w:rPr>
          <w:rFonts w:ascii="Times New Roman" w:hAnsi="Times New Roman"/>
          <w:color w:val="000000"/>
          <w:sz w:val="28"/>
          <w:szCs w:val="28"/>
        </w:rPr>
        <w:t>«Каданс».</w:t>
      </w:r>
    </w:p>
    <w:p w:rsidR="008F5DCD" w:rsidRDefault="008F5DCD" w:rsidP="00C63478">
      <w:pPr>
        <w:spacing w:after="0" w:line="18"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Данные коллективы хорошо зарекомендовали себя не только в Дорогобужском районе, являясь неизменными участниками мероприятий, но и за его пределами. В 2018 году коллективы достойно выступили </w:t>
      </w:r>
      <w:proofErr w:type="gramStart"/>
      <w:r>
        <w:rPr>
          <w:rFonts w:ascii="Times New Roman" w:eastAsia="Calibri" w:hAnsi="Times New Roman" w:cs="Times New Roman"/>
          <w:sz w:val="28"/>
          <w:szCs w:val="28"/>
          <w:lang w:eastAsia="en-US"/>
        </w:rPr>
        <w:t>на</w:t>
      </w:r>
      <w:proofErr w:type="gramEnd"/>
      <w:r>
        <w:rPr>
          <w:rFonts w:ascii="Times New Roman" w:eastAsia="Calibri" w:hAnsi="Times New Roman" w:cs="Times New Roman"/>
          <w:sz w:val="28"/>
          <w:szCs w:val="28"/>
          <w:lang w:eastAsia="en-US"/>
        </w:rPr>
        <w:t>:</w:t>
      </w:r>
    </w:p>
    <w:p w:rsidR="008F5DCD" w:rsidRPr="009E7AFB" w:rsidRDefault="008F5DCD" w:rsidP="00C63478">
      <w:pPr>
        <w:spacing w:after="0" w:line="18" w:lineRule="atLeast"/>
        <w:ind w:firstLine="709"/>
        <w:jc w:val="both"/>
        <w:rPr>
          <w:rFonts w:ascii="Times New Roman" w:hAnsi="Times New Roman"/>
          <w:color w:val="000000" w:themeColor="text1"/>
          <w:sz w:val="28"/>
          <w:szCs w:val="28"/>
        </w:rPr>
      </w:pPr>
      <w:r>
        <w:rPr>
          <w:rFonts w:ascii="Times New Roman" w:hAnsi="Times New Roman"/>
          <w:sz w:val="28"/>
          <w:szCs w:val="28"/>
        </w:rPr>
        <w:t xml:space="preserve">- </w:t>
      </w:r>
      <w:r w:rsidRPr="009E7AFB">
        <w:rPr>
          <w:rFonts w:ascii="Times New Roman" w:hAnsi="Times New Roman"/>
          <w:color w:val="000000" w:themeColor="text1"/>
          <w:sz w:val="28"/>
          <w:szCs w:val="28"/>
        </w:rPr>
        <w:t xml:space="preserve">фольклорном </w:t>
      </w:r>
      <w:proofErr w:type="gramStart"/>
      <w:r w:rsidRPr="009E7AFB">
        <w:rPr>
          <w:rFonts w:ascii="Times New Roman" w:hAnsi="Times New Roman"/>
          <w:color w:val="000000" w:themeColor="text1"/>
          <w:sz w:val="28"/>
          <w:szCs w:val="28"/>
        </w:rPr>
        <w:t>празднике</w:t>
      </w:r>
      <w:proofErr w:type="gramEnd"/>
      <w:r w:rsidRPr="009E7AFB">
        <w:rPr>
          <w:rFonts w:ascii="Times New Roman" w:hAnsi="Times New Roman"/>
          <w:color w:val="000000" w:themeColor="text1"/>
          <w:sz w:val="28"/>
          <w:szCs w:val="28"/>
        </w:rPr>
        <w:t xml:space="preserve"> «Обряды русской старины» (Смоленская область, Демидовский район, д. Заборье);</w:t>
      </w:r>
    </w:p>
    <w:p w:rsidR="008F5DCD"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 xml:space="preserve">- </w:t>
      </w:r>
      <w:r w:rsidRPr="00A248AB">
        <w:rPr>
          <w:rFonts w:ascii="Times New Roman" w:hAnsi="Times New Roman"/>
          <w:sz w:val="28"/>
          <w:szCs w:val="28"/>
        </w:rPr>
        <w:t>Всероссийско</w:t>
      </w:r>
      <w:r>
        <w:rPr>
          <w:rFonts w:ascii="Times New Roman" w:hAnsi="Times New Roman"/>
          <w:sz w:val="28"/>
          <w:szCs w:val="28"/>
        </w:rPr>
        <w:t>м</w:t>
      </w:r>
      <w:r w:rsidRPr="00A248AB">
        <w:rPr>
          <w:rFonts w:ascii="Times New Roman" w:hAnsi="Times New Roman"/>
          <w:sz w:val="28"/>
          <w:szCs w:val="28"/>
        </w:rPr>
        <w:t xml:space="preserve"> музыкально</w:t>
      </w:r>
      <w:r>
        <w:rPr>
          <w:rFonts w:ascii="Times New Roman" w:hAnsi="Times New Roman"/>
          <w:sz w:val="28"/>
          <w:szCs w:val="28"/>
        </w:rPr>
        <w:t>м</w:t>
      </w:r>
      <w:r w:rsidRPr="00A248AB">
        <w:rPr>
          <w:rFonts w:ascii="Times New Roman" w:hAnsi="Times New Roman"/>
          <w:sz w:val="28"/>
          <w:szCs w:val="28"/>
        </w:rPr>
        <w:t xml:space="preserve"> </w:t>
      </w:r>
      <w:proofErr w:type="gramStart"/>
      <w:r w:rsidRPr="00A248AB">
        <w:rPr>
          <w:rFonts w:ascii="Times New Roman" w:hAnsi="Times New Roman"/>
          <w:sz w:val="28"/>
          <w:szCs w:val="28"/>
        </w:rPr>
        <w:t>фестивал</w:t>
      </w:r>
      <w:r>
        <w:rPr>
          <w:rFonts w:ascii="Times New Roman" w:hAnsi="Times New Roman"/>
          <w:sz w:val="28"/>
          <w:szCs w:val="28"/>
        </w:rPr>
        <w:t>е</w:t>
      </w:r>
      <w:proofErr w:type="gramEnd"/>
      <w:r w:rsidRPr="00A248AB">
        <w:rPr>
          <w:rFonts w:ascii="Times New Roman" w:hAnsi="Times New Roman"/>
          <w:sz w:val="28"/>
          <w:szCs w:val="28"/>
        </w:rPr>
        <w:t xml:space="preserve"> им. М.И. Глинки (с. Новоспасское </w:t>
      </w:r>
      <w:proofErr w:type="spellStart"/>
      <w:r w:rsidRPr="00A248AB">
        <w:rPr>
          <w:rFonts w:ascii="Times New Roman" w:hAnsi="Times New Roman"/>
          <w:sz w:val="28"/>
          <w:szCs w:val="28"/>
        </w:rPr>
        <w:t>Ельнинского</w:t>
      </w:r>
      <w:proofErr w:type="spellEnd"/>
      <w:r w:rsidRPr="00A248AB">
        <w:rPr>
          <w:rFonts w:ascii="Times New Roman" w:hAnsi="Times New Roman"/>
          <w:sz w:val="28"/>
          <w:szCs w:val="28"/>
        </w:rPr>
        <w:t xml:space="preserve"> района);</w:t>
      </w:r>
    </w:p>
    <w:p w:rsidR="008F5DCD"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 В</w:t>
      </w:r>
      <w:r w:rsidRPr="009E7AFB">
        <w:rPr>
          <w:rFonts w:ascii="Times New Roman" w:hAnsi="Times New Roman"/>
          <w:color w:val="000000" w:themeColor="text1"/>
          <w:sz w:val="28"/>
          <w:szCs w:val="28"/>
        </w:rPr>
        <w:t xml:space="preserve">сероссийском хоровом </w:t>
      </w:r>
      <w:proofErr w:type="gramStart"/>
      <w:r w:rsidRPr="009E7AFB">
        <w:rPr>
          <w:rFonts w:ascii="Times New Roman" w:hAnsi="Times New Roman"/>
          <w:color w:val="000000" w:themeColor="text1"/>
          <w:sz w:val="28"/>
          <w:szCs w:val="28"/>
        </w:rPr>
        <w:t>фестивале</w:t>
      </w:r>
      <w:proofErr w:type="gramEnd"/>
      <w:r w:rsidRPr="009E7AFB">
        <w:rPr>
          <w:rFonts w:ascii="Times New Roman" w:hAnsi="Times New Roman"/>
          <w:color w:val="000000" w:themeColor="text1"/>
          <w:sz w:val="28"/>
          <w:szCs w:val="28"/>
        </w:rPr>
        <w:t xml:space="preserve"> (с. </w:t>
      </w:r>
      <w:proofErr w:type="spellStart"/>
      <w:r w:rsidRPr="009E7AFB">
        <w:rPr>
          <w:rFonts w:ascii="Times New Roman" w:hAnsi="Times New Roman"/>
          <w:color w:val="000000" w:themeColor="text1"/>
          <w:sz w:val="28"/>
          <w:szCs w:val="28"/>
        </w:rPr>
        <w:t>Пригорское</w:t>
      </w:r>
      <w:proofErr w:type="spellEnd"/>
      <w:r w:rsidRPr="009E7AFB">
        <w:rPr>
          <w:rFonts w:ascii="Times New Roman" w:hAnsi="Times New Roman"/>
          <w:color w:val="000000" w:themeColor="text1"/>
          <w:sz w:val="28"/>
          <w:szCs w:val="28"/>
        </w:rPr>
        <w:t>)</w:t>
      </w:r>
      <w:r>
        <w:rPr>
          <w:rFonts w:ascii="Times New Roman" w:hAnsi="Times New Roman"/>
          <w:color w:val="000000" w:themeColor="text1"/>
          <w:sz w:val="28"/>
          <w:szCs w:val="28"/>
        </w:rPr>
        <w:t>;</w:t>
      </w:r>
    </w:p>
    <w:p w:rsidR="008F5DCD" w:rsidRPr="00FD38D4" w:rsidRDefault="008F5DCD" w:rsidP="00C63478">
      <w:pPr>
        <w:spacing w:after="0" w:line="18" w:lineRule="atLeast"/>
        <w:ind w:firstLine="709"/>
        <w:jc w:val="both"/>
        <w:rPr>
          <w:rFonts w:ascii="Times New Roman" w:hAnsi="Times New Roman"/>
          <w:sz w:val="28"/>
          <w:szCs w:val="28"/>
        </w:rPr>
      </w:pPr>
      <w:r w:rsidRPr="00FD38D4">
        <w:rPr>
          <w:rFonts w:ascii="Times New Roman" w:hAnsi="Times New Roman"/>
          <w:sz w:val="28"/>
          <w:szCs w:val="28"/>
        </w:rPr>
        <w:t>- о</w:t>
      </w:r>
      <w:r w:rsidRPr="00FD38D4">
        <w:rPr>
          <w:rFonts w:ascii="Times New Roman" w:hAnsi="Times New Roman"/>
          <w:color w:val="000000" w:themeColor="text1"/>
          <w:sz w:val="28"/>
          <w:szCs w:val="28"/>
        </w:rPr>
        <w:t xml:space="preserve">бластном хореографическом </w:t>
      </w:r>
      <w:proofErr w:type="gramStart"/>
      <w:r w:rsidRPr="00FD38D4">
        <w:rPr>
          <w:rFonts w:ascii="Times New Roman" w:hAnsi="Times New Roman"/>
          <w:color w:val="000000" w:themeColor="text1"/>
          <w:sz w:val="28"/>
          <w:szCs w:val="28"/>
        </w:rPr>
        <w:t>конкурсе</w:t>
      </w:r>
      <w:proofErr w:type="gramEnd"/>
      <w:r w:rsidRPr="00FD38D4">
        <w:rPr>
          <w:rFonts w:ascii="Times New Roman" w:hAnsi="Times New Roman"/>
          <w:color w:val="000000" w:themeColor="text1"/>
          <w:sz w:val="28"/>
          <w:szCs w:val="28"/>
        </w:rPr>
        <w:t xml:space="preserve"> «Ритмы века» (г. Смоленск)</w:t>
      </w:r>
      <w:r>
        <w:rPr>
          <w:rFonts w:ascii="Times New Roman" w:hAnsi="Times New Roman"/>
          <w:color w:val="000000" w:themeColor="text1"/>
          <w:sz w:val="28"/>
          <w:szCs w:val="28"/>
        </w:rPr>
        <w:t xml:space="preserve"> и др.</w:t>
      </w:r>
    </w:p>
    <w:p w:rsidR="008F5DCD" w:rsidRDefault="008F5DCD" w:rsidP="00C63478">
      <w:pPr>
        <w:spacing w:after="0" w:line="18" w:lineRule="atLeast"/>
        <w:ind w:firstLine="709"/>
        <w:jc w:val="both"/>
        <w:rPr>
          <w:rFonts w:ascii="Times New Roman" w:eastAsia="Calibri" w:hAnsi="Times New Roman" w:cs="Times New Roman"/>
          <w:sz w:val="28"/>
          <w:szCs w:val="28"/>
          <w:lang w:eastAsia="en-US"/>
        </w:rPr>
      </w:pPr>
      <w:r>
        <w:rPr>
          <w:rFonts w:ascii="Times New Roman" w:eastAsia="Times New Roman" w:hAnsi="Times New Roman"/>
          <w:sz w:val="28"/>
          <w:szCs w:val="28"/>
        </w:rPr>
        <w:t xml:space="preserve">На протяжении прошлого года учреждения культуры уделяли большое внимание работе кружков, клубных формирований, любительских объединений, стараясь охватить такие направления как: </w:t>
      </w:r>
      <w:r w:rsidRPr="00BB573B">
        <w:rPr>
          <w:rFonts w:ascii="Times New Roman" w:eastAsia="Times New Roman" w:hAnsi="Times New Roman"/>
          <w:sz w:val="28"/>
          <w:szCs w:val="28"/>
        </w:rPr>
        <w:t>декоративно – прикладно</w:t>
      </w:r>
      <w:r>
        <w:rPr>
          <w:rFonts w:ascii="Times New Roman" w:eastAsia="Times New Roman" w:hAnsi="Times New Roman"/>
          <w:sz w:val="28"/>
          <w:szCs w:val="28"/>
        </w:rPr>
        <w:t>е</w:t>
      </w:r>
      <w:r w:rsidRPr="00BB573B">
        <w:rPr>
          <w:rFonts w:ascii="Times New Roman" w:eastAsia="Times New Roman" w:hAnsi="Times New Roman"/>
          <w:sz w:val="28"/>
          <w:szCs w:val="28"/>
        </w:rPr>
        <w:t xml:space="preserve"> творчеств</w:t>
      </w:r>
      <w:r>
        <w:rPr>
          <w:rFonts w:ascii="Times New Roman" w:eastAsia="Times New Roman" w:hAnsi="Times New Roman"/>
          <w:sz w:val="28"/>
          <w:szCs w:val="28"/>
        </w:rPr>
        <w:t xml:space="preserve">о; </w:t>
      </w:r>
      <w:r>
        <w:rPr>
          <w:rFonts w:ascii="Times New Roman" w:eastAsia="Calibri" w:hAnsi="Times New Roman" w:cs="Times New Roman"/>
          <w:sz w:val="28"/>
          <w:szCs w:val="28"/>
          <w:lang w:eastAsia="en-US"/>
        </w:rPr>
        <w:t>вокальное, драматическое, хореографическое искусство и др.</w:t>
      </w:r>
    </w:p>
    <w:p w:rsidR="008F5DCD" w:rsidRDefault="008F5DCD" w:rsidP="00C63478">
      <w:pPr>
        <w:spacing w:after="0" w:line="18" w:lineRule="atLeast"/>
        <w:ind w:firstLine="709"/>
        <w:jc w:val="both"/>
        <w:rPr>
          <w:rFonts w:ascii="Times New Roman" w:hAnsi="Times New Roman"/>
          <w:sz w:val="28"/>
          <w:szCs w:val="28"/>
        </w:rPr>
      </w:pPr>
      <w:proofErr w:type="gramStart"/>
      <w:r>
        <w:rPr>
          <w:rFonts w:ascii="Times New Roman" w:hAnsi="Times New Roman"/>
          <w:sz w:val="28"/>
          <w:szCs w:val="28"/>
        </w:rPr>
        <w:t xml:space="preserve">На базе МБУК «Дорогобужская районная централизованная клубная система» </w:t>
      </w:r>
      <w:r w:rsidRPr="00DB1E41">
        <w:rPr>
          <w:rFonts w:ascii="Times New Roman" w:hAnsi="Times New Roman"/>
          <w:sz w:val="28"/>
          <w:szCs w:val="28"/>
        </w:rPr>
        <w:t>функционир</w:t>
      </w:r>
      <w:r>
        <w:rPr>
          <w:rFonts w:ascii="Times New Roman" w:hAnsi="Times New Roman"/>
          <w:sz w:val="28"/>
          <w:szCs w:val="28"/>
        </w:rPr>
        <w:t>овало</w:t>
      </w:r>
      <w:r w:rsidRPr="00DB1E41">
        <w:rPr>
          <w:rFonts w:ascii="Times New Roman" w:hAnsi="Times New Roman"/>
          <w:sz w:val="28"/>
          <w:szCs w:val="28"/>
        </w:rPr>
        <w:t xml:space="preserve"> </w:t>
      </w:r>
      <w:r>
        <w:rPr>
          <w:rFonts w:ascii="Times New Roman" w:hAnsi="Times New Roman"/>
          <w:sz w:val="28"/>
          <w:szCs w:val="28"/>
        </w:rPr>
        <w:t xml:space="preserve">73 </w:t>
      </w:r>
      <w:r w:rsidRPr="00DB1E41">
        <w:rPr>
          <w:rFonts w:ascii="Times New Roman" w:hAnsi="Times New Roman"/>
          <w:sz w:val="28"/>
          <w:szCs w:val="28"/>
        </w:rPr>
        <w:t>клубных формировани</w:t>
      </w:r>
      <w:r>
        <w:rPr>
          <w:rFonts w:ascii="Times New Roman" w:hAnsi="Times New Roman"/>
          <w:sz w:val="28"/>
          <w:szCs w:val="28"/>
        </w:rPr>
        <w:t>я, 55</w:t>
      </w:r>
      <w:r w:rsidRPr="00DB1E41">
        <w:rPr>
          <w:rFonts w:ascii="Times New Roman" w:hAnsi="Times New Roman"/>
          <w:sz w:val="28"/>
          <w:szCs w:val="28"/>
        </w:rPr>
        <w:t xml:space="preserve"> </w:t>
      </w:r>
      <w:r>
        <w:rPr>
          <w:rFonts w:ascii="Times New Roman" w:hAnsi="Times New Roman"/>
          <w:sz w:val="28"/>
          <w:szCs w:val="28"/>
        </w:rPr>
        <w:t>из которых в сельской местности.</w:t>
      </w:r>
      <w:proofErr w:type="gramEnd"/>
      <w:r>
        <w:rPr>
          <w:rFonts w:ascii="Times New Roman" w:hAnsi="Times New Roman"/>
          <w:sz w:val="28"/>
          <w:szCs w:val="28"/>
        </w:rPr>
        <w:t xml:space="preserve"> В деятельность данных клубных формирований было вовлечено 993 человека.</w:t>
      </w:r>
      <w:r w:rsidRPr="00DB1E41">
        <w:rPr>
          <w:rFonts w:ascii="Times New Roman" w:hAnsi="Times New Roman"/>
          <w:sz w:val="28"/>
          <w:szCs w:val="28"/>
        </w:rPr>
        <w:t xml:space="preserve"> </w:t>
      </w:r>
    </w:p>
    <w:p w:rsidR="008F5DCD"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 xml:space="preserve">Заслуживает внимания и такая форма работы, как организации досуга детей и подростков во время работы летних школьных лагерей с дневным пребыванием. </w:t>
      </w:r>
    </w:p>
    <w:p w:rsidR="008F5DCD" w:rsidRPr="00C55F9E" w:rsidRDefault="008F5DCD" w:rsidP="00C63478">
      <w:pPr>
        <w:shd w:val="clear" w:color="auto" w:fill="FFFFFF"/>
        <w:spacing w:after="0" w:line="18" w:lineRule="atLeast"/>
        <w:ind w:firstLine="709"/>
        <w:jc w:val="both"/>
        <w:rPr>
          <w:rFonts w:ascii="Times New Roman" w:hAnsi="Times New Roman"/>
          <w:color w:val="000000"/>
          <w:sz w:val="28"/>
          <w:szCs w:val="28"/>
        </w:rPr>
      </w:pPr>
      <w:r w:rsidRPr="00C55F9E">
        <w:rPr>
          <w:rFonts w:ascii="Times New Roman" w:hAnsi="Times New Roman"/>
          <w:color w:val="000000"/>
          <w:sz w:val="28"/>
          <w:szCs w:val="28"/>
        </w:rPr>
        <w:t>Основная задача учреждений</w:t>
      </w:r>
      <w:r>
        <w:rPr>
          <w:rFonts w:ascii="Times New Roman" w:hAnsi="Times New Roman"/>
          <w:color w:val="000000"/>
          <w:sz w:val="28"/>
          <w:szCs w:val="28"/>
        </w:rPr>
        <w:t xml:space="preserve"> -</w:t>
      </w:r>
      <w:r w:rsidRPr="00C55F9E">
        <w:rPr>
          <w:rFonts w:ascii="Times New Roman" w:hAnsi="Times New Roman"/>
          <w:color w:val="000000"/>
          <w:sz w:val="28"/>
          <w:szCs w:val="28"/>
        </w:rPr>
        <w:t xml:space="preserve"> обеспечить полноценный содержательный отдых</w:t>
      </w:r>
      <w:r>
        <w:rPr>
          <w:rFonts w:ascii="Times New Roman" w:hAnsi="Times New Roman"/>
          <w:color w:val="000000"/>
          <w:sz w:val="28"/>
          <w:szCs w:val="28"/>
        </w:rPr>
        <w:t>,</w:t>
      </w:r>
      <w:r w:rsidRPr="00C55F9E">
        <w:rPr>
          <w:rFonts w:ascii="Times New Roman" w:hAnsi="Times New Roman"/>
          <w:color w:val="000000"/>
          <w:sz w:val="28"/>
          <w:szCs w:val="28"/>
        </w:rPr>
        <w:t xml:space="preserve"> развить творческий потенциал</w:t>
      </w:r>
      <w:r>
        <w:rPr>
          <w:rFonts w:ascii="Times New Roman" w:hAnsi="Times New Roman"/>
          <w:color w:val="000000"/>
          <w:sz w:val="28"/>
          <w:szCs w:val="28"/>
        </w:rPr>
        <w:t xml:space="preserve"> подрастающего поколения</w:t>
      </w:r>
      <w:r w:rsidRPr="00C55F9E">
        <w:rPr>
          <w:rFonts w:ascii="Times New Roman" w:hAnsi="Times New Roman"/>
          <w:color w:val="000000"/>
          <w:sz w:val="28"/>
          <w:szCs w:val="28"/>
        </w:rPr>
        <w:t>, привлечь к активной творческой деятельности.</w:t>
      </w:r>
    </w:p>
    <w:p w:rsidR="008F5DCD" w:rsidRDefault="008F5DCD" w:rsidP="00C63478">
      <w:pPr>
        <w:spacing w:after="0" w:line="18" w:lineRule="atLeast"/>
        <w:ind w:firstLine="709"/>
        <w:jc w:val="both"/>
        <w:rPr>
          <w:rFonts w:ascii="Times New Roman" w:hAnsi="Times New Roman"/>
          <w:sz w:val="28"/>
          <w:szCs w:val="28"/>
        </w:rPr>
      </w:pPr>
      <w:r w:rsidRPr="00C55F9E">
        <w:rPr>
          <w:rFonts w:ascii="Times New Roman" w:hAnsi="Times New Roman"/>
          <w:sz w:val="28"/>
          <w:szCs w:val="28"/>
        </w:rPr>
        <w:t xml:space="preserve">Во время летних каникул для </w:t>
      </w:r>
      <w:r>
        <w:rPr>
          <w:rFonts w:ascii="Times New Roman" w:hAnsi="Times New Roman"/>
          <w:sz w:val="28"/>
          <w:szCs w:val="28"/>
        </w:rPr>
        <w:t xml:space="preserve">ребят были подготовлены и проведены </w:t>
      </w:r>
      <w:r w:rsidRPr="00C55F9E">
        <w:rPr>
          <w:rFonts w:ascii="Times New Roman" w:hAnsi="Times New Roman"/>
          <w:sz w:val="28"/>
          <w:szCs w:val="28"/>
        </w:rPr>
        <w:t>различные развлекательно - познавательные, оздоровительн</w:t>
      </w:r>
      <w:r>
        <w:rPr>
          <w:rFonts w:ascii="Times New Roman" w:hAnsi="Times New Roman"/>
          <w:sz w:val="28"/>
          <w:szCs w:val="28"/>
        </w:rPr>
        <w:t>ые,</w:t>
      </w:r>
      <w:r w:rsidRPr="00C55F9E">
        <w:rPr>
          <w:rFonts w:ascii="Times New Roman" w:hAnsi="Times New Roman"/>
          <w:sz w:val="28"/>
          <w:szCs w:val="28"/>
        </w:rPr>
        <w:t xml:space="preserve"> спортивные</w:t>
      </w:r>
      <w:r>
        <w:rPr>
          <w:rFonts w:ascii="Times New Roman" w:hAnsi="Times New Roman"/>
          <w:sz w:val="28"/>
          <w:szCs w:val="28"/>
        </w:rPr>
        <w:t xml:space="preserve"> и</w:t>
      </w:r>
      <w:r w:rsidRPr="00C55F9E">
        <w:rPr>
          <w:rFonts w:ascii="Times New Roman" w:hAnsi="Times New Roman"/>
          <w:sz w:val="28"/>
          <w:szCs w:val="28"/>
        </w:rPr>
        <w:t xml:space="preserve"> </w:t>
      </w:r>
      <w:r w:rsidRPr="00995F34">
        <w:rPr>
          <w:rFonts w:ascii="Times New Roman" w:hAnsi="Times New Roman"/>
          <w:sz w:val="28"/>
          <w:szCs w:val="28"/>
        </w:rPr>
        <w:t>интеллектуальные программы.</w:t>
      </w:r>
    </w:p>
    <w:p w:rsidR="008F5DCD" w:rsidRDefault="008F5DCD" w:rsidP="00C63478">
      <w:pPr>
        <w:pStyle w:val="a7"/>
        <w:shd w:val="clear" w:color="auto" w:fill="FFFFFF"/>
        <w:spacing w:before="0" w:after="0" w:line="18" w:lineRule="atLeast"/>
        <w:ind w:left="0" w:right="0" w:firstLine="709"/>
        <w:rPr>
          <w:color w:val="000000"/>
          <w:sz w:val="28"/>
          <w:szCs w:val="28"/>
        </w:rPr>
      </w:pPr>
      <w:r w:rsidRPr="00015687">
        <w:rPr>
          <w:rStyle w:val="news-title"/>
          <w:rFonts w:eastAsiaTheme="majorEastAsia"/>
          <w:bCs/>
          <w:color w:val="000000"/>
          <w:sz w:val="28"/>
          <w:szCs w:val="28"/>
        </w:rPr>
        <w:lastRenderedPageBreak/>
        <w:t xml:space="preserve">В 2018 году Дорогобуж вновь вошел в число </w:t>
      </w:r>
      <w:r w:rsidRPr="005E4B22">
        <w:rPr>
          <w:rStyle w:val="news-title"/>
          <w:rFonts w:eastAsiaTheme="majorEastAsia"/>
          <w:bCs/>
          <w:color w:val="000000"/>
          <w:sz w:val="28"/>
          <w:szCs w:val="28"/>
        </w:rPr>
        <w:t>победителей Всероссийского конкурса «Города для детей»,</w:t>
      </w:r>
      <w:r w:rsidRPr="00015687">
        <w:rPr>
          <w:rStyle w:val="news-title"/>
          <w:rFonts w:eastAsiaTheme="majorEastAsia"/>
          <w:b/>
          <w:bCs/>
          <w:color w:val="000000"/>
          <w:sz w:val="28"/>
          <w:szCs w:val="28"/>
        </w:rPr>
        <w:t xml:space="preserve"> </w:t>
      </w:r>
      <w:r w:rsidRPr="00015687">
        <w:rPr>
          <w:color w:val="000000"/>
          <w:sz w:val="28"/>
          <w:szCs w:val="28"/>
        </w:rPr>
        <w:t>проводимого Фондом поддержки детей, находящихся в трудной жизненной ситуации, совместно с Ассоциацией малых и средних городов России. В период с мая по август в рамках конкурса был подготовлен и проведён ряд мероприятий</w:t>
      </w:r>
      <w:r>
        <w:rPr>
          <w:color w:val="000000"/>
          <w:sz w:val="28"/>
          <w:szCs w:val="28"/>
        </w:rPr>
        <w:t xml:space="preserve">: </w:t>
      </w:r>
    </w:p>
    <w:p w:rsidR="008F5DCD" w:rsidRDefault="008F5DCD" w:rsidP="00C63478">
      <w:pPr>
        <w:pStyle w:val="a7"/>
        <w:shd w:val="clear" w:color="auto" w:fill="FFFFFF"/>
        <w:spacing w:before="0" w:after="0" w:line="18" w:lineRule="atLeast"/>
        <w:ind w:left="0" w:right="0" w:firstLine="709"/>
        <w:rPr>
          <w:color w:val="000000"/>
          <w:sz w:val="28"/>
          <w:szCs w:val="28"/>
        </w:rPr>
      </w:pPr>
      <w:r>
        <w:rPr>
          <w:color w:val="000000"/>
          <w:sz w:val="28"/>
          <w:szCs w:val="28"/>
        </w:rPr>
        <w:t>- а</w:t>
      </w:r>
      <w:r w:rsidRPr="005E4B22">
        <w:rPr>
          <w:color w:val="000000"/>
          <w:sz w:val="28"/>
          <w:szCs w:val="28"/>
        </w:rPr>
        <w:t>кция «Ребята с нашего двора»</w:t>
      </w:r>
      <w:r w:rsidRPr="00015687">
        <w:rPr>
          <w:b/>
          <w:color w:val="000000"/>
          <w:sz w:val="28"/>
          <w:szCs w:val="28"/>
        </w:rPr>
        <w:t>,</w:t>
      </w:r>
      <w:r w:rsidRPr="00015687">
        <w:rPr>
          <w:color w:val="000000"/>
          <w:sz w:val="28"/>
          <w:szCs w:val="28"/>
        </w:rPr>
        <w:t xml:space="preserve"> включа</w:t>
      </w:r>
      <w:r>
        <w:rPr>
          <w:color w:val="000000"/>
          <w:sz w:val="28"/>
          <w:szCs w:val="28"/>
        </w:rPr>
        <w:t>ла</w:t>
      </w:r>
      <w:r w:rsidRPr="00015687">
        <w:rPr>
          <w:color w:val="000000"/>
          <w:sz w:val="28"/>
          <w:szCs w:val="28"/>
        </w:rPr>
        <w:t xml:space="preserve"> творческие мастер-классы, викторины и обучающие игровые программы</w:t>
      </w:r>
      <w:r>
        <w:rPr>
          <w:color w:val="000000"/>
          <w:sz w:val="28"/>
          <w:szCs w:val="28"/>
        </w:rPr>
        <w:t>;</w:t>
      </w:r>
    </w:p>
    <w:p w:rsidR="008F5DCD" w:rsidRPr="005E4B22" w:rsidRDefault="008F5DCD" w:rsidP="00C63478">
      <w:pPr>
        <w:pStyle w:val="a7"/>
        <w:shd w:val="clear" w:color="auto" w:fill="FFFFFF"/>
        <w:spacing w:before="0" w:after="0" w:line="18" w:lineRule="atLeast"/>
        <w:ind w:left="0" w:right="0" w:firstLine="709"/>
        <w:rPr>
          <w:rStyle w:val="newsdate"/>
          <w:bCs/>
          <w:color w:val="737373"/>
          <w:sz w:val="28"/>
          <w:szCs w:val="28"/>
        </w:rPr>
      </w:pPr>
      <w:r>
        <w:rPr>
          <w:color w:val="000000"/>
          <w:sz w:val="28"/>
          <w:szCs w:val="28"/>
        </w:rPr>
        <w:t>-</w:t>
      </w:r>
      <w:r w:rsidRPr="00015687">
        <w:rPr>
          <w:color w:val="000000"/>
          <w:sz w:val="28"/>
          <w:szCs w:val="28"/>
        </w:rPr>
        <w:t xml:space="preserve"> </w:t>
      </w:r>
      <w:r>
        <w:rPr>
          <w:color w:val="000000"/>
          <w:sz w:val="28"/>
          <w:szCs w:val="28"/>
        </w:rPr>
        <w:t>с</w:t>
      </w:r>
      <w:r w:rsidRPr="00015687">
        <w:rPr>
          <w:color w:val="000000"/>
          <w:sz w:val="28"/>
          <w:szCs w:val="28"/>
        </w:rPr>
        <w:t xml:space="preserve">отрудниками центральной детской библиотеки организована </w:t>
      </w:r>
      <w:r w:rsidRPr="005E4B22">
        <w:rPr>
          <w:color w:val="000000"/>
          <w:sz w:val="28"/>
          <w:szCs w:val="28"/>
        </w:rPr>
        <w:t xml:space="preserve">игра-путешествие «Я в гости к Пушкину спешу» и </w:t>
      </w:r>
      <w:proofErr w:type="spellStart"/>
      <w:r w:rsidRPr="005E4B22">
        <w:rPr>
          <w:color w:val="000000"/>
          <w:sz w:val="28"/>
          <w:szCs w:val="28"/>
        </w:rPr>
        <w:t>библиолоция</w:t>
      </w:r>
      <w:proofErr w:type="spellEnd"/>
      <w:r w:rsidRPr="005E4B22">
        <w:rPr>
          <w:color w:val="000000"/>
          <w:sz w:val="28"/>
          <w:szCs w:val="28"/>
        </w:rPr>
        <w:t xml:space="preserve"> «Книга в летнем рюкзаке»</w:t>
      </w:r>
      <w:r>
        <w:rPr>
          <w:color w:val="000000"/>
          <w:sz w:val="28"/>
          <w:szCs w:val="28"/>
        </w:rPr>
        <w:t>.</w:t>
      </w:r>
    </w:p>
    <w:p w:rsidR="008F5DCD" w:rsidRDefault="008F5DCD" w:rsidP="00C63478">
      <w:pPr>
        <w:spacing w:after="0" w:line="18" w:lineRule="atLeast"/>
        <w:ind w:firstLine="709"/>
        <w:jc w:val="both"/>
        <w:rPr>
          <w:rFonts w:ascii="Times New Roman" w:hAnsi="Times New Roman"/>
          <w:sz w:val="28"/>
          <w:szCs w:val="28"/>
        </w:rPr>
      </w:pPr>
      <w:r w:rsidRPr="00A402FE">
        <w:rPr>
          <w:rFonts w:ascii="Times New Roman" w:hAnsi="Times New Roman" w:cs="Times New Roman"/>
          <w:color w:val="000000"/>
          <w:sz w:val="28"/>
          <w:szCs w:val="28"/>
        </w:rPr>
        <w:t>В настоящее время большое внимание уделяется возрождению и сохранению семейных традиций</w:t>
      </w:r>
      <w:r>
        <w:rPr>
          <w:rFonts w:ascii="Times New Roman" w:hAnsi="Times New Roman"/>
          <w:sz w:val="28"/>
          <w:szCs w:val="28"/>
        </w:rPr>
        <w:t xml:space="preserve"> и семейных ценностей. В 2018 году были подготовлены и проведены такие мероприятия как:</w:t>
      </w:r>
    </w:p>
    <w:p w:rsidR="008F5DCD" w:rsidRPr="00A402FE" w:rsidRDefault="008F5DCD" w:rsidP="00C63478">
      <w:pPr>
        <w:spacing w:after="0" w:line="18" w:lineRule="atLeast"/>
        <w:ind w:firstLine="709"/>
        <w:jc w:val="both"/>
        <w:rPr>
          <w:rFonts w:ascii="Times New Roman" w:hAnsi="Times New Roman" w:cs="Times New Roman"/>
          <w:sz w:val="28"/>
          <w:szCs w:val="28"/>
        </w:rPr>
      </w:pPr>
      <w:r w:rsidRPr="00A402FE">
        <w:rPr>
          <w:rFonts w:ascii="Times New Roman" w:hAnsi="Times New Roman" w:cs="Times New Roman"/>
          <w:sz w:val="28"/>
          <w:szCs w:val="28"/>
        </w:rPr>
        <w:t>- проводы русской зимы «Широкая масленица», куда жители и гости города при</w:t>
      </w:r>
      <w:r>
        <w:rPr>
          <w:rFonts w:ascii="Times New Roman" w:hAnsi="Times New Roman" w:cs="Times New Roman"/>
          <w:sz w:val="28"/>
          <w:szCs w:val="28"/>
        </w:rPr>
        <w:t xml:space="preserve">шли </w:t>
      </w:r>
      <w:r w:rsidRPr="00A402FE">
        <w:rPr>
          <w:rFonts w:ascii="Times New Roman" w:hAnsi="Times New Roman" w:cs="Times New Roman"/>
          <w:sz w:val="28"/>
          <w:szCs w:val="28"/>
        </w:rPr>
        <w:t>целыми семьями;</w:t>
      </w:r>
    </w:p>
    <w:p w:rsidR="008F5DCD" w:rsidRPr="00A402FE" w:rsidRDefault="008F5DCD" w:rsidP="00C63478">
      <w:pPr>
        <w:spacing w:after="0" w:line="1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402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накануне Дня семьи, любви и верности в районном дворце бракосочетания </w:t>
      </w:r>
      <w:r w:rsidRPr="00A402FE">
        <w:rPr>
          <w:rFonts w:ascii="Times New Roman" w:eastAsia="Times New Roman" w:hAnsi="Times New Roman" w:cs="Times New Roman"/>
          <w:color w:val="000000"/>
          <w:sz w:val="28"/>
          <w:szCs w:val="28"/>
        </w:rPr>
        <w:t>честв</w:t>
      </w:r>
      <w:r>
        <w:rPr>
          <w:rFonts w:ascii="Times New Roman" w:eastAsia="Times New Roman" w:hAnsi="Times New Roman" w:cs="Times New Roman"/>
          <w:color w:val="000000"/>
          <w:sz w:val="28"/>
          <w:szCs w:val="28"/>
        </w:rPr>
        <w:t>овали</w:t>
      </w:r>
      <w:r w:rsidRPr="00A402FE">
        <w:rPr>
          <w:rFonts w:ascii="Times New Roman" w:eastAsia="Times New Roman" w:hAnsi="Times New Roman" w:cs="Times New Roman"/>
          <w:color w:val="000000"/>
          <w:sz w:val="28"/>
          <w:szCs w:val="28"/>
        </w:rPr>
        <w:t xml:space="preserve"> супружеские пары и в торжественной обстановке вруч</w:t>
      </w:r>
      <w:r>
        <w:rPr>
          <w:rFonts w:ascii="Times New Roman" w:eastAsia="Times New Roman" w:hAnsi="Times New Roman" w:cs="Times New Roman"/>
          <w:color w:val="000000"/>
          <w:sz w:val="28"/>
          <w:szCs w:val="28"/>
        </w:rPr>
        <w:t>или</w:t>
      </w:r>
      <w:r w:rsidRPr="00A402FE">
        <w:rPr>
          <w:rFonts w:ascii="Times New Roman" w:eastAsia="Times New Roman" w:hAnsi="Times New Roman" w:cs="Times New Roman"/>
          <w:color w:val="000000"/>
          <w:sz w:val="28"/>
          <w:szCs w:val="28"/>
        </w:rPr>
        <w:t xml:space="preserve"> им памятные медали «За любовь и верность»</w:t>
      </w:r>
      <w:r>
        <w:rPr>
          <w:rFonts w:ascii="Times New Roman" w:eastAsia="Times New Roman" w:hAnsi="Times New Roman" w:cs="Times New Roman"/>
          <w:color w:val="000000"/>
          <w:sz w:val="28"/>
          <w:szCs w:val="28"/>
        </w:rPr>
        <w:t>;</w:t>
      </w:r>
    </w:p>
    <w:p w:rsidR="008F5DCD" w:rsidRPr="00A402FE" w:rsidRDefault="008F5DCD" w:rsidP="00C63478">
      <w:pPr>
        <w:spacing w:after="0" w:line="1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A402FE">
        <w:rPr>
          <w:rFonts w:ascii="Times New Roman" w:eastAsia="Times New Roman" w:hAnsi="Times New Roman" w:cs="Times New Roman"/>
          <w:color w:val="000000"/>
          <w:sz w:val="28"/>
          <w:szCs w:val="28"/>
        </w:rPr>
        <w:t xml:space="preserve"> рамках празднования Дня Победы на территории Дорогобужского района про</w:t>
      </w:r>
      <w:r>
        <w:rPr>
          <w:rFonts w:ascii="Times New Roman" w:eastAsia="Times New Roman" w:hAnsi="Times New Roman" w:cs="Times New Roman"/>
          <w:color w:val="000000"/>
          <w:sz w:val="28"/>
          <w:szCs w:val="28"/>
        </w:rPr>
        <w:t>шла</w:t>
      </w:r>
      <w:r w:rsidRPr="00A402FE">
        <w:rPr>
          <w:rFonts w:ascii="Times New Roman" w:eastAsia="Times New Roman" w:hAnsi="Times New Roman" w:cs="Times New Roman"/>
          <w:color w:val="000000"/>
          <w:sz w:val="28"/>
          <w:szCs w:val="28"/>
        </w:rPr>
        <w:t xml:space="preserve"> Всероссийская акция «Бессмертный полк», которая с каждым годом приобретает всё новые масштабы</w:t>
      </w:r>
      <w:r>
        <w:rPr>
          <w:rFonts w:ascii="Times New Roman" w:eastAsia="Times New Roman" w:hAnsi="Times New Roman" w:cs="Times New Roman"/>
          <w:color w:val="000000"/>
          <w:sz w:val="28"/>
          <w:szCs w:val="28"/>
        </w:rPr>
        <w:t>;</w:t>
      </w:r>
    </w:p>
    <w:p w:rsidR="008F5DCD" w:rsidRDefault="008F5DCD" w:rsidP="00C63478">
      <w:pPr>
        <w:spacing w:after="0" w:line="1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402FE">
        <w:rPr>
          <w:rFonts w:ascii="Times New Roman" w:eastAsia="Times New Roman" w:hAnsi="Times New Roman" w:cs="Times New Roman"/>
          <w:color w:val="000000"/>
          <w:sz w:val="28"/>
          <w:szCs w:val="28"/>
        </w:rPr>
        <w:t xml:space="preserve">1 июня совместно с общеобразовательными школами Дорогобужского района </w:t>
      </w:r>
      <w:r>
        <w:rPr>
          <w:rFonts w:ascii="Times New Roman" w:eastAsia="Times New Roman" w:hAnsi="Times New Roman" w:cs="Times New Roman"/>
          <w:color w:val="000000"/>
          <w:sz w:val="28"/>
          <w:szCs w:val="28"/>
        </w:rPr>
        <w:t>состоялась</w:t>
      </w:r>
      <w:r w:rsidRPr="00A402FE">
        <w:rPr>
          <w:rFonts w:ascii="Times New Roman" w:eastAsia="Times New Roman" w:hAnsi="Times New Roman" w:cs="Times New Roman"/>
          <w:color w:val="000000"/>
          <w:sz w:val="28"/>
          <w:szCs w:val="28"/>
        </w:rPr>
        <w:t xml:space="preserve"> акция «Марш за жизнь», приуроченная ко Дню защиты детей. </w:t>
      </w:r>
      <w:r>
        <w:rPr>
          <w:rFonts w:ascii="Times New Roman" w:eastAsia="Times New Roman" w:hAnsi="Times New Roman" w:cs="Times New Roman"/>
          <w:color w:val="000000"/>
          <w:sz w:val="28"/>
          <w:szCs w:val="28"/>
        </w:rPr>
        <w:t>Данная а</w:t>
      </w:r>
      <w:r w:rsidRPr="00A402FE">
        <w:rPr>
          <w:rFonts w:ascii="Times New Roman" w:eastAsia="Times New Roman" w:hAnsi="Times New Roman" w:cs="Times New Roman"/>
          <w:color w:val="000000"/>
          <w:sz w:val="28"/>
          <w:szCs w:val="28"/>
        </w:rPr>
        <w:t xml:space="preserve">кция проводится в целях повышения социальной значимости института семьи, популяризации ответственного </w:t>
      </w:r>
      <w:proofErr w:type="spellStart"/>
      <w:r w:rsidRPr="00A402FE">
        <w:rPr>
          <w:rFonts w:ascii="Times New Roman" w:eastAsia="Times New Roman" w:hAnsi="Times New Roman" w:cs="Times New Roman"/>
          <w:color w:val="000000"/>
          <w:sz w:val="28"/>
          <w:szCs w:val="28"/>
        </w:rPr>
        <w:t>родительства</w:t>
      </w:r>
      <w:proofErr w:type="spellEnd"/>
      <w:r w:rsidRPr="00A402FE">
        <w:rPr>
          <w:rFonts w:ascii="Times New Roman" w:eastAsia="Times New Roman" w:hAnsi="Times New Roman" w:cs="Times New Roman"/>
          <w:color w:val="000000"/>
          <w:sz w:val="28"/>
          <w:szCs w:val="28"/>
        </w:rPr>
        <w:t xml:space="preserve"> и сокращения числа абортов</w:t>
      </w:r>
      <w:r>
        <w:rPr>
          <w:rFonts w:ascii="Times New Roman" w:eastAsia="Times New Roman" w:hAnsi="Times New Roman" w:cs="Times New Roman"/>
          <w:color w:val="000000"/>
          <w:sz w:val="28"/>
          <w:szCs w:val="28"/>
        </w:rPr>
        <w:t>;</w:t>
      </w:r>
    </w:p>
    <w:p w:rsidR="008F5DCD" w:rsidRPr="00A402FE" w:rsidRDefault="008F5DCD" w:rsidP="00C63478">
      <w:pPr>
        <w:spacing w:after="0" w:line="1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402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A402FE">
        <w:rPr>
          <w:rFonts w:ascii="Times New Roman" w:eastAsia="Times New Roman" w:hAnsi="Times New Roman" w:cs="Times New Roman"/>
          <w:color w:val="000000"/>
          <w:sz w:val="28"/>
          <w:szCs w:val="28"/>
        </w:rPr>
        <w:t xml:space="preserve">собое место среди многочисленных праздников </w:t>
      </w:r>
      <w:proofErr w:type="gramStart"/>
      <w:r w:rsidRPr="00A402FE">
        <w:rPr>
          <w:rFonts w:ascii="Times New Roman" w:eastAsia="Times New Roman" w:hAnsi="Times New Roman" w:cs="Times New Roman"/>
          <w:color w:val="000000"/>
          <w:sz w:val="28"/>
          <w:szCs w:val="28"/>
        </w:rPr>
        <w:t>занимает День</w:t>
      </w:r>
      <w:proofErr w:type="gramEnd"/>
      <w:r w:rsidRPr="00A402FE">
        <w:rPr>
          <w:rFonts w:ascii="Times New Roman" w:eastAsia="Times New Roman" w:hAnsi="Times New Roman" w:cs="Times New Roman"/>
          <w:color w:val="000000"/>
          <w:sz w:val="28"/>
          <w:szCs w:val="28"/>
        </w:rPr>
        <w:t xml:space="preserve"> матери</w:t>
      </w:r>
      <w:r>
        <w:rPr>
          <w:rFonts w:ascii="Times New Roman" w:eastAsia="Times New Roman" w:hAnsi="Times New Roman" w:cs="Times New Roman"/>
          <w:color w:val="000000"/>
          <w:sz w:val="28"/>
          <w:szCs w:val="28"/>
        </w:rPr>
        <w:t>. В</w:t>
      </w:r>
      <w:r>
        <w:rPr>
          <w:rFonts w:ascii="Times New Roman" w:eastAsia="Calibri" w:hAnsi="Times New Roman" w:cs="Times New Roman"/>
          <w:sz w:val="28"/>
          <w:szCs w:val="28"/>
          <w:lang w:eastAsia="en-US"/>
        </w:rPr>
        <w:t xml:space="preserve"> торжественной обстановке лучшие семьи - з</w:t>
      </w:r>
      <w:r w:rsidRPr="00A402FE">
        <w:rPr>
          <w:rFonts w:ascii="Times New Roman" w:eastAsia="Calibri" w:hAnsi="Times New Roman" w:cs="Times New Roman"/>
          <w:sz w:val="28"/>
          <w:szCs w:val="28"/>
          <w:lang w:eastAsia="en-US"/>
        </w:rPr>
        <w:t>а достойное воспитание детей, большой личный</w:t>
      </w:r>
      <w:r>
        <w:rPr>
          <w:rFonts w:ascii="Times New Roman" w:eastAsia="Calibri" w:hAnsi="Times New Roman" w:cs="Times New Roman"/>
          <w:sz w:val="28"/>
          <w:szCs w:val="28"/>
          <w:lang w:eastAsia="en-US"/>
        </w:rPr>
        <w:t xml:space="preserve"> вклад в укрепление семьи, сохранение и развитие лучших семейных традиций были награждены благодарственными письмами Администрации муниципального образования «Дорогобужский район»;</w:t>
      </w:r>
    </w:p>
    <w:p w:rsidR="008F5DCD" w:rsidRDefault="008F5DCD" w:rsidP="00C63478">
      <w:pPr>
        <w:spacing w:after="0" w:line="18" w:lineRule="atLeast"/>
        <w:ind w:firstLine="709"/>
        <w:jc w:val="both"/>
        <w:rPr>
          <w:rFonts w:ascii="Times New Roman" w:hAnsi="Times New Roman"/>
          <w:sz w:val="28"/>
          <w:szCs w:val="28"/>
        </w:rPr>
      </w:pPr>
      <w:r w:rsidRPr="00A402FE">
        <w:rPr>
          <w:rFonts w:ascii="Times New Roman" w:eastAsia="Calibri" w:hAnsi="Times New Roman" w:cs="Times New Roman"/>
          <w:sz w:val="28"/>
          <w:szCs w:val="28"/>
          <w:lang w:eastAsia="en-US"/>
        </w:rPr>
        <w:t xml:space="preserve">- один из самых любимых праздников всех </w:t>
      </w:r>
      <w:proofErr w:type="spellStart"/>
      <w:r w:rsidRPr="00A402FE">
        <w:rPr>
          <w:rFonts w:ascii="Times New Roman" w:eastAsia="Calibri" w:hAnsi="Times New Roman" w:cs="Times New Roman"/>
          <w:sz w:val="28"/>
          <w:szCs w:val="28"/>
          <w:lang w:eastAsia="en-US"/>
        </w:rPr>
        <w:t>дорогобужан</w:t>
      </w:r>
      <w:proofErr w:type="spellEnd"/>
      <w:r w:rsidRPr="00A402FE">
        <w:rPr>
          <w:rFonts w:ascii="Times New Roman" w:eastAsia="Calibri" w:hAnsi="Times New Roman" w:cs="Times New Roman"/>
          <w:sz w:val="28"/>
          <w:szCs w:val="28"/>
          <w:lang w:eastAsia="en-US"/>
        </w:rPr>
        <w:t xml:space="preserve"> - День города. </w:t>
      </w:r>
      <w:r>
        <w:rPr>
          <w:rFonts w:ascii="Times New Roman" w:hAnsi="Times New Roman"/>
          <w:sz w:val="28"/>
          <w:szCs w:val="28"/>
        </w:rPr>
        <w:t xml:space="preserve">По сложившейся традиции в этот праздничный день </w:t>
      </w:r>
      <w:r w:rsidRPr="00AA3987">
        <w:rPr>
          <w:rFonts w:ascii="Times New Roman" w:hAnsi="Times New Roman"/>
          <w:sz w:val="28"/>
          <w:szCs w:val="28"/>
        </w:rPr>
        <w:t>заслуженные награды получили</w:t>
      </w:r>
      <w:r>
        <w:rPr>
          <w:rFonts w:ascii="Times New Roman" w:hAnsi="Times New Roman"/>
          <w:sz w:val="28"/>
          <w:szCs w:val="28"/>
        </w:rPr>
        <w:t>:</w:t>
      </w:r>
    </w:p>
    <w:p w:rsidR="008F5DCD" w:rsidRPr="00AA3987"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w:t>
      </w:r>
      <w:r w:rsidRPr="00AA3987">
        <w:rPr>
          <w:rFonts w:ascii="Times New Roman" w:hAnsi="Times New Roman"/>
          <w:sz w:val="28"/>
          <w:szCs w:val="28"/>
        </w:rPr>
        <w:t xml:space="preserve"> общеобразовательные школы </w:t>
      </w:r>
      <w:r>
        <w:rPr>
          <w:rFonts w:ascii="Times New Roman" w:hAnsi="Times New Roman"/>
          <w:sz w:val="28"/>
          <w:szCs w:val="28"/>
        </w:rPr>
        <w:t xml:space="preserve">Дорогобужского </w:t>
      </w:r>
      <w:r w:rsidRPr="00AA3987">
        <w:rPr>
          <w:rFonts w:ascii="Times New Roman" w:hAnsi="Times New Roman"/>
          <w:sz w:val="28"/>
          <w:szCs w:val="28"/>
        </w:rPr>
        <w:t>района — призеры конкурса видеороликов «Я душу Родины почувствовать хочу…», объявленного в рамках реализации на территории Дорогобужского городского поселения проекта «Код русской провинции. Первый этап».</w:t>
      </w:r>
    </w:p>
    <w:p w:rsidR="008F5DCD"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w:t>
      </w:r>
      <w:r w:rsidRPr="00AA3987">
        <w:rPr>
          <w:rFonts w:ascii="Times New Roman" w:hAnsi="Times New Roman"/>
          <w:sz w:val="28"/>
          <w:szCs w:val="28"/>
        </w:rPr>
        <w:t xml:space="preserve"> муниципальны</w:t>
      </w:r>
      <w:r>
        <w:rPr>
          <w:rFonts w:ascii="Times New Roman" w:hAnsi="Times New Roman"/>
          <w:sz w:val="28"/>
          <w:szCs w:val="28"/>
        </w:rPr>
        <w:t>е</w:t>
      </w:r>
      <w:r w:rsidRPr="00AA3987">
        <w:rPr>
          <w:rFonts w:ascii="Times New Roman" w:hAnsi="Times New Roman"/>
          <w:sz w:val="28"/>
          <w:szCs w:val="28"/>
        </w:rPr>
        <w:t xml:space="preserve"> стипендиат</w:t>
      </w:r>
      <w:r>
        <w:rPr>
          <w:rFonts w:ascii="Times New Roman" w:hAnsi="Times New Roman"/>
          <w:sz w:val="28"/>
          <w:szCs w:val="28"/>
        </w:rPr>
        <w:t>ы;</w:t>
      </w:r>
    </w:p>
    <w:p w:rsidR="008F5DCD"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 победители городских конкурсов и люди, внесшие вклад в развитие города.</w:t>
      </w:r>
    </w:p>
    <w:p w:rsidR="008F5DCD" w:rsidRDefault="008F5DCD" w:rsidP="00C63478">
      <w:pPr>
        <w:spacing w:after="0" w:line="18" w:lineRule="atLeast"/>
        <w:ind w:firstLine="709"/>
        <w:jc w:val="both"/>
        <w:rPr>
          <w:rFonts w:ascii="Times New Roman" w:hAnsi="Times New Roman" w:cs="Times New Roman"/>
          <w:color w:val="000000"/>
          <w:sz w:val="28"/>
          <w:szCs w:val="28"/>
        </w:rPr>
      </w:pPr>
      <w:r>
        <w:rPr>
          <w:rFonts w:ascii="Times New Roman" w:hAnsi="Times New Roman"/>
          <w:sz w:val="28"/>
          <w:szCs w:val="28"/>
        </w:rPr>
        <w:t>Военно-патриотическое, нравственное, эстетическое воспитание занимает особую ступень в работе учреждений культуры. В 2018 году б</w:t>
      </w:r>
      <w:r>
        <w:rPr>
          <w:rFonts w:ascii="Times New Roman" w:hAnsi="Times New Roman" w:cs="Times New Roman"/>
          <w:color w:val="000000"/>
          <w:sz w:val="28"/>
          <w:szCs w:val="28"/>
        </w:rPr>
        <w:t xml:space="preserve">ыли подготовлены и проведены мероприятия к памятным и знаменательным датам: </w:t>
      </w:r>
      <w:r>
        <w:rPr>
          <w:rFonts w:ascii="Times New Roman" w:eastAsia="Times New Roman" w:hAnsi="Times New Roman" w:cs="Times New Roman"/>
          <w:sz w:val="28"/>
          <w:szCs w:val="28"/>
        </w:rPr>
        <w:t>Дн</w:t>
      </w:r>
      <w:r>
        <w:rPr>
          <w:rFonts w:ascii="Times New Roman" w:hAnsi="Times New Roman" w:cs="Times New Roman"/>
          <w:sz w:val="28"/>
          <w:szCs w:val="28"/>
        </w:rPr>
        <w:t>ю</w:t>
      </w:r>
      <w:r>
        <w:rPr>
          <w:rFonts w:ascii="Times New Roman" w:eastAsia="Times New Roman" w:hAnsi="Times New Roman" w:cs="Times New Roman"/>
          <w:sz w:val="28"/>
          <w:szCs w:val="28"/>
        </w:rPr>
        <w:t xml:space="preserve"> снятия блокады Ленинграда</w:t>
      </w:r>
      <w:r>
        <w:rPr>
          <w:rFonts w:ascii="Times New Roman" w:hAnsi="Times New Roman" w:cs="Times New Roman"/>
          <w:sz w:val="28"/>
          <w:szCs w:val="28"/>
        </w:rPr>
        <w:t>; п</w:t>
      </w:r>
      <w:r>
        <w:rPr>
          <w:rFonts w:ascii="Times New Roman" w:eastAsia="Times New Roman" w:hAnsi="Times New Roman" w:cs="Times New Roman"/>
          <w:sz w:val="28"/>
          <w:szCs w:val="28"/>
        </w:rPr>
        <w:t>амятный митинг, посвящённый выводу советских войск из Афганистана;</w:t>
      </w:r>
      <w:r>
        <w:rPr>
          <w:rFonts w:ascii="Times New Roman" w:hAnsi="Times New Roman" w:cs="Times New Roman"/>
          <w:sz w:val="28"/>
          <w:szCs w:val="28"/>
        </w:rPr>
        <w:t xml:space="preserve"> п</w:t>
      </w:r>
      <w:r>
        <w:rPr>
          <w:rFonts w:ascii="Times New Roman" w:eastAsia="Times New Roman" w:hAnsi="Times New Roman" w:cs="Times New Roman"/>
          <w:sz w:val="28"/>
          <w:szCs w:val="28"/>
        </w:rPr>
        <w:t xml:space="preserve">раздничный концерт </w:t>
      </w:r>
      <w:proofErr w:type="gramStart"/>
      <w:r>
        <w:rPr>
          <w:rFonts w:ascii="Times New Roman" w:hAnsi="Times New Roman" w:cs="Times New Roman"/>
          <w:color w:val="000000"/>
          <w:sz w:val="28"/>
          <w:szCs w:val="28"/>
          <w:shd w:val="clear" w:color="auto" w:fill="FFFFFF"/>
        </w:rPr>
        <w:t>к</w:t>
      </w:r>
      <w:proofErr w:type="gramEnd"/>
      <w:r>
        <w:rPr>
          <w:rFonts w:ascii="Times New Roman" w:hAnsi="Times New Roman" w:cs="Times New Roman"/>
          <w:color w:val="000000"/>
          <w:sz w:val="28"/>
          <w:szCs w:val="28"/>
          <w:shd w:val="clear" w:color="auto" w:fill="FFFFFF"/>
        </w:rPr>
        <w:t xml:space="preserve"> Дню Защитников Отечества</w:t>
      </w:r>
      <w:r>
        <w:rPr>
          <w:rFonts w:ascii="Times New Roman" w:eastAsia="Times New Roman" w:hAnsi="Times New Roman" w:cs="Times New Roman"/>
          <w:sz w:val="28"/>
          <w:szCs w:val="28"/>
        </w:rPr>
        <w:t>;</w:t>
      </w:r>
      <w:r>
        <w:rPr>
          <w:rFonts w:ascii="Times New Roman" w:hAnsi="Times New Roman" w:cs="Times New Roman"/>
          <w:sz w:val="28"/>
          <w:szCs w:val="28"/>
        </w:rPr>
        <w:t xml:space="preserve"> мероприятия к </w:t>
      </w:r>
      <w:r>
        <w:rPr>
          <w:rFonts w:ascii="Times New Roman" w:eastAsia="Times New Roman" w:hAnsi="Times New Roman" w:cs="Times New Roman"/>
          <w:sz w:val="28"/>
          <w:szCs w:val="28"/>
        </w:rPr>
        <w:t>Международн</w:t>
      </w:r>
      <w:r>
        <w:rPr>
          <w:rFonts w:ascii="Times New Roman" w:hAnsi="Times New Roman" w:cs="Times New Roman"/>
          <w:sz w:val="28"/>
          <w:szCs w:val="28"/>
        </w:rPr>
        <w:t>ому</w:t>
      </w:r>
      <w:r>
        <w:rPr>
          <w:rFonts w:ascii="Times New Roman" w:eastAsia="Times New Roman" w:hAnsi="Times New Roman" w:cs="Times New Roman"/>
          <w:sz w:val="28"/>
          <w:szCs w:val="28"/>
        </w:rPr>
        <w:t xml:space="preserve"> дн</w:t>
      </w:r>
      <w:r>
        <w:rPr>
          <w:rFonts w:ascii="Times New Roman" w:hAnsi="Times New Roman" w:cs="Times New Roman"/>
          <w:sz w:val="28"/>
          <w:szCs w:val="28"/>
        </w:rPr>
        <w:t>ю</w:t>
      </w:r>
      <w:r>
        <w:rPr>
          <w:rFonts w:ascii="Times New Roman" w:eastAsia="Times New Roman" w:hAnsi="Times New Roman" w:cs="Times New Roman"/>
          <w:sz w:val="28"/>
          <w:szCs w:val="28"/>
        </w:rPr>
        <w:t xml:space="preserve"> освобождения узников фашистских концлагерей</w:t>
      </w:r>
      <w:r>
        <w:rPr>
          <w:rFonts w:ascii="Times New Roman" w:hAnsi="Times New Roman" w:cs="Times New Roman"/>
          <w:sz w:val="28"/>
          <w:szCs w:val="28"/>
        </w:rPr>
        <w:t xml:space="preserve">, Дню </w:t>
      </w:r>
      <w:r>
        <w:rPr>
          <w:rFonts w:ascii="Times New Roman" w:hAnsi="Times New Roman" w:cs="Times New Roman"/>
          <w:sz w:val="28"/>
          <w:szCs w:val="28"/>
        </w:rPr>
        <w:lastRenderedPageBreak/>
        <w:t xml:space="preserve">Победы, Дню России, Дню памяти и скорби, </w:t>
      </w:r>
      <w:r>
        <w:rPr>
          <w:rFonts w:ascii="Times New Roman" w:eastAsia="Times New Roman" w:hAnsi="Times New Roman" w:cs="Times New Roman"/>
          <w:sz w:val="28"/>
          <w:szCs w:val="28"/>
        </w:rPr>
        <w:t>Дн</w:t>
      </w:r>
      <w:r>
        <w:rPr>
          <w:rFonts w:ascii="Times New Roman" w:hAnsi="Times New Roman" w:cs="Times New Roman"/>
          <w:sz w:val="28"/>
          <w:szCs w:val="28"/>
        </w:rPr>
        <w:t>ю</w:t>
      </w:r>
      <w:r>
        <w:rPr>
          <w:rFonts w:ascii="Times New Roman" w:eastAsia="Times New Roman" w:hAnsi="Times New Roman" w:cs="Times New Roman"/>
          <w:sz w:val="28"/>
          <w:szCs w:val="28"/>
        </w:rPr>
        <w:t xml:space="preserve"> народного единства,</w:t>
      </w:r>
      <w:r>
        <w:rPr>
          <w:rFonts w:ascii="Times New Roman" w:hAnsi="Times New Roman" w:cs="Times New Roman"/>
          <w:sz w:val="28"/>
          <w:szCs w:val="28"/>
        </w:rPr>
        <w:t xml:space="preserve"> Дню героев Отечества, Дню освобождения города Дорогобужа от немецко-фашистских захватчиков.</w:t>
      </w:r>
    </w:p>
    <w:p w:rsidR="008F5DCD" w:rsidRDefault="008F5DCD" w:rsidP="00C63478">
      <w:pPr>
        <w:spacing w:after="0" w:line="18" w:lineRule="atLeast"/>
        <w:ind w:firstLine="709"/>
        <w:jc w:val="both"/>
        <w:rPr>
          <w:rFonts w:ascii="Times New Roman" w:hAnsi="Times New Roman"/>
          <w:sz w:val="28"/>
          <w:szCs w:val="28"/>
        </w:rPr>
      </w:pPr>
      <w:r w:rsidRPr="00FB5792">
        <w:rPr>
          <w:rFonts w:ascii="Times New Roman" w:hAnsi="Times New Roman"/>
          <w:sz w:val="28"/>
          <w:szCs w:val="28"/>
        </w:rPr>
        <w:t xml:space="preserve">В </w:t>
      </w:r>
      <w:r>
        <w:rPr>
          <w:rFonts w:ascii="Times New Roman" w:hAnsi="Times New Roman"/>
          <w:sz w:val="28"/>
          <w:szCs w:val="28"/>
        </w:rPr>
        <w:t xml:space="preserve">сентябре месяце в </w:t>
      </w:r>
      <w:r w:rsidRPr="00FB5792">
        <w:rPr>
          <w:rFonts w:ascii="Times New Roman" w:hAnsi="Times New Roman"/>
          <w:sz w:val="28"/>
          <w:szCs w:val="28"/>
        </w:rPr>
        <w:t xml:space="preserve">преддверии 75-й годовщины освобождения Смоленщины от немецко-фашистских захватчиков </w:t>
      </w:r>
      <w:r>
        <w:rPr>
          <w:rFonts w:ascii="Times New Roman" w:hAnsi="Times New Roman"/>
          <w:sz w:val="28"/>
          <w:szCs w:val="28"/>
        </w:rPr>
        <w:t xml:space="preserve">состоялось значимое событие - </w:t>
      </w:r>
      <w:r w:rsidRPr="00FB5792">
        <w:rPr>
          <w:rFonts w:ascii="Times New Roman" w:hAnsi="Times New Roman"/>
          <w:sz w:val="28"/>
          <w:szCs w:val="28"/>
        </w:rPr>
        <w:t xml:space="preserve">в деревне </w:t>
      </w:r>
      <w:proofErr w:type="spellStart"/>
      <w:r w:rsidRPr="00FB5792">
        <w:rPr>
          <w:rFonts w:ascii="Times New Roman" w:hAnsi="Times New Roman"/>
          <w:sz w:val="28"/>
          <w:szCs w:val="28"/>
        </w:rPr>
        <w:t>Каськово</w:t>
      </w:r>
      <w:proofErr w:type="spellEnd"/>
      <w:r w:rsidRPr="00FB5792">
        <w:rPr>
          <w:rFonts w:ascii="Times New Roman" w:hAnsi="Times New Roman"/>
          <w:sz w:val="28"/>
          <w:szCs w:val="28"/>
        </w:rPr>
        <w:t xml:space="preserve"> после реконструкции </w:t>
      </w:r>
      <w:r>
        <w:rPr>
          <w:rFonts w:ascii="Times New Roman" w:hAnsi="Times New Roman"/>
          <w:sz w:val="28"/>
          <w:szCs w:val="28"/>
        </w:rPr>
        <w:t xml:space="preserve">был </w:t>
      </w:r>
      <w:r w:rsidRPr="00FB5792">
        <w:rPr>
          <w:rFonts w:ascii="Times New Roman" w:hAnsi="Times New Roman"/>
          <w:sz w:val="28"/>
          <w:szCs w:val="28"/>
        </w:rPr>
        <w:t>открыт монумент, возведенный в честь воинов, партизан и мирных жителей, погибших в годы Великой Отечественной войны. Монумент был восстановлен общими усилиями руководства и сотрудников МО МВД России «Дорогобужский» при содействии районной Администрации, организаций</w:t>
      </w:r>
      <w:r>
        <w:rPr>
          <w:rFonts w:ascii="Times New Roman" w:hAnsi="Times New Roman"/>
          <w:sz w:val="28"/>
          <w:szCs w:val="28"/>
        </w:rPr>
        <w:t xml:space="preserve"> и</w:t>
      </w:r>
      <w:r w:rsidRPr="00FB5792">
        <w:rPr>
          <w:rFonts w:ascii="Times New Roman" w:hAnsi="Times New Roman"/>
          <w:sz w:val="28"/>
          <w:szCs w:val="28"/>
        </w:rPr>
        <w:t xml:space="preserve"> предприятий</w:t>
      </w:r>
      <w:r>
        <w:rPr>
          <w:rFonts w:ascii="Times New Roman" w:hAnsi="Times New Roman"/>
          <w:sz w:val="28"/>
          <w:szCs w:val="28"/>
        </w:rPr>
        <w:t xml:space="preserve"> города</w:t>
      </w:r>
      <w:r w:rsidRPr="00FB5792">
        <w:rPr>
          <w:rFonts w:ascii="Times New Roman" w:hAnsi="Times New Roman"/>
          <w:sz w:val="28"/>
          <w:szCs w:val="28"/>
        </w:rPr>
        <w:t>.</w:t>
      </w:r>
    </w:p>
    <w:p w:rsidR="008F5DCD" w:rsidRPr="0009169D" w:rsidRDefault="008F5DCD" w:rsidP="00C63478">
      <w:pPr>
        <w:spacing w:after="0" w:line="18" w:lineRule="atLeast"/>
        <w:ind w:firstLine="709"/>
        <w:jc w:val="both"/>
        <w:rPr>
          <w:rFonts w:ascii="Times New Roman" w:eastAsia="Times New Roman" w:hAnsi="Times New Roman"/>
          <w:color w:val="000000"/>
          <w:sz w:val="28"/>
          <w:szCs w:val="28"/>
        </w:rPr>
      </w:pPr>
      <w:r w:rsidRPr="0009169D">
        <w:rPr>
          <w:rFonts w:ascii="Times New Roman" w:eastAsia="Times New Roman" w:hAnsi="Times New Roman"/>
          <w:color w:val="000000"/>
          <w:sz w:val="28"/>
          <w:szCs w:val="28"/>
        </w:rPr>
        <w:t xml:space="preserve">22 декабря 2018 года на месте предполагаемой гибели советского военачальника, Героя Советского Союза, генерал-майора </w:t>
      </w:r>
      <w:proofErr w:type="spellStart"/>
      <w:r w:rsidRPr="0009169D">
        <w:rPr>
          <w:rFonts w:ascii="Times New Roman" w:eastAsia="Times New Roman" w:hAnsi="Times New Roman"/>
          <w:color w:val="000000"/>
          <w:sz w:val="28"/>
          <w:szCs w:val="28"/>
        </w:rPr>
        <w:t>Ракутина</w:t>
      </w:r>
      <w:proofErr w:type="spellEnd"/>
      <w:r w:rsidRPr="0009169D">
        <w:rPr>
          <w:rFonts w:ascii="Times New Roman" w:eastAsia="Times New Roman" w:hAnsi="Times New Roman"/>
          <w:color w:val="000000"/>
          <w:sz w:val="28"/>
          <w:szCs w:val="28"/>
        </w:rPr>
        <w:t xml:space="preserve"> Константина Ивановича в Дорогобужском районе был дан </w:t>
      </w:r>
      <w:r w:rsidRPr="006E25FC">
        <w:rPr>
          <w:rFonts w:ascii="Times New Roman" w:eastAsia="Times New Roman" w:hAnsi="Times New Roman"/>
          <w:color w:val="000000"/>
          <w:sz w:val="28"/>
          <w:szCs w:val="28"/>
        </w:rPr>
        <w:t>старт патриотическому проекту «Чтобы помнили»</w:t>
      </w:r>
      <w:r w:rsidRPr="0009169D">
        <w:rPr>
          <w:rFonts w:ascii="Times New Roman" w:eastAsia="Times New Roman" w:hAnsi="Times New Roman"/>
          <w:b/>
          <w:i/>
          <w:color w:val="000000"/>
          <w:sz w:val="28"/>
          <w:szCs w:val="28"/>
        </w:rPr>
        <w:t>.</w:t>
      </w:r>
      <w:r w:rsidRPr="0009169D">
        <w:rPr>
          <w:rFonts w:ascii="Times New Roman" w:eastAsia="Times New Roman" w:hAnsi="Times New Roman"/>
          <w:color w:val="000000"/>
          <w:sz w:val="28"/>
          <w:szCs w:val="28"/>
        </w:rPr>
        <w:t xml:space="preserve"> Организаторами </w:t>
      </w:r>
      <w:r>
        <w:rPr>
          <w:rFonts w:ascii="Times New Roman" w:eastAsia="Times New Roman" w:hAnsi="Times New Roman"/>
          <w:color w:val="000000"/>
          <w:sz w:val="28"/>
          <w:szCs w:val="28"/>
        </w:rPr>
        <w:t xml:space="preserve">данного </w:t>
      </w:r>
      <w:r w:rsidRPr="0009169D">
        <w:rPr>
          <w:rFonts w:ascii="Times New Roman" w:eastAsia="Times New Roman" w:hAnsi="Times New Roman"/>
          <w:color w:val="000000"/>
          <w:sz w:val="28"/>
          <w:szCs w:val="28"/>
        </w:rPr>
        <w:t xml:space="preserve">проекта </w:t>
      </w:r>
      <w:r>
        <w:rPr>
          <w:rFonts w:ascii="Times New Roman" w:eastAsia="Times New Roman" w:hAnsi="Times New Roman"/>
          <w:color w:val="000000"/>
          <w:sz w:val="28"/>
          <w:szCs w:val="28"/>
        </w:rPr>
        <w:t xml:space="preserve">выступило </w:t>
      </w:r>
      <w:r w:rsidRPr="0009169D">
        <w:rPr>
          <w:rFonts w:ascii="Times New Roman" w:eastAsia="Times New Roman" w:hAnsi="Times New Roman"/>
          <w:color w:val="000000"/>
          <w:sz w:val="28"/>
          <w:szCs w:val="28"/>
        </w:rPr>
        <w:t>Главное управление Смоленской области по делам молодежи и гражданско-патриотическому воспитанию, муниципальное образование «Дорогобужский район» Смоленской области, «Фонд содействия примирению народов, участвующих в военных конфликтах».</w:t>
      </w:r>
      <w:r>
        <w:rPr>
          <w:rFonts w:ascii="Times New Roman" w:eastAsia="Times New Roman" w:hAnsi="Times New Roman"/>
          <w:color w:val="000000"/>
          <w:sz w:val="28"/>
          <w:szCs w:val="28"/>
        </w:rPr>
        <w:t xml:space="preserve"> </w:t>
      </w:r>
      <w:r w:rsidRPr="0009169D">
        <w:rPr>
          <w:rFonts w:ascii="Times New Roman" w:eastAsia="Times New Roman" w:hAnsi="Times New Roman"/>
          <w:color w:val="000000"/>
          <w:sz w:val="28"/>
          <w:szCs w:val="28"/>
        </w:rPr>
        <w:t>Цель патриотического проекта «Чтобы помнили» - поддержание и сохранение исторической памяти, укрепление статуса России как страны – победительницы, патриотическое воспитание молодежи.</w:t>
      </w:r>
    </w:p>
    <w:p w:rsidR="008F5DCD" w:rsidRDefault="008F5DCD" w:rsidP="00C63478">
      <w:pPr>
        <w:pStyle w:val="wikip"/>
        <w:spacing w:before="0" w:beforeAutospacing="0" w:after="0" w:afterAutospacing="0" w:line="18" w:lineRule="atLeast"/>
        <w:ind w:firstLine="709"/>
        <w:jc w:val="both"/>
        <w:rPr>
          <w:rFonts w:eastAsia="Calibri"/>
          <w:sz w:val="28"/>
          <w:szCs w:val="28"/>
          <w:lang w:eastAsia="en-US"/>
        </w:rPr>
      </w:pPr>
      <w:r>
        <w:rPr>
          <w:sz w:val="28"/>
          <w:szCs w:val="28"/>
          <w:lang w:eastAsia="en-US"/>
        </w:rPr>
        <w:t>Особое внимание учреждения культуры уделяют работ</w:t>
      </w:r>
      <w:r>
        <w:rPr>
          <w:rFonts w:eastAsia="Calibri"/>
          <w:sz w:val="28"/>
          <w:szCs w:val="28"/>
          <w:lang w:eastAsia="en-US"/>
        </w:rPr>
        <w:t>е</w:t>
      </w:r>
      <w:r>
        <w:rPr>
          <w:sz w:val="28"/>
          <w:szCs w:val="28"/>
          <w:lang w:eastAsia="en-US"/>
        </w:rPr>
        <w:t xml:space="preserve"> с т</w:t>
      </w:r>
      <w:r>
        <w:rPr>
          <w:rFonts w:eastAsia="Calibri"/>
          <w:sz w:val="28"/>
          <w:lang w:eastAsia="en-US"/>
        </w:rPr>
        <w:t xml:space="preserve">рудными подростками, </w:t>
      </w:r>
      <w:r>
        <w:rPr>
          <w:rFonts w:eastAsia="Calibri"/>
          <w:sz w:val="28"/>
          <w:szCs w:val="28"/>
          <w:lang w:eastAsia="en-US"/>
        </w:rPr>
        <w:t xml:space="preserve">строя свою работу во взаимодействии с органами, принимающими меры по профилактике безнадзорности и подростковой преступности, в первую очередь – с Комиссией по делам несовершеннолетних и защите их прав, соответствующими подразделениями </w:t>
      </w:r>
      <w:r>
        <w:rPr>
          <w:sz w:val="28"/>
          <w:szCs w:val="28"/>
        </w:rPr>
        <w:t>МО МВД России «Дорогобужский»</w:t>
      </w:r>
      <w:r>
        <w:rPr>
          <w:rFonts w:eastAsia="Calibri"/>
          <w:sz w:val="28"/>
          <w:szCs w:val="28"/>
          <w:lang w:eastAsia="en-US"/>
        </w:rPr>
        <w:t>, Комитетом по образованию и общеобразовательными школами района.</w:t>
      </w:r>
    </w:p>
    <w:p w:rsidR="008F5DCD" w:rsidRDefault="008F5DCD" w:rsidP="00C63478">
      <w:pPr>
        <w:spacing w:after="0" w:line="18" w:lineRule="atLeast"/>
        <w:ind w:firstLine="709"/>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Для подростков и молодежи были подготовлены и проведены тематические мероприятия: «О вреде курения», «Скажи наркотикам - нет!», программа «</w:t>
      </w:r>
      <w:proofErr w:type="gramStart"/>
      <w:r>
        <w:rPr>
          <w:rFonts w:ascii="Times New Roman" w:eastAsia="Calibri" w:hAnsi="Times New Roman" w:cs="Times New Roman"/>
          <w:sz w:val="28"/>
          <w:lang w:eastAsia="en-US"/>
        </w:rPr>
        <w:t>Анти-СПИД</w:t>
      </w:r>
      <w:proofErr w:type="gramEnd"/>
      <w:r>
        <w:rPr>
          <w:rFonts w:ascii="Times New Roman" w:eastAsia="Calibri" w:hAnsi="Times New Roman" w:cs="Times New Roman"/>
          <w:sz w:val="28"/>
          <w:lang w:eastAsia="en-US"/>
        </w:rPr>
        <w:t xml:space="preserve">», «Азбука здоровья» и др. </w:t>
      </w:r>
    </w:p>
    <w:p w:rsidR="008F5DCD" w:rsidRDefault="008F5DCD" w:rsidP="00C63478">
      <w:pPr>
        <w:spacing w:after="0" w:line="18" w:lineRule="atLeast"/>
        <w:ind w:firstLine="709"/>
        <w:jc w:val="both"/>
        <w:rPr>
          <w:rFonts w:ascii="Times New Roman" w:eastAsia="Calibri" w:hAnsi="Times New Roman" w:cs="Times New Roman"/>
          <w:sz w:val="28"/>
          <w:lang w:eastAsia="en-US"/>
        </w:rPr>
      </w:pPr>
      <w:r w:rsidRPr="009B6225">
        <w:rPr>
          <w:rFonts w:ascii="Times New Roman" w:hAnsi="Times New Roman"/>
          <w:sz w:val="28"/>
          <w:szCs w:val="28"/>
        </w:rPr>
        <w:t xml:space="preserve">27 октября у </w:t>
      </w:r>
      <w:r>
        <w:rPr>
          <w:rFonts w:ascii="Times New Roman" w:hAnsi="Times New Roman"/>
          <w:sz w:val="28"/>
          <w:szCs w:val="28"/>
        </w:rPr>
        <w:t>здания Р</w:t>
      </w:r>
      <w:r w:rsidRPr="009B6225">
        <w:rPr>
          <w:rFonts w:ascii="Times New Roman" w:hAnsi="Times New Roman"/>
          <w:sz w:val="28"/>
          <w:szCs w:val="28"/>
        </w:rPr>
        <w:t xml:space="preserve">айонного Дома культуры </w:t>
      </w:r>
      <w:r>
        <w:rPr>
          <w:rFonts w:ascii="Times New Roman" w:hAnsi="Times New Roman"/>
          <w:sz w:val="28"/>
          <w:szCs w:val="28"/>
        </w:rPr>
        <w:t>прошла</w:t>
      </w:r>
      <w:r w:rsidRPr="009B6225">
        <w:rPr>
          <w:rFonts w:ascii="Times New Roman" w:hAnsi="Times New Roman"/>
          <w:sz w:val="28"/>
          <w:szCs w:val="28"/>
        </w:rPr>
        <w:t xml:space="preserve"> торжественная церемония открытия памятного знака в честь 100-летия ВЛКСМ</w:t>
      </w:r>
      <w:r>
        <w:rPr>
          <w:rFonts w:ascii="Times New Roman" w:hAnsi="Times New Roman"/>
          <w:sz w:val="28"/>
          <w:szCs w:val="28"/>
        </w:rPr>
        <w:t>,</w:t>
      </w:r>
      <w:r w:rsidRPr="009B6225">
        <w:rPr>
          <w:rFonts w:ascii="Times New Roman" w:hAnsi="Times New Roman"/>
          <w:sz w:val="28"/>
          <w:szCs w:val="28"/>
        </w:rPr>
        <w:t xml:space="preserve"> </w:t>
      </w:r>
      <w:r>
        <w:rPr>
          <w:rFonts w:ascii="Times New Roman" w:hAnsi="Times New Roman"/>
          <w:sz w:val="28"/>
          <w:szCs w:val="28"/>
        </w:rPr>
        <w:t>в</w:t>
      </w:r>
      <w:r w:rsidRPr="009B6225">
        <w:rPr>
          <w:rFonts w:ascii="Times New Roman" w:hAnsi="Times New Roman"/>
          <w:sz w:val="28"/>
          <w:szCs w:val="28"/>
        </w:rPr>
        <w:t xml:space="preserve"> </w:t>
      </w:r>
      <w:r>
        <w:rPr>
          <w:rFonts w:ascii="Times New Roman" w:hAnsi="Times New Roman"/>
          <w:sz w:val="28"/>
          <w:szCs w:val="28"/>
        </w:rPr>
        <w:t>которой</w:t>
      </w:r>
      <w:r w:rsidRPr="009B6225">
        <w:rPr>
          <w:rFonts w:ascii="Times New Roman" w:hAnsi="Times New Roman"/>
          <w:sz w:val="28"/>
          <w:szCs w:val="28"/>
        </w:rPr>
        <w:t xml:space="preserve"> приняли участие комсомольцы разных поколений и </w:t>
      </w:r>
      <w:r>
        <w:rPr>
          <w:rFonts w:ascii="Times New Roman" w:hAnsi="Times New Roman"/>
          <w:sz w:val="28"/>
          <w:szCs w:val="28"/>
        </w:rPr>
        <w:t xml:space="preserve">современная </w:t>
      </w:r>
      <w:r w:rsidRPr="009B6225">
        <w:rPr>
          <w:rFonts w:ascii="Times New Roman" w:hAnsi="Times New Roman"/>
          <w:sz w:val="28"/>
          <w:szCs w:val="28"/>
        </w:rPr>
        <w:t xml:space="preserve">молодежь. </w:t>
      </w:r>
    </w:p>
    <w:p w:rsidR="008F5DCD" w:rsidRDefault="008F5DCD" w:rsidP="00C63478">
      <w:pPr>
        <w:spacing w:after="0" w:line="18" w:lineRule="atLeast"/>
        <w:ind w:firstLine="709"/>
        <w:jc w:val="both"/>
        <w:rPr>
          <w:rFonts w:ascii="Times New Roman" w:hAnsi="Times New Roman"/>
          <w:sz w:val="28"/>
          <w:szCs w:val="28"/>
        </w:rPr>
      </w:pPr>
      <w:r w:rsidRPr="00995AE3">
        <w:rPr>
          <w:rFonts w:ascii="Times New Roman" w:hAnsi="Times New Roman"/>
          <w:sz w:val="28"/>
          <w:szCs w:val="28"/>
        </w:rPr>
        <w:t xml:space="preserve">В </w:t>
      </w:r>
      <w:r>
        <w:rPr>
          <w:rFonts w:ascii="Times New Roman" w:hAnsi="Times New Roman"/>
          <w:sz w:val="28"/>
          <w:szCs w:val="28"/>
        </w:rPr>
        <w:t xml:space="preserve">ноябре 2018 года в </w:t>
      </w:r>
      <w:r w:rsidRPr="00995AE3">
        <w:rPr>
          <w:rFonts w:ascii="Times New Roman" w:hAnsi="Times New Roman"/>
          <w:sz w:val="28"/>
          <w:szCs w:val="28"/>
        </w:rPr>
        <w:t xml:space="preserve">Администрации Дорогобужского района </w:t>
      </w:r>
      <w:r w:rsidRPr="00F65628">
        <w:rPr>
          <w:rFonts w:ascii="Times New Roman" w:hAnsi="Times New Roman"/>
          <w:sz w:val="28"/>
          <w:szCs w:val="28"/>
        </w:rPr>
        <w:t>состоялось торжественное мероприятие, посвященное присвоению звания «Почетный гражданин Дорогобужского района» настоятелю храма Святых Апостолов Петра и Павла протоиерею Николаю Канчуку.</w:t>
      </w:r>
      <w:r>
        <w:rPr>
          <w:rFonts w:ascii="Times New Roman" w:hAnsi="Times New Roman"/>
          <w:sz w:val="28"/>
          <w:szCs w:val="28"/>
        </w:rPr>
        <w:t xml:space="preserve"> </w:t>
      </w:r>
    </w:p>
    <w:p w:rsidR="008F5DCD" w:rsidRPr="00F7429C" w:rsidRDefault="008F5DCD" w:rsidP="00C63478">
      <w:pPr>
        <w:spacing w:after="0" w:line="18" w:lineRule="atLeast"/>
        <w:ind w:firstLine="709"/>
        <w:jc w:val="both"/>
        <w:rPr>
          <w:rFonts w:ascii="Times New Roman" w:hAnsi="Times New Roman"/>
          <w:color w:val="000000"/>
          <w:sz w:val="28"/>
          <w:szCs w:val="28"/>
        </w:rPr>
      </w:pPr>
      <w:r w:rsidRPr="00D9430F">
        <w:rPr>
          <w:rFonts w:ascii="Times New Roman" w:hAnsi="Times New Roman"/>
          <w:sz w:val="28"/>
          <w:szCs w:val="28"/>
        </w:rPr>
        <w:t xml:space="preserve">В </w:t>
      </w:r>
      <w:r>
        <w:rPr>
          <w:rFonts w:ascii="Times New Roman" w:hAnsi="Times New Roman"/>
          <w:sz w:val="28"/>
          <w:szCs w:val="28"/>
        </w:rPr>
        <w:t xml:space="preserve">2018 году муниципальное образование «Дорогобужский район» Смоленской области участвовало в </w:t>
      </w:r>
      <w:r w:rsidRPr="00D9430F">
        <w:rPr>
          <w:rFonts w:ascii="Times New Roman" w:hAnsi="Times New Roman"/>
          <w:sz w:val="28"/>
          <w:szCs w:val="28"/>
        </w:rPr>
        <w:t>проект</w:t>
      </w:r>
      <w:r>
        <w:rPr>
          <w:rFonts w:ascii="Times New Roman" w:hAnsi="Times New Roman"/>
          <w:sz w:val="28"/>
          <w:szCs w:val="28"/>
        </w:rPr>
        <w:t>е</w:t>
      </w:r>
      <w:r w:rsidRPr="00D9430F">
        <w:rPr>
          <w:rFonts w:ascii="Times New Roman" w:hAnsi="Times New Roman"/>
          <w:sz w:val="28"/>
          <w:szCs w:val="28"/>
        </w:rPr>
        <w:t xml:space="preserve"> «Код русской провинции</w:t>
      </w:r>
      <w:r>
        <w:rPr>
          <w:rFonts w:ascii="Times New Roman" w:hAnsi="Times New Roman"/>
          <w:sz w:val="28"/>
          <w:szCs w:val="28"/>
        </w:rPr>
        <w:t>. Первый этап»,</w:t>
      </w:r>
      <w:r w:rsidRPr="00C8035E">
        <w:rPr>
          <w:rFonts w:ascii="Times New Roman" w:hAnsi="Times New Roman"/>
          <w:sz w:val="28"/>
          <w:szCs w:val="28"/>
        </w:rPr>
        <w:t xml:space="preserve"> реализуемого Ассоциацией развития исторических поселений</w:t>
      </w:r>
      <w:r>
        <w:rPr>
          <w:rFonts w:ascii="Times New Roman" w:hAnsi="Times New Roman"/>
          <w:sz w:val="28"/>
          <w:szCs w:val="28"/>
        </w:rPr>
        <w:t xml:space="preserve">, включающего в себя краеведческие исследования по историко-культурному наследию малых исторических город и внедрение системы туристической навигации с использованием </w:t>
      </w:r>
      <w:r>
        <w:rPr>
          <w:rFonts w:ascii="Times New Roman" w:hAnsi="Times New Roman"/>
          <w:sz w:val="28"/>
          <w:szCs w:val="28"/>
          <w:lang w:val="en-US"/>
        </w:rPr>
        <w:t>QR</w:t>
      </w:r>
      <w:r>
        <w:rPr>
          <w:rFonts w:ascii="Times New Roman" w:hAnsi="Times New Roman"/>
          <w:sz w:val="28"/>
          <w:szCs w:val="28"/>
        </w:rPr>
        <w:t>–кодов.</w:t>
      </w:r>
      <w:r w:rsidRPr="00BF45C0">
        <w:rPr>
          <w:rFonts w:ascii="Times New Roman" w:hAnsi="Times New Roman"/>
          <w:sz w:val="28"/>
          <w:szCs w:val="28"/>
        </w:rPr>
        <w:t xml:space="preserve"> </w:t>
      </w:r>
      <w:r>
        <w:rPr>
          <w:rFonts w:ascii="Times New Roman" w:hAnsi="Times New Roman"/>
          <w:sz w:val="28"/>
          <w:szCs w:val="28"/>
        </w:rPr>
        <w:t>В рамках реализации данного проекта в марте</w:t>
      </w:r>
      <w:r w:rsidRPr="00C8035E">
        <w:rPr>
          <w:rFonts w:ascii="Times New Roman" w:hAnsi="Times New Roman"/>
          <w:sz w:val="28"/>
          <w:szCs w:val="28"/>
        </w:rPr>
        <w:t xml:space="preserve"> </w:t>
      </w:r>
      <w:r>
        <w:rPr>
          <w:rFonts w:ascii="Times New Roman" w:hAnsi="Times New Roman"/>
          <w:sz w:val="28"/>
          <w:szCs w:val="28"/>
        </w:rPr>
        <w:t xml:space="preserve">месяце </w:t>
      </w:r>
      <w:r w:rsidRPr="00C8035E">
        <w:rPr>
          <w:rFonts w:ascii="Times New Roman" w:hAnsi="Times New Roman"/>
          <w:sz w:val="28"/>
          <w:szCs w:val="28"/>
        </w:rPr>
        <w:t>был</w:t>
      </w:r>
      <w:r>
        <w:rPr>
          <w:rFonts w:ascii="Times New Roman" w:hAnsi="Times New Roman"/>
          <w:sz w:val="28"/>
          <w:szCs w:val="28"/>
        </w:rPr>
        <w:t xml:space="preserve">о подготовлено и </w:t>
      </w:r>
      <w:r w:rsidRPr="00C8035E">
        <w:rPr>
          <w:rFonts w:ascii="Times New Roman" w:hAnsi="Times New Roman"/>
          <w:sz w:val="28"/>
          <w:szCs w:val="28"/>
        </w:rPr>
        <w:t>проведен</w:t>
      </w:r>
      <w:r>
        <w:rPr>
          <w:rFonts w:ascii="Times New Roman" w:hAnsi="Times New Roman"/>
          <w:sz w:val="28"/>
          <w:szCs w:val="28"/>
        </w:rPr>
        <w:t>о два т</w:t>
      </w:r>
      <w:r w:rsidRPr="00C8035E">
        <w:rPr>
          <w:rFonts w:ascii="Times New Roman" w:hAnsi="Times New Roman"/>
          <w:sz w:val="28"/>
          <w:szCs w:val="28"/>
        </w:rPr>
        <w:t>ворчески</w:t>
      </w:r>
      <w:r>
        <w:rPr>
          <w:rFonts w:ascii="Times New Roman" w:hAnsi="Times New Roman"/>
          <w:sz w:val="28"/>
          <w:szCs w:val="28"/>
        </w:rPr>
        <w:t>х</w:t>
      </w:r>
      <w:r w:rsidRPr="00C8035E">
        <w:rPr>
          <w:rFonts w:ascii="Times New Roman" w:hAnsi="Times New Roman"/>
          <w:sz w:val="28"/>
          <w:szCs w:val="28"/>
        </w:rPr>
        <w:t xml:space="preserve"> конкурс</w:t>
      </w:r>
      <w:r>
        <w:rPr>
          <w:rFonts w:ascii="Times New Roman" w:hAnsi="Times New Roman"/>
          <w:sz w:val="28"/>
          <w:szCs w:val="28"/>
        </w:rPr>
        <w:t>а:</w:t>
      </w:r>
      <w:r w:rsidRPr="00C8035E">
        <w:rPr>
          <w:rFonts w:ascii="Times New Roman" w:hAnsi="Times New Roman"/>
          <w:sz w:val="28"/>
          <w:szCs w:val="28"/>
        </w:rPr>
        <w:t xml:space="preserve"> «Город мой…» и «Рисуем </w:t>
      </w:r>
      <w:r w:rsidRPr="00C8035E">
        <w:rPr>
          <w:rFonts w:ascii="Times New Roman" w:hAnsi="Times New Roman"/>
          <w:sz w:val="28"/>
          <w:szCs w:val="28"/>
        </w:rPr>
        <w:lastRenderedPageBreak/>
        <w:t>историю»</w:t>
      </w:r>
      <w:r>
        <w:rPr>
          <w:rFonts w:ascii="Times New Roman" w:hAnsi="Times New Roman"/>
          <w:sz w:val="28"/>
          <w:szCs w:val="28"/>
        </w:rPr>
        <w:t xml:space="preserve">, а так же установлено 50 табличек </w:t>
      </w:r>
      <w:r w:rsidRPr="00F7429C">
        <w:rPr>
          <w:rFonts w:ascii="Times New Roman" w:hAnsi="Times New Roman"/>
          <w:color w:val="000000"/>
          <w:sz w:val="28"/>
          <w:szCs w:val="28"/>
        </w:rPr>
        <w:t xml:space="preserve">на объектах </w:t>
      </w:r>
      <w:r>
        <w:rPr>
          <w:rFonts w:ascii="Times New Roman" w:hAnsi="Times New Roman"/>
          <w:color w:val="000000"/>
          <w:sz w:val="28"/>
          <w:szCs w:val="28"/>
        </w:rPr>
        <w:t xml:space="preserve">туристического показа </w:t>
      </w:r>
      <w:r w:rsidRPr="00F7429C">
        <w:rPr>
          <w:rFonts w:ascii="Times New Roman" w:hAnsi="Times New Roman"/>
          <w:color w:val="000000"/>
          <w:sz w:val="28"/>
          <w:szCs w:val="28"/>
        </w:rPr>
        <w:t>и памятных местах города</w:t>
      </w:r>
      <w:r>
        <w:rPr>
          <w:rFonts w:ascii="Times New Roman" w:hAnsi="Times New Roman"/>
          <w:color w:val="000000"/>
          <w:sz w:val="28"/>
          <w:szCs w:val="28"/>
        </w:rPr>
        <w:t xml:space="preserve"> с использованием </w:t>
      </w:r>
      <w:r>
        <w:rPr>
          <w:rFonts w:ascii="Times New Roman" w:hAnsi="Times New Roman"/>
          <w:sz w:val="28"/>
          <w:szCs w:val="28"/>
          <w:lang w:val="en-US"/>
        </w:rPr>
        <w:t>QR</w:t>
      </w:r>
      <w:r>
        <w:rPr>
          <w:rFonts w:ascii="Times New Roman" w:hAnsi="Times New Roman"/>
          <w:sz w:val="28"/>
          <w:szCs w:val="28"/>
        </w:rPr>
        <w:t>–кодов</w:t>
      </w:r>
      <w:r>
        <w:rPr>
          <w:rFonts w:ascii="Times New Roman" w:hAnsi="Times New Roman"/>
          <w:color w:val="000000"/>
          <w:sz w:val="28"/>
          <w:szCs w:val="28"/>
        </w:rPr>
        <w:t>.</w:t>
      </w:r>
    </w:p>
    <w:p w:rsidR="008F5DCD" w:rsidRPr="00D90751" w:rsidRDefault="008F5DCD" w:rsidP="00C63478">
      <w:pPr>
        <w:pStyle w:val="a7"/>
        <w:spacing w:before="0" w:after="0" w:line="18" w:lineRule="atLeast"/>
        <w:ind w:left="0" w:right="0" w:firstLine="709"/>
        <w:rPr>
          <w:sz w:val="28"/>
          <w:szCs w:val="28"/>
        </w:rPr>
      </w:pPr>
      <w:r w:rsidRPr="00D90751">
        <w:rPr>
          <w:b/>
          <w:sz w:val="28"/>
          <w:szCs w:val="28"/>
        </w:rPr>
        <w:t>Библиотечная сеть</w:t>
      </w:r>
      <w:r w:rsidRPr="00D90751">
        <w:rPr>
          <w:sz w:val="28"/>
          <w:szCs w:val="28"/>
        </w:rPr>
        <w:t xml:space="preserve"> муниципального образования «Дорогобужский район» Смоленской области представляет собой важную часть информационного и культурного ресурса,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и возрастные группы населения, предлагает разнообразный спектр услуг, укомплектована квалифицированными кадрами. </w:t>
      </w:r>
    </w:p>
    <w:p w:rsidR="008F5DCD" w:rsidRPr="00CD21AA" w:rsidRDefault="008F5DCD" w:rsidP="00C63478">
      <w:pPr>
        <w:pStyle w:val="af3"/>
        <w:shd w:val="clear" w:color="auto" w:fill="FFFFFF"/>
        <w:spacing w:after="0" w:line="18" w:lineRule="atLeast"/>
        <w:ind w:left="0" w:firstLine="709"/>
        <w:jc w:val="both"/>
        <w:outlineLvl w:val="1"/>
        <w:rPr>
          <w:rFonts w:ascii="Times New Roman" w:hAnsi="Times New Roman"/>
          <w:bCs/>
          <w:sz w:val="28"/>
          <w:szCs w:val="24"/>
        </w:rPr>
      </w:pPr>
      <w:r w:rsidRPr="00D90751">
        <w:rPr>
          <w:rFonts w:ascii="Times New Roman" w:eastAsia="Times New Roman" w:hAnsi="Times New Roman" w:cs="Times New Roman"/>
          <w:color w:val="000000"/>
          <w:sz w:val="28"/>
          <w:szCs w:val="28"/>
          <w:lang w:eastAsia="en-US"/>
        </w:rPr>
        <w:t xml:space="preserve">На протяжении 2018 года продолжалась работа по комплектованию библиотечных фондов муниципальных библиотек, </w:t>
      </w:r>
      <w:r w:rsidRPr="003E3A1D">
        <w:rPr>
          <w:rFonts w:ascii="Times New Roman" w:eastAsia="Times New Roman" w:hAnsi="Times New Roman" w:cs="Times New Roman"/>
          <w:color w:val="000000"/>
          <w:sz w:val="28"/>
          <w:szCs w:val="28"/>
          <w:lang w:eastAsia="en-US"/>
        </w:rPr>
        <w:t xml:space="preserve">приобретено – </w:t>
      </w:r>
      <w:r w:rsidRPr="003E3A1D">
        <w:rPr>
          <w:rFonts w:ascii="Times New Roman" w:hAnsi="Times New Roman" w:cs="Times New Roman"/>
          <w:sz w:val="28"/>
          <w:szCs w:val="28"/>
        </w:rPr>
        <w:t>1</w:t>
      </w:r>
      <w:r>
        <w:rPr>
          <w:rFonts w:ascii="Times New Roman" w:hAnsi="Times New Roman" w:cs="Times New Roman"/>
          <w:sz w:val="28"/>
          <w:szCs w:val="28"/>
        </w:rPr>
        <w:t xml:space="preserve"> </w:t>
      </w:r>
      <w:r w:rsidRPr="003E3A1D">
        <w:rPr>
          <w:rFonts w:ascii="Times New Roman" w:hAnsi="Times New Roman" w:cs="Times New Roman"/>
          <w:sz w:val="28"/>
          <w:szCs w:val="28"/>
        </w:rPr>
        <w:t xml:space="preserve">378 экземпляров </w:t>
      </w:r>
      <w:r>
        <w:rPr>
          <w:rFonts w:ascii="Times New Roman" w:hAnsi="Times New Roman" w:cs="Times New Roman"/>
          <w:sz w:val="28"/>
          <w:szCs w:val="28"/>
        </w:rPr>
        <w:t xml:space="preserve">книг </w:t>
      </w:r>
      <w:r w:rsidRPr="003E3A1D">
        <w:rPr>
          <w:rFonts w:ascii="Times New Roman" w:hAnsi="Times New Roman" w:cs="Times New Roman"/>
          <w:sz w:val="28"/>
          <w:szCs w:val="28"/>
        </w:rPr>
        <w:t>на сумму</w:t>
      </w:r>
      <w:r w:rsidRPr="003E3A1D">
        <w:rPr>
          <w:rFonts w:ascii="Times New Roman" w:eastAsia="Times New Roman" w:hAnsi="Times New Roman" w:cs="Times New Roman"/>
          <w:sz w:val="28"/>
          <w:szCs w:val="28"/>
        </w:rPr>
        <w:t xml:space="preserve"> 129,3 тыс. руб.</w:t>
      </w:r>
      <w:r>
        <w:rPr>
          <w:rFonts w:ascii="Times New Roman" w:eastAsia="Times New Roman" w:hAnsi="Times New Roman" w:cs="Times New Roman"/>
          <w:sz w:val="28"/>
          <w:szCs w:val="28"/>
        </w:rPr>
        <w:t xml:space="preserve"> </w:t>
      </w:r>
      <w:r>
        <w:rPr>
          <w:rFonts w:ascii="Times New Roman" w:hAnsi="Times New Roman"/>
          <w:bCs/>
          <w:sz w:val="28"/>
          <w:szCs w:val="24"/>
        </w:rPr>
        <w:t xml:space="preserve">В </w:t>
      </w:r>
      <w:r w:rsidRPr="00CD21AA">
        <w:rPr>
          <w:rFonts w:ascii="Times New Roman" w:hAnsi="Times New Roman"/>
          <w:bCs/>
          <w:sz w:val="28"/>
          <w:szCs w:val="24"/>
        </w:rPr>
        <w:t>процессе комплектования особое внимание уделя</w:t>
      </w:r>
      <w:r>
        <w:rPr>
          <w:rFonts w:ascii="Times New Roman" w:hAnsi="Times New Roman"/>
          <w:bCs/>
          <w:sz w:val="28"/>
          <w:szCs w:val="24"/>
        </w:rPr>
        <w:t>лось</w:t>
      </w:r>
      <w:r w:rsidRPr="00CD21AA">
        <w:rPr>
          <w:rFonts w:ascii="Times New Roman" w:hAnsi="Times New Roman"/>
          <w:bCs/>
          <w:sz w:val="28"/>
          <w:szCs w:val="24"/>
        </w:rPr>
        <w:t xml:space="preserve"> новинкам современной художественной, классической, краевед</w:t>
      </w:r>
      <w:r>
        <w:rPr>
          <w:rFonts w:ascii="Times New Roman" w:hAnsi="Times New Roman"/>
          <w:bCs/>
          <w:sz w:val="28"/>
          <w:szCs w:val="24"/>
        </w:rPr>
        <w:t>ческой и</w:t>
      </w:r>
      <w:r w:rsidRPr="00CD21AA">
        <w:rPr>
          <w:rFonts w:ascii="Times New Roman" w:hAnsi="Times New Roman"/>
          <w:bCs/>
          <w:sz w:val="28"/>
          <w:szCs w:val="24"/>
        </w:rPr>
        <w:t xml:space="preserve"> актуальной литературе</w:t>
      </w:r>
      <w:r>
        <w:rPr>
          <w:rFonts w:ascii="Times New Roman" w:hAnsi="Times New Roman"/>
          <w:bCs/>
          <w:sz w:val="28"/>
          <w:szCs w:val="24"/>
        </w:rPr>
        <w:t xml:space="preserve">, учитывалось мнение читателей. </w:t>
      </w:r>
      <w:r w:rsidRPr="00CD21AA">
        <w:rPr>
          <w:rFonts w:ascii="Times New Roman" w:hAnsi="Times New Roman"/>
          <w:bCs/>
          <w:sz w:val="28"/>
          <w:szCs w:val="24"/>
        </w:rPr>
        <w:t>Работник</w:t>
      </w:r>
      <w:r>
        <w:rPr>
          <w:rFonts w:ascii="Times New Roman" w:hAnsi="Times New Roman"/>
          <w:bCs/>
          <w:sz w:val="28"/>
          <w:szCs w:val="24"/>
        </w:rPr>
        <w:t>ами</w:t>
      </w:r>
      <w:r w:rsidRPr="00CD21AA">
        <w:rPr>
          <w:rFonts w:ascii="Times New Roman" w:hAnsi="Times New Roman"/>
          <w:bCs/>
          <w:sz w:val="28"/>
          <w:szCs w:val="24"/>
        </w:rPr>
        <w:t xml:space="preserve"> отдела комплектования и обработки книг </w:t>
      </w:r>
      <w:r>
        <w:rPr>
          <w:rFonts w:ascii="Times New Roman" w:hAnsi="Times New Roman"/>
          <w:bCs/>
          <w:sz w:val="28"/>
          <w:szCs w:val="24"/>
        </w:rPr>
        <w:t xml:space="preserve">велась </w:t>
      </w:r>
      <w:r w:rsidRPr="00CD21AA">
        <w:rPr>
          <w:rFonts w:ascii="Times New Roman" w:hAnsi="Times New Roman"/>
          <w:bCs/>
          <w:sz w:val="28"/>
          <w:szCs w:val="24"/>
        </w:rPr>
        <w:t>работ</w:t>
      </w:r>
      <w:r>
        <w:rPr>
          <w:rFonts w:ascii="Times New Roman" w:hAnsi="Times New Roman"/>
          <w:bCs/>
          <w:sz w:val="28"/>
          <w:szCs w:val="24"/>
        </w:rPr>
        <w:t>а</w:t>
      </w:r>
      <w:r w:rsidRPr="00CD21AA">
        <w:rPr>
          <w:rFonts w:ascii="Times New Roman" w:hAnsi="Times New Roman"/>
          <w:bCs/>
          <w:sz w:val="28"/>
          <w:szCs w:val="24"/>
        </w:rPr>
        <w:t xml:space="preserve"> с «Федеральным списком экстремистских материалов»</w:t>
      </w:r>
      <w:r>
        <w:rPr>
          <w:rFonts w:ascii="Times New Roman" w:hAnsi="Times New Roman"/>
          <w:bCs/>
          <w:sz w:val="28"/>
          <w:szCs w:val="24"/>
        </w:rPr>
        <w:t>.</w:t>
      </w:r>
    </w:p>
    <w:p w:rsidR="008F5DCD" w:rsidRPr="00D90751" w:rsidRDefault="008F5DCD" w:rsidP="00C63478">
      <w:pPr>
        <w:pStyle w:val="a8"/>
        <w:spacing w:after="0" w:line="18" w:lineRule="atLeast"/>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На протяжении всего года активную деятельность вело </w:t>
      </w:r>
      <w:r w:rsidRPr="00D90751">
        <w:rPr>
          <w:rFonts w:ascii="Times New Roman" w:eastAsia="Calibri" w:hAnsi="Times New Roman" w:cs="Times New Roman"/>
          <w:sz w:val="28"/>
          <w:szCs w:val="28"/>
          <w:lang w:eastAsia="en-US"/>
        </w:rPr>
        <w:t xml:space="preserve">творческое объединение «Провинция», </w:t>
      </w:r>
      <w:r>
        <w:rPr>
          <w:rFonts w:ascii="Times New Roman" w:eastAsia="Calibri" w:hAnsi="Times New Roman" w:cs="Times New Roman"/>
          <w:sz w:val="28"/>
          <w:szCs w:val="28"/>
          <w:lang w:eastAsia="en-US"/>
        </w:rPr>
        <w:t xml:space="preserve">созданное на базе Верхнеднепровской библиотеки. </w:t>
      </w:r>
      <w:proofErr w:type="gramStart"/>
      <w:r>
        <w:rPr>
          <w:rFonts w:ascii="Times New Roman" w:eastAsia="Calibri" w:hAnsi="Times New Roman" w:cs="Times New Roman"/>
          <w:sz w:val="28"/>
          <w:szCs w:val="28"/>
          <w:lang w:eastAsia="en-US"/>
        </w:rPr>
        <w:t>В</w:t>
      </w:r>
      <w:r w:rsidRPr="00D90751">
        <w:rPr>
          <w:rFonts w:ascii="Times New Roman" w:eastAsia="Calibri" w:hAnsi="Times New Roman" w:cs="Times New Roman"/>
          <w:sz w:val="28"/>
          <w:szCs w:val="28"/>
          <w:lang w:eastAsia="en-US"/>
        </w:rPr>
        <w:t xml:space="preserve"> состав </w:t>
      </w:r>
      <w:r>
        <w:rPr>
          <w:rFonts w:ascii="Times New Roman" w:eastAsia="Calibri" w:hAnsi="Times New Roman" w:cs="Times New Roman"/>
          <w:sz w:val="28"/>
          <w:szCs w:val="28"/>
          <w:lang w:eastAsia="en-US"/>
        </w:rPr>
        <w:t>«Провинции»</w:t>
      </w:r>
      <w:r w:rsidRPr="00D90751">
        <w:rPr>
          <w:rFonts w:ascii="Times New Roman" w:eastAsia="Calibri" w:hAnsi="Times New Roman" w:cs="Times New Roman"/>
          <w:sz w:val="28"/>
          <w:szCs w:val="28"/>
          <w:lang w:eastAsia="en-US"/>
        </w:rPr>
        <w:t xml:space="preserve"> входят художники, поэты, музыканты, молодые писатели, авторы–исполнители</w:t>
      </w:r>
      <w:r>
        <w:rPr>
          <w:rFonts w:ascii="Times New Roman" w:eastAsia="Calibri" w:hAnsi="Times New Roman" w:cs="Times New Roman"/>
          <w:sz w:val="28"/>
          <w:szCs w:val="28"/>
          <w:lang w:eastAsia="en-US"/>
        </w:rPr>
        <w:t xml:space="preserve"> </w:t>
      </w:r>
      <w:r w:rsidRPr="00D90751">
        <w:rPr>
          <w:rFonts w:ascii="Times New Roman" w:eastAsia="Calibri" w:hAnsi="Times New Roman" w:cs="Times New Roman"/>
          <w:sz w:val="28"/>
          <w:szCs w:val="28"/>
          <w:lang w:eastAsia="en-US"/>
        </w:rPr>
        <w:t>(более 80 человек).</w:t>
      </w:r>
      <w:proofErr w:type="gramEnd"/>
      <w:r w:rsidRPr="00D90751">
        <w:rPr>
          <w:rFonts w:ascii="Times New Roman" w:eastAsia="Calibri" w:hAnsi="Times New Roman" w:cs="Times New Roman"/>
          <w:sz w:val="28"/>
          <w:szCs w:val="28"/>
          <w:lang w:eastAsia="en-US"/>
        </w:rPr>
        <w:t xml:space="preserve"> В 201</w:t>
      </w:r>
      <w:r>
        <w:rPr>
          <w:rFonts w:ascii="Times New Roman" w:eastAsia="Calibri" w:hAnsi="Times New Roman" w:cs="Times New Roman"/>
          <w:sz w:val="28"/>
          <w:szCs w:val="28"/>
          <w:lang w:eastAsia="en-US"/>
        </w:rPr>
        <w:t>8</w:t>
      </w:r>
      <w:r w:rsidRPr="00D90751">
        <w:rPr>
          <w:rFonts w:ascii="Times New Roman" w:eastAsia="Calibri" w:hAnsi="Times New Roman" w:cs="Times New Roman"/>
          <w:sz w:val="28"/>
          <w:szCs w:val="28"/>
          <w:lang w:eastAsia="en-US"/>
        </w:rPr>
        <w:t xml:space="preserve"> году проведено множество интересных литературных, поэтических, музыкальных, тематических вечеров, презентации книг местных поэтов и писателей. </w:t>
      </w:r>
    </w:p>
    <w:p w:rsidR="008F5DCD" w:rsidRPr="00A53E11" w:rsidRDefault="008F5DCD" w:rsidP="00C63478">
      <w:pPr>
        <w:tabs>
          <w:tab w:val="left" w:pos="705"/>
          <w:tab w:val="left" w:pos="915"/>
          <w:tab w:val="right" w:pos="9355"/>
        </w:tabs>
        <w:spacing w:after="0" w:line="18" w:lineRule="atLeast"/>
        <w:ind w:firstLine="709"/>
        <w:jc w:val="both"/>
        <w:rPr>
          <w:rFonts w:ascii="Times New Roman" w:eastAsia="Calibri" w:hAnsi="Times New Roman" w:cs="Times New Roman"/>
          <w:sz w:val="28"/>
          <w:szCs w:val="28"/>
          <w:shd w:val="clear" w:color="auto" w:fill="FFFFFF"/>
          <w:lang w:eastAsia="en-US"/>
        </w:rPr>
      </w:pPr>
      <w:r>
        <w:rPr>
          <w:rFonts w:ascii="Times New Roman" w:eastAsia="Times New Roman" w:hAnsi="Times New Roman" w:cs="Times New Roman"/>
          <w:sz w:val="28"/>
          <w:szCs w:val="28"/>
          <w:lang w:eastAsia="en-US"/>
        </w:rPr>
        <w:t xml:space="preserve">Кафедра православной культуры и литературы действующая </w:t>
      </w:r>
      <w:proofErr w:type="gramStart"/>
      <w:r>
        <w:rPr>
          <w:rFonts w:ascii="Times New Roman" w:eastAsia="Times New Roman" w:hAnsi="Times New Roman" w:cs="Times New Roman"/>
          <w:sz w:val="28"/>
          <w:szCs w:val="28"/>
          <w:lang w:eastAsia="en-US"/>
        </w:rPr>
        <w:t>в</w:t>
      </w:r>
      <w:proofErr w:type="gramEnd"/>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Дорогобужской</w:t>
      </w:r>
      <w:proofErr w:type="gramEnd"/>
      <w:r>
        <w:rPr>
          <w:rFonts w:ascii="Times New Roman" w:eastAsia="Times New Roman" w:hAnsi="Times New Roman" w:cs="Times New Roman"/>
          <w:sz w:val="28"/>
          <w:szCs w:val="28"/>
          <w:lang w:eastAsia="en-US"/>
        </w:rPr>
        <w:t xml:space="preserve"> городской библиотеки плодотворно сотрудничала с </w:t>
      </w:r>
      <w:r w:rsidRPr="00F65628">
        <w:rPr>
          <w:rFonts w:ascii="Times New Roman" w:hAnsi="Times New Roman"/>
          <w:sz w:val="28"/>
          <w:szCs w:val="28"/>
        </w:rPr>
        <w:t>храма Святых Апостолов Петра и Павла</w:t>
      </w:r>
      <w:r>
        <w:rPr>
          <w:rFonts w:ascii="Times New Roman" w:hAnsi="Times New Roman"/>
          <w:sz w:val="28"/>
          <w:szCs w:val="28"/>
        </w:rPr>
        <w:t xml:space="preserve">. Настоятель храма </w:t>
      </w:r>
      <w:r w:rsidRPr="00F65628">
        <w:rPr>
          <w:rFonts w:ascii="Times New Roman" w:hAnsi="Times New Roman"/>
          <w:sz w:val="28"/>
          <w:szCs w:val="28"/>
        </w:rPr>
        <w:t>протоиере</w:t>
      </w:r>
      <w:r>
        <w:rPr>
          <w:rFonts w:ascii="Times New Roman" w:hAnsi="Times New Roman"/>
          <w:sz w:val="28"/>
          <w:szCs w:val="28"/>
        </w:rPr>
        <w:t>й</w:t>
      </w:r>
      <w:r w:rsidRPr="00F65628">
        <w:rPr>
          <w:rFonts w:ascii="Times New Roman" w:hAnsi="Times New Roman"/>
          <w:sz w:val="28"/>
          <w:szCs w:val="28"/>
        </w:rPr>
        <w:t xml:space="preserve"> Никола</w:t>
      </w:r>
      <w:r>
        <w:rPr>
          <w:rFonts w:ascii="Times New Roman" w:hAnsi="Times New Roman"/>
          <w:sz w:val="28"/>
          <w:szCs w:val="28"/>
        </w:rPr>
        <w:t>й</w:t>
      </w:r>
      <w:r w:rsidRPr="00F65628">
        <w:rPr>
          <w:rFonts w:ascii="Times New Roman" w:hAnsi="Times New Roman"/>
          <w:sz w:val="28"/>
          <w:szCs w:val="28"/>
        </w:rPr>
        <w:t xml:space="preserve"> Канчук </w:t>
      </w:r>
      <w:r>
        <w:rPr>
          <w:rFonts w:ascii="Times New Roman" w:hAnsi="Times New Roman"/>
          <w:sz w:val="28"/>
          <w:szCs w:val="28"/>
        </w:rPr>
        <w:t>принимал активное участие в мероприятиях, проводимых кафедрой:</w:t>
      </w:r>
      <w:r>
        <w:rPr>
          <w:rFonts w:ascii="Times New Roman" w:eastAsia="Calibri" w:hAnsi="Times New Roman" w:cs="Times New Roman"/>
          <w:sz w:val="28"/>
          <w:szCs w:val="28"/>
          <w:lang w:eastAsia="en-US"/>
        </w:rPr>
        <w:t xml:space="preserve"> </w:t>
      </w:r>
      <w:r w:rsidRPr="00A53E11">
        <w:rPr>
          <w:rFonts w:ascii="Times New Roman" w:hAnsi="Times New Roman"/>
          <w:sz w:val="28"/>
          <w:szCs w:val="28"/>
          <w:shd w:val="clear" w:color="auto" w:fill="FFFFFF"/>
        </w:rPr>
        <w:t>рождественские посиделки</w:t>
      </w:r>
      <w:r>
        <w:rPr>
          <w:rFonts w:ascii="Times New Roman" w:hAnsi="Times New Roman"/>
          <w:sz w:val="28"/>
          <w:szCs w:val="28"/>
          <w:shd w:val="clear" w:color="auto" w:fill="FFFFFF"/>
        </w:rPr>
        <w:t>; к</w:t>
      </w:r>
      <w:r w:rsidRPr="00A53E11">
        <w:rPr>
          <w:rFonts w:ascii="Times New Roman" w:hAnsi="Times New Roman"/>
          <w:sz w:val="28"/>
        </w:rPr>
        <w:t>рещенский сочельник</w:t>
      </w:r>
      <w:r>
        <w:rPr>
          <w:rFonts w:ascii="Times New Roman" w:hAnsi="Times New Roman"/>
          <w:sz w:val="28"/>
        </w:rPr>
        <w:t xml:space="preserve">; цикл мероприятий </w:t>
      </w:r>
      <w:proofErr w:type="gramStart"/>
      <w:r>
        <w:rPr>
          <w:rFonts w:ascii="Times New Roman" w:hAnsi="Times New Roman"/>
          <w:sz w:val="28"/>
        </w:rPr>
        <w:t>к</w:t>
      </w:r>
      <w:proofErr w:type="gramEnd"/>
      <w:r>
        <w:rPr>
          <w:rFonts w:ascii="Times New Roman" w:hAnsi="Times New Roman"/>
          <w:sz w:val="28"/>
        </w:rPr>
        <w:t xml:space="preserve"> д</w:t>
      </w:r>
      <w:r w:rsidRPr="0004421E">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ю</w:t>
      </w:r>
      <w:r w:rsidRPr="0004421E">
        <w:rPr>
          <w:rFonts w:ascii="Times New Roman" w:hAnsi="Times New Roman"/>
          <w:color w:val="000000"/>
          <w:sz w:val="28"/>
          <w:szCs w:val="28"/>
          <w:shd w:val="clear" w:color="auto" w:fill="FFFFFF"/>
        </w:rPr>
        <w:t xml:space="preserve"> славянской письменности и культуры</w:t>
      </w:r>
      <w:r>
        <w:rPr>
          <w:rFonts w:ascii="Times New Roman" w:hAnsi="Times New Roman"/>
          <w:color w:val="000000"/>
          <w:sz w:val="28"/>
          <w:szCs w:val="28"/>
          <w:shd w:val="clear" w:color="auto" w:fill="FFFFFF"/>
        </w:rPr>
        <w:t xml:space="preserve"> и др. </w:t>
      </w:r>
    </w:p>
    <w:p w:rsidR="008F5DCD" w:rsidRDefault="008F5DCD" w:rsidP="00C63478">
      <w:pPr>
        <w:spacing w:after="0" w:line="18"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Одним из важных направлений в деятельности библиотек является краеведческая работа - знакомство жителей и гостей города с историей края, культурой, традициями и обычаями. </w:t>
      </w:r>
    </w:p>
    <w:p w:rsidR="008F5DCD" w:rsidRPr="00CD21AA" w:rsidRDefault="008F5DCD" w:rsidP="00C63478">
      <w:pPr>
        <w:spacing w:after="0" w:line="18" w:lineRule="atLeast"/>
        <w:ind w:firstLine="709"/>
        <w:jc w:val="both"/>
        <w:rPr>
          <w:rFonts w:ascii="Times New Roman" w:hAnsi="Times New Roman"/>
          <w:sz w:val="28"/>
          <w:szCs w:val="28"/>
        </w:rPr>
      </w:pPr>
      <w:r w:rsidRPr="00CD21AA">
        <w:rPr>
          <w:rFonts w:ascii="Times New Roman" w:hAnsi="Times New Roman"/>
          <w:sz w:val="28"/>
          <w:szCs w:val="28"/>
        </w:rPr>
        <w:t xml:space="preserve">18 октября в Центральной районной библиотеке состоялась </w:t>
      </w:r>
      <w:r w:rsidRPr="00444496">
        <w:rPr>
          <w:rFonts w:ascii="Times New Roman" w:hAnsi="Times New Roman"/>
          <w:sz w:val="28"/>
          <w:szCs w:val="28"/>
        </w:rPr>
        <w:t>презентация книги «Партизанка Нина Герасимова»</w:t>
      </w:r>
      <w:r>
        <w:rPr>
          <w:rFonts w:ascii="Times New Roman" w:hAnsi="Times New Roman"/>
          <w:sz w:val="28"/>
          <w:szCs w:val="28"/>
        </w:rPr>
        <w:t>.</w:t>
      </w:r>
      <w:r>
        <w:rPr>
          <w:rFonts w:ascii="Times New Roman" w:hAnsi="Times New Roman"/>
          <w:i/>
          <w:sz w:val="28"/>
          <w:szCs w:val="28"/>
        </w:rPr>
        <w:t xml:space="preserve"> </w:t>
      </w:r>
      <w:r w:rsidRPr="00CD21AA">
        <w:rPr>
          <w:rFonts w:ascii="Times New Roman" w:hAnsi="Times New Roman"/>
          <w:sz w:val="28"/>
          <w:szCs w:val="28"/>
        </w:rPr>
        <w:t>Данное издание</w:t>
      </w:r>
      <w:r>
        <w:rPr>
          <w:rFonts w:ascii="Times New Roman" w:hAnsi="Times New Roman"/>
          <w:sz w:val="28"/>
          <w:szCs w:val="28"/>
        </w:rPr>
        <w:t xml:space="preserve"> </w:t>
      </w:r>
      <w:r w:rsidRPr="00CD21AA">
        <w:rPr>
          <w:rFonts w:ascii="Times New Roman" w:hAnsi="Times New Roman"/>
          <w:sz w:val="28"/>
          <w:szCs w:val="28"/>
        </w:rPr>
        <w:t>адресовано всем, кому дорога история родного края, память о защитниках Отечества.</w:t>
      </w:r>
    </w:p>
    <w:p w:rsidR="008F5DCD" w:rsidRPr="00CD21AA" w:rsidRDefault="008F5DCD" w:rsidP="00C63478">
      <w:pPr>
        <w:spacing w:after="0" w:line="18" w:lineRule="atLeast"/>
        <w:ind w:firstLine="709"/>
        <w:jc w:val="both"/>
        <w:rPr>
          <w:rFonts w:ascii="Times New Roman" w:hAnsi="Times New Roman"/>
          <w:sz w:val="28"/>
          <w:szCs w:val="28"/>
        </w:rPr>
      </w:pPr>
      <w:r w:rsidRPr="00CD21AA">
        <w:rPr>
          <w:rFonts w:ascii="Times New Roman" w:hAnsi="Times New Roman"/>
          <w:sz w:val="28"/>
          <w:szCs w:val="28"/>
        </w:rPr>
        <w:t xml:space="preserve">6 декабря </w:t>
      </w:r>
      <w:r>
        <w:rPr>
          <w:rFonts w:ascii="Times New Roman" w:hAnsi="Times New Roman"/>
          <w:sz w:val="28"/>
          <w:szCs w:val="28"/>
        </w:rPr>
        <w:t>в Дорогобужской городской библиотеке</w:t>
      </w:r>
      <w:r w:rsidRPr="00CD21AA">
        <w:rPr>
          <w:rFonts w:ascii="Times New Roman" w:hAnsi="Times New Roman"/>
          <w:sz w:val="28"/>
          <w:szCs w:val="28"/>
        </w:rPr>
        <w:t xml:space="preserve"> </w:t>
      </w:r>
      <w:r>
        <w:rPr>
          <w:rFonts w:ascii="Times New Roman" w:hAnsi="Times New Roman"/>
          <w:sz w:val="28"/>
          <w:szCs w:val="28"/>
        </w:rPr>
        <w:t xml:space="preserve">был проведён </w:t>
      </w:r>
      <w:r w:rsidRPr="0099439A">
        <w:rPr>
          <w:rFonts w:ascii="Times New Roman" w:hAnsi="Times New Roman"/>
          <w:sz w:val="28"/>
          <w:szCs w:val="28"/>
        </w:rPr>
        <w:t xml:space="preserve">поэтический </w:t>
      </w:r>
      <w:r>
        <w:rPr>
          <w:rFonts w:ascii="Times New Roman" w:hAnsi="Times New Roman"/>
          <w:sz w:val="28"/>
          <w:szCs w:val="28"/>
        </w:rPr>
        <w:t>вечер,</w:t>
      </w:r>
      <w:r w:rsidRPr="00CD21AA">
        <w:rPr>
          <w:rFonts w:ascii="Times New Roman" w:hAnsi="Times New Roman"/>
          <w:sz w:val="28"/>
          <w:szCs w:val="28"/>
        </w:rPr>
        <w:t xml:space="preserve"> посвящённ</w:t>
      </w:r>
      <w:r>
        <w:rPr>
          <w:rFonts w:ascii="Times New Roman" w:hAnsi="Times New Roman"/>
          <w:sz w:val="28"/>
          <w:szCs w:val="28"/>
        </w:rPr>
        <w:t>ый</w:t>
      </w:r>
      <w:r w:rsidRPr="00CD21AA">
        <w:rPr>
          <w:rFonts w:ascii="Times New Roman" w:hAnsi="Times New Roman"/>
          <w:sz w:val="28"/>
          <w:szCs w:val="28"/>
        </w:rPr>
        <w:t xml:space="preserve"> творчеству поэта,</w:t>
      </w:r>
      <w:r>
        <w:rPr>
          <w:rFonts w:ascii="Times New Roman" w:hAnsi="Times New Roman"/>
          <w:sz w:val="28"/>
          <w:szCs w:val="28"/>
        </w:rPr>
        <w:t xml:space="preserve"> </w:t>
      </w:r>
      <w:r w:rsidRPr="00CD21AA">
        <w:rPr>
          <w:rFonts w:ascii="Times New Roman" w:hAnsi="Times New Roman"/>
          <w:sz w:val="28"/>
          <w:szCs w:val="28"/>
        </w:rPr>
        <w:t xml:space="preserve">члена Союза писателей России, почётного гражданина города Ельни </w:t>
      </w:r>
      <w:r>
        <w:rPr>
          <w:rFonts w:ascii="Times New Roman" w:hAnsi="Times New Roman"/>
          <w:sz w:val="28"/>
          <w:szCs w:val="28"/>
        </w:rPr>
        <w:t xml:space="preserve">- </w:t>
      </w:r>
      <w:r w:rsidRPr="00CD21AA">
        <w:rPr>
          <w:rFonts w:ascii="Times New Roman" w:hAnsi="Times New Roman"/>
          <w:sz w:val="28"/>
          <w:szCs w:val="28"/>
        </w:rPr>
        <w:t xml:space="preserve">Анатолия Ивановича </w:t>
      </w:r>
      <w:proofErr w:type="spellStart"/>
      <w:r w:rsidRPr="00CD21AA">
        <w:rPr>
          <w:rFonts w:ascii="Times New Roman" w:hAnsi="Times New Roman"/>
          <w:sz w:val="28"/>
          <w:szCs w:val="28"/>
        </w:rPr>
        <w:t>Панасечкина</w:t>
      </w:r>
      <w:proofErr w:type="spellEnd"/>
      <w:r w:rsidRPr="00CD21AA">
        <w:rPr>
          <w:rFonts w:ascii="Times New Roman" w:hAnsi="Times New Roman"/>
          <w:sz w:val="28"/>
          <w:szCs w:val="28"/>
        </w:rPr>
        <w:t>.</w:t>
      </w:r>
      <w:r>
        <w:rPr>
          <w:rFonts w:ascii="Times New Roman" w:hAnsi="Times New Roman"/>
          <w:sz w:val="28"/>
          <w:szCs w:val="28"/>
        </w:rPr>
        <w:t xml:space="preserve"> </w:t>
      </w:r>
      <w:r w:rsidRPr="00CD21AA">
        <w:rPr>
          <w:rFonts w:ascii="Times New Roman" w:hAnsi="Times New Roman"/>
          <w:sz w:val="28"/>
          <w:szCs w:val="28"/>
        </w:rPr>
        <w:t>На мероприятии звучали стихи</w:t>
      </w:r>
      <w:r>
        <w:rPr>
          <w:rFonts w:ascii="Times New Roman" w:hAnsi="Times New Roman"/>
          <w:sz w:val="28"/>
          <w:szCs w:val="28"/>
        </w:rPr>
        <w:t xml:space="preserve"> о</w:t>
      </w:r>
      <w:r w:rsidRPr="00CD21AA">
        <w:rPr>
          <w:rFonts w:ascii="Times New Roman" w:hAnsi="Times New Roman"/>
          <w:sz w:val="28"/>
          <w:szCs w:val="28"/>
        </w:rPr>
        <w:t xml:space="preserve"> Родин</w:t>
      </w:r>
      <w:r>
        <w:rPr>
          <w:rFonts w:ascii="Times New Roman" w:hAnsi="Times New Roman"/>
          <w:sz w:val="28"/>
          <w:szCs w:val="28"/>
        </w:rPr>
        <w:t>е</w:t>
      </w:r>
      <w:r w:rsidRPr="00CD21AA">
        <w:rPr>
          <w:rFonts w:ascii="Times New Roman" w:hAnsi="Times New Roman"/>
          <w:sz w:val="28"/>
          <w:szCs w:val="28"/>
        </w:rPr>
        <w:t>, Смоленщин</w:t>
      </w:r>
      <w:r>
        <w:rPr>
          <w:rFonts w:ascii="Times New Roman" w:hAnsi="Times New Roman"/>
          <w:sz w:val="28"/>
          <w:szCs w:val="28"/>
        </w:rPr>
        <w:t>е</w:t>
      </w:r>
      <w:r w:rsidRPr="00CD21AA">
        <w:rPr>
          <w:rFonts w:ascii="Times New Roman" w:hAnsi="Times New Roman"/>
          <w:sz w:val="28"/>
          <w:szCs w:val="28"/>
        </w:rPr>
        <w:t xml:space="preserve">. </w:t>
      </w:r>
    </w:p>
    <w:p w:rsidR="008F5DCD" w:rsidRPr="0099439A" w:rsidRDefault="008F5DCD" w:rsidP="00C63478">
      <w:pPr>
        <w:pStyle w:val="Default"/>
        <w:spacing w:line="18" w:lineRule="atLeast"/>
        <w:ind w:firstLine="709"/>
        <w:jc w:val="both"/>
        <w:rPr>
          <w:rFonts w:ascii="Times New Roman" w:hAnsi="Times New Roman" w:cs="Times New Roman"/>
          <w:sz w:val="28"/>
          <w:szCs w:val="28"/>
        </w:rPr>
      </w:pPr>
      <w:r w:rsidRPr="0099439A">
        <w:rPr>
          <w:rFonts w:ascii="Times New Roman" w:hAnsi="Times New Roman" w:cs="Times New Roman"/>
          <w:sz w:val="28"/>
          <w:szCs w:val="28"/>
        </w:rPr>
        <w:t xml:space="preserve">В 2018 году Центральная районная библиотека стала площадкой для проведения Всероссийской акции «Большой этнографический диктант». Акция проводилась с целью оценки уровня этнографической грамотности населения, их знаний о народах России. </w:t>
      </w:r>
    </w:p>
    <w:p w:rsidR="008F5DCD" w:rsidRPr="0099439A" w:rsidRDefault="008F5DCD" w:rsidP="00C63478">
      <w:pPr>
        <w:pStyle w:val="Default"/>
        <w:spacing w:line="18" w:lineRule="atLeast"/>
        <w:ind w:firstLine="709"/>
        <w:jc w:val="both"/>
        <w:rPr>
          <w:rFonts w:ascii="Times New Roman" w:hAnsi="Times New Roman" w:cs="Times New Roman"/>
          <w:color w:val="auto"/>
          <w:sz w:val="21"/>
          <w:szCs w:val="21"/>
          <w:shd w:val="clear" w:color="auto" w:fill="FFFFFF"/>
        </w:rPr>
      </w:pPr>
      <w:r>
        <w:rPr>
          <w:rFonts w:ascii="Times New Roman" w:eastAsia="Calibri" w:hAnsi="Times New Roman" w:cs="Times New Roman"/>
          <w:sz w:val="28"/>
          <w:szCs w:val="28"/>
          <w:lang w:eastAsia="en-US"/>
        </w:rPr>
        <w:t>В апреле прошло ежегодное масштабное мероприятие – «</w:t>
      </w:r>
      <w:proofErr w:type="spellStart"/>
      <w:r>
        <w:rPr>
          <w:rFonts w:ascii="Times New Roman" w:eastAsia="Calibri" w:hAnsi="Times New Roman" w:cs="Times New Roman"/>
          <w:sz w:val="28"/>
          <w:szCs w:val="28"/>
          <w:lang w:eastAsia="en-US"/>
        </w:rPr>
        <w:t>Библионочь</w:t>
      </w:r>
      <w:proofErr w:type="spellEnd"/>
      <w:r>
        <w:rPr>
          <w:rFonts w:ascii="Times New Roman" w:eastAsia="Calibri" w:hAnsi="Times New Roman" w:cs="Times New Roman"/>
          <w:sz w:val="28"/>
          <w:szCs w:val="28"/>
          <w:lang w:eastAsia="en-US"/>
        </w:rPr>
        <w:t xml:space="preserve"> - 2018», посвящённое творчеству</w:t>
      </w:r>
      <w:r w:rsidRPr="0099439A">
        <w:rPr>
          <w:rStyle w:val="af1"/>
          <w:rFonts w:ascii="Times New Roman" w:hAnsi="Times New Roman" w:cs="Times New Roman"/>
          <w:b w:val="0"/>
          <w:color w:val="auto"/>
          <w:sz w:val="28"/>
          <w:szCs w:val="28"/>
          <w:shd w:val="clear" w:color="auto" w:fill="FFFFFF"/>
        </w:rPr>
        <w:t xml:space="preserve"> И.С. Тургенева. </w:t>
      </w:r>
      <w:r w:rsidRPr="0099439A">
        <w:rPr>
          <w:rFonts w:ascii="Times New Roman" w:hAnsi="Times New Roman" w:cs="Times New Roman"/>
          <w:sz w:val="28"/>
          <w:szCs w:val="28"/>
        </w:rPr>
        <w:t xml:space="preserve">В Центральной детской библиотеке юные жители города собрались на </w:t>
      </w:r>
      <w:r w:rsidRPr="00FE12F0">
        <w:rPr>
          <w:rFonts w:ascii="Times New Roman" w:hAnsi="Times New Roman" w:cs="Times New Roman"/>
          <w:sz w:val="28"/>
          <w:szCs w:val="28"/>
        </w:rPr>
        <w:t>ежегодную Всероссийскую акцию в поддержку чтения</w:t>
      </w:r>
      <w:r w:rsidRPr="0099439A">
        <w:rPr>
          <w:rFonts w:ascii="Times New Roman" w:hAnsi="Times New Roman" w:cs="Times New Roman"/>
          <w:i/>
          <w:sz w:val="28"/>
          <w:szCs w:val="28"/>
        </w:rPr>
        <w:t xml:space="preserve"> </w:t>
      </w:r>
      <w:r w:rsidRPr="00FE12F0">
        <w:rPr>
          <w:rFonts w:ascii="Times New Roman" w:hAnsi="Times New Roman" w:cs="Times New Roman"/>
          <w:sz w:val="28"/>
          <w:szCs w:val="28"/>
        </w:rPr>
        <w:lastRenderedPageBreak/>
        <w:t>«</w:t>
      </w:r>
      <w:proofErr w:type="spellStart"/>
      <w:r w:rsidRPr="00FE12F0">
        <w:rPr>
          <w:rFonts w:ascii="Times New Roman" w:hAnsi="Times New Roman" w:cs="Times New Roman"/>
          <w:sz w:val="28"/>
          <w:szCs w:val="28"/>
        </w:rPr>
        <w:t>Библиосумерки</w:t>
      </w:r>
      <w:proofErr w:type="spellEnd"/>
      <w:r w:rsidRPr="00FE12F0">
        <w:rPr>
          <w:rFonts w:ascii="Times New Roman" w:hAnsi="Times New Roman" w:cs="Times New Roman"/>
          <w:sz w:val="28"/>
          <w:szCs w:val="28"/>
        </w:rPr>
        <w:t>».</w:t>
      </w:r>
      <w:r>
        <w:rPr>
          <w:rFonts w:ascii="Times New Roman" w:hAnsi="Times New Roman" w:cs="Times New Roman"/>
          <w:i/>
          <w:sz w:val="28"/>
          <w:szCs w:val="28"/>
        </w:rPr>
        <w:t xml:space="preserve"> </w:t>
      </w:r>
      <w:r w:rsidRPr="0099439A">
        <w:rPr>
          <w:rFonts w:ascii="Times New Roman" w:hAnsi="Times New Roman" w:cs="Times New Roman"/>
          <w:color w:val="auto"/>
          <w:sz w:val="28"/>
          <w:szCs w:val="28"/>
          <w:shd w:val="clear" w:color="auto" w:fill="FFFFFF"/>
        </w:rPr>
        <w:t xml:space="preserve">Библиотека на 2,5 часа стала местом увлекательного и интересного досуга для детей разного возраста. </w:t>
      </w:r>
    </w:p>
    <w:p w:rsidR="008F5DCD" w:rsidRPr="00BA02A6" w:rsidRDefault="008F5DCD" w:rsidP="00C63478">
      <w:pPr>
        <w:spacing w:after="0" w:line="18" w:lineRule="atLeast"/>
        <w:ind w:firstLine="709"/>
        <w:jc w:val="both"/>
        <w:rPr>
          <w:rFonts w:ascii="Times New Roman" w:eastAsia="Calibri" w:hAnsi="Times New Roman" w:cs="Times New Roman"/>
          <w:sz w:val="28"/>
          <w:szCs w:val="28"/>
          <w:shd w:val="clear" w:color="auto" w:fill="FFFFFF"/>
          <w:lang w:eastAsia="en-US"/>
        </w:rPr>
      </w:pPr>
      <w:r w:rsidRPr="00BA02A6">
        <w:rPr>
          <w:rFonts w:ascii="Times New Roman" w:eastAsia="Calibri" w:hAnsi="Times New Roman" w:cs="Times New Roman"/>
          <w:sz w:val="28"/>
          <w:szCs w:val="28"/>
          <w:shd w:val="clear" w:color="auto" w:fill="FFFFFF"/>
          <w:lang w:eastAsia="en-US"/>
        </w:rPr>
        <w:t>Н</w:t>
      </w:r>
      <w:r>
        <w:rPr>
          <w:rFonts w:ascii="Times New Roman" w:eastAsia="Calibri" w:hAnsi="Times New Roman" w:cs="Times New Roman"/>
          <w:sz w:val="28"/>
          <w:szCs w:val="28"/>
          <w:shd w:val="clear" w:color="auto" w:fill="FFFFFF"/>
          <w:lang w:eastAsia="en-US"/>
        </w:rPr>
        <w:t>а</w:t>
      </w:r>
      <w:r w:rsidRPr="00BA02A6">
        <w:rPr>
          <w:rFonts w:ascii="Times New Roman" w:eastAsia="Calibri" w:hAnsi="Times New Roman" w:cs="Times New Roman"/>
          <w:sz w:val="28"/>
          <w:szCs w:val="28"/>
          <w:shd w:val="clear" w:color="auto" w:fill="FFFFFF"/>
          <w:lang w:eastAsia="en-US"/>
        </w:rPr>
        <w:t xml:space="preserve"> протяжении </w:t>
      </w:r>
      <w:r>
        <w:rPr>
          <w:rFonts w:ascii="Times New Roman" w:eastAsia="Calibri" w:hAnsi="Times New Roman" w:cs="Times New Roman"/>
          <w:sz w:val="28"/>
          <w:szCs w:val="28"/>
          <w:shd w:val="clear" w:color="auto" w:fill="FFFFFF"/>
          <w:lang w:eastAsia="en-US"/>
        </w:rPr>
        <w:t xml:space="preserve">всего года сотрудники библиотечной системы плодотворно сотрудничали с учреждениями культуры, принимали активное участие в районных акциях. К памятным и знаменательным датам оформлялись тематические книжные выставки, проводились тематические беседы в школах. </w:t>
      </w:r>
    </w:p>
    <w:p w:rsidR="008F5DCD" w:rsidRDefault="008F5DCD" w:rsidP="00C63478">
      <w:pPr>
        <w:pStyle w:val="Default"/>
        <w:spacing w:line="18" w:lineRule="atLeast"/>
        <w:ind w:firstLine="709"/>
        <w:jc w:val="both"/>
        <w:rPr>
          <w:rFonts w:ascii="Times New Roman" w:hAnsi="Times New Roman" w:cs="Times New Roman"/>
          <w:sz w:val="28"/>
          <w:szCs w:val="28"/>
        </w:rPr>
      </w:pPr>
      <w:r w:rsidRPr="00BA02A6">
        <w:rPr>
          <w:rFonts w:ascii="Times New Roman" w:hAnsi="Times New Roman" w:cs="Times New Roman"/>
          <w:sz w:val="28"/>
          <w:szCs w:val="28"/>
        </w:rPr>
        <w:t>В течение 2018 года библиотеки приняли участие</w:t>
      </w:r>
      <w:r>
        <w:rPr>
          <w:rFonts w:ascii="Times New Roman" w:hAnsi="Times New Roman" w:cs="Times New Roman"/>
          <w:sz w:val="28"/>
          <w:szCs w:val="28"/>
        </w:rPr>
        <w:t>:</w:t>
      </w:r>
      <w:r w:rsidRPr="00BA02A6">
        <w:rPr>
          <w:rFonts w:ascii="Times New Roman" w:hAnsi="Times New Roman" w:cs="Times New Roman"/>
          <w:sz w:val="28"/>
          <w:szCs w:val="28"/>
        </w:rPr>
        <w:t xml:space="preserve"> </w:t>
      </w:r>
    </w:p>
    <w:p w:rsidR="008F5DCD" w:rsidRPr="00BA02A6" w:rsidRDefault="008F5DCD" w:rsidP="00C63478">
      <w:pPr>
        <w:pStyle w:val="Default"/>
        <w:spacing w:line="18" w:lineRule="atLeast"/>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Pr="00BA02A6">
        <w:rPr>
          <w:rFonts w:ascii="Times New Roman" w:hAnsi="Times New Roman" w:cs="Times New Roman"/>
          <w:bCs/>
          <w:sz w:val="28"/>
          <w:szCs w:val="28"/>
        </w:rPr>
        <w:t>во Всероссийском конкурсе творческих работ «Моя малая Родина»</w:t>
      </w:r>
      <w:r>
        <w:rPr>
          <w:rFonts w:ascii="Times New Roman" w:hAnsi="Times New Roman" w:cs="Times New Roman"/>
          <w:bCs/>
          <w:sz w:val="28"/>
          <w:szCs w:val="28"/>
        </w:rPr>
        <w:t>;</w:t>
      </w:r>
    </w:p>
    <w:p w:rsidR="008F5DCD" w:rsidRPr="00BA02A6" w:rsidRDefault="008F5DCD" w:rsidP="00C63478">
      <w:pPr>
        <w:pStyle w:val="Default"/>
        <w:spacing w:line="18" w:lineRule="atLeast"/>
        <w:ind w:firstLine="709"/>
        <w:jc w:val="both"/>
        <w:rPr>
          <w:rFonts w:ascii="Times New Roman" w:hAnsi="Times New Roman" w:cs="Times New Roman"/>
          <w:sz w:val="28"/>
          <w:szCs w:val="28"/>
        </w:rPr>
      </w:pPr>
      <w:r>
        <w:rPr>
          <w:rFonts w:ascii="Times New Roman" w:hAnsi="Times New Roman" w:cs="Times New Roman"/>
          <w:bCs/>
          <w:sz w:val="28"/>
          <w:szCs w:val="28"/>
        </w:rPr>
        <w:t>-</w:t>
      </w:r>
      <w:r w:rsidRPr="00BA02A6">
        <w:rPr>
          <w:rFonts w:ascii="Times New Roman" w:hAnsi="Times New Roman" w:cs="Times New Roman"/>
          <w:sz w:val="28"/>
          <w:szCs w:val="28"/>
        </w:rPr>
        <w:t xml:space="preserve"> в областном научно – практическом семинаре «Деятельность библиотек в формировании доступности услуг для людей с ограниченными возможностями здоровья»</w:t>
      </w:r>
      <w:r>
        <w:rPr>
          <w:rFonts w:ascii="Times New Roman" w:hAnsi="Times New Roman" w:cs="Times New Roman"/>
          <w:sz w:val="28"/>
          <w:szCs w:val="28"/>
        </w:rPr>
        <w:t>;</w:t>
      </w:r>
    </w:p>
    <w:p w:rsidR="008F5DCD" w:rsidRPr="00BA02A6" w:rsidRDefault="008F5DCD" w:rsidP="00C63478">
      <w:pPr>
        <w:pStyle w:val="Default"/>
        <w:spacing w:line="18"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BA02A6">
        <w:rPr>
          <w:rFonts w:ascii="Times New Roman" w:hAnsi="Times New Roman" w:cs="Times New Roman"/>
          <w:sz w:val="28"/>
          <w:szCs w:val="28"/>
        </w:rPr>
        <w:t xml:space="preserve"> </w:t>
      </w:r>
      <w:proofErr w:type="gramStart"/>
      <w:r w:rsidRPr="00BA02A6">
        <w:rPr>
          <w:rFonts w:ascii="Times New Roman" w:hAnsi="Times New Roman" w:cs="Times New Roman"/>
          <w:sz w:val="28"/>
          <w:szCs w:val="28"/>
        </w:rPr>
        <w:t>перво</w:t>
      </w:r>
      <w:r>
        <w:rPr>
          <w:rFonts w:ascii="Times New Roman" w:hAnsi="Times New Roman" w:cs="Times New Roman"/>
          <w:sz w:val="28"/>
          <w:szCs w:val="28"/>
        </w:rPr>
        <w:t>м</w:t>
      </w:r>
      <w:proofErr w:type="gramEnd"/>
      <w:r w:rsidRPr="00BA02A6">
        <w:rPr>
          <w:rFonts w:ascii="Times New Roman" w:hAnsi="Times New Roman" w:cs="Times New Roman"/>
          <w:sz w:val="28"/>
          <w:szCs w:val="28"/>
        </w:rPr>
        <w:t xml:space="preserve"> Всероссийско</w:t>
      </w:r>
      <w:r>
        <w:rPr>
          <w:rFonts w:ascii="Times New Roman" w:hAnsi="Times New Roman" w:cs="Times New Roman"/>
          <w:sz w:val="28"/>
          <w:szCs w:val="28"/>
        </w:rPr>
        <w:t>м</w:t>
      </w:r>
      <w:r w:rsidRPr="00BA02A6">
        <w:rPr>
          <w:rFonts w:ascii="Times New Roman" w:hAnsi="Times New Roman" w:cs="Times New Roman"/>
          <w:sz w:val="28"/>
          <w:szCs w:val="28"/>
        </w:rPr>
        <w:t xml:space="preserve"> молодежно</w:t>
      </w:r>
      <w:r>
        <w:rPr>
          <w:rFonts w:ascii="Times New Roman" w:hAnsi="Times New Roman" w:cs="Times New Roman"/>
          <w:sz w:val="28"/>
          <w:szCs w:val="28"/>
        </w:rPr>
        <w:t>м</w:t>
      </w:r>
      <w:r w:rsidRPr="00BA02A6">
        <w:rPr>
          <w:rFonts w:ascii="Times New Roman" w:hAnsi="Times New Roman" w:cs="Times New Roman"/>
          <w:sz w:val="28"/>
          <w:szCs w:val="28"/>
        </w:rPr>
        <w:t xml:space="preserve"> конкурс</w:t>
      </w:r>
      <w:r>
        <w:rPr>
          <w:rFonts w:ascii="Times New Roman" w:hAnsi="Times New Roman" w:cs="Times New Roman"/>
          <w:sz w:val="28"/>
          <w:szCs w:val="28"/>
        </w:rPr>
        <w:t>е</w:t>
      </w:r>
      <w:r w:rsidRPr="00BA02A6">
        <w:rPr>
          <w:rFonts w:ascii="Times New Roman" w:hAnsi="Times New Roman" w:cs="Times New Roman"/>
          <w:sz w:val="28"/>
          <w:szCs w:val="28"/>
        </w:rPr>
        <w:t xml:space="preserve"> </w:t>
      </w:r>
      <w:proofErr w:type="spellStart"/>
      <w:r w:rsidRPr="00BA02A6">
        <w:rPr>
          <w:rFonts w:ascii="Times New Roman" w:hAnsi="Times New Roman" w:cs="Times New Roman"/>
          <w:sz w:val="28"/>
          <w:szCs w:val="28"/>
        </w:rPr>
        <w:t>буктрейлеров</w:t>
      </w:r>
      <w:proofErr w:type="spellEnd"/>
      <w:r w:rsidRPr="00BA02A6">
        <w:rPr>
          <w:rFonts w:ascii="Times New Roman" w:hAnsi="Times New Roman" w:cs="Times New Roman"/>
          <w:sz w:val="28"/>
          <w:szCs w:val="28"/>
        </w:rPr>
        <w:t xml:space="preserve"> «Больше книг»</w:t>
      </w:r>
      <w:r>
        <w:rPr>
          <w:rFonts w:ascii="Times New Roman" w:hAnsi="Times New Roman" w:cs="Times New Roman"/>
          <w:sz w:val="28"/>
          <w:szCs w:val="28"/>
        </w:rPr>
        <w:t xml:space="preserve"> и др.</w:t>
      </w:r>
    </w:p>
    <w:p w:rsidR="008F5DCD" w:rsidRDefault="008F5DCD" w:rsidP="00C63478">
      <w:pPr>
        <w:spacing w:after="0" w:line="18" w:lineRule="atLeast"/>
        <w:ind w:firstLine="709"/>
        <w:jc w:val="both"/>
        <w:rPr>
          <w:rFonts w:ascii="Times New Roman" w:hAnsi="Times New Roman"/>
          <w:color w:val="000000"/>
          <w:sz w:val="28"/>
          <w:szCs w:val="28"/>
        </w:rPr>
      </w:pPr>
      <w:r>
        <w:rPr>
          <w:rFonts w:ascii="Times New Roman" w:hAnsi="Times New Roman"/>
          <w:sz w:val="28"/>
          <w:szCs w:val="28"/>
        </w:rPr>
        <w:t>Д</w:t>
      </w:r>
      <w:r>
        <w:rPr>
          <w:rFonts w:ascii="Times New Roman" w:hAnsi="Times New Roman"/>
          <w:color w:val="000000"/>
          <w:sz w:val="28"/>
          <w:szCs w:val="28"/>
        </w:rPr>
        <w:t xml:space="preserve">еятельность муниципального бюджетного учреждения культуры </w:t>
      </w:r>
      <w:r>
        <w:rPr>
          <w:rFonts w:ascii="Times New Roman" w:hAnsi="Times New Roman"/>
          <w:b/>
          <w:color w:val="000000"/>
          <w:sz w:val="28"/>
          <w:szCs w:val="28"/>
        </w:rPr>
        <w:t>«Дорогобужский районный историко-краеведческий музей»</w:t>
      </w:r>
      <w:r>
        <w:rPr>
          <w:rFonts w:ascii="Times New Roman" w:hAnsi="Times New Roman"/>
          <w:color w:val="000000"/>
          <w:sz w:val="28"/>
          <w:szCs w:val="28"/>
        </w:rPr>
        <w:t xml:space="preserve"> в 2018 году была направлена на выполнение основных задач: </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color w:val="000000"/>
          <w:spacing w:val="-8"/>
          <w:sz w:val="28"/>
          <w:szCs w:val="28"/>
        </w:rPr>
      </w:pPr>
      <w:r w:rsidRPr="00764F19">
        <w:rPr>
          <w:rFonts w:ascii="Times New Roman" w:hAnsi="Times New Roman"/>
          <w:color w:val="000000"/>
          <w:sz w:val="28"/>
          <w:szCs w:val="28"/>
        </w:rPr>
        <w:t xml:space="preserve">- обеспечение доступа населения к музейным предметам и музейным </w:t>
      </w:r>
      <w:r w:rsidRPr="00764F19">
        <w:rPr>
          <w:rFonts w:ascii="Times New Roman" w:hAnsi="Times New Roman"/>
          <w:color w:val="000000"/>
          <w:spacing w:val="-8"/>
          <w:sz w:val="28"/>
          <w:szCs w:val="28"/>
        </w:rPr>
        <w:t xml:space="preserve">коллекциям; </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color w:val="000000"/>
          <w:sz w:val="28"/>
          <w:szCs w:val="28"/>
        </w:rPr>
      </w:pPr>
      <w:r w:rsidRPr="00764F19">
        <w:rPr>
          <w:rFonts w:ascii="Times New Roman" w:hAnsi="Times New Roman"/>
          <w:color w:val="000000"/>
          <w:spacing w:val="-8"/>
          <w:sz w:val="28"/>
          <w:szCs w:val="28"/>
        </w:rPr>
        <w:t xml:space="preserve">- </w:t>
      </w:r>
      <w:r w:rsidRPr="00764F19">
        <w:rPr>
          <w:rFonts w:ascii="Times New Roman" w:hAnsi="Times New Roman"/>
          <w:color w:val="000000"/>
          <w:spacing w:val="-2"/>
          <w:sz w:val="28"/>
          <w:szCs w:val="28"/>
        </w:rPr>
        <w:t xml:space="preserve">выявление, изучение и публикация музейных предметов и музейных </w:t>
      </w:r>
      <w:r w:rsidRPr="00764F19">
        <w:rPr>
          <w:rFonts w:ascii="Times New Roman" w:hAnsi="Times New Roman"/>
          <w:color w:val="000000"/>
          <w:sz w:val="28"/>
          <w:szCs w:val="28"/>
        </w:rPr>
        <w:t xml:space="preserve">коллекций, внесение музейных предметов и коллекций в </w:t>
      </w:r>
      <w:r w:rsidRPr="00764F19">
        <w:rPr>
          <w:rFonts w:ascii="Times New Roman" w:hAnsi="Times New Roman"/>
          <w:sz w:val="28"/>
          <w:szCs w:val="28"/>
        </w:rPr>
        <w:t>Государственный каталог Музейного фонда Российской Федерации</w:t>
      </w:r>
      <w:r>
        <w:rPr>
          <w:rFonts w:ascii="Times New Roman" w:hAnsi="Times New Roman"/>
          <w:sz w:val="28"/>
          <w:szCs w:val="28"/>
        </w:rPr>
        <w:t xml:space="preserve"> (</w:t>
      </w:r>
      <w:r w:rsidRPr="00FA0C1A">
        <w:rPr>
          <w:rFonts w:ascii="Times New Roman" w:hAnsi="Times New Roman"/>
          <w:color w:val="000000"/>
          <w:sz w:val="28"/>
          <w:szCs w:val="28"/>
        </w:rPr>
        <w:t>513</w:t>
      </w:r>
      <w:r w:rsidRPr="00764F19">
        <w:rPr>
          <w:rFonts w:ascii="Times New Roman" w:hAnsi="Times New Roman"/>
          <w:color w:val="000000"/>
          <w:sz w:val="28"/>
          <w:szCs w:val="28"/>
        </w:rPr>
        <w:t xml:space="preserve"> предметов</w:t>
      </w:r>
      <w:r>
        <w:rPr>
          <w:rFonts w:ascii="Times New Roman" w:hAnsi="Times New Roman"/>
          <w:color w:val="000000"/>
          <w:sz w:val="28"/>
          <w:szCs w:val="28"/>
        </w:rPr>
        <w:t xml:space="preserve">, </w:t>
      </w:r>
      <w:r w:rsidRPr="00764F19">
        <w:rPr>
          <w:rFonts w:ascii="Times New Roman" w:hAnsi="Times New Roman"/>
          <w:color w:val="000000"/>
          <w:sz w:val="28"/>
          <w:szCs w:val="28"/>
        </w:rPr>
        <w:t>плановое задание выполнено</w:t>
      </w:r>
      <w:r>
        <w:rPr>
          <w:rFonts w:ascii="Times New Roman" w:hAnsi="Times New Roman"/>
          <w:color w:val="000000"/>
          <w:sz w:val="28"/>
          <w:szCs w:val="28"/>
        </w:rPr>
        <w:t>)</w:t>
      </w:r>
      <w:r w:rsidRPr="00764F19">
        <w:rPr>
          <w:rFonts w:ascii="Times New Roman" w:hAnsi="Times New Roman"/>
          <w:color w:val="000000"/>
          <w:sz w:val="28"/>
          <w:szCs w:val="28"/>
        </w:rPr>
        <w:t xml:space="preserve">; </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color w:val="000000"/>
          <w:sz w:val="28"/>
          <w:szCs w:val="28"/>
        </w:rPr>
      </w:pPr>
      <w:r w:rsidRPr="00764F19">
        <w:rPr>
          <w:rFonts w:ascii="Times New Roman" w:hAnsi="Times New Roman"/>
          <w:color w:val="000000"/>
          <w:sz w:val="28"/>
          <w:szCs w:val="28"/>
        </w:rPr>
        <w:t xml:space="preserve">- </w:t>
      </w:r>
      <w:r w:rsidRPr="00764F19">
        <w:rPr>
          <w:rFonts w:ascii="Times New Roman" w:hAnsi="Times New Roman"/>
          <w:sz w:val="28"/>
          <w:szCs w:val="28"/>
        </w:rPr>
        <w:t>привлечение посетителей,</w:t>
      </w:r>
      <w:r w:rsidRPr="00764F19">
        <w:rPr>
          <w:rFonts w:ascii="Times New Roman" w:hAnsi="Times New Roman"/>
          <w:color w:val="000000"/>
          <w:sz w:val="28"/>
          <w:szCs w:val="28"/>
        </w:rPr>
        <w:t xml:space="preserve"> организация музейного обслуживания населения с учетом интересов и </w:t>
      </w:r>
      <w:proofErr w:type="gramStart"/>
      <w:r w:rsidRPr="00764F19">
        <w:rPr>
          <w:rFonts w:ascii="Times New Roman" w:hAnsi="Times New Roman"/>
          <w:color w:val="000000"/>
          <w:sz w:val="28"/>
          <w:szCs w:val="28"/>
        </w:rPr>
        <w:t>потребностей</w:t>
      </w:r>
      <w:proofErr w:type="gramEnd"/>
      <w:r w:rsidRPr="00764F19">
        <w:rPr>
          <w:rFonts w:ascii="Times New Roman" w:hAnsi="Times New Roman"/>
          <w:color w:val="000000"/>
          <w:sz w:val="28"/>
          <w:szCs w:val="28"/>
        </w:rPr>
        <w:t xml:space="preserve"> различных социально-возрастных и образовательных групп; </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color w:val="000000"/>
          <w:sz w:val="28"/>
          <w:szCs w:val="28"/>
        </w:rPr>
      </w:pPr>
      <w:r w:rsidRPr="00764F19">
        <w:rPr>
          <w:rFonts w:ascii="Times New Roman" w:hAnsi="Times New Roman"/>
          <w:color w:val="000000"/>
          <w:sz w:val="28"/>
          <w:szCs w:val="28"/>
        </w:rPr>
        <w:t>- пропаганда культурно-исторического наследия Дорогобужского края;</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sz w:val="28"/>
          <w:szCs w:val="28"/>
        </w:rPr>
      </w:pPr>
      <w:r w:rsidRPr="00764F19">
        <w:rPr>
          <w:rFonts w:ascii="Times New Roman" w:hAnsi="Times New Roman"/>
          <w:color w:val="000000"/>
          <w:sz w:val="28"/>
          <w:szCs w:val="28"/>
        </w:rPr>
        <w:t>- п</w:t>
      </w:r>
      <w:r w:rsidRPr="00764F19">
        <w:rPr>
          <w:rFonts w:ascii="Times New Roman" w:hAnsi="Times New Roman"/>
          <w:sz w:val="28"/>
          <w:szCs w:val="28"/>
        </w:rPr>
        <w:t>роведение научно-просветительной работы по актуальным темам;</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sz w:val="28"/>
          <w:szCs w:val="28"/>
        </w:rPr>
      </w:pPr>
      <w:r w:rsidRPr="00764F19">
        <w:rPr>
          <w:rFonts w:ascii="Times New Roman" w:hAnsi="Times New Roman"/>
          <w:sz w:val="28"/>
          <w:szCs w:val="28"/>
        </w:rPr>
        <w:t>- обновление имеющихся и создание новых экспозиций музея, сменных выставок;</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sz w:val="28"/>
          <w:szCs w:val="28"/>
        </w:rPr>
      </w:pPr>
      <w:r w:rsidRPr="00764F19">
        <w:rPr>
          <w:rFonts w:ascii="Times New Roman" w:hAnsi="Times New Roman"/>
          <w:sz w:val="28"/>
          <w:szCs w:val="28"/>
        </w:rPr>
        <w:t>- проведение открытых городских и районных мероприятий;</w:t>
      </w:r>
    </w:p>
    <w:p w:rsidR="008F5DCD" w:rsidRDefault="008F5DCD" w:rsidP="00C63478">
      <w:pPr>
        <w:overflowPunct w:val="0"/>
        <w:autoSpaceDE w:val="0"/>
        <w:autoSpaceDN w:val="0"/>
        <w:adjustRightInd w:val="0"/>
        <w:spacing w:after="0" w:line="18" w:lineRule="atLeast"/>
        <w:ind w:firstLine="709"/>
        <w:jc w:val="both"/>
        <w:rPr>
          <w:rFonts w:ascii="Times New Roman" w:hAnsi="Times New Roman"/>
          <w:sz w:val="28"/>
          <w:szCs w:val="28"/>
        </w:rPr>
      </w:pPr>
      <w:r w:rsidRPr="00764F19">
        <w:rPr>
          <w:rFonts w:ascii="Times New Roman" w:hAnsi="Times New Roman"/>
          <w:sz w:val="28"/>
          <w:szCs w:val="28"/>
        </w:rPr>
        <w:t>- оказание справочных и консультационных услуг населению и учреждениям</w:t>
      </w:r>
      <w:r>
        <w:rPr>
          <w:rFonts w:ascii="Times New Roman" w:hAnsi="Times New Roman"/>
          <w:sz w:val="28"/>
          <w:szCs w:val="28"/>
        </w:rPr>
        <w:t>.</w:t>
      </w:r>
    </w:p>
    <w:p w:rsidR="008F5DCD" w:rsidRPr="00FA0C1A" w:rsidRDefault="008F5DCD" w:rsidP="00C63478">
      <w:pPr>
        <w:spacing w:after="0" w:line="18" w:lineRule="atLeast"/>
        <w:ind w:firstLine="709"/>
        <w:jc w:val="both"/>
        <w:rPr>
          <w:rFonts w:ascii="Times New Roman" w:hAnsi="Times New Roman"/>
          <w:color w:val="000000"/>
          <w:sz w:val="28"/>
          <w:szCs w:val="28"/>
        </w:rPr>
      </w:pPr>
      <w:r w:rsidRPr="00764F19">
        <w:rPr>
          <w:rFonts w:ascii="Times New Roman" w:hAnsi="Times New Roman"/>
          <w:color w:val="000000"/>
          <w:sz w:val="28"/>
          <w:szCs w:val="28"/>
        </w:rPr>
        <w:t xml:space="preserve">За 2018 год в музей поступило </w:t>
      </w:r>
      <w:r w:rsidRPr="00FA0C1A">
        <w:rPr>
          <w:rFonts w:ascii="Times New Roman" w:hAnsi="Times New Roman"/>
          <w:color w:val="000000"/>
          <w:sz w:val="28"/>
          <w:szCs w:val="28"/>
        </w:rPr>
        <w:t>33</w:t>
      </w:r>
      <w:r w:rsidRPr="00FA0C1A">
        <w:rPr>
          <w:rFonts w:ascii="Times New Roman" w:hAnsi="Times New Roman"/>
          <w:i/>
          <w:color w:val="000000"/>
          <w:sz w:val="28"/>
          <w:szCs w:val="28"/>
        </w:rPr>
        <w:t xml:space="preserve"> </w:t>
      </w:r>
      <w:r w:rsidRPr="00FA0C1A">
        <w:rPr>
          <w:rFonts w:ascii="Times New Roman" w:hAnsi="Times New Roman"/>
          <w:color w:val="000000"/>
          <w:sz w:val="28"/>
          <w:szCs w:val="28"/>
        </w:rPr>
        <w:t>экспоната, что позволило увеличить общий объем музейного фонда до 3</w:t>
      </w:r>
      <w:r>
        <w:rPr>
          <w:rFonts w:ascii="Times New Roman" w:hAnsi="Times New Roman"/>
          <w:color w:val="000000"/>
          <w:sz w:val="28"/>
          <w:szCs w:val="28"/>
        </w:rPr>
        <w:t xml:space="preserve"> </w:t>
      </w:r>
      <w:r w:rsidRPr="00FA0C1A">
        <w:rPr>
          <w:rFonts w:ascii="Times New Roman" w:hAnsi="Times New Roman"/>
          <w:color w:val="000000"/>
          <w:sz w:val="28"/>
          <w:szCs w:val="28"/>
        </w:rPr>
        <w:t xml:space="preserve">334 ед. хранения, в том числе основной фонд – 2553 (+ 16) ед. хранения, вспомогательный фонд – 781 (+ 17) ед. хранения. </w:t>
      </w:r>
    </w:p>
    <w:p w:rsidR="008F5DCD" w:rsidRPr="00FA0C1A" w:rsidRDefault="008F5DCD" w:rsidP="00C63478">
      <w:pPr>
        <w:spacing w:after="0" w:line="18" w:lineRule="atLeast"/>
        <w:ind w:firstLine="709"/>
        <w:jc w:val="both"/>
        <w:rPr>
          <w:rFonts w:ascii="Times New Roman" w:hAnsi="Times New Roman"/>
          <w:color w:val="000000"/>
          <w:sz w:val="28"/>
          <w:szCs w:val="28"/>
        </w:rPr>
      </w:pPr>
      <w:r w:rsidRPr="00FA0C1A">
        <w:rPr>
          <w:rFonts w:ascii="Times New Roman" w:hAnsi="Times New Roman"/>
          <w:color w:val="000000"/>
          <w:sz w:val="28"/>
          <w:szCs w:val="28"/>
        </w:rPr>
        <w:t xml:space="preserve">Из наиболее интересных поступлений – документы, фотографии семьи партизанки Нины Герасимовой; предметы быта. </w:t>
      </w:r>
    </w:p>
    <w:p w:rsidR="008F5DCD" w:rsidRPr="00764F19" w:rsidRDefault="008F5DCD" w:rsidP="00C63478">
      <w:pPr>
        <w:autoSpaceDE w:val="0"/>
        <w:autoSpaceDN w:val="0"/>
        <w:adjustRightInd w:val="0"/>
        <w:spacing w:after="0" w:line="18" w:lineRule="atLeast"/>
        <w:ind w:firstLine="709"/>
        <w:jc w:val="both"/>
        <w:rPr>
          <w:rFonts w:ascii="Times New Roman" w:hAnsi="Times New Roman"/>
          <w:sz w:val="28"/>
          <w:szCs w:val="28"/>
        </w:rPr>
      </w:pPr>
      <w:r w:rsidRPr="00942A93">
        <w:rPr>
          <w:rFonts w:ascii="Times New Roman" w:hAnsi="Times New Roman"/>
          <w:sz w:val="28"/>
          <w:szCs w:val="28"/>
        </w:rPr>
        <w:t>Основу современной музейной экспозиции составляют:</w:t>
      </w:r>
      <w:r w:rsidRPr="00764F19">
        <w:rPr>
          <w:rFonts w:ascii="Times New Roman" w:hAnsi="Times New Roman"/>
          <w:sz w:val="28"/>
          <w:szCs w:val="28"/>
        </w:rPr>
        <w:t xml:space="preserve"> предметы археологии, крестьянского быта, образцы оружия периода Великой Отечественной войны, личные вещи ветеранов войны и известных земляков-</w:t>
      </w:r>
      <w:proofErr w:type="spellStart"/>
      <w:r w:rsidRPr="00764F19">
        <w:rPr>
          <w:rFonts w:ascii="Times New Roman" w:hAnsi="Times New Roman"/>
          <w:sz w:val="28"/>
          <w:szCs w:val="28"/>
        </w:rPr>
        <w:t>дорогобужан</w:t>
      </w:r>
      <w:proofErr w:type="spellEnd"/>
      <w:r w:rsidRPr="00764F19">
        <w:rPr>
          <w:rFonts w:ascii="Times New Roman" w:hAnsi="Times New Roman"/>
          <w:sz w:val="28"/>
          <w:szCs w:val="28"/>
        </w:rPr>
        <w:t xml:space="preserve">. Музей </w:t>
      </w:r>
      <w:r>
        <w:rPr>
          <w:rFonts w:ascii="Times New Roman" w:hAnsi="Times New Roman"/>
          <w:sz w:val="28"/>
          <w:szCs w:val="28"/>
        </w:rPr>
        <w:t xml:space="preserve">так же </w:t>
      </w:r>
      <w:r w:rsidRPr="00764F19">
        <w:rPr>
          <w:rFonts w:ascii="Times New Roman" w:hAnsi="Times New Roman"/>
          <w:sz w:val="28"/>
          <w:szCs w:val="28"/>
        </w:rPr>
        <w:t>обладает большой археологической коллекцией, фото</w:t>
      </w:r>
      <w:r>
        <w:rPr>
          <w:rFonts w:ascii="Times New Roman" w:hAnsi="Times New Roman"/>
          <w:sz w:val="28"/>
          <w:szCs w:val="28"/>
        </w:rPr>
        <w:t xml:space="preserve"> </w:t>
      </w:r>
      <w:r w:rsidRPr="00764F19">
        <w:rPr>
          <w:rFonts w:ascii="Times New Roman" w:hAnsi="Times New Roman"/>
          <w:sz w:val="28"/>
          <w:szCs w:val="28"/>
        </w:rPr>
        <w:t>фонд</w:t>
      </w:r>
      <w:r>
        <w:rPr>
          <w:rFonts w:ascii="Times New Roman" w:hAnsi="Times New Roman"/>
          <w:sz w:val="28"/>
          <w:szCs w:val="28"/>
        </w:rPr>
        <w:t>ом</w:t>
      </w:r>
      <w:r w:rsidRPr="00764F19">
        <w:rPr>
          <w:rFonts w:ascii="Times New Roman" w:hAnsi="Times New Roman"/>
          <w:sz w:val="28"/>
          <w:szCs w:val="28"/>
        </w:rPr>
        <w:t>, имеются коллекции скульптур Котова И.К., рисунков Елисеевой</w:t>
      </w:r>
      <w:r>
        <w:rPr>
          <w:rFonts w:ascii="Times New Roman" w:hAnsi="Times New Roman"/>
          <w:sz w:val="28"/>
          <w:szCs w:val="28"/>
        </w:rPr>
        <w:t xml:space="preserve"> </w:t>
      </w:r>
      <w:r w:rsidRPr="00764F19">
        <w:rPr>
          <w:rFonts w:ascii="Times New Roman" w:hAnsi="Times New Roman"/>
          <w:sz w:val="28"/>
          <w:szCs w:val="28"/>
        </w:rPr>
        <w:t>Е.И., картины Коробова А.А. и других художников</w:t>
      </w:r>
      <w:r>
        <w:rPr>
          <w:rFonts w:ascii="Times New Roman" w:hAnsi="Times New Roman"/>
          <w:sz w:val="28"/>
          <w:szCs w:val="28"/>
        </w:rPr>
        <w:t xml:space="preserve"> </w:t>
      </w:r>
      <w:r w:rsidRPr="00764F19">
        <w:rPr>
          <w:rFonts w:ascii="Times New Roman" w:hAnsi="Times New Roman"/>
          <w:sz w:val="28"/>
          <w:szCs w:val="28"/>
        </w:rPr>
        <w:t>-</w:t>
      </w:r>
      <w:r>
        <w:rPr>
          <w:rFonts w:ascii="Times New Roman" w:hAnsi="Times New Roman"/>
          <w:sz w:val="28"/>
          <w:szCs w:val="28"/>
        </w:rPr>
        <w:t xml:space="preserve"> </w:t>
      </w:r>
      <w:proofErr w:type="spellStart"/>
      <w:r w:rsidRPr="00764F19">
        <w:rPr>
          <w:rFonts w:ascii="Times New Roman" w:hAnsi="Times New Roman"/>
          <w:sz w:val="28"/>
          <w:szCs w:val="28"/>
        </w:rPr>
        <w:t>дорогобужан</w:t>
      </w:r>
      <w:proofErr w:type="spellEnd"/>
      <w:r w:rsidRPr="00764F19">
        <w:rPr>
          <w:rFonts w:ascii="Times New Roman" w:hAnsi="Times New Roman"/>
          <w:sz w:val="28"/>
          <w:szCs w:val="28"/>
        </w:rPr>
        <w:t>, исторические документы, собрание воспоминаний участников установления советской власти в крае, создателей комсомольской и пионерской организаций, партизан.</w:t>
      </w:r>
    </w:p>
    <w:p w:rsidR="008F5DCD" w:rsidRDefault="008F5DCD" w:rsidP="00C63478">
      <w:pPr>
        <w:spacing w:after="0" w:line="18" w:lineRule="atLeast"/>
        <w:ind w:firstLine="709"/>
        <w:jc w:val="both"/>
        <w:rPr>
          <w:rFonts w:ascii="Times New Roman" w:hAnsi="Times New Roman"/>
          <w:sz w:val="28"/>
          <w:szCs w:val="28"/>
        </w:rPr>
      </w:pPr>
      <w:r w:rsidRPr="00764F19">
        <w:rPr>
          <w:rFonts w:ascii="Times New Roman" w:hAnsi="Times New Roman"/>
          <w:color w:val="000000"/>
          <w:sz w:val="28"/>
          <w:szCs w:val="28"/>
        </w:rPr>
        <w:lastRenderedPageBreak/>
        <w:t xml:space="preserve">Практикуется устройство временных фотовыставок, экспозиций в музее, а также в местах проведения </w:t>
      </w:r>
      <w:proofErr w:type="spellStart"/>
      <w:r w:rsidRPr="00764F19">
        <w:rPr>
          <w:rFonts w:ascii="Times New Roman" w:hAnsi="Times New Roman"/>
          <w:color w:val="000000"/>
          <w:sz w:val="28"/>
          <w:szCs w:val="28"/>
        </w:rPr>
        <w:t>общерайонных</w:t>
      </w:r>
      <w:proofErr w:type="spellEnd"/>
      <w:r w:rsidRPr="00764F19">
        <w:rPr>
          <w:rFonts w:ascii="Times New Roman" w:hAnsi="Times New Roman"/>
          <w:color w:val="000000"/>
          <w:sz w:val="28"/>
          <w:szCs w:val="28"/>
        </w:rPr>
        <w:t xml:space="preserve"> праздников, на предприятиях, в организациях района (отдел ЗАГС, школы, библиотеки, районный Дом культуры, Детская школа искусств, частный Выставочный зал Н.Б. Кротова). </w:t>
      </w:r>
    </w:p>
    <w:p w:rsidR="008F5DCD" w:rsidRPr="00764F19" w:rsidRDefault="008F5DCD" w:rsidP="00C63478">
      <w:pPr>
        <w:overflowPunct w:val="0"/>
        <w:autoSpaceDE w:val="0"/>
        <w:autoSpaceDN w:val="0"/>
        <w:adjustRightInd w:val="0"/>
        <w:spacing w:after="0" w:line="18" w:lineRule="atLeast"/>
        <w:ind w:firstLine="709"/>
        <w:jc w:val="both"/>
        <w:rPr>
          <w:rFonts w:ascii="Times New Roman" w:hAnsi="Times New Roman"/>
          <w:sz w:val="28"/>
          <w:szCs w:val="28"/>
        </w:rPr>
      </w:pPr>
      <w:r w:rsidRPr="00764F19">
        <w:rPr>
          <w:rFonts w:ascii="Times New Roman" w:hAnsi="Times New Roman"/>
          <w:sz w:val="28"/>
          <w:szCs w:val="28"/>
        </w:rPr>
        <w:t>В 2018 г</w:t>
      </w:r>
      <w:r>
        <w:rPr>
          <w:rFonts w:ascii="Times New Roman" w:hAnsi="Times New Roman"/>
          <w:sz w:val="28"/>
          <w:szCs w:val="28"/>
        </w:rPr>
        <w:t>оду</w:t>
      </w:r>
      <w:r w:rsidRPr="00764F19">
        <w:rPr>
          <w:rFonts w:ascii="Times New Roman" w:hAnsi="Times New Roman"/>
          <w:sz w:val="28"/>
          <w:szCs w:val="28"/>
        </w:rPr>
        <w:t xml:space="preserve"> </w:t>
      </w:r>
      <w:r>
        <w:rPr>
          <w:rFonts w:ascii="Times New Roman" w:hAnsi="Times New Roman"/>
          <w:sz w:val="28"/>
          <w:szCs w:val="28"/>
        </w:rPr>
        <w:t>состоялась презентация</w:t>
      </w:r>
      <w:r w:rsidRPr="00764F19">
        <w:rPr>
          <w:rFonts w:ascii="Times New Roman" w:hAnsi="Times New Roman"/>
          <w:sz w:val="28"/>
          <w:szCs w:val="28"/>
        </w:rPr>
        <w:t xml:space="preserve"> </w:t>
      </w:r>
      <w:r w:rsidRPr="00942A93">
        <w:rPr>
          <w:rFonts w:ascii="Times New Roman" w:hAnsi="Times New Roman"/>
          <w:sz w:val="28"/>
          <w:szCs w:val="28"/>
        </w:rPr>
        <w:t>книг</w:t>
      </w:r>
      <w:r>
        <w:rPr>
          <w:rFonts w:ascii="Times New Roman" w:hAnsi="Times New Roman"/>
          <w:sz w:val="28"/>
          <w:szCs w:val="28"/>
        </w:rPr>
        <w:t>и</w:t>
      </w:r>
      <w:r w:rsidRPr="00942A93">
        <w:rPr>
          <w:rFonts w:ascii="Times New Roman" w:hAnsi="Times New Roman"/>
          <w:sz w:val="28"/>
          <w:szCs w:val="28"/>
        </w:rPr>
        <w:t xml:space="preserve"> «Смоленщина в документах Литовской метрики первой половины </w:t>
      </w:r>
      <w:r w:rsidRPr="00942A93">
        <w:rPr>
          <w:rFonts w:ascii="Times New Roman" w:hAnsi="Times New Roman"/>
          <w:sz w:val="28"/>
          <w:szCs w:val="28"/>
          <w:lang w:val="en-US"/>
        </w:rPr>
        <w:t>XVII</w:t>
      </w:r>
      <w:r w:rsidRPr="00942A93">
        <w:rPr>
          <w:rFonts w:ascii="Times New Roman" w:hAnsi="Times New Roman"/>
          <w:sz w:val="28"/>
          <w:szCs w:val="28"/>
        </w:rPr>
        <w:t xml:space="preserve"> века. Владельцы и их маетности»</w:t>
      </w:r>
      <w:r>
        <w:rPr>
          <w:rFonts w:ascii="Times New Roman" w:hAnsi="Times New Roman"/>
          <w:sz w:val="28"/>
          <w:szCs w:val="28"/>
        </w:rPr>
        <w:t xml:space="preserve"> - </w:t>
      </w:r>
      <w:r w:rsidRPr="00942A93">
        <w:rPr>
          <w:rFonts w:ascii="Times New Roman" w:hAnsi="Times New Roman"/>
          <w:sz w:val="28"/>
          <w:szCs w:val="28"/>
        </w:rPr>
        <w:t xml:space="preserve">автор-составитель </w:t>
      </w:r>
      <w:r>
        <w:rPr>
          <w:rFonts w:ascii="Times New Roman" w:hAnsi="Times New Roman"/>
          <w:sz w:val="28"/>
          <w:szCs w:val="28"/>
        </w:rPr>
        <w:t>Владимир Анатольевич</w:t>
      </w:r>
      <w:r w:rsidRPr="00942A93">
        <w:rPr>
          <w:rFonts w:ascii="Times New Roman" w:hAnsi="Times New Roman"/>
          <w:sz w:val="28"/>
          <w:szCs w:val="28"/>
        </w:rPr>
        <w:t xml:space="preserve"> Прохоров</w:t>
      </w:r>
      <w:r w:rsidRPr="00764F19">
        <w:rPr>
          <w:rFonts w:ascii="Times New Roman" w:hAnsi="Times New Roman"/>
          <w:sz w:val="28"/>
          <w:szCs w:val="28"/>
        </w:rPr>
        <w:t>, заведующий научно-экспозиционным отделом музея</w:t>
      </w:r>
      <w:r>
        <w:rPr>
          <w:rFonts w:ascii="Times New Roman" w:hAnsi="Times New Roman"/>
          <w:sz w:val="28"/>
          <w:szCs w:val="28"/>
        </w:rPr>
        <w:t>. По итогам года Владимир Анатольевич</w:t>
      </w:r>
      <w:r w:rsidRPr="00764F19">
        <w:rPr>
          <w:rFonts w:ascii="Times New Roman" w:hAnsi="Times New Roman"/>
          <w:sz w:val="28"/>
          <w:szCs w:val="28"/>
        </w:rPr>
        <w:t xml:space="preserve"> </w:t>
      </w:r>
      <w:r>
        <w:rPr>
          <w:rFonts w:ascii="Times New Roman" w:hAnsi="Times New Roman"/>
          <w:sz w:val="28"/>
          <w:szCs w:val="28"/>
        </w:rPr>
        <w:t>был отмечен п</w:t>
      </w:r>
      <w:r w:rsidRPr="00777163">
        <w:rPr>
          <w:rFonts w:ascii="Times New Roman" w:hAnsi="Times New Roman"/>
          <w:sz w:val="28"/>
          <w:szCs w:val="28"/>
        </w:rPr>
        <w:t>реми</w:t>
      </w:r>
      <w:r>
        <w:rPr>
          <w:rFonts w:ascii="Times New Roman" w:hAnsi="Times New Roman"/>
          <w:sz w:val="28"/>
          <w:szCs w:val="28"/>
        </w:rPr>
        <w:t>ей</w:t>
      </w:r>
      <w:r w:rsidRPr="00777163">
        <w:rPr>
          <w:rFonts w:ascii="Times New Roman" w:hAnsi="Times New Roman"/>
          <w:sz w:val="28"/>
          <w:szCs w:val="28"/>
        </w:rPr>
        <w:t xml:space="preserve"> Администрации Смоленской области </w:t>
      </w:r>
      <w:r>
        <w:rPr>
          <w:rFonts w:ascii="Times New Roman" w:hAnsi="Times New Roman"/>
          <w:sz w:val="28"/>
          <w:szCs w:val="28"/>
        </w:rPr>
        <w:t xml:space="preserve">как </w:t>
      </w:r>
      <w:r w:rsidRPr="00777163">
        <w:rPr>
          <w:rFonts w:ascii="Times New Roman" w:hAnsi="Times New Roman"/>
          <w:sz w:val="28"/>
          <w:szCs w:val="28"/>
        </w:rPr>
        <w:t>победител</w:t>
      </w:r>
      <w:r>
        <w:rPr>
          <w:rFonts w:ascii="Times New Roman" w:hAnsi="Times New Roman"/>
          <w:sz w:val="28"/>
          <w:szCs w:val="28"/>
        </w:rPr>
        <w:t>ь</w:t>
      </w:r>
      <w:r w:rsidRPr="00777163">
        <w:rPr>
          <w:rFonts w:ascii="Times New Roman" w:hAnsi="Times New Roman"/>
          <w:sz w:val="28"/>
          <w:szCs w:val="28"/>
        </w:rPr>
        <w:t xml:space="preserve"> областного конкурса «Лучший работник культуры Смоленщины»</w:t>
      </w:r>
      <w:r w:rsidRPr="00777163">
        <w:rPr>
          <w:rFonts w:ascii="Times New Roman" w:hAnsi="Times New Roman"/>
          <w:b/>
          <w:sz w:val="28"/>
          <w:szCs w:val="28"/>
        </w:rPr>
        <w:t xml:space="preserve"> </w:t>
      </w:r>
      <w:r w:rsidRPr="00777163">
        <w:rPr>
          <w:rFonts w:ascii="Times New Roman" w:hAnsi="Times New Roman"/>
          <w:sz w:val="28"/>
          <w:szCs w:val="28"/>
        </w:rPr>
        <w:t>в номинации «Лучший работник музея»</w:t>
      </w:r>
      <w:r>
        <w:rPr>
          <w:rFonts w:ascii="Times New Roman" w:hAnsi="Times New Roman"/>
          <w:sz w:val="28"/>
          <w:szCs w:val="28"/>
        </w:rPr>
        <w:t>.</w:t>
      </w:r>
    </w:p>
    <w:p w:rsidR="008F5DCD" w:rsidRPr="00FA0C1A" w:rsidRDefault="008F5DCD" w:rsidP="00C63478">
      <w:pPr>
        <w:spacing w:after="0" w:line="18" w:lineRule="atLeast"/>
        <w:ind w:firstLine="709"/>
        <w:jc w:val="both"/>
        <w:rPr>
          <w:rFonts w:ascii="Times New Roman" w:hAnsi="Times New Roman"/>
          <w:color w:val="000000"/>
          <w:sz w:val="28"/>
          <w:szCs w:val="28"/>
        </w:rPr>
      </w:pPr>
      <w:r w:rsidRPr="00FA0C1A">
        <w:rPr>
          <w:rFonts w:ascii="Times New Roman" w:hAnsi="Times New Roman"/>
          <w:color w:val="000000"/>
          <w:sz w:val="28"/>
          <w:szCs w:val="28"/>
        </w:rPr>
        <w:t xml:space="preserve">В истекшем году </w:t>
      </w:r>
      <w:r>
        <w:rPr>
          <w:rFonts w:ascii="Times New Roman" w:hAnsi="Times New Roman"/>
          <w:color w:val="000000"/>
          <w:sz w:val="28"/>
          <w:szCs w:val="28"/>
        </w:rPr>
        <w:t xml:space="preserve">сотрудниками музея были </w:t>
      </w:r>
      <w:r w:rsidRPr="00FA0C1A">
        <w:rPr>
          <w:rFonts w:ascii="Times New Roman" w:hAnsi="Times New Roman"/>
          <w:color w:val="000000"/>
          <w:sz w:val="28"/>
          <w:szCs w:val="28"/>
        </w:rPr>
        <w:t>проведены консультации:</w:t>
      </w:r>
    </w:p>
    <w:p w:rsidR="008F5DCD" w:rsidRPr="00764F19" w:rsidRDefault="008F5DCD" w:rsidP="00C63478">
      <w:pPr>
        <w:spacing w:after="0" w:line="18" w:lineRule="atLeast"/>
        <w:ind w:firstLine="709"/>
        <w:jc w:val="both"/>
        <w:rPr>
          <w:rFonts w:ascii="Times New Roman" w:hAnsi="Times New Roman"/>
          <w:color w:val="000000"/>
          <w:sz w:val="28"/>
          <w:szCs w:val="28"/>
        </w:rPr>
      </w:pPr>
      <w:r w:rsidRPr="00764F19">
        <w:rPr>
          <w:rFonts w:ascii="Times New Roman" w:hAnsi="Times New Roman"/>
          <w:color w:val="000000"/>
          <w:sz w:val="28"/>
          <w:szCs w:val="28"/>
        </w:rPr>
        <w:t xml:space="preserve">- </w:t>
      </w:r>
      <w:r w:rsidRPr="00B31BD0">
        <w:rPr>
          <w:rFonts w:ascii="Times New Roman" w:hAnsi="Times New Roman"/>
          <w:color w:val="000000"/>
          <w:sz w:val="28"/>
          <w:szCs w:val="28"/>
        </w:rPr>
        <w:t>о знатных земляках и героях</w:t>
      </w:r>
      <w:r w:rsidRPr="00764F19">
        <w:rPr>
          <w:rFonts w:ascii="Times New Roman" w:hAnsi="Times New Roman"/>
          <w:color w:val="000000"/>
          <w:sz w:val="28"/>
          <w:szCs w:val="28"/>
        </w:rPr>
        <w:t xml:space="preserve"> </w:t>
      </w:r>
      <w:r w:rsidRPr="00764F19">
        <w:rPr>
          <w:rFonts w:ascii="Times New Roman" w:hAnsi="Times New Roman"/>
          <w:sz w:val="28"/>
          <w:szCs w:val="28"/>
        </w:rPr>
        <w:t>Советского Союза</w:t>
      </w:r>
      <w:r>
        <w:rPr>
          <w:rFonts w:ascii="Times New Roman" w:hAnsi="Times New Roman"/>
          <w:sz w:val="28"/>
          <w:szCs w:val="28"/>
        </w:rPr>
        <w:t>;</w:t>
      </w:r>
      <w:r w:rsidRPr="00764F19">
        <w:rPr>
          <w:rFonts w:ascii="Times New Roman" w:hAnsi="Times New Roman"/>
          <w:sz w:val="28"/>
          <w:szCs w:val="28"/>
        </w:rPr>
        <w:t xml:space="preserve"> воин</w:t>
      </w:r>
      <w:r>
        <w:rPr>
          <w:rFonts w:ascii="Times New Roman" w:hAnsi="Times New Roman"/>
          <w:sz w:val="28"/>
          <w:szCs w:val="28"/>
        </w:rPr>
        <w:t>ах</w:t>
      </w:r>
      <w:r w:rsidRPr="00764F19">
        <w:rPr>
          <w:rFonts w:ascii="Times New Roman" w:hAnsi="Times New Roman"/>
          <w:sz w:val="28"/>
          <w:szCs w:val="28"/>
        </w:rPr>
        <w:t>-интернационалист</w:t>
      </w:r>
      <w:r>
        <w:rPr>
          <w:rFonts w:ascii="Times New Roman" w:hAnsi="Times New Roman"/>
          <w:sz w:val="28"/>
          <w:szCs w:val="28"/>
        </w:rPr>
        <w:t>ах;</w:t>
      </w:r>
      <w:r w:rsidRPr="00764F19">
        <w:rPr>
          <w:rFonts w:ascii="Times New Roman" w:hAnsi="Times New Roman"/>
          <w:sz w:val="28"/>
          <w:szCs w:val="28"/>
        </w:rPr>
        <w:t xml:space="preserve"> руководител</w:t>
      </w:r>
      <w:r>
        <w:rPr>
          <w:rFonts w:ascii="Times New Roman" w:hAnsi="Times New Roman"/>
          <w:sz w:val="28"/>
          <w:szCs w:val="28"/>
        </w:rPr>
        <w:t>ях</w:t>
      </w:r>
      <w:r w:rsidRPr="00764F19">
        <w:rPr>
          <w:rFonts w:ascii="Times New Roman" w:hAnsi="Times New Roman"/>
          <w:sz w:val="28"/>
          <w:szCs w:val="28"/>
        </w:rPr>
        <w:t xml:space="preserve"> районной ветеранской организации прошлых лет</w:t>
      </w:r>
      <w:r>
        <w:rPr>
          <w:rFonts w:ascii="Times New Roman" w:hAnsi="Times New Roman"/>
          <w:sz w:val="28"/>
          <w:szCs w:val="28"/>
        </w:rPr>
        <w:t>;</w:t>
      </w:r>
    </w:p>
    <w:p w:rsidR="008F5DCD" w:rsidRPr="00764F19" w:rsidRDefault="008F5DCD" w:rsidP="00C63478">
      <w:pPr>
        <w:spacing w:after="0" w:line="18" w:lineRule="atLeast"/>
        <w:ind w:firstLine="709"/>
        <w:jc w:val="both"/>
        <w:rPr>
          <w:rFonts w:ascii="Times New Roman" w:hAnsi="Times New Roman"/>
          <w:color w:val="000000"/>
          <w:sz w:val="28"/>
          <w:szCs w:val="28"/>
        </w:rPr>
      </w:pPr>
      <w:r w:rsidRPr="00764F19">
        <w:rPr>
          <w:rFonts w:ascii="Times New Roman" w:hAnsi="Times New Roman"/>
          <w:color w:val="000000"/>
          <w:sz w:val="28"/>
          <w:szCs w:val="28"/>
        </w:rPr>
        <w:t xml:space="preserve">- </w:t>
      </w:r>
      <w:r w:rsidRPr="00B31BD0">
        <w:rPr>
          <w:rFonts w:ascii="Times New Roman" w:hAnsi="Times New Roman"/>
          <w:color w:val="000000"/>
          <w:sz w:val="28"/>
          <w:szCs w:val="28"/>
        </w:rPr>
        <w:t>по военной истории</w:t>
      </w:r>
      <w:r w:rsidRPr="00764F19">
        <w:rPr>
          <w:rFonts w:ascii="Times New Roman" w:hAnsi="Times New Roman"/>
          <w:sz w:val="28"/>
          <w:szCs w:val="28"/>
        </w:rPr>
        <w:t>;</w:t>
      </w:r>
    </w:p>
    <w:p w:rsidR="008F5DCD" w:rsidRDefault="008F5DCD" w:rsidP="00C63478">
      <w:pPr>
        <w:spacing w:after="0" w:line="18" w:lineRule="atLeast"/>
        <w:ind w:firstLine="709"/>
        <w:jc w:val="both"/>
        <w:rPr>
          <w:rFonts w:ascii="Times New Roman" w:hAnsi="Times New Roman"/>
          <w:sz w:val="28"/>
          <w:szCs w:val="28"/>
        </w:rPr>
      </w:pPr>
      <w:r w:rsidRPr="00764F19">
        <w:rPr>
          <w:rFonts w:ascii="Times New Roman" w:hAnsi="Times New Roman"/>
          <w:color w:val="000000"/>
          <w:sz w:val="28"/>
          <w:szCs w:val="28"/>
        </w:rPr>
        <w:t xml:space="preserve">- </w:t>
      </w:r>
      <w:r w:rsidRPr="00B31BD0">
        <w:rPr>
          <w:rFonts w:ascii="Times New Roman" w:hAnsi="Times New Roman"/>
          <w:color w:val="000000"/>
          <w:sz w:val="28"/>
          <w:szCs w:val="28"/>
        </w:rPr>
        <w:t>по истории и культуре Дорогобужского края</w:t>
      </w:r>
      <w:r w:rsidRPr="00764F19">
        <w:rPr>
          <w:rFonts w:ascii="Times New Roman" w:hAnsi="Times New Roman"/>
          <w:color w:val="000000"/>
          <w:sz w:val="28"/>
          <w:szCs w:val="28"/>
        </w:rPr>
        <w:t xml:space="preserve"> и Смоленщины</w:t>
      </w:r>
      <w:r>
        <w:rPr>
          <w:rFonts w:ascii="Times New Roman" w:hAnsi="Times New Roman"/>
          <w:color w:val="000000"/>
          <w:sz w:val="28"/>
          <w:szCs w:val="28"/>
        </w:rPr>
        <w:t>;</w:t>
      </w:r>
      <w:r w:rsidRPr="00764F19">
        <w:rPr>
          <w:rFonts w:ascii="Times New Roman" w:hAnsi="Times New Roman"/>
          <w:color w:val="000000"/>
          <w:sz w:val="28"/>
          <w:szCs w:val="28"/>
        </w:rPr>
        <w:t xml:space="preserve"> экономике </w:t>
      </w:r>
      <w:r>
        <w:rPr>
          <w:rFonts w:ascii="Times New Roman" w:hAnsi="Times New Roman"/>
          <w:color w:val="000000"/>
          <w:sz w:val="28"/>
          <w:szCs w:val="28"/>
        </w:rPr>
        <w:t xml:space="preserve">и </w:t>
      </w:r>
      <w:r w:rsidRPr="00764F19">
        <w:rPr>
          <w:rFonts w:ascii="Times New Roman" w:hAnsi="Times New Roman"/>
          <w:sz w:val="28"/>
          <w:szCs w:val="28"/>
        </w:rPr>
        <w:t>гончарно</w:t>
      </w:r>
      <w:r>
        <w:rPr>
          <w:rFonts w:ascii="Times New Roman" w:hAnsi="Times New Roman"/>
          <w:sz w:val="28"/>
          <w:szCs w:val="28"/>
        </w:rPr>
        <w:t>му</w:t>
      </w:r>
      <w:r w:rsidRPr="00764F19">
        <w:rPr>
          <w:rFonts w:ascii="Times New Roman" w:hAnsi="Times New Roman"/>
          <w:sz w:val="28"/>
          <w:szCs w:val="28"/>
        </w:rPr>
        <w:t xml:space="preserve"> производств</w:t>
      </w:r>
      <w:r>
        <w:rPr>
          <w:rFonts w:ascii="Times New Roman" w:hAnsi="Times New Roman"/>
          <w:sz w:val="28"/>
          <w:szCs w:val="28"/>
        </w:rPr>
        <w:t>у</w:t>
      </w:r>
      <w:r w:rsidRPr="00764F19">
        <w:rPr>
          <w:rFonts w:ascii="Times New Roman" w:hAnsi="Times New Roman"/>
          <w:sz w:val="28"/>
          <w:szCs w:val="28"/>
        </w:rPr>
        <w:t>, народн</w:t>
      </w:r>
      <w:r>
        <w:rPr>
          <w:rFonts w:ascii="Times New Roman" w:hAnsi="Times New Roman"/>
          <w:sz w:val="28"/>
          <w:szCs w:val="28"/>
        </w:rPr>
        <w:t>ому</w:t>
      </w:r>
      <w:r w:rsidRPr="00764F19">
        <w:rPr>
          <w:rFonts w:ascii="Times New Roman" w:hAnsi="Times New Roman"/>
          <w:sz w:val="28"/>
          <w:szCs w:val="28"/>
        </w:rPr>
        <w:t xml:space="preserve"> костюм</w:t>
      </w:r>
      <w:r>
        <w:rPr>
          <w:rFonts w:ascii="Times New Roman" w:hAnsi="Times New Roman"/>
          <w:sz w:val="28"/>
          <w:szCs w:val="28"/>
        </w:rPr>
        <w:t>у</w:t>
      </w:r>
      <w:r w:rsidRPr="00764F19">
        <w:rPr>
          <w:rFonts w:ascii="Times New Roman" w:hAnsi="Times New Roman"/>
          <w:color w:val="000000"/>
          <w:sz w:val="28"/>
          <w:szCs w:val="28"/>
        </w:rPr>
        <w:t xml:space="preserve"> и орнамент</w:t>
      </w:r>
      <w:r>
        <w:rPr>
          <w:rFonts w:ascii="Times New Roman" w:hAnsi="Times New Roman"/>
          <w:color w:val="000000"/>
          <w:sz w:val="28"/>
          <w:szCs w:val="28"/>
        </w:rPr>
        <w:t>у</w:t>
      </w:r>
      <w:r w:rsidRPr="00764F19">
        <w:rPr>
          <w:rFonts w:ascii="Times New Roman" w:hAnsi="Times New Roman"/>
          <w:color w:val="000000"/>
          <w:sz w:val="28"/>
          <w:szCs w:val="28"/>
        </w:rPr>
        <w:t>;</w:t>
      </w:r>
      <w:r w:rsidRPr="00764F19">
        <w:rPr>
          <w:rFonts w:ascii="Times New Roman" w:hAnsi="Times New Roman"/>
          <w:sz w:val="28"/>
          <w:szCs w:val="28"/>
        </w:rPr>
        <w:t xml:space="preserve"> </w:t>
      </w:r>
    </w:p>
    <w:p w:rsidR="008F5DCD" w:rsidRDefault="008F5DCD" w:rsidP="00C63478">
      <w:pPr>
        <w:spacing w:after="0" w:line="18" w:lineRule="atLeast"/>
        <w:ind w:firstLine="709"/>
        <w:jc w:val="both"/>
        <w:rPr>
          <w:rFonts w:ascii="Times New Roman" w:hAnsi="Times New Roman"/>
          <w:sz w:val="28"/>
          <w:szCs w:val="28"/>
        </w:rPr>
      </w:pPr>
      <w:r w:rsidRPr="00764F19">
        <w:rPr>
          <w:rFonts w:ascii="Times New Roman" w:hAnsi="Times New Roman"/>
          <w:sz w:val="28"/>
          <w:szCs w:val="28"/>
        </w:rPr>
        <w:t xml:space="preserve">- </w:t>
      </w:r>
      <w:r w:rsidRPr="00B31BD0">
        <w:rPr>
          <w:rFonts w:ascii="Times New Roman" w:hAnsi="Times New Roman"/>
          <w:sz w:val="28"/>
          <w:szCs w:val="28"/>
        </w:rPr>
        <w:t>по дорогобужским и смоленским родам</w:t>
      </w:r>
      <w:r>
        <w:rPr>
          <w:rFonts w:ascii="Times New Roman" w:hAnsi="Times New Roman"/>
          <w:sz w:val="28"/>
          <w:szCs w:val="28"/>
        </w:rPr>
        <w:t>.</w:t>
      </w:r>
    </w:p>
    <w:p w:rsidR="008F5DCD" w:rsidRPr="00764F19" w:rsidRDefault="008F5DCD" w:rsidP="00C63478">
      <w:pPr>
        <w:spacing w:after="0" w:line="18" w:lineRule="atLeast"/>
        <w:ind w:firstLine="709"/>
        <w:jc w:val="both"/>
        <w:rPr>
          <w:rFonts w:ascii="Times New Roman" w:hAnsi="Times New Roman"/>
          <w:b/>
          <w:sz w:val="28"/>
          <w:szCs w:val="28"/>
        </w:rPr>
      </w:pPr>
      <w:r w:rsidRPr="00764F19">
        <w:rPr>
          <w:rFonts w:ascii="Times New Roman" w:hAnsi="Times New Roman"/>
          <w:color w:val="000000"/>
          <w:sz w:val="28"/>
          <w:szCs w:val="28"/>
        </w:rPr>
        <w:t xml:space="preserve">Оказывалась помощь учащимся в работе </w:t>
      </w:r>
      <w:r>
        <w:rPr>
          <w:rFonts w:ascii="Times New Roman" w:hAnsi="Times New Roman"/>
          <w:color w:val="000000"/>
          <w:sz w:val="28"/>
          <w:szCs w:val="28"/>
        </w:rPr>
        <w:t>по написанию</w:t>
      </w:r>
      <w:r w:rsidRPr="00764F19">
        <w:rPr>
          <w:rFonts w:ascii="Times New Roman" w:hAnsi="Times New Roman"/>
          <w:color w:val="000000"/>
          <w:sz w:val="28"/>
          <w:szCs w:val="28"/>
        </w:rPr>
        <w:t xml:space="preserve"> реферат</w:t>
      </w:r>
      <w:r>
        <w:rPr>
          <w:rFonts w:ascii="Times New Roman" w:hAnsi="Times New Roman"/>
          <w:color w:val="000000"/>
          <w:sz w:val="28"/>
          <w:szCs w:val="28"/>
        </w:rPr>
        <w:t>ов,</w:t>
      </w:r>
      <w:r w:rsidRPr="00764F19">
        <w:rPr>
          <w:rFonts w:ascii="Times New Roman" w:hAnsi="Times New Roman"/>
          <w:color w:val="000000"/>
          <w:sz w:val="28"/>
          <w:szCs w:val="28"/>
        </w:rPr>
        <w:t xml:space="preserve"> конкурсны</w:t>
      </w:r>
      <w:r>
        <w:rPr>
          <w:rFonts w:ascii="Times New Roman" w:hAnsi="Times New Roman"/>
          <w:color w:val="000000"/>
          <w:sz w:val="28"/>
          <w:szCs w:val="28"/>
        </w:rPr>
        <w:t>х</w:t>
      </w:r>
      <w:r w:rsidRPr="00764F19">
        <w:rPr>
          <w:rFonts w:ascii="Times New Roman" w:hAnsi="Times New Roman"/>
          <w:color w:val="000000"/>
          <w:sz w:val="28"/>
          <w:szCs w:val="28"/>
        </w:rPr>
        <w:t xml:space="preserve"> </w:t>
      </w:r>
      <w:r>
        <w:rPr>
          <w:rFonts w:ascii="Times New Roman" w:hAnsi="Times New Roman"/>
          <w:color w:val="000000"/>
          <w:sz w:val="28"/>
          <w:szCs w:val="28"/>
        </w:rPr>
        <w:t xml:space="preserve">и </w:t>
      </w:r>
      <w:r w:rsidRPr="00764F19">
        <w:rPr>
          <w:rFonts w:ascii="Times New Roman" w:hAnsi="Times New Roman"/>
          <w:color w:val="000000"/>
          <w:sz w:val="28"/>
          <w:szCs w:val="28"/>
        </w:rPr>
        <w:t>дипломны</w:t>
      </w:r>
      <w:r>
        <w:rPr>
          <w:rFonts w:ascii="Times New Roman" w:hAnsi="Times New Roman"/>
          <w:color w:val="000000"/>
          <w:sz w:val="28"/>
          <w:szCs w:val="28"/>
        </w:rPr>
        <w:t>х</w:t>
      </w:r>
      <w:r w:rsidRPr="00764F19">
        <w:rPr>
          <w:rFonts w:ascii="Times New Roman" w:hAnsi="Times New Roman"/>
          <w:color w:val="000000"/>
          <w:sz w:val="28"/>
          <w:szCs w:val="28"/>
        </w:rPr>
        <w:t xml:space="preserve"> работ. </w:t>
      </w:r>
    </w:p>
    <w:p w:rsidR="008F5DCD" w:rsidRPr="00764F19" w:rsidRDefault="008F5DCD" w:rsidP="00C63478">
      <w:pPr>
        <w:spacing w:after="0" w:line="18" w:lineRule="atLeast"/>
        <w:ind w:firstLine="709"/>
        <w:jc w:val="both"/>
        <w:rPr>
          <w:rFonts w:ascii="Times New Roman" w:hAnsi="Times New Roman"/>
          <w:color w:val="000000"/>
          <w:sz w:val="28"/>
          <w:szCs w:val="28"/>
        </w:rPr>
      </w:pPr>
      <w:r w:rsidRPr="00764F19">
        <w:rPr>
          <w:rFonts w:ascii="Times New Roman" w:hAnsi="Times New Roman"/>
          <w:color w:val="000000"/>
          <w:sz w:val="28"/>
          <w:szCs w:val="28"/>
        </w:rPr>
        <w:t xml:space="preserve">Проводились </w:t>
      </w:r>
      <w:r w:rsidRPr="00B31BD0">
        <w:rPr>
          <w:rFonts w:ascii="Times New Roman" w:hAnsi="Times New Roman"/>
          <w:color w:val="000000"/>
          <w:sz w:val="28"/>
          <w:szCs w:val="28"/>
        </w:rPr>
        <w:t>лекции</w:t>
      </w:r>
      <w:r w:rsidRPr="00764F19">
        <w:rPr>
          <w:rFonts w:ascii="Times New Roman" w:hAnsi="Times New Roman"/>
          <w:color w:val="000000"/>
          <w:sz w:val="28"/>
          <w:szCs w:val="28"/>
        </w:rPr>
        <w:t xml:space="preserve">-инструктажи для общественных экскурсоводов, лекции по заявкам организаций. Из наиболее интересных и познавательных </w:t>
      </w:r>
      <w:r>
        <w:rPr>
          <w:rFonts w:ascii="Times New Roman" w:hAnsi="Times New Roman"/>
          <w:color w:val="000000"/>
          <w:sz w:val="28"/>
          <w:szCs w:val="28"/>
        </w:rPr>
        <w:t>-</w:t>
      </w:r>
      <w:r w:rsidRPr="00764F19">
        <w:rPr>
          <w:rFonts w:ascii="Times New Roman" w:hAnsi="Times New Roman"/>
          <w:color w:val="000000"/>
          <w:sz w:val="28"/>
          <w:szCs w:val="28"/>
        </w:rPr>
        <w:t xml:space="preserve"> </w:t>
      </w:r>
      <w:r w:rsidRPr="00B31BD0">
        <w:rPr>
          <w:rFonts w:ascii="Times New Roman" w:hAnsi="Times New Roman"/>
          <w:color w:val="000000"/>
          <w:sz w:val="28"/>
          <w:szCs w:val="28"/>
        </w:rPr>
        <w:t>«Старинные роды дорогобужских мещан»,</w:t>
      </w:r>
      <w:r w:rsidRPr="00764F19">
        <w:rPr>
          <w:rFonts w:ascii="Times New Roman" w:hAnsi="Times New Roman"/>
          <w:color w:val="000000"/>
          <w:sz w:val="28"/>
          <w:szCs w:val="28"/>
        </w:rPr>
        <w:t xml:space="preserve"> </w:t>
      </w:r>
      <w:r w:rsidRPr="00B31BD0">
        <w:rPr>
          <w:rFonts w:ascii="Times New Roman" w:hAnsi="Times New Roman"/>
          <w:color w:val="000000"/>
          <w:sz w:val="28"/>
          <w:szCs w:val="28"/>
        </w:rPr>
        <w:t>«Дорогобужское казачество»</w:t>
      </w:r>
      <w:r>
        <w:rPr>
          <w:rFonts w:ascii="Times New Roman" w:hAnsi="Times New Roman"/>
          <w:color w:val="000000"/>
          <w:sz w:val="28"/>
          <w:szCs w:val="28"/>
        </w:rPr>
        <w:t>.</w:t>
      </w:r>
    </w:p>
    <w:p w:rsidR="008F5DCD" w:rsidRPr="00764F19"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 xml:space="preserve">Подготовлено и </w:t>
      </w:r>
      <w:r w:rsidRPr="0093796D">
        <w:rPr>
          <w:rFonts w:ascii="Times New Roman" w:hAnsi="Times New Roman"/>
          <w:sz w:val="28"/>
          <w:szCs w:val="28"/>
        </w:rPr>
        <w:t xml:space="preserve">проведено 97 экскурсий: </w:t>
      </w:r>
      <w:r w:rsidRPr="00764F19">
        <w:rPr>
          <w:rFonts w:ascii="Times New Roman" w:hAnsi="Times New Roman"/>
          <w:sz w:val="28"/>
          <w:szCs w:val="28"/>
        </w:rPr>
        <w:t>по музею - 62, по городу - 11, в усадьбу Алексино</w:t>
      </w:r>
      <w:r w:rsidRPr="00764F19">
        <w:rPr>
          <w:rFonts w:ascii="Times New Roman" w:hAnsi="Times New Roman"/>
          <w:color w:val="000000"/>
          <w:sz w:val="28"/>
          <w:szCs w:val="28"/>
        </w:rPr>
        <w:t xml:space="preserve"> - 10, в Болдинский монастырь - 14. </w:t>
      </w:r>
      <w:r w:rsidRPr="00764F19">
        <w:rPr>
          <w:rFonts w:ascii="Times New Roman" w:hAnsi="Times New Roman"/>
          <w:sz w:val="28"/>
          <w:szCs w:val="28"/>
        </w:rPr>
        <w:t xml:space="preserve">Музей обслужил </w:t>
      </w:r>
      <w:r w:rsidRPr="00B31BD0">
        <w:rPr>
          <w:rFonts w:ascii="Times New Roman" w:hAnsi="Times New Roman"/>
          <w:sz w:val="28"/>
          <w:szCs w:val="28"/>
        </w:rPr>
        <w:t xml:space="preserve">группы экскурсантов из </w:t>
      </w:r>
      <w:r w:rsidRPr="00764F19">
        <w:rPr>
          <w:rFonts w:ascii="Times New Roman" w:hAnsi="Times New Roman"/>
          <w:sz w:val="28"/>
          <w:szCs w:val="28"/>
        </w:rPr>
        <w:t>Смоленск</w:t>
      </w:r>
      <w:r>
        <w:rPr>
          <w:rFonts w:ascii="Times New Roman" w:hAnsi="Times New Roman"/>
          <w:sz w:val="28"/>
          <w:szCs w:val="28"/>
        </w:rPr>
        <w:t>а</w:t>
      </w:r>
      <w:r w:rsidRPr="00764F19">
        <w:rPr>
          <w:rFonts w:ascii="Times New Roman" w:hAnsi="Times New Roman"/>
          <w:sz w:val="28"/>
          <w:szCs w:val="28"/>
        </w:rPr>
        <w:t>, Сафоново, Вязьм</w:t>
      </w:r>
      <w:r>
        <w:rPr>
          <w:rFonts w:ascii="Times New Roman" w:hAnsi="Times New Roman"/>
          <w:sz w:val="28"/>
          <w:szCs w:val="28"/>
        </w:rPr>
        <w:t>ы</w:t>
      </w:r>
      <w:r w:rsidRPr="00764F19">
        <w:rPr>
          <w:rFonts w:ascii="Times New Roman" w:hAnsi="Times New Roman"/>
          <w:sz w:val="28"/>
          <w:szCs w:val="28"/>
        </w:rPr>
        <w:t>, Ярцев</w:t>
      </w:r>
      <w:r>
        <w:rPr>
          <w:rFonts w:ascii="Times New Roman" w:hAnsi="Times New Roman"/>
          <w:sz w:val="28"/>
          <w:szCs w:val="28"/>
        </w:rPr>
        <w:t>а</w:t>
      </w:r>
      <w:r w:rsidRPr="00764F19">
        <w:rPr>
          <w:rFonts w:ascii="Times New Roman" w:hAnsi="Times New Roman"/>
          <w:sz w:val="28"/>
          <w:szCs w:val="28"/>
        </w:rPr>
        <w:t>, Ельн</w:t>
      </w:r>
      <w:r>
        <w:rPr>
          <w:rFonts w:ascii="Times New Roman" w:hAnsi="Times New Roman"/>
          <w:sz w:val="28"/>
          <w:szCs w:val="28"/>
        </w:rPr>
        <w:t>и</w:t>
      </w:r>
      <w:r w:rsidRPr="00764F19">
        <w:rPr>
          <w:rFonts w:ascii="Times New Roman" w:hAnsi="Times New Roman"/>
          <w:sz w:val="28"/>
          <w:szCs w:val="28"/>
        </w:rPr>
        <w:t>, Холм-Жирковск</w:t>
      </w:r>
      <w:r>
        <w:rPr>
          <w:rFonts w:ascii="Times New Roman" w:hAnsi="Times New Roman"/>
          <w:sz w:val="28"/>
          <w:szCs w:val="28"/>
        </w:rPr>
        <w:t>ого</w:t>
      </w:r>
      <w:r w:rsidRPr="00764F19">
        <w:rPr>
          <w:rFonts w:ascii="Times New Roman" w:hAnsi="Times New Roman"/>
          <w:sz w:val="28"/>
          <w:szCs w:val="28"/>
        </w:rPr>
        <w:t>, Санкт-Петербург</w:t>
      </w:r>
      <w:r>
        <w:rPr>
          <w:rFonts w:ascii="Times New Roman" w:hAnsi="Times New Roman"/>
          <w:sz w:val="28"/>
          <w:szCs w:val="28"/>
        </w:rPr>
        <w:t>а</w:t>
      </w:r>
      <w:r w:rsidRPr="00764F19">
        <w:rPr>
          <w:rFonts w:ascii="Times New Roman" w:hAnsi="Times New Roman"/>
          <w:sz w:val="28"/>
          <w:szCs w:val="28"/>
        </w:rPr>
        <w:t>, Москв</w:t>
      </w:r>
      <w:r>
        <w:rPr>
          <w:rFonts w:ascii="Times New Roman" w:hAnsi="Times New Roman"/>
          <w:sz w:val="28"/>
          <w:szCs w:val="28"/>
        </w:rPr>
        <w:t>ы</w:t>
      </w:r>
      <w:r w:rsidRPr="00764F19">
        <w:rPr>
          <w:rFonts w:ascii="Times New Roman" w:hAnsi="Times New Roman"/>
          <w:sz w:val="28"/>
          <w:szCs w:val="28"/>
        </w:rPr>
        <w:t xml:space="preserve"> и Подмосковь</w:t>
      </w:r>
      <w:r>
        <w:rPr>
          <w:rFonts w:ascii="Times New Roman" w:hAnsi="Times New Roman"/>
          <w:sz w:val="28"/>
          <w:szCs w:val="28"/>
        </w:rPr>
        <w:t>я</w:t>
      </w:r>
      <w:r w:rsidRPr="00764F19">
        <w:rPr>
          <w:rFonts w:ascii="Times New Roman" w:hAnsi="Times New Roman"/>
          <w:sz w:val="28"/>
          <w:szCs w:val="28"/>
        </w:rPr>
        <w:t xml:space="preserve"> </w:t>
      </w:r>
      <w:r>
        <w:rPr>
          <w:rFonts w:ascii="Times New Roman" w:hAnsi="Times New Roman"/>
          <w:sz w:val="28"/>
          <w:szCs w:val="28"/>
        </w:rPr>
        <w:t>и др.</w:t>
      </w:r>
    </w:p>
    <w:p w:rsidR="008F5DCD" w:rsidRDefault="008F5DCD" w:rsidP="00C63478">
      <w:pPr>
        <w:spacing w:after="0" w:line="18" w:lineRule="atLeast"/>
        <w:ind w:firstLine="709"/>
        <w:jc w:val="both"/>
        <w:rPr>
          <w:rFonts w:ascii="Times New Roman" w:hAnsi="Times New Roman"/>
          <w:sz w:val="28"/>
          <w:szCs w:val="28"/>
        </w:rPr>
      </w:pPr>
      <w:r w:rsidRPr="0093796D">
        <w:rPr>
          <w:rFonts w:ascii="Times New Roman" w:hAnsi="Times New Roman"/>
          <w:color w:val="000000"/>
          <w:sz w:val="28"/>
          <w:szCs w:val="28"/>
        </w:rPr>
        <w:t>Культурно-массовые мероприятия в 2018 году</w:t>
      </w:r>
      <w:r w:rsidRPr="00764F19">
        <w:rPr>
          <w:rFonts w:ascii="Times New Roman" w:hAnsi="Times New Roman"/>
          <w:color w:val="000000"/>
          <w:sz w:val="28"/>
          <w:szCs w:val="28"/>
        </w:rPr>
        <w:t xml:space="preserve"> были ориентированы на юбилейные и календарные даты</w:t>
      </w:r>
      <w:r>
        <w:rPr>
          <w:rFonts w:ascii="Times New Roman" w:hAnsi="Times New Roman"/>
          <w:color w:val="000000"/>
          <w:sz w:val="28"/>
          <w:szCs w:val="28"/>
        </w:rPr>
        <w:t xml:space="preserve">. </w:t>
      </w:r>
      <w:r w:rsidRPr="0093796D">
        <w:rPr>
          <w:rFonts w:ascii="Times New Roman" w:hAnsi="Times New Roman"/>
          <w:color w:val="000000"/>
          <w:sz w:val="28"/>
          <w:szCs w:val="28"/>
        </w:rPr>
        <w:t xml:space="preserve">Подготовлено и проведено </w:t>
      </w:r>
      <w:r w:rsidRPr="0093796D">
        <w:rPr>
          <w:rFonts w:ascii="Times New Roman" w:hAnsi="Times New Roman"/>
          <w:sz w:val="28"/>
          <w:szCs w:val="28"/>
        </w:rPr>
        <w:t>25</w:t>
      </w:r>
      <w:r w:rsidRPr="0093796D">
        <w:rPr>
          <w:rFonts w:ascii="Times New Roman" w:hAnsi="Times New Roman"/>
          <w:color w:val="FF0000"/>
          <w:sz w:val="28"/>
          <w:szCs w:val="28"/>
        </w:rPr>
        <w:t xml:space="preserve"> </w:t>
      </w:r>
      <w:r w:rsidRPr="0093796D">
        <w:rPr>
          <w:rFonts w:ascii="Times New Roman" w:hAnsi="Times New Roman"/>
          <w:sz w:val="28"/>
          <w:szCs w:val="28"/>
        </w:rPr>
        <w:t>крупных культурно-массовых мероприят</w:t>
      </w:r>
      <w:r>
        <w:rPr>
          <w:rFonts w:ascii="Times New Roman" w:hAnsi="Times New Roman"/>
          <w:sz w:val="28"/>
          <w:szCs w:val="28"/>
        </w:rPr>
        <w:t xml:space="preserve">ия: к </w:t>
      </w:r>
      <w:r w:rsidRPr="0093796D">
        <w:rPr>
          <w:rFonts w:ascii="Times New Roman" w:hAnsi="Times New Roman"/>
          <w:color w:val="000000"/>
          <w:sz w:val="28"/>
          <w:szCs w:val="28"/>
        </w:rPr>
        <w:t>100-лет</w:t>
      </w:r>
      <w:r>
        <w:rPr>
          <w:rFonts w:ascii="Times New Roman" w:hAnsi="Times New Roman"/>
          <w:color w:val="000000"/>
          <w:sz w:val="28"/>
          <w:szCs w:val="28"/>
        </w:rPr>
        <w:t>ию</w:t>
      </w:r>
      <w:r w:rsidRPr="0093796D">
        <w:rPr>
          <w:rFonts w:ascii="Times New Roman" w:hAnsi="Times New Roman"/>
          <w:color w:val="000000"/>
          <w:sz w:val="28"/>
          <w:szCs w:val="28"/>
        </w:rPr>
        <w:t xml:space="preserve"> Комсомола</w:t>
      </w:r>
      <w:r>
        <w:rPr>
          <w:rFonts w:ascii="Times New Roman" w:hAnsi="Times New Roman"/>
          <w:color w:val="000000"/>
          <w:sz w:val="28"/>
          <w:szCs w:val="28"/>
        </w:rPr>
        <w:t xml:space="preserve">;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r w:rsidRPr="00764F19">
        <w:rPr>
          <w:rFonts w:ascii="Times New Roman" w:hAnsi="Times New Roman"/>
          <w:sz w:val="28"/>
          <w:szCs w:val="28"/>
        </w:rPr>
        <w:t>Дню снятия блокады Ленинграда</w:t>
      </w:r>
      <w:r>
        <w:rPr>
          <w:rFonts w:ascii="Times New Roman" w:hAnsi="Times New Roman"/>
          <w:sz w:val="28"/>
          <w:szCs w:val="28"/>
        </w:rPr>
        <w:t xml:space="preserve">; к Дню Победы; к </w:t>
      </w:r>
      <w:r w:rsidRPr="00764F19">
        <w:rPr>
          <w:rFonts w:ascii="Times New Roman" w:hAnsi="Times New Roman"/>
          <w:sz w:val="28"/>
          <w:szCs w:val="28"/>
        </w:rPr>
        <w:t>Дн</w:t>
      </w:r>
      <w:r>
        <w:rPr>
          <w:rFonts w:ascii="Times New Roman" w:hAnsi="Times New Roman"/>
          <w:sz w:val="28"/>
          <w:szCs w:val="28"/>
        </w:rPr>
        <w:t>ю</w:t>
      </w:r>
      <w:r w:rsidRPr="00764F19">
        <w:rPr>
          <w:rFonts w:ascii="Times New Roman" w:hAnsi="Times New Roman"/>
          <w:sz w:val="28"/>
          <w:szCs w:val="28"/>
        </w:rPr>
        <w:t xml:space="preserve"> памяти и скорби</w:t>
      </w:r>
      <w:r>
        <w:rPr>
          <w:rFonts w:ascii="Times New Roman" w:hAnsi="Times New Roman"/>
          <w:sz w:val="28"/>
          <w:szCs w:val="28"/>
        </w:rPr>
        <w:t xml:space="preserve">; </w:t>
      </w:r>
      <w:r w:rsidRPr="00764F19">
        <w:rPr>
          <w:rFonts w:ascii="Times New Roman" w:hAnsi="Times New Roman"/>
          <w:color w:val="000000"/>
          <w:sz w:val="28"/>
          <w:szCs w:val="28"/>
        </w:rPr>
        <w:t>мероприятия</w:t>
      </w:r>
      <w:r w:rsidRPr="00764F19">
        <w:rPr>
          <w:rFonts w:ascii="Times New Roman" w:hAnsi="Times New Roman"/>
          <w:b/>
          <w:color w:val="000000"/>
          <w:sz w:val="28"/>
          <w:szCs w:val="28"/>
        </w:rPr>
        <w:t xml:space="preserve"> </w:t>
      </w:r>
      <w:proofErr w:type="spellStart"/>
      <w:r w:rsidRPr="00764F19">
        <w:rPr>
          <w:rFonts w:ascii="Times New Roman" w:hAnsi="Times New Roman"/>
          <w:color w:val="000000"/>
          <w:sz w:val="28"/>
          <w:szCs w:val="28"/>
        </w:rPr>
        <w:t>Ракутинского</w:t>
      </w:r>
      <w:proofErr w:type="spellEnd"/>
      <w:r w:rsidRPr="00764F19">
        <w:rPr>
          <w:rFonts w:ascii="Times New Roman" w:hAnsi="Times New Roman"/>
          <w:color w:val="000000"/>
          <w:sz w:val="28"/>
          <w:szCs w:val="28"/>
        </w:rPr>
        <w:t xml:space="preserve"> цикла</w:t>
      </w:r>
      <w:r>
        <w:rPr>
          <w:rFonts w:ascii="Times New Roman" w:hAnsi="Times New Roman"/>
          <w:color w:val="000000"/>
          <w:sz w:val="28"/>
          <w:szCs w:val="28"/>
        </w:rPr>
        <w:t xml:space="preserve"> </w:t>
      </w:r>
      <w:r>
        <w:rPr>
          <w:rFonts w:ascii="Times New Roman" w:hAnsi="Times New Roman"/>
          <w:sz w:val="28"/>
          <w:szCs w:val="28"/>
        </w:rPr>
        <w:t>и др.</w:t>
      </w:r>
    </w:p>
    <w:p w:rsidR="008F5DCD" w:rsidRPr="00764F19" w:rsidRDefault="008F5DCD" w:rsidP="00C63478">
      <w:pPr>
        <w:spacing w:after="0" w:line="18" w:lineRule="atLeast"/>
        <w:ind w:firstLine="709"/>
        <w:jc w:val="both"/>
        <w:rPr>
          <w:rFonts w:ascii="Times New Roman" w:hAnsi="Times New Roman"/>
          <w:sz w:val="28"/>
          <w:szCs w:val="28"/>
        </w:rPr>
      </w:pPr>
      <w:r w:rsidRPr="00764F19">
        <w:rPr>
          <w:rFonts w:ascii="Times New Roman" w:hAnsi="Times New Roman"/>
          <w:sz w:val="28"/>
          <w:szCs w:val="28"/>
        </w:rPr>
        <w:t xml:space="preserve">19 мая Дорогобужским музеем </w:t>
      </w:r>
      <w:r>
        <w:rPr>
          <w:rFonts w:ascii="Times New Roman" w:hAnsi="Times New Roman"/>
          <w:sz w:val="28"/>
          <w:szCs w:val="28"/>
        </w:rPr>
        <w:t xml:space="preserve">была </w:t>
      </w:r>
      <w:r w:rsidRPr="00764F19">
        <w:rPr>
          <w:rFonts w:ascii="Times New Roman" w:hAnsi="Times New Roman"/>
          <w:sz w:val="28"/>
          <w:szCs w:val="28"/>
        </w:rPr>
        <w:t xml:space="preserve">проведена </w:t>
      </w:r>
      <w:r w:rsidRPr="00C658E6">
        <w:rPr>
          <w:rFonts w:ascii="Times New Roman" w:hAnsi="Times New Roman"/>
          <w:sz w:val="28"/>
          <w:szCs w:val="28"/>
        </w:rPr>
        <w:t>пятая, юбилейная Акция «Ночь музеев»</w:t>
      </w:r>
      <w:r>
        <w:rPr>
          <w:rFonts w:ascii="Times New Roman" w:hAnsi="Times New Roman"/>
          <w:sz w:val="28"/>
          <w:szCs w:val="28"/>
        </w:rPr>
        <w:t xml:space="preserve">, </w:t>
      </w:r>
      <w:r w:rsidRPr="00764F19">
        <w:rPr>
          <w:rFonts w:ascii="Times New Roman" w:hAnsi="Times New Roman"/>
          <w:sz w:val="28"/>
          <w:szCs w:val="28"/>
        </w:rPr>
        <w:t>посвящен</w:t>
      </w:r>
      <w:r>
        <w:rPr>
          <w:rFonts w:ascii="Times New Roman" w:hAnsi="Times New Roman"/>
          <w:sz w:val="28"/>
          <w:szCs w:val="28"/>
        </w:rPr>
        <w:t>ная</w:t>
      </w:r>
      <w:r w:rsidRPr="00764F19">
        <w:rPr>
          <w:rFonts w:ascii="Times New Roman" w:hAnsi="Times New Roman"/>
          <w:sz w:val="28"/>
          <w:szCs w:val="28"/>
        </w:rPr>
        <w:t xml:space="preserve"> Году добровольца и волонтера</w:t>
      </w:r>
      <w:r>
        <w:rPr>
          <w:rFonts w:ascii="Times New Roman" w:hAnsi="Times New Roman"/>
          <w:sz w:val="28"/>
          <w:szCs w:val="28"/>
        </w:rPr>
        <w:t xml:space="preserve">. </w:t>
      </w:r>
      <w:proofErr w:type="spellStart"/>
      <w:r w:rsidRPr="00764F19">
        <w:rPr>
          <w:rFonts w:ascii="Times New Roman" w:hAnsi="Times New Roman"/>
          <w:sz w:val="28"/>
          <w:szCs w:val="28"/>
        </w:rPr>
        <w:t>Дорогобужанам</w:t>
      </w:r>
      <w:proofErr w:type="spellEnd"/>
      <w:r w:rsidRPr="00764F19">
        <w:rPr>
          <w:rFonts w:ascii="Times New Roman" w:hAnsi="Times New Roman"/>
          <w:sz w:val="28"/>
          <w:szCs w:val="28"/>
        </w:rPr>
        <w:t xml:space="preserve"> и гостям города была предложена большая разнообразная программа с тем, чтобы привлечь интерес граждан к культурным и вечным ценностям, повысить популярность музейного искусства среди самых широких слоев населения, показать ресурс, возможности, потенциал районного музея и, конечно же, привлечь в музей молодежь.</w:t>
      </w:r>
    </w:p>
    <w:p w:rsidR="008F5DCD" w:rsidRPr="00E23E18" w:rsidRDefault="008F5DCD" w:rsidP="00C63478">
      <w:pPr>
        <w:spacing w:after="0" w:line="18" w:lineRule="atLeast"/>
        <w:ind w:firstLine="709"/>
        <w:jc w:val="both"/>
        <w:rPr>
          <w:rFonts w:ascii="Times New Roman" w:hAnsi="Times New Roman" w:cs="Times New Roman"/>
          <w:color w:val="000000"/>
          <w:sz w:val="28"/>
          <w:szCs w:val="28"/>
        </w:rPr>
      </w:pPr>
      <w:r w:rsidRPr="00E23E18">
        <w:rPr>
          <w:rFonts w:ascii="Times New Roman" w:hAnsi="Times New Roman" w:cs="Times New Roman"/>
          <w:sz w:val="28"/>
          <w:szCs w:val="28"/>
        </w:rPr>
        <w:t xml:space="preserve">В рамках празднования Дня города было разработано положение о проведении художественный конкурса «Буж – ожившая легенда города», на </w:t>
      </w:r>
      <w:r w:rsidRPr="00E23E18">
        <w:rPr>
          <w:rFonts w:ascii="Times New Roman" w:hAnsi="Times New Roman" w:cs="Times New Roman"/>
          <w:bCs/>
          <w:sz w:val="28"/>
          <w:szCs w:val="28"/>
        </w:rPr>
        <w:t xml:space="preserve">лучшую идею представления образа легендарного разбойника Бужа через художественный замысел автора. </w:t>
      </w:r>
      <w:r>
        <w:rPr>
          <w:rFonts w:ascii="Times New Roman" w:hAnsi="Times New Roman" w:cs="Times New Roman"/>
          <w:bCs/>
          <w:sz w:val="28"/>
          <w:szCs w:val="28"/>
        </w:rPr>
        <w:t>По итогам конкурса членами жюри была отобрана л</w:t>
      </w:r>
      <w:r w:rsidRPr="00E23E18">
        <w:rPr>
          <w:rFonts w:ascii="Times New Roman" w:hAnsi="Times New Roman" w:cs="Times New Roman"/>
          <w:sz w:val="28"/>
          <w:szCs w:val="28"/>
        </w:rPr>
        <w:t>учшая работа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которая впоследствии будет </w:t>
      </w:r>
      <w:r w:rsidRPr="00E23E18">
        <w:rPr>
          <w:rFonts w:ascii="Times New Roman" w:hAnsi="Times New Roman" w:cs="Times New Roman"/>
          <w:color w:val="000000"/>
          <w:sz w:val="28"/>
          <w:szCs w:val="28"/>
          <w:shd w:val="clear" w:color="auto" w:fill="FFFFFF"/>
        </w:rPr>
        <w:t xml:space="preserve">использована для изготовления </w:t>
      </w:r>
      <w:r w:rsidRPr="00E23E18">
        <w:rPr>
          <w:rFonts w:ascii="Times New Roman" w:hAnsi="Times New Roman" w:cs="Times New Roman"/>
          <w:sz w:val="28"/>
          <w:szCs w:val="28"/>
        </w:rPr>
        <w:t>макета фигуры легендарного Бужа и станет визитной карточкой города.</w:t>
      </w:r>
    </w:p>
    <w:p w:rsidR="008F5DCD" w:rsidRPr="00C8035E"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 xml:space="preserve">В апреле 2018 года </w:t>
      </w:r>
      <w:r w:rsidRPr="00C8035E">
        <w:rPr>
          <w:rFonts w:ascii="Times New Roman" w:hAnsi="Times New Roman"/>
          <w:sz w:val="28"/>
          <w:szCs w:val="28"/>
        </w:rPr>
        <w:t xml:space="preserve">между Администрацией </w:t>
      </w:r>
      <w:r>
        <w:rPr>
          <w:rFonts w:ascii="Times New Roman" w:hAnsi="Times New Roman"/>
          <w:sz w:val="28"/>
          <w:szCs w:val="28"/>
        </w:rPr>
        <w:t>муниципального образования</w:t>
      </w:r>
      <w:r w:rsidRPr="00C8035E">
        <w:rPr>
          <w:rFonts w:ascii="Times New Roman" w:hAnsi="Times New Roman"/>
          <w:sz w:val="28"/>
          <w:szCs w:val="28"/>
        </w:rPr>
        <w:t xml:space="preserve"> «Вяземский район» </w:t>
      </w:r>
      <w:r>
        <w:rPr>
          <w:rFonts w:ascii="Times New Roman" w:hAnsi="Times New Roman"/>
          <w:sz w:val="28"/>
          <w:szCs w:val="28"/>
        </w:rPr>
        <w:t xml:space="preserve">Смоленской области </w:t>
      </w:r>
      <w:r w:rsidRPr="00C8035E">
        <w:rPr>
          <w:rFonts w:ascii="Times New Roman" w:hAnsi="Times New Roman"/>
          <w:sz w:val="28"/>
          <w:szCs w:val="28"/>
        </w:rPr>
        <w:t xml:space="preserve">и Администрацией </w:t>
      </w:r>
      <w:r>
        <w:rPr>
          <w:rFonts w:ascii="Times New Roman" w:hAnsi="Times New Roman"/>
          <w:sz w:val="28"/>
          <w:szCs w:val="28"/>
        </w:rPr>
        <w:t>муниципального образования</w:t>
      </w:r>
      <w:r w:rsidRPr="00C8035E">
        <w:rPr>
          <w:rFonts w:ascii="Times New Roman" w:hAnsi="Times New Roman"/>
          <w:sz w:val="28"/>
          <w:szCs w:val="28"/>
        </w:rPr>
        <w:t xml:space="preserve"> «Дорогобужский район» </w:t>
      </w:r>
      <w:r>
        <w:rPr>
          <w:rFonts w:ascii="Times New Roman" w:hAnsi="Times New Roman"/>
          <w:sz w:val="28"/>
          <w:szCs w:val="28"/>
        </w:rPr>
        <w:t xml:space="preserve">Смоленской области было подписано соглашение. </w:t>
      </w:r>
      <w:r w:rsidRPr="00C8035E">
        <w:rPr>
          <w:rFonts w:ascii="Times New Roman" w:hAnsi="Times New Roman"/>
          <w:sz w:val="28"/>
          <w:szCs w:val="28"/>
        </w:rPr>
        <w:t xml:space="preserve">Основным направлением </w:t>
      </w:r>
      <w:r>
        <w:rPr>
          <w:rFonts w:ascii="Times New Roman" w:hAnsi="Times New Roman"/>
          <w:sz w:val="28"/>
          <w:szCs w:val="28"/>
        </w:rPr>
        <w:t xml:space="preserve">данного </w:t>
      </w:r>
      <w:r w:rsidRPr="00C8035E">
        <w:rPr>
          <w:rFonts w:ascii="Times New Roman" w:hAnsi="Times New Roman"/>
          <w:sz w:val="28"/>
          <w:szCs w:val="28"/>
        </w:rPr>
        <w:t>соглашения является организация всестороннего и эффективно сотрудничества для реализации совместных задач развития внутреннего туризма и повышение эффективности системы управления процессом развития туризма в муниципальных образованиях путем интеграции потенциальных ресурсов сторон.</w:t>
      </w:r>
    </w:p>
    <w:p w:rsidR="008F5DCD" w:rsidRPr="00764F19" w:rsidRDefault="008F5DCD" w:rsidP="00C63478">
      <w:pPr>
        <w:pStyle w:val="23"/>
        <w:spacing w:line="18" w:lineRule="atLeast"/>
        <w:ind w:firstLine="709"/>
        <w:jc w:val="both"/>
        <w:rPr>
          <w:rFonts w:ascii="Times New Roman" w:hAnsi="Times New Roman" w:cs="Times New Roman"/>
          <w:bCs/>
          <w:sz w:val="28"/>
          <w:szCs w:val="28"/>
        </w:rPr>
      </w:pPr>
      <w:r w:rsidRPr="00764F19">
        <w:rPr>
          <w:rFonts w:ascii="Times New Roman" w:hAnsi="Times New Roman" w:cs="Times New Roman"/>
          <w:color w:val="000000"/>
          <w:sz w:val="28"/>
          <w:szCs w:val="28"/>
        </w:rPr>
        <w:t xml:space="preserve">Дорогобужский музей для участия в Международном открытом </w:t>
      </w:r>
      <w:proofErr w:type="spellStart"/>
      <w:r w:rsidRPr="00764F19">
        <w:rPr>
          <w:rFonts w:ascii="Times New Roman" w:hAnsi="Times New Roman" w:cs="Times New Roman"/>
          <w:color w:val="000000"/>
          <w:sz w:val="28"/>
          <w:szCs w:val="28"/>
        </w:rPr>
        <w:t>грантовом</w:t>
      </w:r>
      <w:proofErr w:type="spellEnd"/>
      <w:r w:rsidRPr="00764F19">
        <w:rPr>
          <w:rFonts w:ascii="Times New Roman" w:hAnsi="Times New Roman" w:cs="Times New Roman"/>
          <w:color w:val="000000"/>
          <w:sz w:val="28"/>
          <w:szCs w:val="28"/>
        </w:rPr>
        <w:t xml:space="preserve"> конкурсе «Православная инициатива 2018-2019» разработал</w:t>
      </w:r>
      <w:r w:rsidRPr="00764F19">
        <w:rPr>
          <w:rFonts w:ascii="Times New Roman" w:hAnsi="Times New Roman" w:cs="Times New Roman"/>
          <w:sz w:val="28"/>
          <w:szCs w:val="28"/>
        </w:rPr>
        <w:t xml:space="preserve"> и представил </w:t>
      </w:r>
      <w:r w:rsidRPr="00596F15">
        <w:rPr>
          <w:rFonts w:ascii="Times New Roman" w:hAnsi="Times New Roman" w:cs="Times New Roman"/>
          <w:color w:val="000000"/>
          <w:sz w:val="28"/>
          <w:szCs w:val="28"/>
        </w:rPr>
        <w:t xml:space="preserve">Проект </w:t>
      </w:r>
      <w:r w:rsidRPr="00596F15">
        <w:rPr>
          <w:rFonts w:ascii="Times New Roman" w:hAnsi="Times New Roman" w:cs="Times New Roman"/>
          <w:bCs/>
          <w:sz w:val="28"/>
          <w:szCs w:val="28"/>
        </w:rPr>
        <w:t>по развитию школьного культурно-познавательного туризма «Святыни земли Дорогобужской»,</w:t>
      </w:r>
      <w:r w:rsidRPr="00764F19">
        <w:rPr>
          <w:rFonts w:ascii="Times New Roman" w:hAnsi="Times New Roman" w:cs="Times New Roman"/>
          <w:bCs/>
          <w:sz w:val="28"/>
          <w:szCs w:val="28"/>
        </w:rPr>
        <w:t xml:space="preserve"> направленный </w:t>
      </w:r>
      <w:r w:rsidRPr="00764F19">
        <w:rPr>
          <w:rFonts w:ascii="Times New Roman" w:hAnsi="Times New Roman" w:cs="Times New Roman"/>
          <w:color w:val="000000"/>
          <w:sz w:val="28"/>
          <w:szCs w:val="28"/>
        </w:rPr>
        <w:t>на развитие сферы краеведения и содействие духовно-нравственному воспитанию детей и подростков на основе приобщения к православной культуре и историческому прошлому родного края.</w:t>
      </w:r>
    </w:p>
    <w:p w:rsidR="008F5DCD" w:rsidRPr="00C8035E" w:rsidRDefault="008F5DCD" w:rsidP="00C63478">
      <w:pPr>
        <w:spacing w:after="0" w:line="18" w:lineRule="atLeast"/>
        <w:ind w:firstLine="709"/>
        <w:jc w:val="both"/>
        <w:rPr>
          <w:rFonts w:ascii="Times New Roman" w:hAnsi="Times New Roman"/>
          <w:sz w:val="28"/>
          <w:szCs w:val="28"/>
        </w:rPr>
      </w:pPr>
      <w:r>
        <w:rPr>
          <w:rFonts w:ascii="Times New Roman" w:hAnsi="Times New Roman"/>
          <w:sz w:val="28"/>
          <w:szCs w:val="28"/>
        </w:rPr>
        <w:t xml:space="preserve">Специалисты МБУК «Дорогобужский районный историко-краеведческий музей» в феврале 2018 года прошли добровольную </w:t>
      </w:r>
      <w:r w:rsidRPr="006F6356">
        <w:rPr>
          <w:rFonts w:ascii="Times New Roman" w:hAnsi="Times New Roman"/>
          <w:sz w:val="28"/>
          <w:szCs w:val="28"/>
        </w:rPr>
        <w:t>аккредита</w:t>
      </w:r>
      <w:r>
        <w:rPr>
          <w:rFonts w:ascii="Times New Roman" w:hAnsi="Times New Roman"/>
          <w:sz w:val="28"/>
          <w:szCs w:val="28"/>
        </w:rPr>
        <w:t>цию</w:t>
      </w:r>
      <w:r w:rsidRPr="006F6356">
        <w:rPr>
          <w:rFonts w:ascii="Times New Roman" w:hAnsi="Times New Roman"/>
          <w:sz w:val="28"/>
          <w:szCs w:val="28"/>
        </w:rPr>
        <w:t xml:space="preserve"> экскурсоводов</w:t>
      </w:r>
      <w:r>
        <w:rPr>
          <w:rFonts w:ascii="Times New Roman" w:hAnsi="Times New Roman"/>
          <w:sz w:val="28"/>
          <w:szCs w:val="28"/>
        </w:rPr>
        <w:t>, которая состоялась в</w:t>
      </w:r>
      <w:r w:rsidRPr="006F6356">
        <w:rPr>
          <w:rFonts w:ascii="Times New Roman" w:hAnsi="Times New Roman"/>
          <w:sz w:val="28"/>
          <w:szCs w:val="28"/>
        </w:rPr>
        <w:t xml:space="preserve"> г. Вязьм</w:t>
      </w:r>
      <w:r>
        <w:rPr>
          <w:rFonts w:ascii="Times New Roman" w:hAnsi="Times New Roman"/>
          <w:sz w:val="28"/>
          <w:szCs w:val="28"/>
        </w:rPr>
        <w:t>а</w:t>
      </w:r>
      <w:r w:rsidRPr="006F6356">
        <w:rPr>
          <w:rFonts w:ascii="Times New Roman" w:hAnsi="Times New Roman"/>
          <w:sz w:val="28"/>
          <w:szCs w:val="28"/>
        </w:rPr>
        <w:t xml:space="preserve">. Члены комиссии отметили высокий уровень знаний </w:t>
      </w:r>
      <w:r>
        <w:rPr>
          <w:rFonts w:ascii="Times New Roman" w:hAnsi="Times New Roman"/>
          <w:sz w:val="28"/>
          <w:szCs w:val="28"/>
        </w:rPr>
        <w:t>специалистов</w:t>
      </w:r>
      <w:r w:rsidRPr="006F6356">
        <w:rPr>
          <w:rFonts w:ascii="Times New Roman" w:hAnsi="Times New Roman"/>
          <w:sz w:val="28"/>
          <w:szCs w:val="28"/>
        </w:rPr>
        <w:t>, которые успешно прошли тестирование и подготовили интересные презентации туристических маршрутов по своим муниципальным образованиям.</w:t>
      </w:r>
    </w:p>
    <w:p w:rsidR="008F5DCD" w:rsidRPr="0084292C" w:rsidRDefault="008F5DCD" w:rsidP="00C63478">
      <w:pPr>
        <w:spacing w:after="0" w:line="18" w:lineRule="atLeast"/>
        <w:ind w:firstLine="709"/>
        <w:jc w:val="both"/>
        <w:rPr>
          <w:rFonts w:ascii="Times New Roman" w:hAnsi="Times New Roman"/>
          <w:color w:val="000000"/>
          <w:sz w:val="28"/>
          <w:szCs w:val="28"/>
        </w:rPr>
      </w:pPr>
      <w:r w:rsidRPr="003E3A1D">
        <w:rPr>
          <w:rFonts w:ascii="Times New Roman" w:hAnsi="Times New Roman"/>
          <w:color w:val="000000"/>
          <w:sz w:val="28"/>
          <w:szCs w:val="28"/>
        </w:rPr>
        <w:t xml:space="preserve">Большое внимание уделяется вопросам состояния и развития </w:t>
      </w:r>
      <w:r w:rsidRPr="003E3A1D">
        <w:rPr>
          <w:rFonts w:ascii="Times New Roman" w:hAnsi="Times New Roman"/>
          <w:b/>
          <w:color w:val="000000"/>
          <w:sz w:val="28"/>
          <w:szCs w:val="28"/>
        </w:rPr>
        <w:t xml:space="preserve">физической культуры и спорта. </w:t>
      </w:r>
      <w:r w:rsidRPr="003E3A1D">
        <w:rPr>
          <w:rFonts w:ascii="Times New Roman" w:hAnsi="Times New Roman"/>
          <w:color w:val="000000"/>
          <w:sz w:val="28"/>
          <w:szCs w:val="28"/>
        </w:rPr>
        <w:t>Основными направлениями деятельности являются:</w:t>
      </w:r>
    </w:p>
    <w:p w:rsidR="008F5DCD" w:rsidRPr="0084292C" w:rsidRDefault="008F5DCD" w:rsidP="00C63478">
      <w:pPr>
        <w:spacing w:after="0" w:line="18" w:lineRule="atLeast"/>
        <w:ind w:firstLine="709"/>
        <w:jc w:val="both"/>
        <w:rPr>
          <w:rFonts w:ascii="Times New Roman" w:hAnsi="Times New Roman"/>
          <w:color w:val="000000"/>
          <w:sz w:val="28"/>
          <w:szCs w:val="28"/>
        </w:rPr>
      </w:pPr>
      <w:r w:rsidRPr="0084292C">
        <w:rPr>
          <w:rFonts w:ascii="Times New Roman" w:hAnsi="Times New Roman"/>
          <w:color w:val="000000"/>
          <w:sz w:val="28"/>
          <w:szCs w:val="28"/>
        </w:rPr>
        <w:t>- обеспечение условий для развития на территории муниципального образования физической культуры и массового спорта;</w:t>
      </w:r>
    </w:p>
    <w:p w:rsidR="008F5DCD" w:rsidRPr="0084292C" w:rsidRDefault="008F5DCD" w:rsidP="00C63478">
      <w:pPr>
        <w:spacing w:after="0" w:line="18" w:lineRule="atLeast"/>
        <w:ind w:firstLine="709"/>
        <w:jc w:val="both"/>
        <w:rPr>
          <w:rFonts w:ascii="Times New Roman" w:hAnsi="Times New Roman"/>
          <w:color w:val="000000"/>
          <w:sz w:val="28"/>
          <w:szCs w:val="28"/>
        </w:rPr>
      </w:pPr>
      <w:r w:rsidRPr="0084292C">
        <w:rPr>
          <w:rFonts w:ascii="Times New Roman" w:hAnsi="Times New Roman"/>
          <w:color w:val="000000"/>
          <w:sz w:val="28"/>
          <w:szCs w:val="28"/>
        </w:rPr>
        <w:t>- организация и проведение официальных физкультурно-оздоровительных и спортивных мероприятий;</w:t>
      </w:r>
    </w:p>
    <w:p w:rsidR="008F5DCD" w:rsidRPr="0084292C" w:rsidRDefault="008F5DCD" w:rsidP="00C63478">
      <w:pPr>
        <w:spacing w:after="0" w:line="18" w:lineRule="atLeast"/>
        <w:ind w:firstLine="709"/>
        <w:jc w:val="both"/>
        <w:rPr>
          <w:rFonts w:ascii="Times New Roman" w:hAnsi="Times New Roman"/>
          <w:color w:val="000000"/>
          <w:sz w:val="28"/>
          <w:szCs w:val="28"/>
        </w:rPr>
      </w:pPr>
      <w:r w:rsidRPr="0084292C">
        <w:rPr>
          <w:rFonts w:ascii="Times New Roman" w:hAnsi="Times New Roman"/>
          <w:color w:val="000000"/>
          <w:sz w:val="28"/>
          <w:szCs w:val="28"/>
        </w:rPr>
        <w:t>- пропаганда физической культуры и занятий спортом как составляющей части здорового образа жизни.</w:t>
      </w:r>
    </w:p>
    <w:p w:rsidR="008F5DCD" w:rsidRPr="0084292C" w:rsidRDefault="008F5DCD" w:rsidP="00C63478">
      <w:pPr>
        <w:spacing w:after="0" w:line="18" w:lineRule="atLeast"/>
        <w:ind w:firstLine="709"/>
        <w:jc w:val="both"/>
        <w:rPr>
          <w:rFonts w:ascii="Times New Roman" w:hAnsi="Times New Roman" w:cs="Times New Roman"/>
          <w:color w:val="000000"/>
          <w:sz w:val="28"/>
          <w:szCs w:val="28"/>
        </w:rPr>
      </w:pPr>
      <w:r w:rsidRPr="0084292C">
        <w:rPr>
          <w:rFonts w:ascii="Times New Roman" w:hAnsi="Times New Roman"/>
          <w:color w:val="000000"/>
          <w:sz w:val="28"/>
          <w:szCs w:val="28"/>
        </w:rPr>
        <w:t xml:space="preserve">В районе имеется 77 спортивных сооружений. Из них плоскостных сооружений 38, включая 2 футбольных поля, 4 ледовых катка; 13 спортивных залов; 1 плавательный бассейн (детский сад «Чебурашка в г. Дорогобуже) где работает 51 человек. </w:t>
      </w:r>
      <w:r w:rsidRPr="0084292C">
        <w:rPr>
          <w:rFonts w:ascii="Times New Roman" w:hAnsi="Times New Roman" w:cs="Times New Roman"/>
          <w:sz w:val="28"/>
        </w:rPr>
        <w:t>Из</w:t>
      </w:r>
      <w:r>
        <w:rPr>
          <w:rFonts w:ascii="Times New Roman" w:hAnsi="Times New Roman" w:cs="Times New Roman"/>
          <w:sz w:val="28"/>
        </w:rPr>
        <w:t xml:space="preserve"> </w:t>
      </w:r>
      <w:r w:rsidRPr="0084292C">
        <w:rPr>
          <w:rFonts w:ascii="Times New Roman" w:hAnsi="Times New Roman" w:cs="Times New Roman"/>
          <w:sz w:val="28"/>
        </w:rPr>
        <w:t xml:space="preserve">них преподавателей физической культуры общеобразовательных учреждений – </w:t>
      </w:r>
      <w:r w:rsidRPr="0084292C">
        <w:rPr>
          <w:rFonts w:ascii="Times New Roman" w:hAnsi="Times New Roman" w:cs="Times New Roman"/>
          <w:color w:val="000000"/>
          <w:sz w:val="28"/>
        </w:rPr>
        <w:t xml:space="preserve">14 </w:t>
      </w:r>
      <w:r w:rsidRPr="0084292C">
        <w:rPr>
          <w:rFonts w:ascii="Times New Roman" w:hAnsi="Times New Roman" w:cs="Times New Roman"/>
          <w:sz w:val="28"/>
        </w:rPr>
        <w:t>чел., преподавателей среднего профессионального образования - 1 чел.,</w:t>
      </w:r>
      <w:r>
        <w:rPr>
          <w:rFonts w:ascii="Times New Roman" w:hAnsi="Times New Roman" w:cs="Times New Roman"/>
          <w:sz w:val="28"/>
        </w:rPr>
        <w:t xml:space="preserve"> </w:t>
      </w:r>
      <w:r w:rsidRPr="0084292C">
        <w:rPr>
          <w:rFonts w:ascii="Times New Roman" w:hAnsi="Times New Roman" w:cs="Times New Roman"/>
          <w:sz w:val="28"/>
        </w:rPr>
        <w:t>тренеры - преподаватели ДЮСШ –</w:t>
      </w:r>
      <w:r>
        <w:rPr>
          <w:rFonts w:ascii="Times New Roman" w:hAnsi="Times New Roman" w:cs="Times New Roman"/>
          <w:sz w:val="28"/>
        </w:rPr>
        <w:t xml:space="preserve"> </w:t>
      </w:r>
      <w:r w:rsidRPr="0084292C">
        <w:rPr>
          <w:rFonts w:ascii="Times New Roman" w:hAnsi="Times New Roman" w:cs="Times New Roman"/>
          <w:color w:val="000000"/>
          <w:sz w:val="28"/>
        </w:rPr>
        <w:t xml:space="preserve">23 </w:t>
      </w:r>
      <w:r w:rsidRPr="0084292C">
        <w:rPr>
          <w:rFonts w:ascii="Times New Roman" w:hAnsi="Times New Roman" w:cs="Times New Roman"/>
          <w:sz w:val="28"/>
        </w:rPr>
        <w:t>чел., инструкторы по физическому воспитанию дошкольных учреждений – 2</w:t>
      </w:r>
      <w:r>
        <w:rPr>
          <w:rFonts w:ascii="Times New Roman" w:hAnsi="Times New Roman" w:cs="Times New Roman"/>
          <w:sz w:val="28"/>
        </w:rPr>
        <w:t xml:space="preserve"> </w:t>
      </w:r>
      <w:r w:rsidRPr="0084292C">
        <w:rPr>
          <w:rFonts w:ascii="Times New Roman" w:hAnsi="Times New Roman" w:cs="Times New Roman"/>
          <w:sz w:val="28"/>
        </w:rPr>
        <w:t>чел., работники ФК предприятий, организаций – 7 чел.</w:t>
      </w:r>
    </w:p>
    <w:p w:rsidR="008F5DCD" w:rsidRPr="0084292C" w:rsidRDefault="008F5DCD" w:rsidP="00C63478">
      <w:pPr>
        <w:shd w:val="clear" w:color="auto" w:fill="FFFFFF"/>
        <w:spacing w:after="0" w:line="18" w:lineRule="atLeast"/>
        <w:ind w:firstLine="709"/>
        <w:jc w:val="both"/>
        <w:rPr>
          <w:rFonts w:ascii="Times New Roman" w:hAnsi="Times New Roman" w:cs="Times New Roman"/>
          <w:sz w:val="28"/>
        </w:rPr>
      </w:pPr>
      <w:r w:rsidRPr="0084292C">
        <w:rPr>
          <w:rFonts w:ascii="Times New Roman" w:hAnsi="Times New Roman" w:cs="Times New Roman"/>
          <w:sz w:val="28"/>
        </w:rPr>
        <w:t xml:space="preserve">Спортсмены Дорогобужского района на протяжении всего года принимали активное участие в областных и всероссийских соревнованиях по лыжным гонкам, биатлону, лёгкой атлетике, дзюдо, самбо и каратэ, футболу, волейболу, спортивному туризму, шахматам. </w:t>
      </w:r>
    </w:p>
    <w:p w:rsidR="008F5DCD" w:rsidRPr="0084292C" w:rsidRDefault="008F5DCD" w:rsidP="00C63478">
      <w:pPr>
        <w:shd w:val="clear" w:color="auto" w:fill="FFFFFF"/>
        <w:spacing w:after="0" w:line="18" w:lineRule="atLeast"/>
        <w:ind w:firstLine="709"/>
        <w:jc w:val="both"/>
        <w:rPr>
          <w:rFonts w:ascii="Times New Roman" w:hAnsi="Times New Roman" w:cs="Times New Roman"/>
          <w:sz w:val="28"/>
        </w:rPr>
      </w:pPr>
      <w:r w:rsidRPr="0084292C">
        <w:rPr>
          <w:rFonts w:ascii="Times New Roman" w:hAnsi="Times New Roman" w:cs="Times New Roman"/>
          <w:sz w:val="28"/>
        </w:rPr>
        <w:t xml:space="preserve">На </w:t>
      </w:r>
      <w:r w:rsidRPr="0084292C">
        <w:rPr>
          <w:rFonts w:ascii="Times New Roman" w:hAnsi="Times New Roman" w:cs="Times New Roman"/>
          <w:sz w:val="28"/>
          <w:lang w:val="en-US"/>
        </w:rPr>
        <w:t>XXX</w:t>
      </w:r>
      <w:r>
        <w:rPr>
          <w:rFonts w:ascii="Times New Roman" w:hAnsi="Times New Roman" w:cs="Times New Roman"/>
          <w:sz w:val="28"/>
          <w:lang w:val="en-US"/>
        </w:rPr>
        <w:t>IX</w:t>
      </w:r>
      <w:r w:rsidRPr="0084292C">
        <w:rPr>
          <w:rFonts w:ascii="Times New Roman" w:hAnsi="Times New Roman" w:cs="Times New Roman"/>
          <w:sz w:val="28"/>
        </w:rPr>
        <w:t xml:space="preserve"> Спартакиаде муниципальных образований Смоленской области наши спортсмены заняли </w:t>
      </w:r>
      <w:r w:rsidRPr="00F74898">
        <w:rPr>
          <w:rFonts w:ascii="Times New Roman" w:hAnsi="Times New Roman" w:cs="Times New Roman"/>
          <w:sz w:val="28"/>
        </w:rPr>
        <w:t>6</w:t>
      </w:r>
      <w:r w:rsidRPr="0084292C">
        <w:rPr>
          <w:rFonts w:ascii="Times New Roman" w:hAnsi="Times New Roman" w:cs="Times New Roman"/>
          <w:sz w:val="28"/>
        </w:rPr>
        <w:t xml:space="preserve"> место среди команд районов по первой группе, в </w:t>
      </w:r>
      <w:r w:rsidRPr="0084292C">
        <w:rPr>
          <w:rFonts w:ascii="Times New Roman" w:hAnsi="Times New Roman" w:cs="Times New Roman"/>
          <w:sz w:val="28"/>
          <w:lang w:val="en-US"/>
        </w:rPr>
        <w:t>XXXII</w:t>
      </w:r>
      <w:r>
        <w:rPr>
          <w:rFonts w:ascii="Times New Roman" w:hAnsi="Times New Roman" w:cs="Times New Roman"/>
          <w:sz w:val="28"/>
          <w:lang w:val="en-US"/>
        </w:rPr>
        <w:t>I</w:t>
      </w:r>
      <w:r w:rsidRPr="0084292C">
        <w:rPr>
          <w:rFonts w:ascii="Times New Roman" w:hAnsi="Times New Roman" w:cs="Times New Roman"/>
          <w:sz w:val="28"/>
        </w:rPr>
        <w:t xml:space="preserve"> Спартакиаде образовательных организаций Смоленской области - 5 место. </w:t>
      </w:r>
      <w:r w:rsidRPr="0084292C">
        <w:rPr>
          <w:rFonts w:ascii="Times New Roman" w:hAnsi="Times New Roman" w:cs="Times New Roman"/>
          <w:sz w:val="28"/>
        </w:rPr>
        <w:lastRenderedPageBreak/>
        <w:t>Особенно больших успехов добились наши спортсмены по лыжным гонкам и биатлону, гиревому спорту и пауэрлифтингу, каратэ.</w:t>
      </w:r>
    </w:p>
    <w:p w:rsidR="008F5DCD" w:rsidRPr="0084292C" w:rsidRDefault="008F5DCD" w:rsidP="00C63478">
      <w:pPr>
        <w:shd w:val="clear" w:color="auto" w:fill="FFFFFF"/>
        <w:spacing w:after="0" w:line="18" w:lineRule="atLeast"/>
        <w:ind w:firstLine="709"/>
        <w:jc w:val="both"/>
        <w:rPr>
          <w:rFonts w:ascii="Times New Roman" w:hAnsi="Times New Roman" w:cs="Times New Roman"/>
          <w:sz w:val="28"/>
        </w:rPr>
      </w:pPr>
      <w:r w:rsidRPr="0084292C">
        <w:rPr>
          <w:rFonts w:ascii="Times New Roman" w:hAnsi="Times New Roman" w:cs="Times New Roman"/>
          <w:sz w:val="28"/>
        </w:rPr>
        <w:t>В 201</w:t>
      </w:r>
      <w:r w:rsidRPr="00F74898">
        <w:rPr>
          <w:rFonts w:ascii="Times New Roman" w:hAnsi="Times New Roman" w:cs="Times New Roman"/>
          <w:sz w:val="28"/>
        </w:rPr>
        <w:t>8</w:t>
      </w:r>
      <w:r w:rsidRPr="0084292C">
        <w:rPr>
          <w:rFonts w:ascii="Times New Roman" w:hAnsi="Times New Roman" w:cs="Times New Roman"/>
          <w:sz w:val="28"/>
        </w:rPr>
        <w:t xml:space="preserve"> году на территории Дорогобужского района проведено </w:t>
      </w:r>
      <w:r w:rsidRPr="00F74898">
        <w:rPr>
          <w:rFonts w:ascii="Times New Roman" w:hAnsi="Times New Roman" w:cs="Times New Roman"/>
          <w:sz w:val="28"/>
        </w:rPr>
        <w:t>2</w:t>
      </w:r>
      <w:r w:rsidRPr="0084292C">
        <w:rPr>
          <w:rFonts w:ascii="Times New Roman" w:hAnsi="Times New Roman" w:cs="Times New Roman"/>
          <w:sz w:val="28"/>
        </w:rPr>
        <w:t xml:space="preserve">0 областных и всероссийских соревнований по таким видам спорта как лыжные гонки, лёгкая атлетика, волейбол, футбол, пауэрлифтинг, в которых приняли участие </w:t>
      </w:r>
      <w:r w:rsidRPr="00F74898">
        <w:rPr>
          <w:rFonts w:ascii="Times New Roman" w:hAnsi="Times New Roman" w:cs="Times New Roman"/>
          <w:sz w:val="28"/>
        </w:rPr>
        <w:t>1</w:t>
      </w:r>
      <w:r>
        <w:rPr>
          <w:rFonts w:ascii="Times New Roman" w:hAnsi="Times New Roman" w:cs="Times New Roman"/>
          <w:sz w:val="28"/>
        </w:rPr>
        <w:t xml:space="preserve"> </w:t>
      </w:r>
      <w:r w:rsidRPr="00F74898">
        <w:rPr>
          <w:rFonts w:ascii="Times New Roman" w:hAnsi="Times New Roman" w:cs="Times New Roman"/>
          <w:sz w:val="28"/>
        </w:rPr>
        <w:t>925</w:t>
      </w:r>
      <w:r w:rsidRPr="0084292C">
        <w:rPr>
          <w:rFonts w:ascii="Times New Roman" w:hAnsi="Times New Roman" w:cs="Times New Roman"/>
          <w:sz w:val="28"/>
        </w:rPr>
        <w:t xml:space="preserve"> человек.    </w:t>
      </w:r>
    </w:p>
    <w:p w:rsidR="008F5DCD" w:rsidRPr="0084292C" w:rsidRDefault="008F5DCD" w:rsidP="00C63478">
      <w:pPr>
        <w:shd w:val="clear" w:color="auto" w:fill="FFFFFF"/>
        <w:spacing w:after="0" w:line="18" w:lineRule="atLeast"/>
        <w:ind w:firstLine="709"/>
        <w:jc w:val="both"/>
        <w:rPr>
          <w:rFonts w:ascii="Times New Roman" w:hAnsi="Times New Roman" w:cs="Times New Roman"/>
          <w:sz w:val="28"/>
        </w:rPr>
      </w:pPr>
      <w:r w:rsidRPr="0084292C">
        <w:rPr>
          <w:rFonts w:ascii="Times New Roman" w:hAnsi="Times New Roman" w:cs="Times New Roman"/>
          <w:color w:val="000000"/>
          <w:sz w:val="28"/>
          <w:szCs w:val="28"/>
        </w:rPr>
        <w:t>Уделя</w:t>
      </w:r>
      <w:r>
        <w:rPr>
          <w:rFonts w:ascii="Times New Roman" w:hAnsi="Times New Roman" w:cs="Times New Roman"/>
          <w:color w:val="000000"/>
          <w:sz w:val="28"/>
          <w:szCs w:val="28"/>
        </w:rPr>
        <w:t>лось</w:t>
      </w:r>
      <w:r w:rsidRPr="0084292C">
        <w:rPr>
          <w:rFonts w:ascii="Times New Roman" w:hAnsi="Times New Roman" w:cs="Times New Roman"/>
          <w:color w:val="000000"/>
          <w:sz w:val="28"/>
          <w:szCs w:val="28"/>
        </w:rPr>
        <w:t xml:space="preserve"> внимание и людям с ограниченными возможностями, оказыв</w:t>
      </w:r>
      <w:r>
        <w:rPr>
          <w:rFonts w:ascii="Times New Roman" w:hAnsi="Times New Roman" w:cs="Times New Roman"/>
          <w:color w:val="000000"/>
          <w:sz w:val="28"/>
          <w:szCs w:val="28"/>
        </w:rPr>
        <w:t>алась</w:t>
      </w:r>
      <w:r w:rsidRPr="0084292C">
        <w:rPr>
          <w:rFonts w:ascii="Times New Roman" w:hAnsi="Times New Roman" w:cs="Times New Roman"/>
          <w:color w:val="000000"/>
          <w:sz w:val="28"/>
          <w:szCs w:val="28"/>
        </w:rPr>
        <w:t xml:space="preserve"> помощь в проведении спортивных мероприятий, приуроченных ко Дню инвалида, Дню образования Всероссийского общества инвалидов, организации и проведении районной Спартакиады среди инвалидов. </w:t>
      </w:r>
      <w:r w:rsidRPr="0084292C">
        <w:rPr>
          <w:rFonts w:ascii="Times New Roman" w:hAnsi="Times New Roman" w:cs="Times New Roman"/>
          <w:sz w:val="28"/>
        </w:rPr>
        <w:t>В 201</w:t>
      </w:r>
      <w:r w:rsidRPr="00F74898">
        <w:rPr>
          <w:rFonts w:ascii="Times New Roman" w:hAnsi="Times New Roman" w:cs="Times New Roman"/>
          <w:sz w:val="28"/>
        </w:rPr>
        <w:t>8</w:t>
      </w:r>
      <w:r w:rsidRPr="0084292C">
        <w:rPr>
          <w:rFonts w:ascii="Times New Roman" w:hAnsi="Times New Roman" w:cs="Times New Roman"/>
          <w:sz w:val="28"/>
        </w:rPr>
        <w:t xml:space="preserve"> году летняя районная Спартакиада среди инвалидов прошла по 5 видам спорта, </w:t>
      </w:r>
      <w:proofErr w:type="gramStart"/>
      <w:r w:rsidRPr="0084292C">
        <w:rPr>
          <w:rFonts w:ascii="Times New Roman" w:hAnsi="Times New Roman" w:cs="Times New Roman"/>
          <w:sz w:val="28"/>
        </w:rPr>
        <w:t>в</w:t>
      </w:r>
      <w:proofErr w:type="gramEnd"/>
      <w:r w:rsidRPr="00F74898">
        <w:rPr>
          <w:rFonts w:ascii="Times New Roman" w:hAnsi="Times New Roman" w:cs="Times New Roman"/>
          <w:sz w:val="28"/>
        </w:rPr>
        <w:t xml:space="preserve"> </w:t>
      </w:r>
      <w:proofErr w:type="gramStart"/>
      <w:r w:rsidRPr="0084292C">
        <w:rPr>
          <w:rFonts w:ascii="Times New Roman" w:hAnsi="Times New Roman" w:cs="Times New Roman"/>
          <w:sz w:val="28"/>
        </w:rPr>
        <w:t>которой</w:t>
      </w:r>
      <w:proofErr w:type="gramEnd"/>
      <w:r w:rsidRPr="0084292C">
        <w:rPr>
          <w:rFonts w:ascii="Times New Roman" w:hAnsi="Times New Roman" w:cs="Times New Roman"/>
          <w:sz w:val="28"/>
        </w:rPr>
        <w:t xml:space="preserve"> приняли участие не только спортсмены Дорогобужского района, но и спортсмены-инвалиды из </w:t>
      </w:r>
      <w:proofErr w:type="spellStart"/>
      <w:r w:rsidRPr="0084292C">
        <w:rPr>
          <w:rFonts w:ascii="Times New Roman" w:hAnsi="Times New Roman" w:cs="Times New Roman"/>
          <w:sz w:val="28"/>
        </w:rPr>
        <w:t>Сафоновского</w:t>
      </w:r>
      <w:proofErr w:type="spellEnd"/>
      <w:r w:rsidRPr="0084292C">
        <w:rPr>
          <w:rFonts w:ascii="Times New Roman" w:hAnsi="Times New Roman" w:cs="Times New Roman"/>
          <w:sz w:val="28"/>
        </w:rPr>
        <w:t xml:space="preserve">, Вяземского, </w:t>
      </w:r>
      <w:proofErr w:type="spellStart"/>
      <w:r w:rsidRPr="0084292C">
        <w:rPr>
          <w:rFonts w:ascii="Times New Roman" w:hAnsi="Times New Roman" w:cs="Times New Roman"/>
          <w:sz w:val="28"/>
        </w:rPr>
        <w:t>Духовщинского</w:t>
      </w:r>
      <w:proofErr w:type="spellEnd"/>
      <w:r w:rsidRPr="0084292C">
        <w:rPr>
          <w:rFonts w:ascii="Times New Roman" w:hAnsi="Times New Roman" w:cs="Times New Roman"/>
          <w:sz w:val="28"/>
        </w:rPr>
        <w:t xml:space="preserve"> районов.</w:t>
      </w:r>
    </w:p>
    <w:p w:rsidR="008F5DCD" w:rsidRPr="0084292C" w:rsidRDefault="008F5DCD" w:rsidP="00C63478">
      <w:pPr>
        <w:spacing w:after="0" w:line="18" w:lineRule="atLeast"/>
        <w:ind w:firstLine="709"/>
        <w:jc w:val="both"/>
        <w:rPr>
          <w:rFonts w:ascii="Times New Roman" w:hAnsi="Times New Roman" w:cs="Times New Roman"/>
          <w:color w:val="000000"/>
          <w:sz w:val="28"/>
          <w:szCs w:val="28"/>
        </w:rPr>
      </w:pPr>
      <w:r w:rsidRPr="0084292C">
        <w:rPr>
          <w:rFonts w:ascii="Times New Roman" w:hAnsi="Times New Roman" w:cs="Times New Roman"/>
          <w:color w:val="000000"/>
          <w:sz w:val="28"/>
          <w:szCs w:val="28"/>
        </w:rPr>
        <w:t>Физкультурно-оздоровительное движение на протяжении всего 201</w:t>
      </w:r>
      <w:r w:rsidRPr="00F74898">
        <w:rPr>
          <w:rFonts w:ascii="Times New Roman" w:hAnsi="Times New Roman" w:cs="Times New Roman"/>
          <w:color w:val="000000"/>
          <w:sz w:val="28"/>
          <w:szCs w:val="28"/>
        </w:rPr>
        <w:t>8</w:t>
      </w:r>
      <w:r w:rsidRPr="0084292C">
        <w:rPr>
          <w:rFonts w:ascii="Times New Roman" w:hAnsi="Times New Roman" w:cs="Times New Roman"/>
          <w:color w:val="000000"/>
          <w:sz w:val="28"/>
          <w:szCs w:val="28"/>
        </w:rPr>
        <w:t xml:space="preserve"> года активно поддерживалось такими предприятиями как: ПАО «Дорогобуж», Дорогобужской ТЭЦ, АО «Дорогобужкотломаш». </w:t>
      </w:r>
    </w:p>
    <w:p w:rsidR="008F5DCD" w:rsidRPr="0084292C" w:rsidRDefault="008F5DCD" w:rsidP="00C63478">
      <w:pPr>
        <w:spacing w:after="0" w:line="18" w:lineRule="atLeast"/>
        <w:ind w:firstLine="709"/>
        <w:jc w:val="both"/>
        <w:rPr>
          <w:rFonts w:ascii="Times New Roman" w:hAnsi="Times New Roman" w:cs="Times New Roman"/>
          <w:color w:val="000000"/>
          <w:sz w:val="28"/>
          <w:szCs w:val="28"/>
        </w:rPr>
      </w:pPr>
      <w:r w:rsidRPr="0084292C">
        <w:rPr>
          <w:rFonts w:ascii="Times New Roman" w:hAnsi="Times New Roman" w:cs="Times New Roman"/>
          <w:color w:val="000000"/>
          <w:sz w:val="28"/>
          <w:szCs w:val="28"/>
        </w:rPr>
        <w:t>Торговый дом «Дорогобужкотломаш» участвовал в ежегодном турнире по мини-футболу среди школьников и студентов техникума на «Кубок «ДКМ».</w:t>
      </w:r>
    </w:p>
    <w:p w:rsidR="008F5DCD" w:rsidRPr="0084292C" w:rsidRDefault="008F5DCD" w:rsidP="00C63478">
      <w:pPr>
        <w:spacing w:after="0" w:line="18" w:lineRule="atLeast"/>
        <w:ind w:firstLine="709"/>
        <w:jc w:val="both"/>
        <w:rPr>
          <w:rFonts w:ascii="Times New Roman" w:hAnsi="Times New Roman" w:cs="Times New Roman"/>
          <w:color w:val="000000"/>
          <w:sz w:val="28"/>
          <w:szCs w:val="28"/>
        </w:rPr>
      </w:pPr>
      <w:r w:rsidRPr="0084292C">
        <w:rPr>
          <w:rFonts w:ascii="Times New Roman" w:hAnsi="Times New Roman" w:cs="Times New Roman"/>
          <w:color w:val="000000"/>
          <w:sz w:val="28"/>
          <w:szCs w:val="28"/>
        </w:rPr>
        <w:t>ПАО «Дорогобуж» провёл уже ставший традиционным физкультурно-спортивный праздник «День физкультурника».</w:t>
      </w:r>
    </w:p>
    <w:p w:rsidR="008F5DCD" w:rsidRPr="003E3A1D" w:rsidRDefault="008F5DCD" w:rsidP="00C63478">
      <w:pPr>
        <w:spacing w:after="0" w:line="1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базе </w:t>
      </w:r>
      <w:r w:rsidRPr="0084292C">
        <w:rPr>
          <w:rFonts w:ascii="Times New Roman" w:hAnsi="Times New Roman" w:cs="Times New Roman"/>
          <w:color w:val="000000"/>
          <w:sz w:val="28"/>
          <w:szCs w:val="28"/>
        </w:rPr>
        <w:t xml:space="preserve">МАУ ФОК </w:t>
      </w:r>
      <w:r>
        <w:rPr>
          <w:rFonts w:ascii="Times New Roman" w:hAnsi="Times New Roman" w:cs="Times New Roman"/>
          <w:color w:val="000000"/>
          <w:sz w:val="28"/>
          <w:szCs w:val="28"/>
        </w:rPr>
        <w:t>в течение всего года проходили</w:t>
      </w:r>
      <w:r w:rsidRPr="0084292C">
        <w:rPr>
          <w:rFonts w:ascii="Times New Roman" w:hAnsi="Times New Roman" w:cs="Times New Roman"/>
          <w:color w:val="000000"/>
          <w:sz w:val="28"/>
          <w:szCs w:val="28"/>
        </w:rPr>
        <w:t xml:space="preserve"> тренировки по мини-футболу, волейболу, настольному теннису, аэробике.</w:t>
      </w:r>
    </w:p>
    <w:p w:rsidR="008F5DCD" w:rsidRDefault="008F5DCD" w:rsidP="00C63478">
      <w:pPr>
        <w:spacing w:after="0" w:line="18"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базе МБУДО </w:t>
      </w:r>
      <w:proofErr w:type="gramStart"/>
      <w:r>
        <w:rPr>
          <w:rFonts w:ascii="Times New Roman" w:hAnsi="Times New Roman" w:cs="Times New Roman"/>
          <w:color w:val="000000"/>
          <w:sz w:val="28"/>
          <w:szCs w:val="28"/>
        </w:rPr>
        <w:t>Верхнеднепровская</w:t>
      </w:r>
      <w:proofErr w:type="gramEnd"/>
      <w:r>
        <w:rPr>
          <w:rFonts w:ascii="Times New Roman" w:hAnsi="Times New Roman" w:cs="Times New Roman"/>
          <w:color w:val="000000"/>
          <w:sz w:val="28"/>
          <w:szCs w:val="28"/>
        </w:rPr>
        <w:t xml:space="preserve"> ДЮСШ был создан Центр тестирования по выполнению нормативов испытаний Всероссийского физкультурно-спортивного комплекса «Готов к труду и обороне».</w:t>
      </w:r>
    </w:p>
    <w:p w:rsidR="008F5DCD" w:rsidRPr="003E3A1D" w:rsidRDefault="008F5DCD" w:rsidP="00C63478">
      <w:pPr>
        <w:spacing w:after="0" w:line="18" w:lineRule="atLeast"/>
        <w:ind w:firstLine="709"/>
        <w:jc w:val="both"/>
        <w:rPr>
          <w:rFonts w:ascii="Times New Roman" w:hAnsi="Times New Roman" w:cs="Times New Roman"/>
          <w:sz w:val="28"/>
          <w:szCs w:val="28"/>
        </w:rPr>
      </w:pPr>
      <w:r w:rsidRPr="003E3A1D">
        <w:rPr>
          <w:rFonts w:ascii="Times New Roman" w:hAnsi="Times New Roman" w:cs="Times New Roman"/>
          <w:sz w:val="28"/>
          <w:szCs w:val="28"/>
        </w:rPr>
        <w:t xml:space="preserve">В 2018 году Центром тестирования </w:t>
      </w:r>
      <w:r>
        <w:rPr>
          <w:rFonts w:ascii="Times New Roman" w:hAnsi="Times New Roman" w:cs="Times New Roman"/>
          <w:sz w:val="28"/>
          <w:szCs w:val="28"/>
        </w:rPr>
        <w:t xml:space="preserve">был разработан и утверждён план </w:t>
      </w:r>
      <w:r w:rsidRPr="003E3A1D">
        <w:rPr>
          <w:rFonts w:ascii="Times New Roman" w:hAnsi="Times New Roman" w:cs="Times New Roman"/>
          <w:sz w:val="28"/>
          <w:szCs w:val="28"/>
        </w:rPr>
        <w:t>мероприятия по сдаче нормативов комплекса ГТО среди населения Дорогобужского района. В данн</w:t>
      </w:r>
      <w:r>
        <w:rPr>
          <w:rFonts w:ascii="Times New Roman" w:hAnsi="Times New Roman" w:cs="Times New Roman"/>
          <w:sz w:val="28"/>
          <w:szCs w:val="28"/>
        </w:rPr>
        <w:t>ых</w:t>
      </w:r>
      <w:r w:rsidRPr="003E3A1D">
        <w:rPr>
          <w:rFonts w:ascii="Times New Roman" w:hAnsi="Times New Roman" w:cs="Times New Roman"/>
          <w:sz w:val="28"/>
          <w:szCs w:val="28"/>
        </w:rPr>
        <w:t xml:space="preserve"> мероприяти</w:t>
      </w:r>
      <w:r>
        <w:rPr>
          <w:rFonts w:ascii="Times New Roman" w:hAnsi="Times New Roman" w:cs="Times New Roman"/>
          <w:sz w:val="28"/>
          <w:szCs w:val="28"/>
        </w:rPr>
        <w:t>ях</w:t>
      </w:r>
      <w:r w:rsidRPr="003E3A1D">
        <w:rPr>
          <w:rFonts w:ascii="Times New Roman" w:hAnsi="Times New Roman" w:cs="Times New Roman"/>
          <w:sz w:val="28"/>
          <w:szCs w:val="28"/>
        </w:rPr>
        <w:t xml:space="preserve"> приняли участие 887 человек</w:t>
      </w:r>
      <w:r>
        <w:rPr>
          <w:rFonts w:ascii="Times New Roman" w:hAnsi="Times New Roman" w:cs="Times New Roman"/>
          <w:sz w:val="28"/>
          <w:szCs w:val="28"/>
        </w:rPr>
        <w:t>,</w:t>
      </w:r>
      <w:r w:rsidRPr="003E3A1D">
        <w:rPr>
          <w:rFonts w:ascii="Times New Roman" w:hAnsi="Times New Roman" w:cs="Times New Roman"/>
          <w:sz w:val="28"/>
          <w:szCs w:val="28"/>
        </w:rPr>
        <w:t xml:space="preserve"> возрастн</w:t>
      </w:r>
      <w:r>
        <w:rPr>
          <w:rFonts w:ascii="Times New Roman" w:hAnsi="Times New Roman" w:cs="Times New Roman"/>
          <w:sz w:val="28"/>
          <w:szCs w:val="28"/>
        </w:rPr>
        <w:t>ая</w:t>
      </w:r>
      <w:r w:rsidRPr="003E3A1D">
        <w:rPr>
          <w:rFonts w:ascii="Times New Roman" w:hAnsi="Times New Roman" w:cs="Times New Roman"/>
          <w:sz w:val="28"/>
          <w:szCs w:val="28"/>
        </w:rPr>
        <w:t xml:space="preserve"> категори</w:t>
      </w:r>
      <w:r>
        <w:rPr>
          <w:rFonts w:ascii="Times New Roman" w:hAnsi="Times New Roman" w:cs="Times New Roman"/>
          <w:sz w:val="28"/>
          <w:szCs w:val="28"/>
        </w:rPr>
        <w:t>я</w:t>
      </w:r>
      <w:r w:rsidRPr="003E3A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3A1D">
        <w:rPr>
          <w:rFonts w:ascii="Times New Roman" w:hAnsi="Times New Roman" w:cs="Times New Roman"/>
          <w:sz w:val="28"/>
          <w:szCs w:val="28"/>
        </w:rPr>
        <w:t>от 6 лет до 70 лет включительно. По итогам тестирования 585 человек выполнили нормативы испытаний комплекса ГТО на соответствующие золотому, серебряному и бронзовому знакам отличия.</w:t>
      </w:r>
    </w:p>
    <w:p w:rsidR="008F5DCD" w:rsidRPr="003E3A1D" w:rsidRDefault="008F5DCD" w:rsidP="00C63478">
      <w:pPr>
        <w:spacing w:after="0" w:line="18" w:lineRule="atLeast"/>
        <w:ind w:firstLine="709"/>
        <w:jc w:val="both"/>
        <w:rPr>
          <w:rFonts w:ascii="Times New Roman" w:hAnsi="Times New Roman" w:cs="Times New Roman"/>
          <w:sz w:val="28"/>
          <w:szCs w:val="28"/>
        </w:rPr>
      </w:pPr>
      <w:r w:rsidRPr="003E3A1D">
        <w:rPr>
          <w:rFonts w:ascii="Times New Roman" w:hAnsi="Times New Roman" w:cs="Times New Roman"/>
          <w:sz w:val="28"/>
          <w:szCs w:val="28"/>
        </w:rPr>
        <w:t xml:space="preserve">В соответствии с этим в рейтинге по внедрению и реализации Всероссийского физкультурно-спортивного комплекса «Готов к труду и обороне» на территории Смоленской области муниципальное образование «Дорогобужский район» Смоленской области заняло 3 место. </w:t>
      </w:r>
    </w:p>
    <w:p w:rsidR="008F5DCD" w:rsidRDefault="008F5DCD" w:rsidP="00C63478">
      <w:pPr>
        <w:tabs>
          <w:tab w:val="left" w:pos="3150"/>
        </w:tabs>
        <w:spacing w:after="0" w:line="18" w:lineRule="atLeast"/>
        <w:ind w:firstLine="709"/>
        <w:jc w:val="both"/>
        <w:rPr>
          <w:rFonts w:ascii="Times New Roman" w:eastAsia="Times New Roman" w:hAnsi="Times New Roman" w:cs="Times New Roman"/>
          <w:sz w:val="28"/>
          <w:szCs w:val="28"/>
          <w:lang w:eastAsia="en-US"/>
        </w:rPr>
      </w:pPr>
      <w:r>
        <w:rPr>
          <w:rFonts w:ascii="Times New Roman" w:eastAsia="Times New Roman" w:hAnsi="Times New Roman"/>
          <w:b/>
          <w:sz w:val="28"/>
          <w:szCs w:val="28"/>
        </w:rPr>
        <w:t xml:space="preserve">Укрепление материально – технической базы </w:t>
      </w:r>
      <w:r>
        <w:rPr>
          <w:rFonts w:ascii="Times New Roman" w:eastAsia="Times New Roman" w:hAnsi="Times New Roman" w:cs="Times New Roman"/>
          <w:sz w:val="28"/>
          <w:szCs w:val="28"/>
          <w:lang w:eastAsia="en-US"/>
        </w:rPr>
        <w:t xml:space="preserve">остается важнейшим направлением деятельности учреждений культуры. Основой материальных ресурсов учреждения является оснащение его техническим оборудованием необходимым для качественного предоставления услуг населению. </w:t>
      </w:r>
    </w:p>
    <w:p w:rsidR="008F5DCD" w:rsidRDefault="008F5DCD" w:rsidP="00C63478">
      <w:pPr>
        <w:tabs>
          <w:tab w:val="left" w:pos="4253"/>
        </w:tabs>
        <w:spacing w:after="0" w:line="18" w:lineRule="atLeast"/>
        <w:ind w:firstLine="709"/>
        <w:jc w:val="both"/>
        <w:rPr>
          <w:rFonts w:ascii="Times New Roman" w:hAnsi="Times New Roman" w:cs="Times New Roman"/>
          <w:sz w:val="28"/>
          <w:szCs w:val="28"/>
        </w:rPr>
      </w:pPr>
      <w:r w:rsidRPr="00C93378">
        <w:rPr>
          <w:rFonts w:ascii="Times New Roman" w:hAnsi="Times New Roman" w:cs="Times New Roman"/>
          <w:sz w:val="28"/>
          <w:szCs w:val="28"/>
        </w:rPr>
        <w:t xml:space="preserve">В рамках реализации муниципальной программы «Доступная среда в муниципальном образовании «Дорогобужский район» Смоленской области на 2016 – 2020 годы» </w:t>
      </w:r>
      <w:r>
        <w:rPr>
          <w:rFonts w:ascii="Times New Roman" w:hAnsi="Times New Roman" w:cs="Times New Roman"/>
          <w:sz w:val="28"/>
          <w:szCs w:val="28"/>
        </w:rPr>
        <w:t>в 2018 году были выполнены следующие мероприятия:</w:t>
      </w:r>
    </w:p>
    <w:p w:rsidR="008F5DCD" w:rsidRPr="00C93378" w:rsidRDefault="008F5DCD" w:rsidP="00C63478">
      <w:pPr>
        <w:tabs>
          <w:tab w:val="left" w:pos="4253"/>
        </w:tabs>
        <w:spacing w:after="0" w:line="18" w:lineRule="atLeast"/>
        <w:ind w:firstLine="709"/>
        <w:jc w:val="both"/>
        <w:rPr>
          <w:rFonts w:ascii="Times New Roman" w:hAnsi="Times New Roman" w:cs="Times New Roman"/>
          <w:sz w:val="28"/>
          <w:szCs w:val="28"/>
        </w:rPr>
      </w:pPr>
      <w:r w:rsidRPr="00C93378">
        <w:rPr>
          <w:rFonts w:ascii="Times New Roman" w:hAnsi="Times New Roman" w:cs="Times New Roman"/>
          <w:sz w:val="28"/>
          <w:szCs w:val="28"/>
        </w:rPr>
        <w:t xml:space="preserve">- установлен поручень в зрительном зале ДК «Лира»; </w:t>
      </w:r>
    </w:p>
    <w:p w:rsidR="008F5DCD" w:rsidRPr="00C93378" w:rsidRDefault="008F5DCD" w:rsidP="00C63478">
      <w:pPr>
        <w:tabs>
          <w:tab w:val="left" w:pos="4253"/>
        </w:tabs>
        <w:spacing w:after="0" w:line="18" w:lineRule="atLeast"/>
        <w:ind w:firstLine="709"/>
        <w:jc w:val="both"/>
        <w:rPr>
          <w:rFonts w:ascii="Times New Roman" w:hAnsi="Times New Roman" w:cs="Times New Roman"/>
          <w:sz w:val="28"/>
          <w:szCs w:val="28"/>
        </w:rPr>
      </w:pPr>
      <w:r w:rsidRPr="00C93378">
        <w:rPr>
          <w:rFonts w:ascii="Times New Roman" w:hAnsi="Times New Roman" w:cs="Times New Roman"/>
          <w:sz w:val="28"/>
          <w:szCs w:val="28"/>
        </w:rPr>
        <w:lastRenderedPageBreak/>
        <w:t xml:space="preserve">- выделено и обустроено два места для стоянки автотранспортным средствам инвалидов: МБУДО «Детская школа искусств» по адресу: </w:t>
      </w:r>
      <w:proofErr w:type="spellStart"/>
      <w:r w:rsidRPr="00C93378">
        <w:rPr>
          <w:rFonts w:ascii="Times New Roman" w:hAnsi="Times New Roman" w:cs="Times New Roman"/>
          <w:sz w:val="28"/>
          <w:szCs w:val="28"/>
        </w:rPr>
        <w:t>пгт</w:t>
      </w:r>
      <w:proofErr w:type="spellEnd"/>
      <w:r w:rsidRPr="00C93378">
        <w:rPr>
          <w:rFonts w:ascii="Times New Roman" w:hAnsi="Times New Roman" w:cs="Times New Roman"/>
          <w:sz w:val="28"/>
          <w:szCs w:val="28"/>
        </w:rPr>
        <w:t xml:space="preserve">. </w:t>
      </w:r>
      <w:proofErr w:type="gramStart"/>
      <w:r w:rsidRPr="00C93378">
        <w:rPr>
          <w:rFonts w:ascii="Times New Roman" w:hAnsi="Times New Roman" w:cs="Times New Roman"/>
          <w:sz w:val="28"/>
          <w:szCs w:val="28"/>
        </w:rPr>
        <w:t xml:space="preserve">Верхнеднепровский, ул. Комсомольская, д. 34; г. Дорогобуж, ул. Седова, д. 4; </w:t>
      </w:r>
      <w:proofErr w:type="gramEnd"/>
    </w:p>
    <w:p w:rsidR="008F5DCD" w:rsidRPr="00C93378" w:rsidRDefault="008F5DCD" w:rsidP="00C63478">
      <w:pPr>
        <w:tabs>
          <w:tab w:val="left" w:pos="4253"/>
        </w:tabs>
        <w:spacing w:after="0" w:line="18" w:lineRule="atLeast"/>
        <w:ind w:firstLine="709"/>
        <w:jc w:val="both"/>
        <w:rPr>
          <w:rFonts w:ascii="Times New Roman" w:hAnsi="Times New Roman" w:cs="Times New Roman"/>
          <w:sz w:val="28"/>
          <w:szCs w:val="28"/>
        </w:rPr>
      </w:pPr>
      <w:r w:rsidRPr="00C93378">
        <w:rPr>
          <w:rFonts w:ascii="Times New Roman" w:hAnsi="Times New Roman" w:cs="Times New Roman"/>
          <w:sz w:val="28"/>
          <w:szCs w:val="28"/>
        </w:rPr>
        <w:t xml:space="preserve">- приобретено 5 вывесок с названием организации, графиком работы выполненной рельефно-точечным шрифтом Брайля и на контрастном фоне: МБУДО «Детская школа искусств» - 3 шт.; МБУК «Дорогобужская </w:t>
      </w:r>
      <w:proofErr w:type="spellStart"/>
      <w:r w:rsidRPr="00C93378">
        <w:rPr>
          <w:rFonts w:ascii="Times New Roman" w:hAnsi="Times New Roman" w:cs="Times New Roman"/>
          <w:sz w:val="28"/>
          <w:szCs w:val="28"/>
        </w:rPr>
        <w:t>межпоселенческая</w:t>
      </w:r>
      <w:proofErr w:type="spellEnd"/>
      <w:r w:rsidRPr="00C93378">
        <w:rPr>
          <w:rFonts w:ascii="Times New Roman" w:hAnsi="Times New Roman" w:cs="Times New Roman"/>
          <w:sz w:val="28"/>
          <w:szCs w:val="28"/>
        </w:rPr>
        <w:t xml:space="preserve"> централизованная библиотечная система» - 2 шт.;</w:t>
      </w:r>
    </w:p>
    <w:p w:rsidR="008F5DCD" w:rsidRPr="00C93378" w:rsidRDefault="008F5DCD" w:rsidP="00C63478">
      <w:pPr>
        <w:tabs>
          <w:tab w:val="left" w:pos="4253"/>
        </w:tabs>
        <w:spacing w:after="0" w:line="18" w:lineRule="atLeast"/>
        <w:ind w:firstLine="709"/>
        <w:jc w:val="both"/>
        <w:rPr>
          <w:rFonts w:ascii="Times New Roman" w:hAnsi="Times New Roman" w:cs="Times New Roman"/>
          <w:b/>
          <w:i/>
          <w:sz w:val="28"/>
          <w:szCs w:val="28"/>
        </w:rPr>
      </w:pPr>
      <w:r w:rsidRPr="00C93378">
        <w:rPr>
          <w:rFonts w:ascii="Times New Roman" w:hAnsi="Times New Roman" w:cs="Times New Roman"/>
          <w:sz w:val="28"/>
          <w:szCs w:val="28"/>
        </w:rPr>
        <w:t xml:space="preserve">- приобретено 3 </w:t>
      </w:r>
      <w:proofErr w:type="gramStart"/>
      <w:r w:rsidRPr="00C93378">
        <w:rPr>
          <w:rFonts w:ascii="Times New Roman" w:hAnsi="Times New Roman" w:cs="Times New Roman"/>
          <w:sz w:val="28"/>
          <w:szCs w:val="28"/>
        </w:rPr>
        <w:t>съёмных</w:t>
      </w:r>
      <w:proofErr w:type="gramEnd"/>
      <w:r w:rsidRPr="00C93378">
        <w:rPr>
          <w:rFonts w:ascii="Times New Roman" w:hAnsi="Times New Roman" w:cs="Times New Roman"/>
          <w:sz w:val="28"/>
          <w:szCs w:val="28"/>
        </w:rPr>
        <w:t xml:space="preserve"> пандуса: МБУДО «Детская школа искусств» - 2 шт.; МБУК «Дорогобужская </w:t>
      </w:r>
      <w:proofErr w:type="spellStart"/>
      <w:r w:rsidRPr="00C93378">
        <w:rPr>
          <w:rFonts w:ascii="Times New Roman" w:hAnsi="Times New Roman" w:cs="Times New Roman"/>
          <w:sz w:val="28"/>
          <w:szCs w:val="28"/>
        </w:rPr>
        <w:t>межпоселенческая</w:t>
      </w:r>
      <w:proofErr w:type="spellEnd"/>
      <w:r w:rsidRPr="00C93378">
        <w:rPr>
          <w:rFonts w:ascii="Times New Roman" w:hAnsi="Times New Roman" w:cs="Times New Roman"/>
          <w:sz w:val="28"/>
          <w:szCs w:val="28"/>
        </w:rPr>
        <w:t xml:space="preserve"> централизованная библиотечная система» - 1 шт</w:t>
      </w:r>
      <w:r>
        <w:rPr>
          <w:rFonts w:ascii="Times New Roman" w:hAnsi="Times New Roman" w:cs="Times New Roman"/>
          <w:sz w:val="28"/>
          <w:szCs w:val="28"/>
        </w:rPr>
        <w:t>.</w:t>
      </w:r>
      <w:r w:rsidRPr="00C93378">
        <w:rPr>
          <w:rFonts w:ascii="Times New Roman" w:hAnsi="Times New Roman" w:cs="Times New Roman"/>
          <w:b/>
          <w:i/>
          <w:sz w:val="28"/>
          <w:szCs w:val="28"/>
        </w:rPr>
        <w:t xml:space="preserve"> </w:t>
      </w:r>
    </w:p>
    <w:p w:rsidR="00C63478" w:rsidRDefault="00C63478" w:rsidP="00C63478">
      <w:pPr>
        <w:tabs>
          <w:tab w:val="left" w:pos="3150"/>
        </w:tabs>
        <w:spacing w:after="0" w:line="18" w:lineRule="atLeast"/>
        <w:ind w:firstLine="709"/>
        <w:jc w:val="both"/>
        <w:rPr>
          <w:rFonts w:ascii="Times New Roman" w:eastAsia="Times New Roman" w:hAnsi="Times New Roman"/>
          <w:sz w:val="28"/>
          <w:szCs w:val="28"/>
        </w:rPr>
      </w:pPr>
      <w:r w:rsidRPr="001F5F8C">
        <w:rPr>
          <w:rFonts w:ascii="Times New Roman" w:eastAsia="Times New Roman" w:hAnsi="Times New Roman" w:cs="Times New Roman"/>
          <w:bCs/>
          <w:sz w:val="28"/>
          <w:szCs w:val="28"/>
        </w:rPr>
        <w:t>В ходе реализации федерального партийного проекта «Культура малой Родины» на территории муниципального образования «Дорогобужский район» Смоленской области</w:t>
      </w:r>
      <w:r>
        <w:rPr>
          <w:rFonts w:ascii="Times New Roman" w:eastAsia="Times New Roman" w:hAnsi="Times New Roman"/>
          <w:sz w:val="28"/>
          <w:szCs w:val="28"/>
        </w:rPr>
        <w:t xml:space="preserve"> были проведены следующие виды работ:</w:t>
      </w:r>
    </w:p>
    <w:p w:rsidR="00C63478" w:rsidRPr="00BF2D28" w:rsidRDefault="00C63478" w:rsidP="00C63478">
      <w:pPr>
        <w:tabs>
          <w:tab w:val="left" w:pos="3150"/>
        </w:tabs>
        <w:spacing w:after="0" w:line="18" w:lineRule="atLeast"/>
        <w:ind w:firstLine="709"/>
        <w:jc w:val="both"/>
        <w:rPr>
          <w:rFonts w:ascii="Times New Roman" w:eastAsia="Times New Roman" w:hAnsi="Times New Roman"/>
          <w:b/>
          <w:i/>
          <w:sz w:val="28"/>
          <w:szCs w:val="28"/>
        </w:rPr>
      </w:pPr>
      <w:proofErr w:type="spellStart"/>
      <w:r w:rsidRPr="00BF2D28">
        <w:rPr>
          <w:rFonts w:ascii="Times New Roman" w:eastAsia="Times New Roman" w:hAnsi="Times New Roman"/>
          <w:b/>
          <w:i/>
          <w:sz w:val="28"/>
          <w:szCs w:val="28"/>
        </w:rPr>
        <w:t>Княщинск</w:t>
      </w:r>
      <w:r>
        <w:rPr>
          <w:rFonts w:ascii="Times New Roman" w:eastAsia="Times New Roman" w:hAnsi="Times New Roman"/>
          <w:b/>
          <w:i/>
          <w:sz w:val="28"/>
          <w:szCs w:val="28"/>
        </w:rPr>
        <w:t>ий</w:t>
      </w:r>
      <w:proofErr w:type="spellEnd"/>
      <w:r w:rsidRPr="00BF2D28">
        <w:rPr>
          <w:rFonts w:ascii="Times New Roman" w:eastAsia="Times New Roman" w:hAnsi="Times New Roman"/>
          <w:b/>
          <w:i/>
          <w:sz w:val="28"/>
          <w:szCs w:val="28"/>
        </w:rPr>
        <w:t xml:space="preserve"> сельск</w:t>
      </w:r>
      <w:r>
        <w:rPr>
          <w:rFonts w:ascii="Times New Roman" w:eastAsia="Times New Roman" w:hAnsi="Times New Roman"/>
          <w:b/>
          <w:i/>
          <w:sz w:val="28"/>
          <w:szCs w:val="28"/>
        </w:rPr>
        <w:t>ий</w:t>
      </w:r>
      <w:r w:rsidRPr="00BF2D28">
        <w:rPr>
          <w:rFonts w:ascii="Times New Roman" w:eastAsia="Times New Roman" w:hAnsi="Times New Roman"/>
          <w:b/>
          <w:i/>
          <w:sz w:val="28"/>
          <w:szCs w:val="28"/>
        </w:rPr>
        <w:t xml:space="preserve"> Дом культуры</w:t>
      </w:r>
      <w:r>
        <w:rPr>
          <w:rFonts w:ascii="Times New Roman" w:eastAsia="Times New Roman" w:hAnsi="Times New Roman"/>
          <w:b/>
          <w:i/>
          <w:sz w:val="28"/>
          <w:szCs w:val="28"/>
        </w:rPr>
        <w:t>:</w:t>
      </w:r>
    </w:p>
    <w:p w:rsidR="00C63478" w:rsidRDefault="00C63478" w:rsidP="00C63478">
      <w:pPr>
        <w:tabs>
          <w:tab w:val="left" w:pos="3150"/>
        </w:tabs>
        <w:spacing w:after="0" w:line="18" w:lineRule="atLeast"/>
        <w:ind w:firstLine="709"/>
        <w:jc w:val="both"/>
        <w:rPr>
          <w:rFonts w:ascii="Times New Roman" w:eastAsia="Times New Roman" w:hAnsi="Times New Roman" w:cs="Times New Roman"/>
          <w:bCs/>
          <w:sz w:val="28"/>
          <w:szCs w:val="28"/>
        </w:rPr>
      </w:pPr>
      <w:r>
        <w:rPr>
          <w:rFonts w:ascii="Times New Roman" w:eastAsia="Times New Roman" w:hAnsi="Times New Roman"/>
          <w:sz w:val="28"/>
          <w:szCs w:val="28"/>
        </w:rPr>
        <w:t xml:space="preserve">- ремонт кровли - </w:t>
      </w:r>
      <w:r w:rsidRPr="001F5F8C">
        <w:rPr>
          <w:rFonts w:ascii="Times New Roman" w:eastAsia="Times New Roman" w:hAnsi="Times New Roman" w:cs="Times New Roman"/>
          <w:bCs/>
          <w:sz w:val="28"/>
          <w:szCs w:val="28"/>
        </w:rPr>
        <w:t>69 053 руб</w:t>
      </w:r>
      <w:r>
        <w:rPr>
          <w:rFonts w:ascii="Times New Roman" w:eastAsia="Times New Roman" w:hAnsi="Times New Roman" w:cs="Times New Roman"/>
          <w:bCs/>
          <w:sz w:val="28"/>
          <w:szCs w:val="28"/>
        </w:rPr>
        <w:t>.</w:t>
      </w:r>
      <w:r w:rsidRPr="001F5F8C">
        <w:rPr>
          <w:rFonts w:ascii="Times New Roman" w:eastAsia="Times New Roman" w:hAnsi="Times New Roman" w:cs="Times New Roman"/>
          <w:bCs/>
          <w:sz w:val="28"/>
          <w:szCs w:val="28"/>
        </w:rPr>
        <w:t xml:space="preserve"> 98 коп</w:t>
      </w:r>
      <w:proofErr w:type="gramStart"/>
      <w:r>
        <w:rPr>
          <w:rFonts w:ascii="Times New Roman" w:eastAsia="Times New Roman" w:hAnsi="Times New Roman" w:cs="Times New Roman"/>
          <w:bCs/>
          <w:sz w:val="28"/>
          <w:szCs w:val="28"/>
        </w:rPr>
        <w:t>.;</w:t>
      </w:r>
      <w:proofErr w:type="gramEnd"/>
    </w:p>
    <w:p w:rsidR="00C63478" w:rsidRDefault="00C63478" w:rsidP="00C63478">
      <w:pPr>
        <w:tabs>
          <w:tab w:val="left" w:pos="3150"/>
        </w:tabs>
        <w:spacing w:after="0" w:line="18"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ремонт потолка - </w:t>
      </w:r>
      <w:r w:rsidRPr="001F5F8C">
        <w:rPr>
          <w:rFonts w:ascii="Times New Roman" w:eastAsia="Times New Roman" w:hAnsi="Times New Roman" w:cs="Times New Roman"/>
          <w:bCs/>
          <w:sz w:val="28"/>
          <w:szCs w:val="28"/>
        </w:rPr>
        <w:t>32 234 руб</w:t>
      </w:r>
      <w:r>
        <w:rPr>
          <w:rFonts w:ascii="Times New Roman" w:eastAsia="Times New Roman" w:hAnsi="Times New Roman" w:cs="Times New Roman"/>
          <w:bCs/>
          <w:sz w:val="28"/>
          <w:szCs w:val="28"/>
        </w:rPr>
        <w:t>.</w:t>
      </w:r>
      <w:r w:rsidRPr="001F5F8C">
        <w:rPr>
          <w:rFonts w:ascii="Times New Roman" w:eastAsia="Times New Roman" w:hAnsi="Times New Roman" w:cs="Times New Roman"/>
          <w:bCs/>
          <w:sz w:val="28"/>
          <w:szCs w:val="28"/>
        </w:rPr>
        <w:t xml:space="preserve"> 44 коп</w:t>
      </w:r>
      <w:r>
        <w:rPr>
          <w:rFonts w:ascii="Times New Roman" w:eastAsia="Times New Roman" w:hAnsi="Times New Roman" w:cs="Times New Roman"/>
          <w:bCs/>
          <w:sz w:val="28"/>
          <w:szCs w:val="28"/>
        </w:rPr>
        <w:t>.</w:t>
      </w:r>
      <w:r>
        <w:rPr>
          <w:rFonts w:ascii="Times New Roman" w:eastAsia="Times New Roman" w:hAnsi="Times New Roman"/>
          <w:sz w:val="28"/>
          <w:szCs w:val="28"/>
        </w:rPr>
        <w:t xml:space="preserve"> </w:t>
      </w:r>
    </w:p>
    <w:p w:rsidR="00C63478" w:rsidRPr="00BF2D28" w:rsidRDefault="00C63478" w:rsidP="00C63478">
      <w:pPr>
        <w:tabs>
          <w:tab w:val="left" w:pos="3150"/>
        </w:tabs>
        <w:spacing w:after="0" w:line="18" w:lineRule="atLeast"/>
        <w:ind w:firstLine="709"/>
        <w:jc w:val="both"/>
        <w:rPr>
          <w:rFonts w:ascii="Times New Roman" w:eastAsia="Times New Roman" w:hAnsi="Times New Roman"/>
          <w:b/>
          <w:i/>
          <w:sz w:val="28"/>
          <w:szCs w:val="28"/>
        </w:rPr>
      </w:pPr>
      <w:proofErr w:type="spellStart"/>
      <w:r w:rsidRPr="00BF2D28">
        <w:rPr>
          <w:rFonts w:ascii="Times New Roman" w:eastAsia="Times New Roman" w:hAnsi="Times New Roman"/>
          <w:b/>
          <w:i/>
          <w:sz w:val="28"/>
          <w:szCs w:val="28"/>
        </w:rPr>
        <w:t>Фрунзенск</w:t>
      </w:r>
      <w:r>
        <w:rPr>
          <w:rFonts w:ascii="Times New Roman" w:eastAsia="Times New Roman" w:hAnsi="Times New Roman"/>
          <w:b/>
          <w:i/>
          <w:sz w:val="28"/>
          <w:szCs w:val="28"/>
        </w:rPr>
        <w:t>ий</w:t>
      </w:r>
      <w:proofErr w:type="spellEnd"/>
      <w:r w:rsidRPr="00BF2D28">
        <w:rPr>
          <w:rFonts w:ascii="Times New Roman" w:eastAsia="Times New Roman" w:hAnsi="Times New Roman"/>
          <w:b/>
          <w:i/>
          <w:sz w:val="28"/>
          <w:szCs w:val="28"/>
        </w:rPr>
        <w:t xml:space="preserve"> сельск</w:t>
      </w:r>
      <w:r>
        <w:rPr>
          <w:rFonts w:ascii="Times New Roman" w:eastAsia="Times New Roman" w:hAnsi="Times New Roman"/>
          <w:b/>
          <w:i/>
          <w:sz w:val="28"/>
          <w:szCs w:val="28"/>
        </w:rPr>
        <w:t>ий</w:t>
      </w:r>
      <w:r w:rsidRPr="00BF2D28">
        <w:rPr>
          <w:rFonts w:ascii="Times New Roman" w:eastAsia="Times New Roman" w:hAnsi="Times New Roman"/>
          <w:b/>
          <w:i/>
          <w:sz w:val="28"/>
          <w:szCs w:val="28"/>
        </w:rPr>
        <w:t xml:space="preserve"> Дом культуры</w:t>
      </w:r>
      <w:r>
        <w:rPr>
          <w:rFonts w:ascii="Times New Roman" w:eastAsia="Times New Roman" w:hAnsi="Times New Roman"/>
          <w:b/>
          <w:i/>
          <w:sz w:val="28"/>
          <w:szCs w:val="28"/>
        </w:rPr>
        <w:t>:</w:t>
      </w:r>
    </w:p>
    <w:p w:rsidR="00C63478" w:rsidRDefault="00C63478" w:rsidP="00C63478">
      <w:pPr>
        <w:tabs>
          <w:tab w:val="left" w:pos="3150"/>
        </w:tabs>
        <w:spacing w:after="0" w:line="18"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отремонтирован</w:t>
      </w:r>
      <w:r w:rsidRPr="00B106B5">
        <w:rPr>
          <w:rFonts w:ascii="Times New Roman" w:eastAsia="Times New Roman" w:hAnsi="Times New Roman"/>
          <w:sz w:val="28"/>
          <w:szCs w:val="28"/>
        </w:rPr>
        <w:t xml:space="preserve"> фасад здания</w:t>
      </w:r>
      <w:r>
        <w:rPr>
          <w:rFonts w:ascii="Times New Roman" w:eastAsia="Times New Roman" w:hAnsi="Times New Roman"/>
          <w:sz w:val="28"/>
          <w:szCs w:val="28"/>
        </w:rPr>
        <w:t xml:space="preserve"> – </w:t>
      </w:r>
      <w:r w:rsidRPr="00BF2D28">
        <w:rPr>
          <w:rFonts w:ascii="Times New Roman" w:eastAsia="Times New Roman" w:hAnsi="Times New Roman"/>
          <w:sz w:val="28"/>
          <w:szCs w:val="28"/>
        </w:rPr>
        <w:t>1</w:t>
      </w:r>
      <w:r>
        <w:rPr>
          <w:rFonts w:ascii="Times New Roman" w:eastAsia="Times New Roman" w:hAnsi="Times New Roman"/>
          <w:sz w:val="28"/>
          <w:szCs w:val="28"/>
        </w:rPr>
        <w:t xml:space="preserve"> </w:t>
      </w:r>
      <w:r w:rsidRPr="00BF2D28">
        <w:rPr>
          <w:rFonts w:ascii="Times New Roman" w:eastAsia="Times New Roman" w:hAnsi="Times New Roman"/>
          <w:sz w:val="28"/>
          <w:szCs w:val="28"/>
        </w:rPr>
        <w:t>517</w:t>
      </w:r>
      <w:r>
        <w:rPr>
          <w:rFonts w:ascii="Times New Roman" w:eastAsia="Times New Roman" w:hAnsi="Times New Roman"/>
          <w:sz w:val="28"/>
          <w:szCs w:val="28"/>
        </w:rPr>
        <w:t xml:space="preserve"> </w:t>
      </w:r>
      <w:r w:rsidRPr="00BF2D28">
        <w:rPr>
          <w:rFonts w:ascii="Times New Roman" w:eastAsia="Times New Roman" w:hAnsi="Times New Roman"/>
          <w:sz w:val="28"/>
          <w:szCs w:val="28"/>
        </w:rPr>
        <w:t>474 тыс. руб.</w:t>
      </w:r>
      <w:r>
        <w:rPr>
          <w:rFonts w:ascii="Times New Roman" w:eastAsia="Times New Roman" w:hAnsi="Times New Roman"/>
          <w:sz w:val="28"/>
          <w:szCs w:val="28"/>
        </w:rPr>
        <w:t>;</w:t>
      </w:r>
    </w:p>
    <w:p w:rsidR="00C63478" w:rsidRDefault="00C63478" w:rsidP="00C63478">
      <w:pPr>
        <w:tabs>
          <w:tab w:val="left" w:pos="3150"/>
        </w:tabs>
        <w:spacing w:after="0" w:line="18" w:lineRule="atLeast"/>
        <w:ind w:firstLine="709"/>
        <w:jc w:val="both"/>
        <w:rPr>
          <w:rFonts w:ascii="Times New Roman" w:eastAsia="Times New Roman" w:hAnsi="Times New Roman" w:cs="Times New Roman"/>
          <w:bCs/>
          <w:sz w:val="28"/>
          <w:szCs w:val="28"/>
        </w:rPr>
      </w:pPr>
      <w:r>
        <w:rPr>
          <w:rFonts w:ascii="Times New Roman" w:eastAsia="Times New Roman" w:hAnsi="Times New Roman"/>
          <w:sz w:val="28"/>
          <w:szCs w:val="28"/>
        </w:rPr>
        <w:t xml:space="preserve">- </w:t>
      </w:r>
      <w:r w:rsidRPr="001A31D7">
        <w:rPr>
          <w:rFonts w:ascii="Times New Roman" w:eastAsia="Times New Roman" w:hAnsi="Times New Roman"/>
          <w:bCs/>
          <w:sz w:val="28"/>
          <w:szCs w:val="28"/>
        </w:rPr>
        <w:t>заме</w:t>
      </w:r>
      <w:r>
        <w:rPr>
          <w:rFonts w:ascii="Times New Roman" w:eastAsia="Times New Roman" w:hAnsi="Times New Roman"/>
          <w:bCs/>
          <w:sz w:val="28"/>
          <w:szCs w:val="28"/>
        </w:rPr>
        <w:t>на</w:t>
      </w:r>
      <w:r w:rsidRPr="001A31D7">
        <w:rPr>
          <w:rFonts w:ascii="Times New Roman" w:eastAsia="Times New Roman" w:hAnsi="Times New Roman"/>
          <w:bCs/>
          <w:sz w:val="28"/>
          <w:szCs w:val="28"/>
        </w:rPr>
        <w:t xml:space="preserve"> оконны</w:t>
      </w:r>
      <w:r>
        <w:rPr>
          <w:rFonts w:ascii="Times New Roman" w:eastAsia="Times New Roman" w:hAnsi="Times New Roman"/>
          <w:bCs/>
          <w:sz w:val="28"/>
          <w:szCs w:val="28"/>
        </w:rPr>
        <w:t>х</w:t>
      </w:r>
      <w:r w:rsidRPr="001A31D7">
        <w:rPr>
          <w:rFonts w:ascii="Times New Roman" w:eastAsia="Times New Roman" w:hAnsi="Times New Roman"/>
          <w:bCs/>
          <w:sz w:val="28"/>
          <w:szCs w:val="28"/>
        </w:rPr>
        <w:t xml:space="preserve"> бло</w:t>
      </w:r>
      <w:r>
        <w:rPr>
          <w:rFonts w:ascii="Times New Roman" w:eastAsia="Times New Roman" w:hAnsi="Times New Roman"/>
          <w:bCs/>
          <w:sz w:val="28"/>
          <w:szCs w:val="28"/>
        </w:rPr>
        <w:t>ков на пластиковые стеклопакеты -</w:t>
      </w:r>
      <w:r w:rsidRPr="001A31D7">
        <w:rPr>
          <w:rFonts w:ascii="Times New Roman" w:eastAsia="Times New Roman" w:hAnsi="Times New Roman"/>
          <w:bCs/>
          <w:sz w:val="28"/>
          <w:szCs w:val="28"/>
        </w:rPr>
        <w:t xml:space="preserve"> </w:t>
      </w:r>
      <w:r w:rsidRPr="001F5F8C">
        <w:rPr>
          <w:rFonts w:ascii="Times New Roman" w:eastAsia="Times New Roman" w:hAnsi="Times New Roman" w:cs="Times New Roman"/>
          <w:bCs/>
          <w:sz w:val="28"/>
          <w:szCs w:val="28"/>
        </w:rPr>
        <w:t>240 683 руб</w:t>
      </w:r>
      <w:r>
        <w:rPr>
          <w:rFonts w:ascii="Times New Roman" w:eastAsia="Times New Roman" w:hAnsi="Times New Roman" w:cs="Times New Roman"/>
          <w:bCs/>
          <w:sz w:val="28"/>
          <w:szCs w:val="28"/>
        </w:rPr>
        <w:t>.;</w:t>
      </w:r>
    </w:p>
    <w:p w:rsidR="00C63478" w:rsidRDefault="00C63478" w:rsidP="00C63478">
      <w:pPr>
        <w:tabs>
          <w:tab w:val="left" w:pos="3150"/>
        </w:tabs>
        <w:spacing w:after="0" w:line="18" w:lineRule="atLeas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BF2D28">
        <w:rPr>
          <w:rFonts w:ascii="Times New Roman" w:eastAsia="Times New Roman" w:hAnsi="Times New Roman" w:cs="Times New Roman"/>
          <w:bCs/>
          <w:sz w:val="28"/>
          <w:szCs w:val="28"/>
        </w:rPr>
        <w:t>ремонт кровли козырька над главным входом</w:t>
      </w:r>
      <w:r>
        <w:rPr>
          <w:rFonts w:ascii="Times New Roman" w:eastAsia="Times New Roman" w:hAnsi="Times New Roman" w:cs="Times New Roman"/>
          <w:bCs/>
          <w:sz w:val="28"/>
          <w:szCs w:val="28"/>
        </w:rPr>
        <w:t xml:space="preserve"> -</w:t>
      </w:r>
      <w:r w:rsidRPr="00BF2D28">
        <w:rPr>
          <w:rFonts w:ascii="Times New Roman" w:eastAsia="Times New Roman" w:hAnsi="Times New Roman" w:cs="Times New Roman"/>
          <w:bCs/>
          <w:sz w:val="28"/>
          <w:szCs w:val="28"/>
        </w:rPr>
        <w:t xml:space="preserve"> 69 053 руб</w:t>
      </w:r>
      <w:r>
        <w:rPr>
          <w:rFonts w:ascii="Times New Roman" w:eastAsia="Times New Roman" w:hAnsi="Times New Roman" w:cs="Times New Roman"/>
          <w:bCs/>
          <w:sz w:val="28"/>
          <w:szCs w:val="28"/>
        </w:rPr>
        <w:t>.</w:t>
      </w:r>
      <w:r w:rsidRPr="00BF2D28">
        <w:rPr>
          <w:rFonts w:ascii="Times New Roman" w:eastAsia="Times New Roman" w:hAnsi="Times New Roman" w:cs="Times New Roman"/>
          <w:bCs/>
          <w:sz w:val="28"/>
          <w:szCs w:val="28"/>
        </w:rPr>
        <w:t xml:space="preserve"> 98 коп</w:t>
      </w:r>
      <w:r>
        <w:rPr>
          <w:rFonts w:ascii="Times New Roman" w:eastAsia="Times New Roman" w:hAnsi="Times New Roman" w:cs="Times New Roman"/>
          <w:bCs/>
          <w:sz w:val="28"/>
          <w:szCs w:val="28"/>
        </w:rPr>
        <w:t>.</w:t>
      </w:r>
    </w:p>
    <w:p w:rsidR="00C63478" w:rsidRDefault="00C63478" w:rsidP="00C63478">
      <w:pPr>
        <w:tabs>
          <w:tab w:val="left" w:pos="3150"/>
        </w:tabs>
        <w:spacing w:after="0" w:line="18" w:lineRule="atLeast"/>
        <w:ind w:firstLine="709"/>
        <w:jc w:val="both"/>
        <w:rPr>
          <w:rFonts w:ascii="Times New Roman" w:eastAsia="Times New Roman" w:hAnsi="Times New Roman"/>
          <w:sz w:val="28"/>
          <w:szCs w:val="28"/>
        </w:rPr>
      </w:pPr>
      <w:r w:rsidRPr="005B70AF">
        <w:rPr>
          <w:rFonts w:ascii="Times New Roman" w:eastAsia="Times New Roman" w:hAnsi="Times New Roman"/>
          <w:sz w:val="28"/>
          <w:szCs w:val="28"/>
        </w:rPr>
        <w:t xml:space="preserve">В целях обеспечения своевременной подготовки </w:t>
      </w:r>
      <w:r>
        <w:rPr>
          <w:rFonts w:ascii="Times New Roman" w:eastAsia="Times New Roman" w:hAnsi="Times New Roman"/>
          <w:sz w:val="28"/>
          <w:szCs w:val="28"/>
        </w:rPr>
        <w:t xml:space="preserve">учреждений культуры </w:t>
      </w:r>
      <w:r w:rsidRPr="005B70AF">
        <w:rPr>
          <w:rFonts w:ascii="Times New Roman" w:eastAsia="Times New Roman" w:hAnsi="Times New Roman"/>
          <w:sz w:val="28"/>
          <w:szCs w:val="28"/>
        </w:rPr>
        <w:t>к работе в осенне-зимний период 20</w:t>
      </w:r>
      <w:r>
        <w:rPr>
          <w:rFonts w:ascii="Times New Roman" w:eastAsia="Times New Roman" w:hAnsi="Times New Roman"/>
          <w:sz w:val="28"/>
          <w:szCs w:val="28"/>
        </w:rPr>
        <w:t>18</w:t>
      </w:r>
      <w:r w:rsidRPr="005B70AF">
        <w:rPr>
          <w:rFonts w:ascii="Times New Roman" w:eastAsia="Times New Roman" w:hAnsi="Times New Roman"/>
          <w:sz w:val="28"/>
          <w:szCs w:val="28"/>
        </w:rPr>
        <w:t>-201</w:t>
      </w:r>
      <w:r>
        <w:rPr>
          <w:rFonts w:ascii="Times New Roman" w:eastAsia="Times New Roman" w:hAnsi="Times New Roman"/>
          <w:sz w:val="28"/>
          <w:szCs w:val="28"/>
        </w:rPr>
        <w:t>9</w:t>
      </w:r>
      <w:r w:rsidRPr="005B70AF">
        <w:rPr>
          <w:rFonts w:ascii="Times New Roman" w:eastAsia="Times New Roman" w:hAnsi="Times New Roman"/>
          <w:sz w:val="28"/>
          <w:szCs w:val="28"/>
        </w:rPr>
        <w:t xml:space="preserve"> гг. </w:t>
      </w:r>
      <w:r>
        <w:rPr>
          <w:rFonts w:ascii="Times New Roman" w:eastAsia="Times New Roman" w:hAnsi="Times New Roman"/>
          <w:sz w:val="28"/>
          <w:szCs w:val="28"/>
        </w:rPr>
        <w:t>были проведены следующие работы:</w:t>
      </w:r>
    </w:p>
    <w:p w:rsidR="00C63478" w:rsidRPr="00B106B5" w:rsidRDefault="00C63478" w:rsidP="00C63478">
      <w:pPr>
        <w:tabs>
          <w:tab w:val="left" w:pos="3150"/>
        </w:tabs>
        <w:spacing w:after="0" w:line="18" w:lineRule="atLeast"/>
        <w:ind w:firstLine="709"/>
        <w:jc w:val="both"/>
        <w:rPr>
          <w:rFonts w:ascii="Times New Roman" w:eastAsia="Times New Roman" w:hAnsi="Times New Roman"/>
          <w:sz w:val="28"/>
          <w:szCs w:val="28"/>
        </w:rPr>
      </w:pPr>
      <w:r w:rsidRPr="00B106B5">
        <w:rPr>
          <w:rFonts w:ascii="Times New Roman" w:eastAsia="Times New Roman" w:hAnsi="Times New Roman"/>
          <w:sz w:val="28"/>
          <w:szCs w:val="28"/>
        </w:rPr>
        <w:t>-</w:t>
      </w:r>
      <w:r w:rsidRPr="001A31D7">
        <w:rPr>
          <w:rFonts w:ascii="Times New Roman" w:eastAsia="Times New Roman" w:hAnsi="Times New Roman"/>
        </w:rPr>
        <w:t xml:space="preserve"> </w:t>
      </w:r>
      <w:r w:rsidRPr="001A31D7">
        <w:rPr>
          <w:rFonts w:ascii="Times New Roman" w:eastAsia="Times New Roman" w:hAnsi="Times New Roman"/>
          <w:sz w:val="28"/>
          <w:szCs w:val="28"/>
        </w:rPr>
        <w:t xml:space="preserve">реконструкция системы отопления (установка </w:t>
      </w:r>
      <w:proofErr w:type="spellStart"/>
      <w:r w:rsidRPr="001A31D7">
        <w:rPr>
          <w:rFonts w:ascii="Times New Roman" w:eastAsia="Times New Roman" w:hAnsi="Times New Roman"/>
          <w:sz w:val="28"/>
          <w:szCs w:val="28"/>
        </w:rPr>
        <w:t>электроконвекторов</w:t>
      </w:r>
      <w:proofErr w:type="spellEnd"/>
      <w:r w:rsidRPr="001A31D7">
        <w:rPr>
          <w:rFonts w:ascii="Times New Roman" w:eastAsia="Times New Roman" w:hAnsi="Times New Roman"/>
          <w:sz w:val="28"/>
          <w:szCs w:val="28"/>
        </w:rPr>
        <w:t>)</w:t>
      </w:r>
      <w:r>
        <w:rPr>
          <w:rFonts w:ascii="Times New Roman" w:eastAsia="Times New Roman" w:hAnsi="Times New Roman"/>
          <w:sz w:val="28"/>
          <w:szCs w:val="28"/>
        </w:rPr>
        <w:t>, р</w:t>
      </w:r>
      <w:r w:rsidRPr="001A31D7">
        <w:rPr>
          <w:rFonts w:ascii="Times New Roman" w:eastAsia="Times New Roman" w:hAnsi="Times New Roman"/>
          <w:sz w:val="28"/>
          <w:szCs w:val="28"/>
        </w:rPr>
        <w:t>емонт электроосвещения</w:t>
      </w:r>
      <w:r>
        <w:rPr>
          <w:rFonts w:ascii="Times New Roman" w:eastAsia="Times New Roman" w:hAnsi="Times New Roman"/>
          <w:sz w:val="28"/>
          <w:szCs w:val="28"/>
        </w:rPr>
        <w:t xml:space="preserve"> в </w:t>
      </w:r>
      <w:proofErr w:type="spellStart"/>
      <w:r>
        <w:rPr>
          <w:rFonts w:ascii="Times New Roman" w:eastAsia="Times New Roman" w:hAnsi="Times New Roman"/>
          <w:sz w:val="28"/>
          <w:szCs w:val="28"/>
        </w:rPr>
        <w:t>Слойковской</w:t>
      </w:r>
      <w:proofErr w:type="spellEnd"/>
      <w:r>
        <w:rPr>
          <w:rFonts w:ascii="Times New Roman" w:eastAsia="Times New Roman" w:hAnsi="Times New Roman"/>
          <w:sz w:val="28"/>
          <w:szCs w:val="28"/>
        </w:rPr>
        <w:t xml:space="preserve"> сельской библиотеки – 19 000 руб.</w:t>
      </w:r>
      <w:r w:rsidRPr="00B106B5">
        <w:rPr>
          <w:rFonts w:ascii="Times New Roman" w:eastAsia="Times New Roman" w:hAnsi="Times New Roman"/>
          <w:sz w:val="28"/>
          <w:szCs w:val="28"/>
        </w:rPr>
        <w:t>;</w:t>
      </w:r>
    </w:p>
    <w:p w:rsidR="00C63478" w:rsidRPr="00B106B5" w:rsidRDefault="00C63478" w:rsidP="00C63478">
      <w:pPr>
        <w:spacing w:after="0" w:line="18" w:lineRule="atLeast"/>
        <w:ind w:firstLine="709"/>
        <w:jc w:val="both"/>
        <w:rPr>
          <w:rFonts w:ascii="Times New Roman" w:hAnsi="Times New Roman"/>
          <w:sz w:val="28"/>
          <w:szCs w:val="28"/>
        </w:rPr>
      </w:pPr>
      <w:r w:rsidRPr="00B106B5">
        <w:rPr>
          <w:rFonts w:ascii="Times New Roman" w:hAnsi="Times New Roman"/>
          <w:sz w:val="28"/>
          <w:szCs w:val="28"/>
        </w:rPr>
        <w:t>- косметический ремонт внутри здания Верхнеднепровской детской библиотеки</w:t>
      </w:r>
      <w:r>
        <w:rPr>
          <w:rFonts w:ascii="Times New Roman" w:hAnsi="Times New Roman"/>
          <w:sz w:val="28"/>
          <w:szCs w:val="28"/>
        </w:rPr>
        <w:t xml:space="preserve"> – 30 000 руб.;</w:t>
      </w:r>
    </w:p>
    <w:p w:rsidR="00C63478" w:rsidRPr="00B106B5" w:rsidRDefault="00C63478" w:rsidP="00C63478">
      <w:pPr>
        <w:spacing w:after="0" w:line="18" w:lineRule="atLeast"/>
        <w:ind w:firstLine="709"/>
        <w:jc w:val="both"/>
        <w:rPr>
          <w:rFonts w:ascii="Times New Roman" w:hAnsi="Times New Roman"/>
          <w:sz w:val="28"/>
          <w:szCs w:val="28"/>
        </w:rPr>
      </w:pPr>
      <w:r>
        <w:rPr>
          <w:rFonts w:ascii="Times New Roman" w:hAnsi="Times New Roman"/>
          <w:b/>
          <w:i/>
          <w:sz w:val="28"/>
          <w:szCs w:val="28"/>
        </w:rPr>
        <w:t>-</w:t>
      </w:r>
      <w:r w:rsidRPr="00B106B5">
        <w:rPr>
          <w:rFonts w:ascii="Times New Roman" w:hAnsi="Times New Roman"/>
          <w:sz w:val="28"/>
          <w:szCs w:val="28"/>
        </w:rPr>
        <w:t xml:space="preserve"> ремонт учебных классов</w:t>
      </w:r>
      <w:r>
        <w:rPr>
          <w:rFonts w:ascii="Times New Roman" w:hAnsi="Times New Roman"/>
          <w:sz w:val="28"/>
          <w:szCs w:val="28"/>
        </w:rPr>
        <w:t xml:space="preserve"> в Детской школе искусств – 101 500 руб.</w:t>
      </w:r>
      <w:r w:rsidRPr="00B106B5">
        <w:rPr>
          <w:rFonts w:ascii="Times New Roman" w:hAnsi="Times New Roman"/>
          <w:sz w:val="28"/>
          <w:szCs w:val="28"/>
        </w:rPr>
        <w:t>;</w:t>
      </w:r>
    </w:p>
    <w:p w:rsidR="00C63478" w:rsidRDefault="00C63478" w:rsidP="00C63478">
      <w:pPr>
        <w:spacing w:after="0" w:line="18" w:lineRule="atLeast"/>
        <w:ind w:firstLine="709"/>
        <w:jc w:val="both"/>
        <w:rPr>
          <w:rFonts w:ascii="Times New Roman" w:hAnsi="Times New Roman"/>
          <w:sz w:val="28"/>
          <w:szCs w:val="28"/>
        </w:rPr>
      </w:pPr>
      <w:r>
        <w:rPr>
          <w:rFonts w:ascii="Times New Roman" w:hAnsi="Times New Roman"/>
          <w:sz w:val="28"/>
          <w:szCs w:val="28"/>
        </w:rPr>
        <w:t xml:space="preserve">- </w:t>
      </w:r>
      <w:r w:rsidRPr="00BB4506">
        <w:rPr>
          <w:rFonts w:ascii="Times New Roman" w:hAnsi="Times New Roman"/>
          <w:sz w:val="28"/>
          <w:szCs w:val="28"/>
        </w:rPr>
        <w:t xml:space="preserve">ремонт кровли </w:t>
      </w:r>
      <w:r>
        <w:rPr>
          <w:rFonts w:ascii="Times New Roman" w:hAnsi="Times New Roman"/>
          <w:sz w:val="28"/>
          <w:szCs w:val="28"/>
        </w:rPr>
        <w:t xml:space="preserve">в Детской школе искусств по адресу: </w:t>
      </w:r>
      <w:proofErr w:type="spellStart"/>
      <w:r>
        <w:rPr>
          <w:rFonts w:ascii="Times New Roman" w:hAnsi="Times New Roman"/>
          <w:sz w:val="28"/>
          <w:szCs w:val="28"/>
        </w:rPr>
        <w:t>пгт</w:t>
      </w:r>
      <w:proofErr w:type="spellEnd"/>
      <w:r>
        <w:rPr>
          <w:rFonts w:ascii="Times New Roman" w:hAnsi="Times New Roman"/>
          <w:sz w:val="28"/>
          <w:szCs w:val="28"/>
        </w:rPr>
        <w:t>. Верхнеднепровский, ул. Ленина, д. 9 – 344 800 руб.;</w:t>
      </w:r>
    </w:p>
    <w:p w:rsidR="00C63478" w:rsidRPr="004937A3" w:rsidRDefault="00C63478" w:rsidP="00C63478">
      <w:pPr>
        <w:spacing w:after="0" w:line="18" w:lineRule="atLeast"/>
        <w:ind w:firstLine="709"/>
        <w:jc w:val="both"/>
        <w:rPr>
          <w:rFonts w:ascii="Times New Roman" w:hAnsi="Times New Roman"/>
          <w:sz w:val="28"/>
          <w:szCs w:val="28"/>
        </w:rPr>
      </w:pPr>
      <w:r>
        <w:rPr>
          <w:rFonts w:ascii="Times New Roman" w:hAnsi="Times New Roman"/>
          <w:sz w:val="28"/>
          <w:szCs w:val="28"/>
        </w:rPr>
        <w:t>- о</w:t>
      </w:r>
      <w:r w:rsidRPr="004937A3">
        <w:rPr>
          <w:rFonts w:ascii="Times New Roman" w:eastAsia="Times New Roman" w:hAnsi="Times New Roman" w:cs="Times New Roman"/>
          <w:sz w:val="28"/>
          <w:szCs w:val="28"/>
        </w:rPr>
        <w:t>бработа</w:t>
      </w:r>
      <w:r>
        <w:rPr>
          <w:rFonts w:ascii="Times New Roman" w:eastAsia="Times New Roman" w:hAnsi="Times New Roman" w:cs="Times New Roman"/>
          <w:sz w:val="28"/>
          <w:szCs w:val="28"/>
        </w:rPr>
        <w:t>ны</w:t>
      </w:r>
      <w:r w:rsidRPr="004937A3">
        <w:rPr>
          <w:rFonts w:ascii="Times New Roman" w:eastAsia="Times New Roman" w:hAnsi="Times New Roman" w:cs="Times New Roman"/>
          <w:sz w:val="28"/>
          <w:szCs w:val="28"/>
        </w:rPr>
        <w:t xml:space="preserve"> противопожарным раствором чердачн</w:t>
      </w:r>
      <w:r>
        <w:rPr>
          <w:rFonts w:ascii="Times New Roman" w:eastAsia="Times New Roman" w:hAnsi="Times New Roman" w:cs="Times New Roman"/>
          <w:sz w:val="28"/>
          <w:szCs w:val="28"/>
        </w:rPr>
        <w:t>ые</w:t>
      </w:r>
      <w:r w:rsidRPr="004937A3">
        <w:rPr>
          <w:rFonts w:ascii="Times New Roman" w:eastAsia="Times New Roman" w:hAnsi="Times New Roman" w:cs="Times New Roman"/>
          <w:sz w:val="28"/>
          <w:szCs w:val="28"/>
        </w:rPr>
        <w:t xml:space="preserve"> помещения</w:t>
      </w:r>
      <w:r>
        <w:rPr>
          <w:rFonts w:ascii="Times New Roman" w:eastAsia="Times New Roman" w:hAnsi="Times New Roman" w:cs="Times New Roman"/>
          <w:sz w:val="28"/>
          <w:szCs w:val="28"/>
        </w:rPr>
        <w:t xml:space="preserve"> и</w:t>
      </w:r>
      <w:r w:rsidRPr="004937A3">
        <w:rPr>
          <w:rFonts w:ascii="Times New Roman" w:eastAsia="Times New Roman" w:hAnsi="Times New Roman" w:cs="Times New Roman"/>
          <w:sz w:val="28"/>
          <w:szCs w:val="28"/>
        </w:rPr>
        <w:t xml:space="preserve"> огнеупорным лаком сцен</w:t>
      </w:r>
      <w:r>
        <w:rPr>
          <w:rFonts w:ascii="Times New Roman" w:eastAsia="Times New Roman" w:hAnsi="Times New Roman" w:cs="Times New Roman"/>
          <w:sz w:val="28"/>
          <w:szCs w:val="28"/>
        </w:rPr>
        <w:t>а</w:t>
      </w:r>
      <w:r w:rsidRPr="004937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4937A3">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 х </w:t>
      </w:r>
      <w:r w:rsidRPr="004937A3">
        <w:rPr>
          <w:rFonts w:ascii="Times New Roman" w:eastAsia="Times New Roman" w:hAnsi="Times New Roman" w:cs="Times New Roman"/>
          <w:sz w:val="28"/>
          <w:szCs w:val="28"/>
        </w:rPr>
        <w:t>здания</w:t>
      </w:r>
      <w:r>
        <w:rPr>
          <w:rFonts w:ascii="Times New Roman" w:eastAsia="Times New Roman" w:hAnsi="Times New Roman" w:cs="Times New Roman"/>
          <w:sz w:val="28"/>
          <w:szCs w:val="28"/>
        </w:rPr>
        <w:t>х Детской школы искусств – 50 000 руб.</w:t>
      </w:r>
    </w:p>
    <w:p w:rsidR="00C63478" w:rsidRDefault="00C63478" w:rsidP="00C63478">
      <w:pPr>
        <w:tabs>
          <w:tab w:val="left" w:pos="3150"/>
        </w:tabs>
        <w:spacing w:after="0" w:line="18"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B106B5">
        <w:rPr>
          <w:rFonts w:ascii="Times New Roman" w:eastAsia="Times New Roman" w:hAnsi="Times New Roman"/>
          <w:sz w:val="28"/>
          <w:szCs w:val="28"/>
        </w:rPr>
        <w:t>Районно</w:t>
      </w:r>
      <w:r>
        <w:rPr>
          <w:rFonts w:ascii="Times New Roman" w:eastAsia="Times New Roman" w:hAnsi="Times New Roman"/>
          <w:sz w:val="28"/>
          <w:szCs w:val="28"/>
        </w:rPr>
        <w:t>м</w:t>
      </w:r>
      <w:r w:rsidRPr="00B106B5">
        <w:rPr>
          <w:rFonts w:ascii="Times New Roman" w:eastAsia="Times New Roman" w:hAnsi="Times New Roman"/>
          <w:sz w:val="28"/>
          <w:szCs w:val="28"/>
        </w:rPr>
        <w:t xml:space="preserve"> Дом</w:t>
      </w:r>
      <w:r>
        <w:rPr>
          <w:rFonts w:ascii="Times New Roman" w:eastAsia="Times New Roman" w:hAnsi="Times New Roman"/>
          <w:sz w:val="28"/>
          <w:szCs w:val="28"/>
        </w:rPr>
        <w:t>е</w:t>
      </w:r>
      <w:r w:rsidRPr="00B106B5">
        <w:rPr>
          <w:rFonts w:ascii="Times New Roman" w:eastAsia="Times New Roman" w:hAnsi="Times New Roman"/>
          <w:sz w:val="28"/>
          <w:szCs w:val="28"/>
        </w:rPr>
        <w:t xml:space="preserve"> культуры</w:t>
      </w:r>
      <w:r>
        <w:rPr>
          <w:rFonts w:ascii="Times New Roman" w:eastAsia="Times New Roman" w:hAnsi="Times New Roman"/>
          <w:sz w:val="28"/>
          <w:szCs w:val="28"/>
        </w:rPr>
        <w:t>:</w:t>
      </w:r>
    </w:p>
    <w:p w:rsidR="00C63478" w:rsidRDefault="00C63478" w:rsidP="00C63478">
      <w:pPr>
        <w:tabs>
          <w:tab w:val="left" w:pos="3150"/>
        </w:tabs>
        <w:spacing w:after="0" w:line="18"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106B5">
        <w:rPr>
          <w:rFonts w:ascii="Times New Roman" w:eastAsia="Times New Roman" w:hAnsi="Times New Roman"/>
          <w:sz w:val="28"/>
          <w:szCs w:val="28"/>
        </w:rPr>
        <w:t xml:space="preserve">отремонтирован пол </w:t>
      </w:r>
      <w:r>
        <w:rPr>
          <w:rFonts w:ascii="Times New Roman" w:eastAsia="Times New Roman" w:hAnsi="Times New Roman"/>
          <w:sz w:val="28"/>
          <w:szCs w:val="28"/>
        </w:rPr>
        <w:t xml:space="preserve">и кресла </w:t>
      </w:r>
      <w:r w:rsidRPr="00B106B5">
        <w:rPr>
          <w:rFonts w:ascii="Times New Roman" w:eastAsia="Times New Roman" w:hAnsi="Times New Roman"/>
          <w:sz w:val="28"/>
          <w:szCs w:val="28"/>
        </w:rPr>
        <w:t xml:space="preserve">в зрительном зале </w:t>
      </w:r>
      <w:r>
        <w:rPr>
          <w:rFonts w:ascii="Times New Roman" w:eastAsia="Times New Roman" w:hAnsi="Times New Roman"/>
          <w:sz w:val="28"/>
          <w:szCs w:val="28"/>
        </w:rPr>
        <w:t>– 1 000 000 руб.</w:t>
      </w:r>
    </w:p>
    <w:p w:rsidR="00C63478" w:rsidRDefault="00C63478" w:rsidP="00C63478">
      <w:pPr>
        <w:tabs>
          <w:tab w:val="left" w:pos="3150"/>
        </w:tabs>
        <w:spacing w:after="0" w:line="18" w:lineRule="atLeast"/>
        <w:ind w:firstLine="709"/>
        <w:jc w:val="both"/>
        <w:rPr>
          <w:rFonts w:ascii="Times New Roman" w:eastAsia="Times New Roman" w:hAnsi="Times New Roman"/>
          <w:sz w:val="28"/>
          <w:szCs w:val="28"/>
        </w:rPr>
      </w:pPr>
      <w:r>
        <w:rPr>
          <w:rFonts w:ascii="Times New Roman" w:eastAsia="Times New Roman" w:hAnsi="Times New Roman"/>
          <w:sz w:val="28"/>
          <w:szCs w:val="28"/>
        </w:rPr>
        <w:t>- приобретена одежда сцены (занавес) – 55 000 руб.</w:t>
      </w:r>
    </w:p>
    <w:p w:rsidR="00C63478" w:rsidRDefault="00C63478" w:rsidP="00C63478">
      <w:pPr>
        <w:tabs>
          <w:tab w:val="left" w:pos="4785"/>
        </w:tabs>
        <w:spacing w:after="0" w:line="18" w:lineRule="atLeast"/>
        <w:ind w:firstLine="709"/>
        <w:jc w:val="center"/>
        <w:rPr>
          <w:rFonts w:ascii="Times New Roman" w:hAnsi="Times New Roman" w:cs="Times New Roman"/>
          <w:b/>
          <w:sz w:val="28"/>
          <w:szCs w:val="28"/>
        </w:rPr>
      </w:pPr>
    </w:p>
    <w:p w:rsidR="008F5DCD" w:rsidRDefault="008F5DCD" w:rsidP="00C63478">
      <w:pPr>
        <w:tabs>
          <w:tab w:val="left" w:pos="3150"/>
        </w:tabs>
        <w:spacing w:after="0" w:line="18" w:lineRule="atLeast"/>
        <w:ind w:firstLine="709"/>
        <w:jc w:val="both"/>
        <w:rPr>
          <w:rFonts w:ascii="Times New Roman" w:hAnsi="Times New Roman" w:cs="Times New Roman"/>
          <w:b/>
          <w:sz w:val="28"/>
          <w:szCs w:val="28"/>
        </w:rPr>
      </w:pPr>
    </w:p>
    <w:sectPr w:rsidR="008F5DCD" w:rsidSect="00636C80">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57" w:rsidRDefault="00C61257" w:rsidP="005852DF">
      <w:pPr>
        <w:spacing w:after="0" w:line="240" w:lineRule="auto"/>
      </w:pPr>
      <w:r>
        <w:separator/>
      </w:r>
    </w:p>
  </w:endnote>
  <w:endnote w:type="continuationSeparator" w:id="0">
    <w:p w:rsidR="00C61257" w:rsidRDefault="00C61257" w:rsidP="0058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141"/>
      <w:docPartObj>
        <w:docPartGallery w:val="Page Numbers (Bottom of Page)"/>
        <w:docPartUnique/>
      </w:docPartObj>
    </w:sdtPr>
    <w:sdtContent>
      <w:p w:rsidR="006E1391" w:rsidRDefault="006E1391">
        <w:pPr>
          <w:pStyle w:val="a5"/>
          <w:jc w:val="center"/>
        </w:pPr>
        <w:r>
          <w:fldChar w:fldCharType="begin"/>
        </w:r>
        <w:r>
          <w:instrText xml:space="preserve"> PAGE   \* MERGEFORMAT </w:instrText>
        </w:r>
        <w:r>
          <w:fldChar w:fldCharType="separate"/>
        </w:r>
        <w:r w:rsidR="00D34BF8">
          <w:rPr>
            <w:noProof/>
          </w:rPr>
          <w:t>8</w:t>
        </w:r>
        <w:r>
          <w:rPr>
            <w:noProof/>
          </w:rPr>
          <w:fldChar w:fldCharType="end"/>
        </w:r>
      </w:p>
    </w:sdtContent>
  </w:sdt>
  <w:p w:rsidR="006E1391" w:rsidRDefault="006E13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57" w:rsidRDefault="00C61257" w:rsidP="005852DF">
      <w:pPr>
        <w:spacing w:after="0" w:line="240" w:lineRule="auto"/>
      </w:pPr>
      <w:r>
        <w:separator/>
      </w:r>
    </w:p>
  </w:footnote>
  <w:footnote w:type="continuationSeparator" w:id="0">
    <w:p w:rsidR="00C61257" w:rsidRDefault="00C61257" w:rsidP="00585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CCC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rPr>
        <w:rFonts w:ascii="Symbol" w:eastAsia="Calibri" w:hAnsi="Symbol" w:cs="Symbol"/>
        <w:b/>
        <w:bCs/>
        <w:i/>
        <w:iCs/>
        <w:vanish/>
        <w:color w:val="FF0000"/>
        <w:sz w:val="24"/>
        <w:szCs w:val="24"/>
        <w:lang w:val="ru-RU" w:eastAsia="ru-RU"/>
      </w:rPr>
    </w:lvl>
    <w:lvl w:ilvl="1">
      <w:start w:val="1"/>
      <w:numFmt w:val="none"/>
      <w:suff w:val="nothing"/>
      <w:lvlText w:val=""/>
      <w:lvlJc w:val="left"/>
      <w:pPr>
        <w:tabs>
          <w:tab w:val="num" w:pos="0"/>
        </w:tabs>
        <w:ind w:left="576" w:hanging="576"/>
      </w:pPr>
      <w:rPr>
        <w:rFonts w:ascii="Times New Roman" w:hAnsi="Times New Roman" w:cs="Times New Roman"/>
        <w:color w:val="FF0000"/>
        <w:sz w:val="22"/>
        <w:szCs w:val="22"/>
        <w:lang w:val="ru-RU"/>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color w:val="FF0000"/>
        <w:sz w:val="22"/>
        <w:szCs w:val="22"/>
        <w:lang w:val="ru-RU"/>
      </w:rPr>
    </w:lvl>
  </w:abstractNum>
  <w:abstractNum w:abstractNumId="3">
    <w:nsid w:val="02F65523"/>
    <w:multiLevelType w:val="hybridMultilevel"/>
    <w:tmpl w:val="70D6209C"/>
    <w:lvl w:ilvl="0" w:tplc="82940A58">
      <w:start w:val="1"/>
      <w:numFmt w:val="upperRoman"/>
      <w:lvlText w:val="%1."/>
      <w:lvlJc w:val="left"/>
      <w:pPr>
        <w:ind w:left="1515" w:hanging="720"/>
      </w:pPr>
      <w:rPr>
        <w:rFonts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5536C1"/>
    <w:multiLevelType w:val="hybridMultilevel"/>
    <w:tmpl w:val="99586776"/>
    <w:lvl w:ilvl="0" w:tplc="66E62472">
      <w:start w:val="1"/>
      <w:numFmt w:val="bullet"/>
      <w:lvlText w:val="-"/>
      <w:lvlJc w:val="left"/>
      <w:pPr>
        <w:ind w:left="1522" w:hanging="360"/>
      </w:pPr>
      <w:rPr>
        <w:rFonts w:ascii="Times New Roman" w:hAnsi="Times New Roman" w:cs="Times New Roman"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5">
    <w:nsid w:val="05B23782"/>
    <w:multiLevelType w:val="hybridMultilevel"/>
    <w:tmpl w:val="ABDEE3DA"/>
    <w:lvl w:ilvl="0" w:tplc="4EA8F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CB1103"/>
    <w:multiLevelType w:val="hybridMultilevel"/>
    <w:tmpl w:val="8D34AB76"/>
    <w:lvl w:ilvl="0" w:tplc="66E62472">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E440506"/>
    <w:multiLevelType w:val="hybridMultilevel"/>
    <w:tmpl w:val="DDDAA1F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D3C09"/>
    <w:multiLevelType w:val="hybridMultilevel"/>
    <w:tmpl w:val="AD74B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8A33730"/>
    <w:multiLevelType w:val="hybridMultilevel"/>
    <w:tmpl w:val="D9729E06"/>
    <w:lvl w:ilvl="0" w:tplc="EB64186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4257D4"/>
    <w:multiLevelType w:val="hybridMultilevel"/>
    <w:tmpl w:val="3CB2F31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6C3C1A"/>
    <w:multiLevelType w:val="hybridMultilevel"/>
    <w:tmpl w:val="FF621F1E"/>
    <w:lvl w:ilvl="0" w:tplc="421C7DC0">
      <w:start w:val="1"/>
      <w:numFmt w:val="decimal"/>
      <w:lvlText w:val="%1."/>
      <w:lvlJc w:val="left"/>
      <w:pPr>
        <w:ind w:left="1849" w:hanging="1140"/>
      </w:pPr>
      <w:rPr>
        <w:rFonts w:hint="default"/>
        <w:b/>
        <w:color w:val="auto"/>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A01D59"/>
    <w:multiLevelType w:val="hybridMultilevel"/>
    <w:tmpl w:val="694AC1AE"/>
    <w:lvl w:ilvl="0" w:tplc="09B491B6">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BC6497B"/>
    <w:multiLevelType w:val="hybridMultilevel"/>
    <w:tmpl w:val="7B70F712"/>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345140"/>
    <w:multiLevelType w:val="hybridMultilevel"/>
    <w:tmpl w:val="022225C2"/>
    <w:lvl w:ilvl="0" w:tplc="F6F0ED0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C86CDA"/>
    <w:multiLevelType w:val="hybridMultilevel"/>
    <w:tmpl w:val="CA96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62CAB"/>
    <w:multiLevelType w:val="hybridMultilevel"/>
    <w:tmpl w:val="C00E8426"/>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763736"/>
    <w:multiLevelType w:val="hybridMultilevel"/>
    <w:tmpl w:val="8390BBEA"/>
    <w:lvl w:ilvl="0" w:tplc="66E6247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6CE7395"/>
    <w:multiLevelType w:val="hybridMultilevel"/>
    <w:tmpl w:val="E4C4DBE6"/>
    <w:lvl w:ilvl="0" w:tplc="66E6247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5BF91C8F"/>
    <w:multiLevelType w:val="hybridMultilevel"/>
    <w:tmpl w:val="7B7E378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E46B42"/>
    <w:multiLevelType w:val="hybridMultilevel"/>
    <w:tmpl w:val="FE6041D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6B272D"/>
    <w:multiLevelType w:val="hybridMultilevel"/>
    <w:tmpl w:val="4EFED9A4"/>
    <w:lvl w:ilvl="0" w:tplc="DBDAE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9"/>
  </w:num>
  <w:num w:numId="6">
    <w:abstractNumId w:val="11"/>
  </w:num>
  <w:num w:numId="7">
    <w:abstractNumId w:val="7"/>
  </w:num>
  <w:num w:numId="8">
    <w:abstractNumId w:val="19"/>
  </w:num>
  <w:num w:numId="9">
    <w:abstractNumId w:val="16"/>
  </w:num>
  <w:num w:numId="10">
    <w:abstractNumId w:val="3"/>
  </w:num>
  <w:num w:numId="11">
    <w:abstractNumId w:val="2"/>
  </w:num>
  <w:num w:numId="12">
    <w:abstractNumId w:val="14"/>
  </w:num>
  <w:num w:numId="13">
    <w:abstractNumId w:val="5"/>
  </w:num>
  <w:num w:numId="14">
    <w:abstractNumId w:val="15"/>
  </w:num>
  <w:num w:numId="15">
    <w:abstractNumId w:val="22"/>
  </w:num>
  <w:num w:numId="16">
    <w:abstractNumId w:val="12"/>
  </w:num>
  <w:num w:numId="17">
    <w:abstractNumId w:val="21"/>
  </w:num>
  <w:num w:numId="18">
    <w:abstractNumId w:val="8"/>
  </w:num>
  <w:num w:numId="19">
    <w:abstractNumId w:val="6"/>
  </w:num>
  <w:num w:numId="20">
    <w:abstractNumId w:val="18"/>
  </w:num>
  <w:num w:numId="21">
    <w:abstractNumId w:val="4"/>
  </w:num>
  <w:num w:numId="22">
    <w:abstractNumId w:val="1"/>
  </w:num>
  <w:num w:numId="23">
    <w:abstractNumId w:val="13"/>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52DF"/>
    <w:rsid w:val="00004021"/>
    <w:rsid w:val="000045EA"/>
    <w:rsid w:val="00012298"/>
    <w:rsid w:val="00014281"/>
    <w:rsid w:val="00023B0A"/>
    <w:rsid w:val="000244B6"/>
    <w:rsid w:val="00030CD7"/>
    <w:rsid w:val="000349E3"/>
    <w:rsid w:val="00034E72"/>
    <w:rsid w:val="000377F9"/>
    <w:rsid w:val="00044809"/>
    <w:rsid w:val="00045443"/>
    <w:rsid w:val="0005348A"/>
    <w:rsid w:val="00061346"/>
    <w:rsid w:val="00070910"/>
    <w:rsid w:val="000718F2"/>
    <w:rsid w:val="00071E42"/>
    <w:rsid w:val="00072924"/>
    <w:rsid w:val="000730E7"/>
    <w:rsid w:val="000800C3"/>
    <w:rsid w:val="000907DC"/>
    <w:rsid w:val="000B0DA2"/>
    <w:rsid w:val="000B178B"/>
    <w:rsid w:val="000B426C"/>
    <w:rsid w:val="000B523F"/>
    <w:rsid w:val="000C16C5"/>
    <w:rsid w:val="000C75A5"/>
    <w:rsid w:val="000D2F4C"/>
    <w:rsid w:val="000E6C1C"/>
    <w:rsid w:val="000E70AB"/>
    <w:rsid w:val="001068C3"/>
    <w:rsid w:val="001160E8"/>
    <w:rsid w:val="001218B4"/>
    <w:rsid w:val="00130324"/>
    <w:rsid w:val="00132273"/>
    <w:rsid w:val="00140F55"/>
    <w:rsid w:val="00141A69"/>
    <w:rsid w:val="00143D36"/>
    <w:rsid w:val="00145C25"/>
    <w:rsid w:val="00153C93"/>
    <w:rsid w:val="00156CB1"/>
    <w:rsid w:val="00166EEC"/>
    <w:rsid w:val="00172278"/>
    <w:rsid w:val="00172CBE"/>
    <w:rsid w:val="00173A64"/>
    <w:rsid w:val="00174E9F"/>
    <w:rsid w:val="001771E2"/>
    <w:rsid w:val="001773CE"/>
    <w:rsid w:val="001828EE"/>
    <w:rsid w:val="001863C7"/>
    <w:rsid w:val="00186AFE"/>
    <w:rsid w:val="0019123B"/>
    <w:rsid w:val="00195694"/>
    <w:rsid w:val="0019634A"/>
    <w:rsid w:val="0019643B"/>
    <w:rsid w:val="00196BD6"/>
    <w:rsid w:val="001A022E"/>
    <w:rsid w:val="001A0409"/>
    <w:rsid w:val="001A092E"/>
    <w:rsid w:val="001A218C"/>
    <w:rsid w:val="001A28B6"/>
    <w:rsid w:val="001B2A11"/>
    <w:rsid w:val="001C5299"/>
    <w:rsid w:val="001D1924"/>
    <w:rsid w:val="001D295D"/>
    <w:rsid w:val="001D4B9E"/>
    <w:rsid w:val="001E1CAC"/>
    <w:rsid w:val="001E3659"/>
    <w:rsid w:val="001E4A02"/>
    <w:rsid w:val="001E7620"/>
    <w:rsid w:val="001E7CBD"/>
    <w:rsid w:val="001F11C5"/>
    <w:rsid w:val="001F1EB9"/>
    <w:rsid w:val="001F7F55"/>
    <w:rsid w:val="0020469C"/>
    <w:rsid w:val="00204B7E"/>
    <w:rsid w:val="00210175"/>
    <w:rsid w:val="00212E73"/>
    <w:rsid w:val="00213A24"/>
    <w:rsid w:val="0022794D"/>
    <w:rsid w:val="00232E3D"/>
    <w:rsid w:val="002447A4"/>
    <w:rsid w:val="0025232D"/>
    <w:rsid w:val="00267DC9"/>
    <w:rsid w:val="00271AE8"/>
    <w:rsid w:val="00275BB0"/>
    <w:rsid w:val="00282525"/>
    <w:rsid w:val="00283379"/>
    <w:rsid w:val="002840D0"/>
    <w:rsid w:val="00291F77"/>
    <w:rsid w:val="002922A1"/>
    <w:rsid w:val="002A770D"/>
    <w:rsid w:val="002B40EF"/>
    <w:rsid w:val="002C021F"/>
    <w:rsid w:val="002F7710"/>
    <w:rsid w:val="003034AE"/>
    <w:rsid w:val="00313FD4"/>
    <w:rsid w:val="003175B6"/>
    <w:rsid w:val="00323DD8"/>
    <w:rsid w:val="00324DDF"/>
    <w:rsid w:val="003357A6"/>
    <w:rsid w:val="00340FC2"/>
    <w:rsid w:val="00344299"/>
    <w:rsid w:val="003479E0"/>
    <w:rsid w:val="00347AF7"/>
    <w:rsid w:val="00351240"/>
    <w:rsid w:val="00352754"/>
    <w:rsid w:val="00353068"/>
    <w:rsid w:val="00355C9A"/>
    <w:rsid w:val="003613B6"/>
    <w:rsid w:val="0036589F"/>
    <w:rsid w:val="0037707C"/>
    <w:rsid w:val="00377F00"/>
    <w:rsid w:val="0038707A"/>
    <w:rsid w:val="00390734"/>
    <w:rsid w:val="00391D6D"/>
    <w:rsid w:val="003A4C8C"/>
    <w:rsid w:val="003C2887"/>
    <w:rsid w:val="003D21BB"/>
    <w:rsid w:val="003E0DDD"/>
    <w:rsid w:val="003E6584"/>
    <w:rsid w:val="003F11BB"/>
    <w:rsid w:val="003F1A62"/>
    <w:rsid w:val="003F5602"/>
    <w:rsid w:val="00402619"/>
    <w:rsid w:val="00422C98"/>
    <w:rsid w:val="00422F0D"/>
    <w:rsid w:val="00424494"/>
    <w:rsid w:val="0042665D"/>
    <w:rsid w:val="004348EA"/>
    <w:rsid w:val="00436D02"/>
    <w:rsid w:val="00440A96"/>
    <w:rsid w:val="004429F5"/>
    <w:rsid w:val="0044513B"/>
    <w:rsid w:val="00445857"/>
    <w:rsid w:val="00447EA1"/>
    <w:rsid w:val="0045447E"/>
    <w:rsid w:val="00466CF7"/>
    <w:rsid w:val="004725E6"/>
    <w:rsid w:val="00482D26"/>
    <w:rsid w:val="0048442C"/>
    <w:rsid w:val="004912BA"/>
    <w:rsid w:val="004B1389"/>
    <w:rsid w:val="004B5E2F"/>
    <w:rsid w:val="004B7BD4"/>
    <w:rsid w:val="004C4EC2"/>
    <w:rsid w:val="004D363A"/>
    <w:rsid w:val="004D44AF"/>
    <w:rsid w:val="004D4D57"/>
    <w:rsid w:val="004D528C"/>
    <w:rsid w:val="004E0ABE"/>
    <w:rsid w:val="004E10E9"/>
    <w:rsid w:val="004E613E"/>
    <w:rsid w:val="004E6712"/>
    <w:rsid w:val="004F2ACF"/>
    <w:rsid w:val="0050232B"/>
    <w:rsid w:val="0050479C"/>
    <w:rsid w:val="005107C3"/>
    <w:rsid w:val="00533FB8"/>
    <w:rsid w:val="00545D93"/>
    <w:rsid w:val="005468F9"/>
    <w:rsid w:val="00554CDA"/>
    <w:rsid w:val="005669FE"/>
    <w:rsid w:val="005706FB"/>
    <w:rsid w:val="005852DF"/>
    <w:rsid w:val="0058688C"/>
    <w:rsid w:val="00593F64"/>
    <w:rsid w:val="00595792"/>
    <w:rsid w:val="005957EE"/>
    <w:rsid w:val="005A0A67"/>
    <w:rsid w:val="005A19FA"/>
    <w:rsid w:val="005B48AC"/>
    <w:rsid w:val="005C6F63"/>
    <w:rsid w:val="005D6511"/>
    <w:rsid w:val="005E07CF"/>
    <w:rsid w:val="005E1716"/>
    <w:rsid w:val="005E3E77"/>
    <w:rsid w:val="005E402C"/>
    <w:rsid w:val="005F4F60"/>
    <w:rsid w:val="00602B09"/>
    <w:rsid w:val="00606E4B"/>
    <w:rsid w:val="00612975"/>
    <w:rsid w:val="0061497E"/>
    <w:rsid w:val="00614C6D"/>
    <w:rsid w:val="00626959"/>
    <w:rsid w:val="00636C80"/>
    <w:rsid w:val="006438CC"/>
    <w:rsid w:val="00643CC8"/>
    <w:rsid w:val="006441C1"/>
    <w:rsid w:val="00663B48"/>
    <w:rsid w:val="0066506F"/>
    <w:rsid w:val="00667064"/>
    <w:rsid w:val="006825BA"/>
    <w:rsid w:val="00693419"/>
    <w:rsid w:val="006945CF"/>
    <w:rsid w:val="006A0317"/>
    <w:rsid w:val="006B2AA4"/>
    <w:rsid w:val="006C5E5C"/>
    <w:rsid w:val="006D06AD"/>
    <w:rsid w:val="006E1391"/>
    <w:rsid w:val="006E2438"/>
    <w:rsid w:val="006F38D7"/>
    <w:rsid w:val="006F5A9E"/>
    <w:rsid w:val="00705921"/>
    <w:rsid w:val="00713AAD"/>
    <w:rsid w:val="00717FCE"/>
    <w:rsid w:val="00734569"/>
    <w:rsid w:val="007464AB"/>
    <w:rsid w:val="00750AD4"/>
    <w:rsid w:val="0076376E"/>
    <w:rsid w:val="007776B2"/>
    <w:rsid w:val="007817BC"/>
    <w:rsid w:val="00793DA5"/>
    <w:rsid w:val="0079503D"/>
    <w:rsid w:val="00795D51"/>
    <w:rsid w:val="007B7C2D"/>
    <w:rsid w:val="007C2D8B"/>
    <w:rsid w:val="007C449F"/>
    <w:rsid w:val="007C53AE"/>
    <w:rsid w:val="007D1EBD"/>
    <w:rsid w:val="007D3D4C"/>
    <w:rsid w:val="007E1924"/>
    <w:rsid w:val="007E4063"/>
    <w:rsid w:val="007F0B28"/>
    <w:rsid w:val="007F2E04"/>
    <w:rsid w:val="008049F0"/>
    <w:rsid w:val="00817B62"/>
    <w:rsid w:val="00820B76"/>
    <w:rsid w:val="00821F33"/>
    <w:rsid w:val="00833789"/>
    <w:rsid w:val="008349D4"/>
    <w:rsid w:val="0083591E"/>
    <w:rsid w:val="00847DBB"/>
    <w:rsid w:val="00850B0B"/>
    <w:rsid w:val="008539B5"/>
    <w:rsid w:val="008575BB"/>
    <w:rsid w:val="00860213"/>
    <w:rsid w:val="008619E8"/>
    <w:rsid w:val="008650EC"/>
    <w:rsid w:val="00874341"/>
    <w:rsid w:val="00875E5C"/>
    <w:rsid w:val="00875E5F"/>
    <w:rsid w:val="00877443"/>
    <w:rsid w:val="008947B4"/>
    <w:rsid w:val="0089632C"/>
    <w:rsid w:val="008A07F9"/>
    <w:rsid w:val="008B2112"/>
    <w:rsid w:val="008C20D5"/>
    <w:rsid w:val="008C3EE1"/>
    <w:rsid w:val="008C3F70"/>
    <w:rsid w:val="008D3A59"/>
    <w:rsid w:val="008D3E31"/>
    <w:rsid w:val="008D70AA"/>
    <w:rsid w:val="008E1DA0"/>
    <w:rsid w:val="008E30B1"/>
    <w:rsid w:val="008F203D"/>
    <w:rsid w:val="008F5175"/>
    <w:rsid w:val="008F5D0C"/>
    <w:rsid w:val="008F5DCD"/>
    <w:rsid w:val="008F6C65"/>
    <w:rsid w:val="00901964"/>
    <w:rsid w:val="00915EFE"/>
    <w:rsid w:val="0092636C"/>
    <w:rsid w:val="009379A4"/>
    <w:rsid w:val="009405EB"/>
    <w:rsid w:val="00940F0F"/>
    <w:rsid w:val="00946B8C"/>
    <w:rsid w:val="00950861"/>
    <w:rsid w:val="00955B55"/>
    <w:rsid w:val="00960335"/>
    <w:rsid w:val="00960E4C"/>
    <w:rsid w:val="00966882"/>
    <w:rsid w:val="00967E9F"/>
    <w:rsid w:val="00970519"/>
    <w:rsid w:val="00972456"/>
    <w:rsid w:val="00975A42"/>
    <w:rsid w:val="0098052E"/>
    <w:rsid w:val="00981F16"/>
    <w:rsid w:val="009834AF"/>
    <w:rsid w:val="009909DD"/>
    <w:rsid w:val="009A5FAE"/>
    <w:rsid w:val="009B25AC"/>
    <w:rsid w:val="009B572F"/>
    <w:rsid w:val="009B7F8D"/>
    <w:rsid w:val="009C6AEC"/>
    <w:rsid w:val="009E329E"/>
    <w:rsid w:val="009E3E35"/>
    <w:rsid w:val="009F60E7"/>
    <w:rsid w:val="009F7D2B"/>
    <w:rsid w:val="00A00E3A"/>
    <w:rsid w:val="00A01695"/>
    <w:rsid w:val="00A02F6A"/>
    <w:rsid w:val="00A04D5C"/>
    <w:rsid w:val="00A06C29"/>
    <w:rsid w:val="00A074ED"/>
    <w:rsid w:val="00A156F7"/>
    <w:rsid w:val="00A15F71"/>
    <w:rsid w:val="00A1764B"/>
    <w:rsid w:val="00A21229"/>
    <w:rsid w:val="00A2536D"/>
    <w:rsid w:val="00A30E59"/>
    <w:rsid w:val="00A41538"/>
    <w:rsid w:val="00A56DCD"/>
    <w:rsid w:val="00A64836"/>
    <w:rsid w:val="00A74F81"/>
    <w:rsid w:val="00A75359"/>
    <w:rsid w:val="00A807C6"/>
    <w:rsid w:val="00A80C6A"/>
    <w:rsid w:val="00A8292A"/>
    <w:rsid w:val="00A8530E"/>
    <w:rsid w:val="00A86E42"/>
    <w:rsid w:val="00A8719F"/>
    <w:rsid w:val="00A939B5"/>
    <w:rsid w:val="00AB0DA0"/>
    <w:rsid w:val="00AB1F86"/>
    <w:rsid w:val="00AD401B"/>
    <w:rsid w:val="00AD5B6D"/>
    <w:rsid w:val="00AD6D5B"/>
    <w:rsid w:val="00AE3D03"/>
    <w:rsid w:val="00AF7C1F"/>
    <w:rsid w:val="00B06F41"/>
    <w:rsid w:val="00B06F84"/>
    <w:rsid w:val="00B11BB1"/>
    <w:rsid w:val="00B1238F"/>
    <w:rsid w:val="00B12DFB"/>
    <w:rsid w:val="00B227AE"/>
    <w:rsid w:val="00B25EC9"/>
    <w:rsid w:val="00B274C9"/>
    <w:rsid w:val="00B27B16"/>
    <w:rsid w:val="00B34720"/>
    <w:rsid w:val="00B40A53"/>
    <w:rsid w:val="00B418B7"/>
    <w:rsid w:val="00B43BA1"/>
    <w:rsid w:val="00B43F6A"/>
    <w:rsid w:val="00B45C11"/>
    <w:rsid w:val="00B636C6"/>
    <w:rsid w:val="00B65180"/>
    <w:rsid w:val="00B673FF"/>
    <w:rsid w:val="00B71799"/>
    <w:rsid w:val="00B717EB"/>
    <w:rsid w:val="00B72068"/>
    <w:rsid w:val="00B86CAF"/>
    <w:rsid w:val="00B93E92"/>
    <w:rsid w:val="00B9456F"/>
    <w:rsid w:val="00B95F40"/>
    <w:rsid w:val="00BC2F76"/>
    <w:rsid w:val="00BC33CD"/>
    <w:rsid w:val="00BC42D2"/>
    <w:rsid w:val="00BE01BA"/>
    <w:rsid w:val="00BE6195"/>
    <w:rsid w:val="00BF1620"/>
    <w:rsid w:val="00BF223B"/>
    <w:rsid w:val="00BF4473"/>
    <w:rsid w:val="00BF5F88"/>
    <w:rsid w:val="00BF7E90"/>
    <w:rsid w:val="00C04C11"/>
    <w:rsid w:val="00C25078"/>
    <w:rsid w:val="00C2663C"/>
    <w:rsid w:val="00C30BDA"/>
    <w:rsid w:val="00C36E5D"/>
    <w:rsid w:val="00C37D96"/>
    <w:rsid w:val="00C4239A"/>
    <w:rsid w:val="00C44E22"/>
    <w:rsid w:val="00C5292E"/>
    <w:rsid w:val="00C57D9C"/>
    <w:rsid w:val="00C604E8"/>
    <w:rsid w:val="00C61257"/>
    <w:rsid w:val="00C615FE"/>
    <w:rsid w:val="00C63478"/>
    <w:rsid w:val="00C806C4"/>
    <w:rsid w:val="00C833C8"/>
    <w:rsid w:val="00C852C7"/>
    <w:rsid w:val="00C87DC5"/>
    <w:rsid w:val="00C90969"/>
    <w:rsid w:val="00C92CCD"/>
    <w:rsid w:val="00CA1FC8"/>
    <w:rsid w:val="00CA2BB5"/>
    <w:rsid w:val="00CA6FE7"/>
    <w:rsid w:val="00CB2A9D"/>
    <w:rsid w:val="00CB74A6"/>
    <w:rsid w:val="00CC2D5A"/>
    <w:rsid w:val="00CC4A26"/>
    <w:rsid w:val="00CC6433"/>
    <w:rsid w:val="00CD111D"/>
    <w:rsid w:val="00CD6884"/>
    <w:rsid w:val="00CE7AB8"/>
    <w:rsid w:val="00CF45AC"/>
    <w:rsid w:val="00CF7958"/>
    <w:rsid w:val="00D02C24"/>
    <w:rsid w:val="00D11576"/>
    <w:rsid w:val="00D1299C"/>
    <w:rsid w:val="00D179B9"/>
    <w:rsid w:val="00D24C27"/>
    <w:rsid w:val="00D26BCA"/>
    <w:rsid w:val="00D27D74"/>
    <w:rsid w:val="00D322B3"/>
    <w:rsid w:val="00D34267"/>
    <w:rsid w:val="00D3449E"/>
    <w:rsid w:val="00D34BF8"/>
    <w:rsid w:val="00D35FCB"/>
    <w:rsid w:val="00D42AB5"/>
    <w:rsid w:val="00D43EA6"/>
    <w:rsid w:val="00D62819"/>
    <w:rsid w:val="00D6393F"/>
    <w:rsid w:val="00D67029"/>
    <w:rsid w:val="00D71EA5"/>
    <w:rsid w:val="00D817A4"/>
    <w:rsid w:val="00D8385C"/>
    <w:rsid w:val="00D8468E"/>
    <w:rsid w:val="00D90B78"/>
    <w:rsid w:val="00D91023"/>
    <w:rsid w:val="00D913ED"/>
    <w:rsid w:val="00DB1B49"/>
    <w:rsid w:val="00DB1C0B"/>
    <w:rsid w:val="00DB38F5"/>
    <w:rsid w:val="00DB63DE"/>
    <w:rsid w:val="00DC2A08"/>
    <w:rsid w:val="00DC4A3F"/>
    <w:rsid w:val="00DD2B95"/>
    <w:rsid w:val="00DD432B"/>
    <w:rsid w:val="00DD4577"/>
    <w:rsid w:val="00DE00D2"/>
    <w:rsid w:val="00DE0EEF"/>
    <w:rsid w:val="00DF0C77"/>
    <w:rsid w:val="00DF295A"/>
    <w:rsid w:val="00E05F2E"/>
    <w:rsid w:val="00E10754"/>
    <w:rsid w:val="00E126E9"/>
    <w:rsid w:val="00E16F4E"/>
    <w:rsid w:val="00E17159"/>
    <w:rsid w:val="00E24E3E"/>
    <w:rsid w:val="00E360EE"/>
    <w:rsid w:val="00E364C4"/>
    <w:rsid w:val="00E37332"/>
    <w:rsid w:val="00E459CA"/>
    <w:rsid w:val="00E4644E"/>
    <w:rsid w:val="00E47FE6"/>
    <w:rsid w:val="00E5438B"/>
    <w:rsid w:val="00E62CE0"/>
    <w:rsid w:val="00E70175"/>
    <w:rsid w:val="00E70C56"/>
    <w:rsid w:val="00E80AA4"/>
    <w:rsid w:val="00E85028"/>
    <w:rsid w:val="00E86A28"/>
    <w:rsid w:val="00E87ABF"/>
    <w:rsid w:val="00E94F5C"/>
    <w:rsid w:val="00E97BF2"/>
    <w:rsid w:val="00EA0AA7"/>
    <w:rsid w:val="00EA1876"/>
    <w:rsid w:val="00EC2DCF"/>
    <w:rsid w:val="00EC52BF"/>
    <w:rsid w:val="00EC5D9D"/>
    <w:rsid w:val="00ED04F0"/>
    <w:rsid w:val="00ED4C54"/>
    <w:rsid w:val="00ED561C"/>
    <w:rsid w:val="00EE7FAB"/>
    <w:rsid w:val="00EF1689"/>
    <w:rsid w:val="00EF47D5"/>
    <w:rsid w:val="00EF5A92"/>
    <w:rsid w:val="00EF73C8"/>
    <w:rsid w:val="00EF777F"/>
    <w:rsid w:val="00F1101E"/>
    <w:rsid w:val="00F2598B"/>
    <w:rsid w:val="00F33F05"/>
    <w:rsid w:val="00F4195B"/>
    <w:rsid w:val="00F477FA"/>
    <w:rsid w:val="00F510B0"/>
    <w:rsid w:val="00F52669"/>
    <w:rsid w:val="00F746A2"/>
    <w:rsid w:val="00F75A34"/>
    <w:rsid w:val="00F77FD1"/>
    <w:rsid w:val="00F8221A"/>
    <w:rsid w:val="00F90972"/>
    <w:rsid w:val="00F91794"/>
    <w:rsid w:val="00F94FE3"/>
    <w:rsid w:val="00F9706A"/>
    <w:rsid w:val="00FA0FAD"/>
    <w:rsid w:val="00FB6260"/>
    <w:rsid w:val="00FB7F3B"/>
    <w:rsid w:val="00FD04A5"/>
    <w:rsid w:val="00FD08DB"/>
    <w:rsid w:val="00FE0BF3"/>
    <w:rsid w:val="00FE5199"/>
    <w:rsid w:val="00FF34D7"/>
    <w:rsid w:val="00FF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77"/>
  </w:style>
  <w:style w:type="paragraph" w:styleId="7">
    <w:name w:val="heading 7"/>
    <w:basedOn w:val="a"/>
    <w:next w:val="a"/>
    <w:link w:val="70"/>
    <w:uiPriority w:val="9"/>
    <w:semiHidden/>
    <w:unhideWhenUsed/>
    <w:qFormat/>
    <w:rsid w:val="00955B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D3D4C"/>
    <w:pPr>
      <w:keepNext/>
      <w:tabs>
        <w:tab w:val="left" w:pos="3435"/>
      </w:tabs>
      <w:spacing w:after="0" w:line="240"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2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52DF"/>
  </w:style>
  <w:style w:type="paragraph" w:styleId="a5">
    <w:name w:val="footer"/>
    <w:basedOn w:val="a"/>
    <w:link w:val="a6"/>
    <w:uiPriority w:val="99"/>
    <w:unhideWhenUsed/>
    <w:rsid w:val="005852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2DF"/>
  </w:style>
  <w:style w:type="paragraph" w:customStyle="1" w:styleId="Default">
    <w:name w:val="Default"/>
    <w:rsid w:val="00174E9F"/>
    <w:pPr>
      <w:autoSpaceDE w:val="0"/>
      <w:autoSpaceDN w:val="0"/>
      <w:adjustRightInd w:val="0"/>
      <w:spacing w:after="0" w:line="240" w:lineRule="auto"/>
    </w:pPr>
    <w:rPr>
      <w:rFonts w:ascii="Arial" w:eastAsia="Times New Roman" w:hAnsi="Arial" w:cs="Arial"/>
      <w:color w:val="000000"/>
      <w:sz w:val="24"/>
      <w:szCs w:val="24"/>
    </w:rPr>
  </w:style>
  <w:style w:type="paragraph" w:styleId="3">
    <w:name w:val="Body Text Indent 3"/>
    <w:basedOn w:val="a"/>
    <w:link w:val="30"/>
    <w:semiHidden/>
    <w:rsid w:val="00DC4A3F"/>
    <w:pPr>
      <w:suppressAutoHyphens/>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DC4A3F"/>
    <w:rPr>
      <w:rFonts w:ascii="Times New Roman" w:eastAsia="Times New Roman" w:hAnsi="Times New Roman" w:cs="Times New Roman"/>
      <w:sz w:val="28"/>
      <w:szCs w:val="28"/>
    </w:rPr>
  </w:style>
  <w:style w:type="paragraph" w:customStyle="1" w:styleId="ConsPlusNormal">
    <w:name w:val="ConsPlusNormal"/>
    <w:link w:val="ConsPlusNormal0"/>
    <w:rsid w:val="001956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3C2887"/>
    <w:pPr>
      <w:spacing w:after="0" w:line="240" w:lineRule="auto"/>
      <w:contextualSpacing/>
    </w:pPr>
    <w:rPr>
      <w:rFonts w:ascii="Times New Roman" w:eastAsia="Times New Roman" w:hAnsi="Times New Roman" w:cs="Times New Roman"/>
      <w:color w:val="000000"/>
      <w:sz w:val="24"/>
      <w:szCs w:val="24"/>
    </w:rPr>
  </w:style>
  <w:style w:type="paragraph" w:styleId="a7">
    <w:name w:val="Normal (Web)"/>
    <w:basedOn w:val="a"/>
    <w:uiPriority w:val="99"/>
    <w:rsid w:val="00A1764B"/>
    <w:pPr>
      <w:spacing w:before="150" w:after="150" w:line="240" w:lineRule="auto"/>
      <w:ind w:left="150" w:right="225"/>
      <w:jc w:val="both"/>
    </w:pPr>
    <w:rPr>
      <w:rFonts w:ascii="Times New Roman" w:eastAsia="Times New Roman" w:hAnsi="Times New Roman" w:cs="Times New Roman"/>
      <w:sz w:val="24"/>
      <w:szCs w:val="24"/>
    </w:rPr>
  </w:style>
  <w:style w:type="paragraph" w:customStyle="1" w:styleId="pp-List-1">
    <w:name w:val="pp-List-1"/>
    <w:basedOn w:val="a"/>
    <w:rsid w:val="00A1764B"/>
    <w:pPr>
      <w:tabs>
        <w:tab w:val="num" w:pos="360"/>
        <w:tab w:val="left" w:pos="851"/>
      </w:tabs>
      <w:spacing w:before="40" w:after="0" w:line="360" w:lineRule="auto"/>
      <w:jc w:val="both"/>
    </w:pPr>
    <w:rPr>
      <w:rFonts w:ascii="Times New Roman" w:eastAsia="Times New Roman" w:hAnsi="Times New Roman" w:cs="Times New Roman"/>
      <w:bCs/>
      <w:kern w:val="16"/>
      <w:sz w:val="24"/>
      <w:szCs w:val="24"/>
      <w:lang w:eastAsia="en-US"/>
    </w:rPr>
  </w:style>
  <w:style w:type="paragraph" w:styleId="a8">
    <w:name w:val="Body Text"/>
    <w:basedOn w:val="a"/>
    <w:link w:val="a9"/>
    <w:uiPriority w:val="99"/>
    <w:unhideWhenUsed/>
    <w:rsid w:val="00847DBB"/>
    <w:pPr>
      <w:spacing w:after="120"/>
    </w:pPr>
  </w:style>
  <w:style w:type="character" w:customStyle="1" w:styleId="a9">
    <w:name w:val="Основной текст Знак"/>
    <w:basedOn w:val="a0"/>
    <w:link w:val="a8"/>
    <w:uiPriority w:val="99"/>
    <w:rsid w:val="00847DBB"/>
  </w:style>
  <w:style w:type="paragraph" w:styleId="aa">
    <w:name w:val="Body Text Indent"/>
    <w:basedOn w:val="a"/>
    <w:link w:val="ab"/>
    <w:uiPriority w:val="99"/>
    <w:unhideWhenUsed/>
    <w:rsid w:val="00847DBB"/>
    <w:pPr>
      <w:spacing w:after="120"/>
      <w:ind w:left="283"/>
    </w:pPr>
  </w:style>
  <w:style w:type="character" w:customStyle="1" w:styleId="ab">
    <w:name w:val="Основной текст с отступом Знак"/>
    <w:basedOn w:val="a0"/>
    <w:link w:val="aa"/>
    <w:uiPriority w:val="99"/>
    <w:rsid w:val="00847DBB"/>
  </w:style>
  <w:style w:type="paragraph" w:styleId="ac">
    <w:name w:val="Title"/>
    <w:basedOn w:val="a"/>
    <w:link w:val="ad"/>
    <w:qFormat/>
    <w:rsid w:val="00847DBB"/>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47DBB"/>
    <w:rPr>
      <w:rFonts w:ascii="Times New Roman" w:eastAsia="Times New Roman" w:hAnsi="Times New Roman" w:cs="Times New Roman"/>
      <w:b/>
      <w:bCs/>
      <w:sz w:val="24"/>
      <w:szCs w:val="24"/>
    </w:rPr>
  </w:style>
  <w:style w:type="paragraph" w:styleId="ae">
    <w:name w:val="Subtitle"/>
    <w:basedOn w:val="a"/>
    <w:next w:val="a8"/>
    <w:link w:val="af"/>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0"/>
    <w:link w:val="ae"/>
    <w:rsid w:val="00847DBB"/>
    <w:rPr>
      <w:rFonts w:ascii="Arial" w:eastAsia="Microsoft YaHei" w:hAnsi="Arial" w:cs="Mangal"/>
      <w:i/>
      <w:iCs/>
      <w:sz w:val="28"/>
      <w:szCs w:val="28"/>
      <w:lang w:eastAsia="ar-SA"/>
    </w:rPr>
  </w:style>
  <w:style w:type="paragraph" w:styleId="2">
    <w:name w:val="Body Text Indent 2"/>
    <w:basedOn w:val="a"/>
    <w:link w:val="20"/>
    <w:uiPriority w:val="99"/>
    <w:rsid w:val="003F1A6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3F1A62"/>
    <w:rPr>
      <w:rFonts w:ascii="Calibri" w:eastAsia="Times New Roman" w:hAnsi="Calibri" w:cs="Times New Roman"/>
    </w:rPr>
  </w:style>
  <w:style w:type="paragraph" w:styleId="21">
    <w:name w:val="Body Text 2"/>
    <w:basedOn w:val="a"/>
    <w:link w:val="22"/>
    <w:uiPriority w:val="99"/>
    <w:semiHidden/>
    <w:unhideWhenUsed/>
    <w:rsid w:val="005A19FA"/>
    <w:pPr>
      <w:spacing w:after="120" w:line="480" w:lineRule="auto"/>
    </w:pPr>
  </w:style>
  <w:style w:type="character" w:customStyle="1" w:styleId="22">
    <w:name w:val="Основной текст 2 Знак"/>
    <w:basedOn w:val="a0"/>
    <w:link w:val="21"/>
    <w:uiPriority w:val="99"/>
    <w:semiHidden/>
    <w:rsid w:val="005A19FA"/>
  </w:style>
  <w:style w:type="table" w:styleId="af0">
    <w:name w:val="Table Grid"/>
    <w:basedOn w:val="a1"/>
    <w:rsid w:val="005A1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uiPriority w:val="99"/>
    <w:locked/>
    <w:rsid w:val="00ED4C54"/>
    <w:rPr>
      <w:rFonts w:ascii="Arial" w:eastAsia="Times New Roman" w:hAnsi="Arial" w:cs="Arial"/>
      <w:sz w:val="20"/>
      <w:szCs w:val="20"/>
    </w:rPr>
  </w:style>
  <w:style w:type="character" w:styleId="af1">
    <w:name w:val="Strong"/>
    <w:basedOn w:val="a0"/>
    <w:qFormat/>
    <w:rsid w:val="001E7CBD"/>
    <w:rPr>
      <w:b/>
      <w:bCs/>
    </w:rPr>
  </w:style>
  <w:style w:type="paragraph" w:customStyle="1" w:styleId="wikip">
    <w:name w:val="wikip"/>
    <w:basedOn w:val="a"/>
    <w:uiPriority w:val="99"/>
    <w:rsid w:val="001E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rsid w:val="007D3D4C"/>
    <w:rPr>
      <w:rFonts w:ascii="Times New Roman" w:eastAsia="Times New Roman" w:hAnsi="Times New Roman" w:cs="Times New Roman"/>
      <w:b/>
      <w:bCs/>
      <w:sz w:val="28"/>
      <w:szCs w:val="28"/>
    </w:rPr>
  </w:style>
  <w:style w:type="paragraph" w:styleId="af2">
    <w:name w:val="caption"/>
    <w:basedOn w:val="a"/>
    <w:unhideWhenUsed/>
    <w:qFormat/>
    <w:rsid w:val="00833789"/>
    <w:pPr>
      <w:spacing w:after="0" w:line="240" w:lineRule="auto"/>
      <w:jc w:val="center"/>
    </w:pPr>
    <w:rPr>
      <w:rFonts w:ascii="Times New Roman" w:eastAsia="Times New Roman" w:hAnsi="Times New Roman" w:cs="Times New Roman"/>
      <w:b/>
      <w:sz w:val="24"/>
      <w:szCs w:val="20"/>
    </w:rPr>
  </w:style>
  <w:style w:type="character" w:customStyle="1" w:styleId="FontStyle17">
    <w:name w:val="Font Style17"/>
    <w:basedOn w:val="a0"/>
    <w:uiPriority w:val="99"/>
    <w:rsid w:val="00B1238F"/>
    <w:rPr>
      <w:rFonts w:ascii="Times New Roman" w:hAnsi="Times New Roman" w:cs="Times New Roman"/>
      <w:sz w:val="24"/>
      <w:szCs w:val="24"/>
    </w:rPr>
  </w:style>
  <w:style w:type="paragraph" w:customStyle="1" w:styleId="Style4">
    <w:name w:val="Style4"/>
    <w:basedOn w:val="a"/>
    <w:uiPriority w:val="99"/>
    <w:rsid w:val="00B1238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14">
    <w:name w:val="Font Style14"/>
    <w:basedOn w:val="a0"/>
    <w:uiPriority w:val="99"/>
    <w:rsid w:val="00BC42D2"/>
    <w:rPr>
      <w:rFonts w:ascii="Times New Roman" w:hAnsi="Times New Roman" w:cs="Times New Roman"/>
      <w:b/>
      <w:bCs/>
      <w:sz w:val="24"/>
      <w:szCs w:val="24"/>
    </w:rPr>
  </w:style>
  <w:style w:type="paragraph" w:customStyle="1" w:styleId="Style3">
    <w:name w:val="Style3"/>
    <w:basedOn w:val="a"/>
    <w:uiPriority w:val="99"/>
    <w:rsid w:val="00BC42D2"/>
    <w:pPr>
      <w:widowControl w:val="0"/>
      <w:autoSpaceDE w:val="0"/>
      <w:autoSpaceDN w:val="0"/>
      <w:adjustRightInd w:val="0"/>
      <w:spacing w:after="0" w:line="312" w:lineRule="exact"/>
      <w:ind w:firstLine="662"/>
      <w:jc w:val="both"/>
    </w:pPr>
    <w:rPr>
      <w:rFonts w:ascii="Times New Roman" w:hAnsi="Times New Roman" w:cs="Times New Roman"/>
      <w:sz w:val="24"/>
      <w:szCs w:val="24"/>
    </w:rPr>
  </w:style>
  <w:style w:type="paragraph" w:customStyle="1" w:styleId="Style10">
    <w:name w:val="Style10"/>
    <w:basedOn w:val="a"/>
    <w:uiPriority w:val="99"/>
    <w:rsid w:val="00BC42D2"/>
    <w:pPr>
      <w:widowControl w:val="0"/>
      <w:autoSpaceDE w:val="0"/>
      <w:autoSpaceDN w:val="0"/>
      <w:adjustRightInd w:val="0"/>
      <w:spacing w:after="0" w:line="302" w:lineRule="exact"/>
      <w:ind w:firstLine="691"/>
      <w:jc w:val="both"/>
    </w:pPr>
    <w:rPr>
      <w:rFonts w:ascii="Times New Roman" w:hAnsi="Times New Roman" w:cs="Times New Roman"/>
      <w:sz w:val="24"/>
      <w:szCs w:val="24"/>
    </w:rPr>
  </w:style>
  <w:style w:type="paragraph" w:styleId="af3">
    <w:name w:val="List Paragraph"/>
    <w:basedOn w:val="a"/>
    <w:link w:val="af4"/>
    <w:uiPriority w:val="34"/>
    <w:qFormat/>
    <w:rsid w:val="00F4195B"/>
    <w:pPr>
      <w:ind w:left="720"/>
      <w:contextualSpacing/>
    </w:pPr>
  </w:style>
  <w:style w:type="paragraph" w:styleId="af5">
    <w:name w:val="No Spacing"/>
    <w:uiPriority w:val="1"/>
    <w:qFormat/>
    <w:rsid w:val="006825BA"/>
    <w:pPr>
      <w:spacing w:after="0" w:line="240" w:lineRule="auto"/>
    </w:pPr>
    <w:rPr>
      <w:rFonts w:ascii="Calibri" w:eastAsia="Calibri" w:hAnsi="Calibri" w:cs="Times New Roman"/>
      <w:lang w:eastAsia="en-US"/>
    </w:rPr>
  </w:style>
  <w:style w:type="character" w:styleId="af6">
    <w:name w:val="line number"/>
    <w:basedOn w:val="a0"/>
    <w:uiPriority w:val="99"/>
    <w:semiHidden/>
    <w:unhideWhenUsed/>
    <w:rsid w:val="00636C80"/>
  </w:style>
  <w:style w:type="paragraph" w:styleId="af7">
    <w:name w:val="Balloon Text"/>
    <w:basedOn w:val="a"/>
    <w:link w:val="af8"/>
    <w:uiPriority w:val="99"/>
    <w:semiHidden/>
    <w:unhideWhenUsed/>
    <w:rsid w:val="001D4B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4B9E"/>
    <w:rPr>
      <w:rFonts w:ascii="Tahoma" w:hAnsi="Tahoma" w:cs="Tahoma"/>
      <w:sz w:val="16"/>
      <w:szCs w:val="16"/>
    </w:rPr>
  </w:style>
  <w:style w:type="character" w:customStyle="1" w:styleId="70">
    <w:name w:val="Заголовок 7 Знак"/>
    <w:basedOn w:val="a0"/>
    <w:link w:val="7"/>
    <w:uiPriority w:val="9"/>
    <w:semiHidden/>
    <w:rsid w:val="00955B55"/>
    <w:rPr>
      <w:rFonts w:asciiTheme="majorHAnsi" w:eastAsiaTheme="majorEastAsia" w:hAnsiTheme="majorHAnsi" w:cstheme="majorBidi"/>
      <w:i/>
      <w:iCs/>
      <w:color w:val="404040" w:themeColor="text1" w:themeTint="BF"/>
    </w:rPr>
  </w:style>
  <w:style w:type="character" w:styleId="af9">
    <w:name w:val="Hyperlink"/>
    <w:basedOn w:val="a0"/>
    <w:semiHidden/>
    <w:rsid w:val="001A022E"/>
    <w:rPr>
      <w:color w:val="0000FF"/>
      <w:u w:val="single"/>
    </w:rPr>
  </w:style>
  <w:style w:type="character" w:customStyle="1" w:styleId="apple-converted-space">
    <w:name w:val="apple-converted-space"/>
    <w:basedOn w:val="a0"/>
    <w:rsid w:val="0050479C"/>
  </w:style>
  <w:style w:type="character" w:customStyle="1" w:styleId="af4">
    <w:name w:val="Абзац списка Знак"/>
    <w:link w:val="af3"/>
    <w:uiPriority w:val="34"/>
    <w:locked/>
    <w:rsid w:val="00B71799"/>
  </w:style>
  <w:style w:type="paragraph" w:customStyle="1" w:styleId="Style5">
    <w:name w:val="Style5"/>
    <w:basedOn w:val="a"/>
    <w:uiPriority w:val="99"/>
    <w:rsid w:val="00545D93"/>
    <w:pPr>
      <w:widowControl w:val="0"/>
      <w:autoSpaceDE w:val="0"/>
      <w:autoSpaceDN w:val="0"/>
      <w:adjustRightInd w:val="0"/>
      <w:spacing w:after="0" w:line="310" w:lineRule="exact"/>
      <w:ind w:firstLine="540"/>
      <w:jc w:val="both"/>
    </w:pPr>
    <w:rPr>
      <w:rFonts w:ascii="Times New Roman" w:eastAsia="Times New Roman" w:hAnsi="Times New Roman" w:cs="Times New Roman"/>
      <w:sz w:val="24"/>
      <w:szCs w:val="24"/>
    </w:rPr>
  </w:style>
  <w:style w:type="paragraph" w:customStyle="1" w:styleId="ConsNonformat">
    <w:name w:val="ConsNonformat"/>
    <w:rsid w:val="00A853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ews-title">
    <w:name w:val="news-title"/>
    <w:basedOn w:val="a0"/>
    <w:rsid w:val="008F5DCD"/>
  </w:style>
  <w:style w:type="character" w:customStyle="1" w:styleId="newsdate">
    <w:name w:val="news__date"/>
    <w:basedOn w:val="a0"/>
    <w:rsid w:val="008F5DCD"/>
  </w:style>
  <w:style w:type="paragraph" w:customStyle="1" w:styleId="23">
    <w:name w:val="Без интервала2"/>
    <w:rsid w:val="008F5DCD"/>
    <w:pPr>
      <w:spacing w:after="0" w:line="240" w:lineRule="auto"/>
    </w:pPr>
    <w:rPr>
      <w:rFonts w:ascii="Calibri" w:eastAsia="Times New Roman" w:hAnsi="Calibri" w:cs="Calibri"/>
      <w:lang w:eastAsia="en-US"/>
    </w:rPr>
  </w:style>
  <w:style w:type="paragraph" w:customStyle="1" w:styleId="11111">
    <w:name w:val="АБЗАЦ 11111"/>
    <w:basedOn w:val="a"/>
    <w:qFormat/>
    <w:rsid w:val="00FD04A5"/>
    <w:pPr>
      <w:tabs>
        <w:tab w:val="left" w:pos="680"/>
      </w:tabs>
      <w:spacing w:after="0" w:line="240" w:lineRule="auto"/>
      <w:ind w:firstLine="709"/>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144">
      <w:bodyDiv w:val="1"/>
      <w:marLeft w:val="0"/>
      <w:marRight w:val="0"/>
      <w:marTop w:val="0"/>
      <w:marBottom w:val="0"/>
      <w:divBdr>
        <w:top w:val="none" w:sz="0" w:space="0" w:color="auto"/>
        <w:left w:val="none" w:sz="0" w:space="0" w:color="auto"/>
        <w:bottom w:val="none" w:sz="0" w:space="0" w:color="auto"/>
        <w:right w:val="none" w:sz="0" w:space="0" w:color="auto"/>
      </w:divBdr>
    </w:div>
    <w:div w:id="975643904">
      <w:bodyDiv w:val="1"/>
      <w:marLeft w:val="0"/>
      <w:marRight w:val="0"/>
      <w:marTop w:val="0"/>
      <w:marBottom w:val="0"/>
      <w:divBdr>
        <w:top w:val="none" w:sz="0" w:space="0" w:color="auto"/>
        <w:left w:val="none" w:sz="0" w:space="0" w:color="auto"/>
        <w:bottom w:val="none" w:sz="0" w:space="0" w:color="auto"/>
        <w:right w:val="none" w:sz="0" w:space="0" w:color="auto"/>
      </w:divBdr>
    </w:div>
    <w:div w:id="1399479545">
      <w:bodyDiv w:val="1"/>
      <w:marLeft w:val="0"/>
      <w:marRight w:val="0"/>
      <w:marTop w:val="0"/>
      <w:marBottom w:val="0"/>
      <w:divBdr>
        <w:top w:val="none" w:sz="0" w:space="0" w:color="auto"/>
        <w:left w:val="none" w:sz="0" w:space="0" w:color="auto"/>
        <w:bottom w:val="none" w:sz="0" w:space="0" w:color="auto"/>
        <w:right w:val="none" w:sz="0" w:space="0" w:color="auto"/>
      </w:divBdr>
    </w:div>
    <w:div w:id="1550916931">
      <w:bodyDiv w:val="1"/>
      <w:marLeft w:val="0"/>
      <w:marRight w:val="0"/>
      <w:marTop w:val="0"/>
      <w:marBottom w:val="0"/>
      <w:divBdr>
        <w:top w:val="none" w:sz="0" w:space="0" w:color="auto"/>
        <w:left w:val="none" w:sz="0" w:space="0" w:color="auto"/>
        <w:bottom w:val="none" w:sz="0" w:space="0" w:color="auto"/>
        <w:right w:val="none" w:sz="0" w:space="0" w:color="auto"/>
      </w:divBdr>
    </w:div>
    <w:div w:id="1968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37</Pages>
  <Words>14932</Words>
  <Characters>85114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ЗФНД</dc:creator>
  <cp:keywords/>
  <dc:description/>
  <cp:lastModifiedBy>Пользователь</cp:lastModifiedBy>
  <cp:revision>183</cp:revision>
  <cp:lastPrinted>2019-05-28T07:30:00Z</cp:lastPrinted>
  <dcterms:created xsi:type="dcterms:W3CDTF">2017-05-25T06:34:00Z</dcterms:created>
  <dcterms:modified xsi:type="dcterms:W3CDTF">2019-06-13T13:48:00Z</dcterms:modified>
</cp:coreProperties>
</file>