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391"/>
        <w:tblW w:w="0" w:type="auto"/>
        <w:tblLook w:val="04A0"/>
      </w:tblPr>
      <w:tblGrid>
        <w:gridCol w:w="4472"/>
      </w:tblGrid>
      <w:tr w:rsidR="000F0540" w:rsidTr="00BC5BB0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0F0540" w:rsidRDefault="000F0540" w:rsidP="00BC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B25205">
              <w:rPr>
                <w:rFonts w:ascii="Times New Roman" w:hAnsi="Times New Roman" w:cs="Times New Roman"/>
              </w:rPr>
              <w:t>УТВЕРЖДЕНА</w:t>
            </w:r>
          </w:p>
          <w:p w:rsidR="000F0540" w:rsidRDefault="000F0540" w:rsidP="00BC5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Дорогобужской районной Думы</w:t>
            </w:r>
          </w:p>
          <w:p w:rsidR="000F0540" w:rsidRDefault="000F0540" w:rsidP="00BC5BB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 25.11.2015 № 42 (в редакции решений Дорогобужской районной Думы от 29.09.2016    № 61,       от  30.11.2016    № 83, </w:t>
            </w:r>
            <w:proofErr w:type="gramEnd"/>
          </w:p>
          <w:p w:rsidR="000F0540" w:rsidRPr="00B25205" w:rsidRDefault="00C24608" w:rsidP="00BC5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24.10.2018 № 62</w:t>
            </w:r>
            <w:r w:rsidR="000F0540">
              <w:rPr>
                <w:rFonts w:ascii="Times New Roman" w:hAnsi="Times New Roman" w:cs="Times New Roman"/>
              </w:rPr>
              <w:t>)</w:t>
            </w:r>
          </w:p>
        </w:tc>
      </w:tr>
    </w:tbl>
    <w:p w:rsidR="004A58EF" w:rsidRDefault="004A58EF"/>
    <w:p w:rsidR="00C91BE0" w:rsidRPr="00C91BE0" w:rsidRDefault="00C91BE0" w:rsidP="000F0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BE0">
        <w:rPr>
          <w:rFonts w:ascii="Times New Roman" w:hAnsi="Times New Roman" w:cs="Times New Roman"/>
          <w:sz w:val="28"/>
          <w:szCs w:val="28"/>
        </w:rPr>
        <w:t>Структура Администрации муниципального образования «Дорогобужский район» Смоленской области</w:t>
      </w:r>
    </w:p>
    <w:tbl>
      <w:tblPr>
        <w:tblStyle w:val="a3"/>
        <w:tblpPr w:leftFromText="180" w:rightFromText="180" w:vertAnchor="page" w:horzAnchor="margin" w:tblpXSpec="center" w:tblpY="2911"/>
        <w:tblW w:w="12508" w:type="dxa"/>
        <w:tblLook w:val="04A0"/>
      </w:tblPr>
      <w:tblGrid>
        <w:gridCol w:w="12508"/>
      </w:tblGrid>
      <w:tr w:rsidR="000F0540" w:rsidTr="000F0540">
        <w:trPr>
          <w:trHeight w:val="557"/>
        </w:trPr>
        <w:tc>
          <w:tcPr>
            <w:tcW w:w="12508" w:type="dxa"/>
            <w:tcBorders>
              <w:bottom w:val="single" w:sz="4" w:space="0" w:color="auto"/>
            </w:tcBorders>
          </w:tcPr>
          <w:p w:rsidR="000F0540" w:rsidRPr="00C8395B" w:rsidRDefault="00275DD3" w:rsidP="000F0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7" type="#_x0000_t32" style="position:absolute;left:0;text-align:left;margin-left:316.1pt;margin-top:27.25pt;width:294pt;height:10.5pt;z-index:2517831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6" type="#_x0000_t32" style="position:absolute;left:0;text-align:left;margin-left:316.1pt;margin-top:27.25pt;width:138.75pt;height:10.5pt;z-index:2517821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5" type="#_x0000_t32" style="position:absolute;left:0;text-align:left;margin-left:178.75pt;margin-top:27.25pt;width:137.35pt;height:10.5pt;flip:x;z-index:2517811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8" type="#_x0000_t32" style="position:absolute;left:0;text-align:left;margin-left:316.1pt;margin-top:27.25pt;width:.05pt;height:12.75pt;z-index:2517800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04" type="#_x0000_t32" style="position:absolute;left:0;text-align:left;margin-left:74.6pt;margin-top:27.25pt;width:0;height:206.25pt;z-index:251751424" o:connectortype="straight"/>
              </w:pict>
            </w:r>
            <w:r w:rsidR="000F0540" w:rsidRPr="00C8395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«Дорогобужский район» Смоленской области</w:t>
            </w:r>
          </w:p>
        </w:tc>
      </w:tr>
    </w:tbl>
    <w:tbl>
      <w:tblPr>
        <w:tblStyle w:val="a3"/>
        <w:tblpPr w:leftFromText="180" w:rightFromText="180" w:vertAnchor="page" w:horzAnchor="margin" w:tblpY="3691"/>
        <w:tblW w:w="14567" w:type="dxa"/>
        <w:tblLook w:val="04A0"/>
      </w:tblPr>
      <w:tblGrid>
        <w:gridCol w:w="2530"/>
        <w:gridCol w:w="486"/>
        <w:gridCol w:w="2713"/>
        <w:gridCol w:w="420"/>
        <w:gridCol w:w="2464"/>
        <w:gridCol w:w="360"/>
        <w:gridCol w:w="2661"/>
        <w:gridCol w:w="504"/>
        <w:gridCol w:w="2429"/>
      </w:tblGrid>
      <w:tr w:rsidR="007569F0" w:rsidRPr="000C7D06" w:rsidTr="00B013D7">
        <w:tc>
          <w:tcPr>
            <w:tcW w:w="2530" w:type="dxa"/>
            <w:tcBorders>
              <w:bottom w:val="single" w:sz="4" w:space="0" w:color="auto"/>
              <w:right w:val="single" w:sz="4" w:space="0" w:color="auto"/>
            </w:tcBorders>
          </w:tcPr>
          <w:p w:rsidR="00F10B35" w:rsidRDefault="00F10B35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F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40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7569F0" w:rsidRPr="000F0540" w:rsidRDefault="00275DD3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05" type="#_x0000_t32" style="position:absolute;left:0;text-align:left;margin-left:120.3pt;margin-top:6.5pt;width:11.25pt;height:0;flip:x;z-index:251752448" o:connectortype="straight"/>
              </w:pict>
            </w:r>
            <w:r w:rsidR="007569F0">
              <w:rPr>
                <w:rFonts w:ascii="Times New Roman" w:hAnsi="Times New Roman" w:cs="Times New Roman"/>
                <w:sz w:val="20"/>
                <w:szCs w:val="20"/>
              </w:rPr>
              <w:t>(наделено правами юридического лица)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0" w:rsidRPr="000F0540" w:rsidRDefault="00275DD3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17" type="#_x0000_t32" style="position:absolute;left:0;text-align:left;margin-left:274pt;margin-top:29.5pt;width:9pt;height:0;flip:x;z-index:2517616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14" type="#_x0000_t32" style="position:absolute;left:0;text-align:left;margin-left:130pt;margin-top:194.5pt;width:10.5pt;height:0;flip:x;z-index:2517585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13" type="#_x0000_t32" style="position:absolute;left:0;text-align:left;margin-left:130pt;margin-top:119.5pt;width:10.5pt;height:0;flip:x;z-index:2517575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12" type="#_x0000_t32" style="position:absolute;left:0;text-align:left;margin-left:130pt;margin-top:29.5pt;width:10.5pt;height:0;flip:x;z-index:251756544;mso-position-horizontal-relative:text;mso-position-vertical-relative:text" o:connectortype="straight"/>
              </w:pict>
            </w:r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  <w:r w:rsidR="007569F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proofErr w:type="spellStart"/>
            <w:proofErr w:type="gramStart"/>
            <w:r w:rsidR="007569F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>-председатель</w:t>
            </w:r>
            <w:proofErr w:type="spellEnd"/>
            <w:proofErr w:type="gramEnd"/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ЖКХ, архитектуре и градостроительству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F0" w:rsidRPr="000F0540" w:rsidRDefault="00275DD3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25" type="#_x0000_t32" style="position:absolute;left:0;text-align:left;margin-left:4.85pt;margin-top:29.5pt;width:0;height:210.75pt;z-index:251767808;mso-position-horizontal-relative:text;mso-position-vertical-relative:text" o:connectortype="straight"/>
              </w:pic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40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F0" w:rsidRPr="000F0540" w:rsidRDefault="00275DD3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33" type="#_x0000_t32" style="position:absolute;left:0;text-align:left;margin-left:126.9pt;margin-top:21.75pt;width:12.75pt;height:0;flip:x;z-index:251774976" o:connectortype="straight"/>
              </w:pict>
            </w:r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  <w:r w:rsidR="00756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569F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="00756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69F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>-управляющий</w:t>
            </w:r>
            <w:proofErr w:type="spellEnd"/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 xml:space="preserve"> делами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F0" w:rsidRPr="000F0540" w:rsidRDefault="00275DD3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49" type="#_x0000_t32" style="position:absolute;left:0;text-align:left;margin-left:-147.9pt;margin-top:29.5pt;width:0;height:285.25pt;z-index:2517852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48" type="#_x0000_t32" style="position:absolute;left:0;text-align:left;margin-left:6.6pt;margin-top:33.25pt;width:0;height:207pt;z-index:251784192;mso-position-horizontal-relative:text;mso-position-vertical-relative:text" o:connectortype="straight"/>
              </w:pic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E" w:rsidRDefault="00275DD3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29" type="#_x0000_t32" style="position:absolute;left:0;text-align:left;margin-left:115.65pt;margin-top:29.5pt;width:12pt;height:0;flip:x;z-index:251770880;mso-position-horizontal-relative:text;mso-position-vertical-relative:text" o:connectortype="straight"/>
              </w:pict>
            </w:r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  <w:r w:rsidR="007569F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proofErr w:type="spellStart"/>
            <w:proofErr w:type="gramStart"/>
            <w:r w:rsidR="007569F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>-председатель</w:t>
            </w:r>
            <w:proofErr w:type="spellEnd"/>
            <w:proofErr w:type="gramEnd"/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экономике</w:t>
            </w:r>
          </w:p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40">
              <w:rPr>
                <w:rFonts w:ascii="Times New Roman" w:hAnsi="Times New Roman" w:cs="Times New Roman"/>
                <w:sz w:val="20"/>
                <w:szCs w:val="20"/>
              </w:rPr>
              <w:t xml:space="preserve"> и перспективному развитию</w:t>
            </w:r>
          </w:p>
        </w:tc>
      </w:tr>
      <w:tr w:rsidR="007569F0" w:rsidRPr="000C7D06" w:rsidTr="00B013D7">
        <w:tc>
          <w:tcPr>
            <w:tcW w:w="2530" w:type="dxa"/>
            <w:tcBorders>
              <w:left w:val="nil"/>
              <w:bottom w:val="single" w:sz="4" w:space="0" w:color="auto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nil"/>
              <w:bottom w:val="single" w:sz="4" w:space="0" w:color="auto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left w:val="nil"/>
              <w:bottom w:val="single" w:sz="4" w:space="0" w:color="auto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9F0" w:rsidRPr="000C7D06" w:rsidTr="007D3C28">
        <w:trPr>
          <w:trHeight w:val="1250"/>
        </w:trPr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0" w:rsidRDefault="00275DD3" w:rsidP="00F1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09" type="#_x0000_t32" style="position:absolute;margin-left:120.3pt;margin-top:101.5pt;width:11.25pt;height:0;flip:x;z-index:251754496;mso-position-horizontal-relative:text;mso-position-vertical-relative:text" o:connectortype="straight"/>
              </w:pict>
            </w:r>
          </w:p>
          <w:p w:rsidR="007569F0" w:rsidRPr="000F0540" w:rsidRDefault="00275DD3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08" type="#_x0000_t32" style="position:absolute;left:0;text-align:left;margin-left:120.3pt;margin-top:15pt;width:11.25pt;height:0;flip:x;z-index:251753472" o:connectortype="straight"/>
              </w:pict>
            </w:r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>Отдел по учету и отчетности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7" w:rsidRDefault="00B013D7" w:rsidP="00F1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F0" w:rsidRPr="000F0540" w:rsidRDefault="007569F0" w:rsidP="00F1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40">
              <w:rPr>
                <w:rFonts w:ascii="Times New Roman" w:hAnsi="Times New Roman" w:cs="Times New Roman"/>
                <w:sz w:val="20"/>
                <w:szCs w:val="20"/>
              </w:rPr>
              <w:t>Комитет по ЖКХ, архитектуре и градостроительству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0" w:rsidRDefault="007569F0" w:rsidP="002D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4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</w:t>
            </w:r>
          </w:p>
          <w:p w:rsidR="007569F0" w:rsidRDefault="007569F0" w:rsidP="002D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туризму</w:t>
            </w:r>
            <w:r w:rsidRPr="000F0540">
              <w:rPr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  <w:p w:rsidR="007569F0" w:rsidRPr="000F0540" w:rsidRDefault="007569F0" w:rsidP="002D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наделен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правами юридического лица)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35" w:rsidRDefault="00275DD3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35" type="#_x0000_t32" style="position:absolute;left:0;text-align:left;margin-left:126.9pt;margin-top:94.75pt;width:12.75pt;height:0;flip:x;z-index:251777024;mso-position-horizontal-relative:text;mso-position-vertical-relative:text" o:connectortype="straight"/>
              </w:pict>
            </w:r>
          </w:p>
          <w:p w:rsidR="007569F0" w:rsidRPr="000F0540" w:rsidRDefault="00275DD3" w:rsidP="00F1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34" type="#_x0000_t32" style="position:absolute;left:0;text-align:left;margin-left:126.9pt;margin-top:11.25pt;width:12.75pt;height:0;flip:x;z-index:251776000" o:connectortype="straight"/>
              </w:pict>
            </w:r>
            <w:r w:rsidR="00F10B35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F0" w:rsidRPr="000F0540" w:rsidRDefault="00275DD3" w:rsidP="00F1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30" type="#_x0000_t32" style="position:absolute;left:0;text-align:left;margin-left:115.65pt;margin-top:11.25pt;width:12pt;height:0;flip:x;z-index:251771904" o:connectortype="straight"/>
              </w:pict>
            </w:r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>Комитет по экономике и перспективному развитию</w:t>
            </w:r>
          </w:p>
        </w:tc>
      </w:tr>
      <w:tr w:rsidR="007569F0" w:rsidRPr="000C7D06" w:rsidTr="00B013D7">
        <w:tc>
          <w:tcPr>
            <w:tcW w:w="2530" w:type="dxa"/>
            <w:tcBorders>
              <w:top w:val="single" w:sz="4" w:space="0" w:color="auto"/>
              <w:left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9F0" w:rsidRPr="00920B2B" w:rsidTr="00B013D7">
        <w:tc>
          <w:tcPr>
            <w:tcW w:w="2530" w:type="dxa"/>
            <w:tcBorders>
              <w:bottom w:val="single" w:sz="4" w:space="0" w:color="auto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40"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F0" w:rsidRPr="000F0540" w:rsidRDefault="00275DD3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50" type="#_x0000_t32" style="position:absolute;left:0;text-align:left;margin-left:5.05pt;margin-top:26.5pt;width:0;height:57pt;z-index:251786240;mso-position-horizontal-relative:text;mso-position-vertical-relative:text" o:connectortype="straight"/>
              </w:pict>
            </w: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F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40">
              <w:rPr>
                <w:rFonts w:ascii="Times New Roman" w:hAnsi="Times New Roman" w:cs="Times New Roman"/>
                <w:sz w:val="20"/>
                <w:szCs w:val="20"/>
              </w:rPr>
              <w:t xml:space="preserve">Служба по делам </w:t>
            </w:r>
          </w:p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40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40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наделен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правами юридического лица)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35" w:rsidRDefault="00F10B35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F0" w:rsidRPr="000F0540" w:rsidRDefault="00F10B35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40">
              <w:rPr>
                <w:rFonts w:ascii="Times New Roman" w:hAnsi="Times New Roman" w:cs="Times New Roman"/>
                <w:sz w:val="20"/>
                <w:szCs w:val="20"/>
              </w:rPr>
              <w:t>Отдел ЗАГС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0" w:rsidRPr="000F0540" w:rsidRDefault="00275DD3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31" type="#_x0000_t32" style="position:absolute;left:0;text-align:left;margin-left:115.65pt;margin-top:19.75pt;width:12pt;height:0;flip:x;z-index:251772928;mso-position-horizontal-relative:text;mso-position-vertical-relative:text" o:connectortype="straight"/>
              </w:pict>
            </w:r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>Комитет по имущественным и земельным правоотношениям</w:t>
            </w:r>
          </w:p>
        </w:tc>
      </w:tr>
      <w:tr w:rsidR="007569F0" w:rsidRPr="00920B2B" w:rsidTr="0090402B">
        <w:tc>
          <w:tcPr>
            <w:tcW w:w="2530" w:type="dxa"/>
            <w:tcBorders>
              <w:left w:val="nil"/>
              <w:bottom w:val="single" w:sz="4" w:space="0" w:color="auto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nil"/>
              <w:bottom w:val="single" w:sz="4" w:space="0" w:color="auto"/>
              <w:right w:val="nil"/>
            </w:tcBorders>
          </w:tcPr>
          <w:p w:rsidR="007569F0" w:rsidRPr="000F0540" w:rsidRDefault="00275DD3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52" type="#_x0000_t32" style="position:absolute;left:0;text-align:left;margin-left:55.85pt;margin-top:-.5pt;width:0;height:12pt;z-index:251788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20" type="#_x0000_t32" style="position:absolute;left:0;text-align:left;margin-left:117.35pt;margin-top:-26.75pt;width:9pt;height:0;flip:x;z-index:2517647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19" type="#_x0000_t32" style="position:absolute;left:0;text-align:left;margin-left:117.35pt;margin-top:-95pt;width:9pt;height:0;flip:x;z-index:251763712;mso-position-horizontal-relative:text;mso-position-vertical-relative:text" o:connectortype="straight"/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left w:val="nil"/>
              <w:bottom w:val="single" w:sz="4" w:space="0" w:color="auto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9F0" w:rsidRPr="000C7D06" w:rsidTr="0090402B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F0" w:rsidRPr="000F0540" w:rsidRDefault="00275DD3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51" type="#_x0000_t32" style="position:absolute;left:0;text-align:left;margin-left:120.3pt;margin-top:13.5pt;width:11.25pt;height:0;flip:x;z-index:251787264" o:connectortype="straight"/>
              </w:pict>
            </w:r>
            <w:r w:rsidR="0090402B" w:rsidRPr="000F054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мобилизационной работе</w:t>
            </w:r>
          </w:p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0" w:rsidRPr="000F0540" w:rsidRDefault="00275DD3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26" type="#_x0000_t32" style="position:absolute;left:0;text-align:left;margin-left:130pt;margin-top:13.75pt;width:10.5pt;height:0;flip:x;z-index:251768832;mso-position-horizontal-relative:text;mso-position-vertical-relative:text" o:connectortype="straight"/>
              </w:pict>
            </w:r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>специалист-ответстве</w:t>
            </w:r>
            <w:r w:rsidR="00620B40">
              <w:rPr>
                <w:rFonts w:ascii="Times New Roman" w:hAnsi="Times New Roman" w:cs="Times New Roman"/>
                <w:sz w:val="20"/>
                <w:szCs w:val="20"/>
              </w:rPr>
              <w:t>нный</w:t>
            </w:r>
            <w:proofErr w:type="spellEnd"/>
            <w:proofErr w:type="gramEnd"/>
            <w:r w:rsidR="00620B40">
              <w:rPr>
                <w:rFonts w:ascii="Times New Roman" w:hAnsi="Times New Roman" w:cs="Times New Roman"/>
                <w:sz w:val="20"/>
                <w:szCs w:val="20"/>
              </w:rPr>
              <w:t xml:space="preserve"> секретарь административной </w:t>
            </w:r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0" w:rsidRPr="000F0540" w:rsidRDefault="00275DD3" w:rsidP="007D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24" type="#_x0000_t32" style="position:absolute;left:0;text-align:left;margin-left:117.35pt;margin-top:13.75pt;width:9pt;height:0;flip:x;z-index:251766784;mso-position-horizontal-relative:text;mso-position-vertical-relative:text" o:connectortype="straight"/>
              </w:pict>
            </w:r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>Сектор по опеке и попечительству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F0" w:rsidRDefault="00275DD3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37" type="#_x0000_t32" style="position:absolute;left:0;text-align:left;margin-left:126.9pt;margin-top:2.25pt;width:12.75pt;height:0;flip:x;z-index:251779072" o:connectortype="straight"/>
              </w:pict>
            </w:r>
            <w:r w:rsidR="00F10B35" w:rsidRPr="000F0540">
              <w:rPr>
                <w:rFonts w:ascii="Times New Roman" w:hAnsi="Times New Roman" w:cs="Times New Roman"/>
                <w:sz w:val="20"/>
                <w:szCs w:val="20"/>
              </w:rPr>
              <w:t>Архивный отдел</w:t>
            </w:r>
          </w:p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9F0" w:rsidRPr="000C7D06" w:rsidTr="0090402B">
        <w:trPr>
          <w:trHeight w:val="70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nil"/>
              <w:bottom w:val="single" w:sz="4" w:space="0" w:color="auto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9F0" w:rsidRPr="000C7D06" w:rsidTr="0090402B">
        <w:trPr>
          <w:trHeight w:val="458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F0" w:rsidRPr="000F0540" w:rsidRDefault="00275DD3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23" type="#_x0000_t32" style="position:absolute;left:0;text-align:left;margin-left:117.35pt;margin-top:29.75pt;width:9pt;height:0;flip:x;z-index:251765760;mso-position-horizontal-relative:text;mso-position-vertical-relative:text" o:connectortype="straight"/>
              </w:pict>
            </w:r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013D7">
              <w:rPr>
                <w:rFonts w:ascii="Times New Roman" w:hAnsi="Times New Roman" w:cs="Times New Roman"/>
                <w:sz w:val="20"/>
                <w:szCs w:val="20"/>
              </w:rPr>
              <w:t xml:space="preserve">едущий </w:t>
            </w:r>
            <w:proofErr w:type="spellStart"/>
            <w:proofErr w:type="gramStart"/>
            <w:r w:rsidR="00B013D7">
              <w:rPr>
                <w:rFonts w:ascii="Times New Roman" w:hAnsi="Times New Roman" w:cs="Times New Roman"/>
                <w:sz w:val="20"/>
                <w:szCs w:val="20"/>
              </w:rPr>
              <w:t>специалист-ответственный</w:t>
            </w:r>
            <w:proofErr w:type="spellEnd"/>
            <w:proofErr w:type="gramEnd"/>
            <w:r w:rsidR="00B01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F0" w:rsidRPr="000F0540">
              <w:rPr>
                <w:rFonts w:ascii="Times New Roman" w:hAnsi="Times New Roman" w:cs="Times New Roman"/>
                <w:sz w:val="20"/>
                <w:szCs w:val="20"/>
              </w:rPr>
              <w:t>секретарь комиссии по делам несовершеннолетних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F0" w:rsidRPr="000F0540" w:rsidRDefault="007569F0" w:rsidP="00F1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9F0" w:rsidRPr="000C7D06" w:rsidTr="0090402B">
        <w:trPr>
          <w:trHeight w:val="28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9F0" w:rsidRPr="000C7D06" w:rsidTr="00B013D7">
        <w:trPr>
          <w:trHeight w:val="67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7569F0" w:rsidRPr="000F0540" w:rsidRDefault="007569F0" w:rsidP="0075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BE0" w:rsidRDefault="00275DD3">
      <w:r>
        <w:rPr>
          <w:noProof/>
          <w:lang w:eastAsia="ru-RU"/>
        </w:rPr>
        <w:pict>
          <v:shape id="_x0000_s1228" type="#_x0000_t32" style="position:absolute;margin-left:734.55pt;margin-top:75.5pt;width:0;height:158.25pt;z-index:251769856;mso-position-horizontal-relative:text;mso-position-vertical-relative:text" o:connectortype="straight"/>
        </w:pict>
      </w:r>
    </w:p>
    <w:sectPr w:rsidR="00C91BE0" w:rsidSect="00B25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205"/>
    <w:rsid w:val="000C1FEC"/>
    <w:rsid w:val="000C638E"/>
    <w:rsid w:val="000C74CA"/>
    <w:rsid w:val="000F0540"/>
    <w:rsid w:val="0015166D"/>
    <w:rsid w:val="00275DD3"/>
    <w:rsid w:val="002922E3"/>
    <w:rsid w:val="002A6E7D"/>
    <w:rsid w:val="002D59CF"/>
    <w:rsid w:val="00307C4A"/>
    <w:rsid w:val="00327A35"/>
    <w:rsid w:val="0039410B"/>
    <w:rsid w:val="004A58EF"/>
    <w:rsid w:val="00564556"/>
    <w:rsid w:val="00620B40"/>
    <w:rsid w:val="006A5F9B"/>
    <w:rsid w:val="007367A4"/>
    <w:rsid w:val="007569F0"/>
    <w:rsid w:val="00792BE8"/>
    <w:rsid w:val="007B0232"/>
    <w:rsid w:val="007D0950"/>
    <w:rsid w:val="007D3C28"/>
    <w:rsid w:val="00882929"/>
    <w:rsid w:val="0090402B"/>
    <w:rsid w:val="0094440A"/>
    <w:rsid w:val="009D7FDD"/>
    <w:rsid w:val="009F3EB6"/>
    <w:rsid w:val="00A628FF"/>
    <w:rsid w:val="00A97C1F"/>
    <w:rsid w:val="00B013D7"/>
    <w:rsid w:val="00B03D8F"/>
    <w:rsid w:val="00B25205"/>
    <w:rsid w:val="00B62FE9"/>
    <w:rsid w:val="00B63376"/>
    <w:rsid w:val="00BC5BB0"/>
    <w:rsid w:val="00C24608"/>
    <w:rsid w:val="00C5174B"/>
    <w:rsid w:val="00C523A9"/>
    <w:rsid w:val="00C83565"/>
    <w:rsid w:val="00C8395B"/>
    <w:rsid w:val="00C91BE0"/>
    <w:rsid w:val="00C92A14"/>
    <w:rsid w:val="00DD55FE"/>
    <w:rsid w:val="00DE247F"/>
    <w:rsid w:val="00E00352"/>
    <w:rsid w:val="00EB6DF7"/>
    <w:rsid w:val="00F10B35"/>
    <w:rsid w:val="00F4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2" type="connector" idref="#_x0000_s1212"/>
        <o:r id="V:Rule33" type="connector" idref="#_x0000_s1234"/>
        <o:r id="V:Rule34" type="connector" idref="#_x0000_s1226"/>
        <o:r id="V:Rule35" type="connector" idref="#_x0000_s1209"/>
        <o:r id="V:Rule36" type="connector" idref="#_x0000_s1245"/>
        <o:r id="V:Rule37" type="connector" idref="#_x0000_s1231"/>
        <o:r id="V:Rule38" type="connector" idref="#_x0000_s1248"/>
        <o:r id="V:Rule39" type="connector" idref="#_x0000_s1213"/>
        <o:r id="V:Rule40" type="connector" idref="#_x0000_s1219"/>
        <o:r id="V:Rule41" type="connector" idref="#_x0000_s1204"/>
        <o:r id="V:Rule42" type="connector" idref="#_x0000_s1228"/>
        <o:r id="V:Rule43" type="connector" idref="#_x0000_s1250"/>
        <o:r id="V:Rule44" type="connector" idref="#_x0000_s1223"/>
        <o:r id="V:Rule45" type="connector" idref="#_x0000_s1238"/>
        <o:r id="V:Rule46" type="connector" idref="#_x0000_s1214"/>
        <o:r id="V:Rule47" type="connector" idref="#_x0000_s1205"/>
        <o:r id="V:Rule48" type="connector" idref="#_x0000_s1220"/>
        <o:r id="V:Rule49" type="connector" idref="#_x0000_s1217"/>
        <o:r id="V:Rule50" type="connector" idref="#_x0000_s1230"/>
        <o:r id="V:Rule51" type="connector" idref="#_x0000_s1249"/>
        <o:r id="V:Rule52" type="connector" idref="#_x0000_s1246"/>
        <o:r id="V:Rule53" type="connector" idref="#_x0000_s1252"/>
        <o:r id="V:Rule54" type="connector" idref="#_x0000_s1229"/>
        <o:r id="V:Rule55" type="connector" idref="#_x0000_s1237"/>
        <o:r id="V:Rule56" type="connector" idref="#_x0000_s1208"/>
        <o:r id="V:Rule57" type="connector" idref="#_x0000_s1251"/>
        <o:r id="V:Rule58" type="connector" idref="#_x0000_s1233"/>
        <o:r id="V:Rule59" type="connector" idref="#_x0000_s1235"/>
        <o:r id="V:Rule60" type="connector" idref="#_x0000_s1225"/>
        <o:r id="V:Rule61" type="connector" idref="#_x0000_s1224"/>
        <o:r id="V:Rule62" type="connector" idref="#_x0000_s12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0F5D9-C9B4-42CE-B0E3-0F11C163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2019-01-09T11:20:00Z</cp:lastPrinted>
  <dcterms:created xsi:type="dcterms:W3CDTF">2018-10-08T10:32:00Z</dcterms:created>
  <dcterms:modified xsi:type="dcterms:W3CDTF">2019-01-09T11:23:00Z</dcterms:modified>
</cp:coreProperties>
</file>