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70" w:rsidRDefault="006D1670" w:rsidP="006D1670">
      <w:pPr>
        <w:pStyle w:val="40"/>
        <w:framePr w:w="9331" w:h="1531" w:hRule="exact" w:wrap="none" w:vAnchor="page" w:hAnchor="page" w:x="1710" w:y="8403"/>
        <w:shd w:val="clear" w:color="auto" w:fill="auto"/>
        <w:spacing w:before="0"/>
        <w:ind w:right="20"/>
      </w:pPr>
      <w:r>
        <w:t>Памятка</w:t>
      </w:r>
    </w:p>
    <w:p w:rsidR="006D1670" w:rsidRDefault="006D1670" w:rsidP="006D1670">
      <w:pPr>
        <w:pStyle w:val="40"/>
        <w:framePr w:w="9331" w:h="1531" w:hRule="exact" w:wrap="none" w:vAnchor="page" w:hAnchor="page" w:x="1710" w:y="8403"/>
        <w:shd w:val="clear" w:color="auto" w:fill="auto"/>
        <w:spacing w:before="0"/>
        <w:ind w:right="20"/>
      </w:pPr>
      <w:r>
        <w:t>по укрытию населения Дорогобужского района</w:t>
      </w:r>
      <w:r>
        <w:br/>
        <w:t>в заглубленных и других помещениях подземного</w:t>
      </w:r>
    </w:p>
    <w:p w:rsidR="006D1670" w:rsidRDefault="006D1670" w:rsidP="006D1670">
      <w:pPr>
        <w:pStyle w:val="40"/>
        <w:framePr w:w="9331" w:h="1531" w:hRule="exact" w:wrap="none" w:vAnchor="page" w:hAnchor="page" w:x="1710" w:y="8403"/>
        <w:shd w:val="clear" w:color="auto" w:fill="auto"/>
        <w:spacing w:before="0"/>
        <w:ind w:right="20"/>
      </w:pPr>
      <w:r>
        <w:t>пространства</w:t>
      </w:r>
    </w:p>
    <w:p w:rsidR="00C55213" w:rsidRDefault="002008CE">
      <w:pPr>
        <w:pStyle w:val="40"/>
        <w:framePr w:w="9331" w:h="378" w:hRule="exact" w:wrap="none" w:vAnchor="page" w:hAnchor="page" w:x="1710" w:y="15336"/>
        <w:shd w:val="clear" w:color="auto" w:fill="auto"/>
        <w:spacing w:before="0" w:line="320" w:lineRule="exact"/>
        <w:ind w:right="20"/>
      </w:pPr>
      <w:r>
        <w:t>20</w:t>
      </w:r>
      <w:r w:rsidR="001E05A8">
        <w:t>22</w:t>
      </w:r>
    </w:p>
    <w:p w:rsidR="00C55213" w:rsidRDefault="00C55213">
      <w:pPr>
        <w:rPr>
          <w:sz w:val="2"/>
          <w:szCs w:val="2"/>
        </w:rPr>
      </w:pPr>
    </w:p>
    <w:p w:rsidR="006D1670" w:rsidRDefault="006D1670" w:rsidP="00303C6E">
      <w:pPr>
        <w:pStyle w:val="30"/>
        <w:framePr w:w="9331" w:h="710" w:hRule="exact" w:wrap="none" w:vAnchor="page" w:hAnchor="page" w:x="1885" w:y="3409"/>
        <w:shd w:val="clear" w:color="auto" w:fill="auto"/>
        <w:spacing w:after="0"/>
        <w:ind w:right="20"/>
      </w:pPr>
      <w:r>
        <w:t>Администрация</w:t>
      </w:r>
    </w:p>
    <w:p w:rsidR="006D1670" w:rsidRDefault="006D1670" w:rsidP="00303C6E">
      <w:pPr>
        <w:pStyle w:val="30"/>
        <w:framePr w:w="9331" w:h="710" w:hRule="exact" w:wrap="none" w:vAnchor="page" w:hAnchor="page" w:x="1885" w:y="3409"/>
        <w:shd w:val="clear" w:color="auto" w:fill="auto"/>
        <w:spacing w:after="0"/>
        <w:ind w:right="20"/>
      </w:pPr>
      <w:r>
        <w:t>МО «Дорогобужский район» Смоленской области</w:t>
      </w:r>
    </w:p>
    <w:p w:rsidR="00E25270" w:rsidRDefault="00303C6E" w:rsidP="00303C6E">
      <w:pPr>
        <w:jc w:val="center"/>
        <w:rPr>
          <w:sz w:val="2"/>
          <w:szCs w:val="2"/>
        </w:rPr>
        <w:sectPr w:rsidR="00E2527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303C6E">
        <w:rPr>
          <w:noProof/>
          <w:sz w:val="2"/>
          <w:szCs w:val="2"/>
          <w:lang w:bidi="ar-SA"/>
        </w:rPr>
        <w:drawing>
          <wp:inline distT="0" distB="0" distL="0" distR="0" wp14:anchorId="477B8AEB" wp14:editId="698D433E">
            <wp:extent cx="1368425" cy="1511300"/>
            <wp:effectExtent l="0" t="0" r="3175" b="0"/>
            <wp:docPr id="17417" name="Picture 2" descr="http://sarrest.ru/wp-content/uploads/2014/11/poMB4sLr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7" name="Picture 2" descr="http://sarrest.ru/wp-content/uploads/2014/11/poMB4sLrH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55213" w:rsidRDefault="002E4836">
      <w:pPr>
        <w:rPr>
          <w:sz w:val="2"/>
          <w:szCs w:val="2"/>
        </w:rPr>
      </w:pPr>
      <w:r>
        <w:lastRenderedPageBreak/>
        <w:pict>
          <v:rect id="_x0000_s1092" style="position:absolute;margin-left:96.2pt;margin-top:498.75pt;width:55.9pt;height:20.9pt;z-index:-251658751;mso-position-horizontal-relative:page;mso-position-vertical-relative:page" fillcolor="#0c0609" stroked="f">
            <w10:wrap anchorx="page" anchory="page"/>
          </v:rect>
        </w:pict>
      </w:r>
    </w:p>
    <w:p w:rsidR="00C55213" w:rsidRPr="006D1670" w:rsidRDefault="00E25270" w:rsidP="006D1670">
      <w:pPr>
        <w:pStyle w:val="32"/>
        <w:framePr w:w="10429" w:h="1158" w:hRule="exact" w:wrap="none" w:vAnchor="page" w:hAnchor="page" w:x="913" w:y="1081"/>
        <w:shd w:val="clear" w:color="auto" w:fill="auto"/>
        <w:spacing w:line="240" w:lineRule="auto"/>
        <w:ind w:firstLine="709"/>
        <w:jc w:val="both"/>
        <w:rPr>
          <w:color w:val="FF0000"/>
        </w:rPr>
      </w:pPr>
      <w:r w:rsidRPr="006D1670">
        <w:rPr>
          <w:rStyle w:val="33"/>
          <w:b/>
          <w:bCs/>
          <w:color w:val="FF0000"/>
        </w:rPr>
        <w:t>1. </w:t>
      </w:r>
      <w:r w:rsidR="002008CE" w:rsidRPr="006D1670">
        <w:rPr>
          <w:rStyle w:val="33"/>
          <w:b/>
          <w:bCs/>
          <w:color w:val="FF0000"/>
        </w:rPr>
        <w:t xml:space="preserve">Памятка по укрытию населения </w:t>
      </w:r>
      <w:r w:rsidR="001E05A8" w:rsidRPr="006D1670">
        <w:rPr>
          <w:rStyle w:val="33"/>
          <w:b/>
          <w:bCs/>
          <w:color w:val="FF0000"/>
        </w:rPr>
        <w:t xml:space="preserve">Дорогобужского района </w:t>
      </w:r>
      <w:r w:rsidR="002008CE" w:rsidRPr="006D1670">
        <w:rPr>
          <w:rStyle w:val="33"/>
          <w:b/>
          <w:bCs/>
          <w:color w:val="FF0000"/>
        </w:rPr>
        <w:t>в заглубленных и других помещениях подземного</w:t>
      </w:r>
      <w:r w:rsidR="001E05A8" w:rsidRPr="006D1670">
        <w:rPr>
          <w:rStyle w:val="33"/>
          <w:b/>
          <w:bCs/>
          <w:color w:val="FF0000"/>
        </w:rPr>
        <w:t xml:space="preserve"> </w:t>
      </w:r>
      <w:r w:rsidR="002008CE" w:rsidRPr="006D1670">
        <w:rPr>
          <w:rStyle w:val="33"/>
          <w:b/>
          <w:bCs/>
          <w:color w:val="FF0000"/>
        </w:rPr>
        <w:t>пространства</w:t>
      </w:r>
    </w:p>
    <w:p w:rsidR="00C55213" w:rsidRDefault="002008CE" w:rsidP="00F06705">
      <w:pPr>
        <w:pStyle w:val="40"/>
        <w:framePr w:w="7981" w:wrap="none" w:vAnchor="page" w:hAnchor="page" w:x="1680" w:y="2986"/>
        <w:shd w:val="clear" w:color="auto" w:fill="auto"/>
        <w:spacing w:before="0" w:line="240" w:lineRule="auto"/>
      </w:pPr>
      <w:r>
        <w:rPr>
          <w:rStyle w:val="43"/>
          <w:b/>
          <w:bCs/>
        </w:rPr>
        <w:t>Для управляющих компаний</w:t>
      </w:r>
    </w:p>
    <w:p w:rsidR="006D1670" w:rsidRPr="006D1670" w:rsidRDefault="00F06705" w:rsidP="006D1670">
      <w:pPr>
        <w:pStyle w:val="35"/>
        <w:framePr w:w="10741" w:h="3187" w:hRule="exact" w:wrap="none" w:vAnchor="page" w:hAnchor="page" w:x="733" w:y="3590"/>
        <w:shd w:val="clear" w:color="auto" w:fill="auto"/>
        <w:tabs>
          <w:tab w:val="left" w:pos="1118"/>
          <w:tab w:val="left" w:pos="3824"/>
          <w:tab w:val="left" w:pos="4315"/>
          <w:tab w:val="left" w:pos="7856"/>
        </w:tabs>
        <w:spacing w:before="0" w:after="0" w:line="240" w:lineRule="auto"/>
        <w:ind w:firstLine="709"/>
        <w:rPr>
          <w:rStyle w:val="36"/>
          <w:b/>
          <w:bCs/>
          <w:color w:val="FF0000"/>
        </w:rPr>
      </w:pPr>
      <w:bookmarkStart w:id="0" w:name="bookmark2"/>
      <w:r w:rsidRPr="006D1670">
        <w:rPr>
          <w:rStyle w:val="36"/>
          <w:b/>
          <w:bCs/>
          <w:color w:val="FF0000"/>
        </w:rPr>
        <w:t>1. </w:t>
      </w:r>
      <w:r w:rsidR="002008CE" w:rsidRPr="006D1670">
        <w:rPr>
          <w:rStyle w:val="36"/>
          <w:b/>
          <w:bCs/>
          <w:color w:val="FF0000"/>
        </w:rPr>
        <w:t>Общие понятия о заглубленных и других помещениях подземного пространства</w:t>
      </w:r>
      <w:bookmarkEnd w:id="0"/>
    </w:p>
    <w:p w:rsidR="006D1670" w:rsidRDefault="002008CE" w:rsidP="006D1670">
      <w:pPr>
        <w:pStyle w:val="35"/>
        <w:framePr w:w="10741" w:h="3187" w:hRule="exact" w:wrap="none" w:vAnchor="page" w:hAnchor="page" w:x="733" w:y="3590"/>
        <w:shd w:val="clear" w:color="auto" w:fill="auto"/>
        <w:tabs>
          <w:tab w:val="left" w:pos="1118"/>
          <w:tab w:val="left" w:pos="3824"/>
          <w:tab w:val="left" w:pos="4315"/>
          <w:tab w:val="left" w:pos="7856"/>
        </w:tabs>
        <w:spacing w:before="0" w:after="0" w:line="240" w:lineRule="auto"/>
        <w:ind w:firstLine="709"/>
        <w:rPr>
          <w:b w:val="0"/>
        </w:rPr>
      </w:pPr>
      <w:r w:rsidRPr="001E05A8">
        <w:rPr>
          <w:rStyle w:val="21"/>
          <w:sz w:val="28"/>
          <w:szCs w:val="28"/>
        </w:rPr>
        <w:t xml:space="preserve">Заглубленные и другие помещения подземного пространства </w:t>
      </w:r>
      <w:r w:rsidR="00F06705">
        <w:rPr>
          <w:rStyle w:val="21"/>
          <w:sz w:val="28"/>
          <w:szCs w:val="28"/>
        </w:rPr>
        <w:t>в г. Дорогобуже и п. </w:t>
      </w:r>
      <w:proofErr w:type="gramStart"/>
      <w:r w:rsidR="00F06705">
        <w:rPr>
          <w:rStyle w:val="21"/>
          <w:sz w:val="28"/>
          <w:szCs w:val="28"/>
        </w:rPr>
        <w:t>Верхнеднепровский</w:t>
      </w:r>
      <w:proofErr w:type="gramEnd"/>
      <w:r w:rsidRPr="001E05A8">
        <w:rPr>
          <w:rStyle w:val="21"/>
          <w:sz w:val="28"/>
          <w:szCs w:val="28"/>
        </w:rPr>
        <w:t xml:space="preserve"> предназначены для укрытия населения </w:t>
      </w:r>
      <w:r w:rsidRPr="00F06705">
        <w:rPr>
          <w:b w:val="0"/>
        </w:rPr>
        <w:t>от фугасного и осколочного воздействия обычных средств поражения, поражения обломками строительных конструкций,</w:t>
      </w:r>
      <w:r w:rsidR="001E05A8" w:rsidRPr="00F06705">
        <w:rPr>
          <w:b w:val="0"/>
        </w:rPr>
        <w:t xml:space="preserve"> а </w:t>
      </w:r>
      <w:r w:rsidRPr="00F06705">
        <w:rPr>
          <w:b w:val="0"/>
        </w:rPr>
        <w:t>также от обрушения</w:t>
      </w:r>
      <w:r w:rsidR="001E05A8" w:rsidRPr="00F06705">
        <w:rPr>
          <w:b w:val="0"/>
        </w:rPr>
        <w:t xml:space="preserve"> </w:t>
      </w:r>
      <w:r w:rsidRPr="00F06705">
        <w:rPr>
          <w:b w:val="0"/>
        </w:rPr>
        <w:t>конструкций</w:t>
      </w:r>
      <w:r w:rsidR="001E05A8" w:rsidRPr="00F06705">
        <w:rPr>
          <w:b w:val="0"/>
        </w:rPr>
        <w:t xml:space="preserve"> </w:t>
      </w:r>
      <w:r w:rsidRPr="00F06705">
        <w:rPr>
          <w:b w:val="0"/>
        </w:rPr>
        <w:t>вышерасположенных этажей зданий различной этажности.</w:t>
      </w:r>
    </w:p>
    <w:p w:rsidR="00C55213" w:rsidRPr="00F06705" w:rsidRDefault="002008CE" w:rsidP="006D1670">
      <w:pPr>
        <w:pStyle w:val="35"/>
        <w:framePr w:w="10741" w:h="3187" w:hRule="exact" w:wrap="none" w:vAnchor="page" w:hAnchor="page" w:x="733" w:y="3590"/>
        <w:shd w:val="clear" w:color="auto" w:fill="auto"/>
        <w:tabs>
          <w:tab w:val="left" w:pos="1118"/>
          <w:tab w:val="left" w:pos="3824"/>
          <w:tab w:val="left" w:pos="4315"/>
          <w:tab w:val="left" w:pos="7856"/>
        </w:tabs>
        <w:spacing w:before="0" w:after="0" w:line="240" w:lineRule="auto"/>
        <w:ind w:firstLine="709"/>
        <w:rPr>
          <w:b w:val="0"/>
        </w:rPr>
      </w:pPr>
      <w:r w:rsidRPr="00F06705">
        <w:rPr>
          <w:b w:val="0"/>
        </w:rPr>
        <w:t>Под заглубленными</w:t>
      </w:r>
      <w:r w:rsidR="00F06705">
        <w:rPr>
          <w:b w:val="0"/>
        </w:rPr>
        <w:t xml:space="preserve"> </w:t>
      </w:r>
      <w:r w:rsidRPr="00F06705">
        <w:rPr>
          <w:b w:val="0"/>
        </w:rPr>
        <w:t>и другими помещениями</w:t>
      </w:r>
      <w:r w:rsidR="00F06705">
        <w:rPr>
          <w:b w:val="0"/>
        </w:rPr>
        <w:t xml:space="preserve"> </w:t>
      </w:r>
      <w:r w:rsidRPr="00F06705">
        <w:rPr>
          <w:b w:val="0"/>
        </w:rPr>
        <w:t>подземного</w:t>
      </w:r>
      <w:r w:rsidR="00F06705">
        <w:rPr>
          <w:b w:val="0"/>
        </w:rPr>
        <w:t xml:space="preserve"> </w:t>
      </w:r>
      <w:r w:rsidRPr="00F06705">
        <w:rPr>
          <w:b w:val="0"/>
        </w:rPr>
        <w:t>пространства понимаются помещения отметка пола, которых ниже</w:t>
      </w:r>
      <w:r w:rsidRPr="001E05A8">
        <w:t xml:space="preserve"> </w:t>
      </w:r>
      <w:r w:rsidRPr="00F06705">
        <w:rPr>
          <w:b w:val="0"/>
        </w:rPr>
        <w:t>планировочной</w:t>
      </w:r>
      <w:r w:rsidRPr="001E05A8">
        <w:t xml:space="preserve"> </w:t>
      </w:r>
      <w:r w:rsidRPr="00F06705">
        <w:rPr>
          <w:b w:val="0"/>
        </w:rPr>
        <w:t>отметки земли.</w:t>
      </w:r>
    </w:p>
    <w:p w:rsidR="00C55213" w:rsidRDefault="002008CE">
      <w:pPr>
        <w:pStyle w:val="a5"/>
        <w:framePr w:wrap="none" w:vAnchor="page" w:hAnchor="page" w:x="2395" w:y="7024"/>
        <w:shd w:val="clear" w:color="auto" w:fill="auto"/>
        <w:spacing w:line="240" w:lineRule="exact"/>
      </w:pPr>
      <w:r>
        <w:t>К ним относятся:</w:t>
      </w:r>
    </w:p>
    <w:p w:rsidR="00C55213" w:rsidRDefault="002008CE">
      <w:pPr>
        <w:framePr w:wrap="none" w:vAnchor="page" w:hAnchor="page" w:x="1723" w:y="7298"/>
        <w:rPr>
          <w:sz w:val="2"/>
          <w:szCs w:val="2"/>
        </w:rPr>
      </w:pPr>
      <w:r>
        <w:fldChar w:fldCharType="begin"/>
      </w:r>
      <w:r>
        <w:instrText xml:space="preserve"> INCLUDEPICTURE  "C:\\Users\\user\\Documents\\Рабочая папка 2022\\письма ГУ МЧС\\ЗС\\Сведения по подвальным помещениям\\media\\image2.jpeg" \* MERGEFORMATINET </w:instrText>
      </w:r>
      <w:r>
        <w:fldChar w:fldCharType="separate"/>
      </w:r>
      <w:r w:rsidR="006D1670">
        <w:fldChar w:fldCharType="begin"/>
      </w:r>
      <w:r w:rsidR="006D1670">
        <w:instrText xml:space="preserve"> INCLUDEPICTURE  "C:\\Users\\user\\Documents\\Рабочая папка 2022\\письма ГУ МЧС\\ЗС\\Сведения по подвальным помещениям\\media\\image2.jpeg" \* MERGEFORMATINET </w:instrText>
      </w:r>
      <w:r w:rsidR="006D1670">
        <w:fldChar w:fldCharType="separate"/>
      </w:r>
      <w:r w:rsidR="00DF7E4B">
        <w:fldChar w:fldCharType="begin"/>
      </w:r>
      <w:r w:rsidR="00DF7E4B">
        <w:instrText xml:space="preserve"> INCLUDEPICTURE  "C:\\Users\\user\\Documents\\Рабочая папка 2022\\письма ГУ МЧС\\ЗС\\Сведения по подвальным помещениям\\media\\image2.jpeg" \* MERGEFORMATINET </w:instrText>
      </w:r>
      <w:r w:rsidR="00DF7E4B">
        <w:fldChar w:fldCharType="separate"/>
      </w:r>
      <w:r w:rsidR="002E4836">
        <w:fldChar w:fldCharType="begin"/>
      </w:r>
      <w:r w:rsidR="002E4836">
        <w:instrText xml:space="preserve"> </w:instrText>
      </w:r>
      <w:r w:rsidR="002E4836">
        <w:instrText>INCLUDEPICTURE  "C:\\Users\\user\\Documents\\Рабочая папка 2022\\письма ГУ МЧС\\ЗС\\Сведения по подвальным помещениям\\media\\image2.jpeg" \* MERGEFORMAT</w:instrText>
      </w:r>
      <w:r w:rsidR="002E4836">
        <w:instrText>INET</w:instrText>
      </w:r>
      <w:r w:rsidR="002E4836">
        <w:instrText xml:space="preserve"> </w:instrText>
      </w:r>
      <w:r w:rsidR="002E4836">
        <w:fldChar w:fldCharType="separate"/>
      </w:r>
      <w:r w:rsidR="00B0119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72.6pt">
            <v:imagedata r:id="rId9" r:href="rId10"/>
          </v:shape>
        </w:pict>
      </w:r>
      <w:r w:rsidR="002E4836">
        <w:fldChar w:fldCharType="end"/>
      </w:r>
      <w:r w:rsidR="00DF7E4B">
        <w:fldChar w:fldCharType="end"/>
      </w:r>
      <w:r w:rsidR="006D1670">
        <w:fldChar w:fldCharType="end"/>
      </w:r>
      <w:r>
        <w:fldChar w:fldCharType="end"/>
      </w:r>
    </w:p>
    <w:p w:rsidR="00C55213" w:rsidRDefault="002008CE">
      <w:pPr>
        <w:pStyle w:val="20"/>
        <w:framePr w:w="9403" w:h="605" w:hRule="exact" w:wrap="none" w:vAnchor="page" w:hAnchor="page" w:x="1680" w:y="7290"/>
        <w:shd w:val="clear" w:color="auto" w:fill="auto"/>
        <w:spacing w:before="0" w:after="0"/>
        <w:ind w:left="2789" w:firstLine="0"/>
        <w:jc w:val="left"/>
      </w:pPr>
      <w:r>
        <w:t>- подвалы и цокольные этажи зданий, включая частный</w:t>
      </w:r>
      <w:r>
        <w:br/>
        <w:t>жилой сектор;</w:t>
      </w:r>
    </w:p>
    <w:p w:rsidR="00C55213" w:rsidRDefault="002008CE">
      <w:pPr>
        <w:framePr w:wrap="none" w:vAnchor="page" w:hAnchor="page" w:x="1723" w:y="9031"/>
        <w:rPr>
          <w:sz w:val="2"/>
          <w:szCs w:val="2"/>
        </w:rPr>
      </w:pPr>
      <w:r>
        <w:fldChar w:fldCharType="begin"/>
      </w:r>
      <w:r>
        <w:instrText xml:space="preserve"> INCLUDEPICTURE  "C:\\Users\\user\\Documents\\Рабочая папка 2022\\письма ГУ МЧС\\ЗС\\Сведения по подвальным помещениям\\media\\image3.jpeg" \* MERGEFORMATINET </w:instrText>
      </w:r>
      <w:r>
        <w:fldChar w:fldCharType="separate"/>
      </w:r>
      <w:r w:rsidR="006D1670">
        <w:fldChar w:fldCharType="begin"/>
      </w:r>
      <w:r w:rsidR="006D1670">
        <w:instrText xml:space="preserve"> INCLUDEPICTURE  "C:\\Users\\user\\Documents\\Рабочая папка 2022\\письма ГУ МЧС\\ЗС\\Сведения по подвальным помещениям\\media\\image3.jpeg" \* MERGEFORMATINET </w:instrText>
      </w:r>
      <w:r w:rsidR="006D1670">
        <w:fldChar w:fldCharType="separate"/>
      </w:r>
      <w:r w:rsidR="00DF7E4B">
        <w:fldChar w:fldCharType="begin"/>
      </w:r>
      <w:r w:rsidR="00DF7E4B">
        <w:instrText xml:space="preserve"> INCLUDEPICTURE  "C:\\Users\\user\\Documents\\Рабочая папка 2022\\письма ГУ МЧС\\ЗС\\Сведения по подвальным помещениям\\media\\image3.jpeg" \* MERGEFORMATINET </w:instrText>
      </w:r>
      <w:r w:rsidR="00DF7E4B">
        <w:fldChar w:fldCharType="separate"/>
      </w:r>
      <w:r w:rsidR="002E4836">
        <w:fldChar w:fldCharType="begin"/>
      </w:r>
      <w:r w:rsidR="002E4836">
        <w:instrText xml:space="preserve"> </w:instrText>
      </w:r>
      <w:r w:rsidR="002E4836">
        <w:instrText>INCLUDEPICTURE  "C:\\Users\\user\\Documents\\Рабочая папка 2022\\письма ГУ МЧС\\ЗС\\Сведения по подвальным помещениям\\media\\image3.jpeg" \* MERGEFORMATINET</w:instrText>
      </w:r>
      <w:r w:rsidR="002E4836">
        <w:instrText xml:space="preserve"> </w:instrText>
      </w:r>
      <w:r w:rsidR="002E4836">
        <w:fldChar w:fldCharType="separate"/>
      </w:r>
      <w:r w:rsidR="00B01191">
        <w:pict>
          <v:shape id="_x0000_i1026" type="#_x0000_t75" style="width:110.4pt;height:81.6pt">
            <v:imagedata r:id="rId11" r:href="rId12"/>
          </v:shape>
        </w:pict>
      </w:r>
      <w:r w:rsidR="002E4836">
        <w:fldChar w:fldCharType="end"/>
      </w:r>
      <w:r w:rsidR="00DF7E4B">
        <w:fldChar w:fldCharType="end"/>
      </w:r>
      <w:r w:rsidR="006D1670">
        <w:fldChar w:fldCharType="end"/>
      </w:r>
      <w:r>
        <w:fldChar w:fldCharType="end"/>
      </w:r>
    </w:p>
    <w:p w:rsidR="00C55213" w:rsidRDefault="002008CE" w:rsidP="00F06705">
      <w:pPr>
        <w:pStyle w:val="20"/>
        <w:framePr w:w="9649" w:h="1157" w:hRule="exact" w:wrap="none" w:vAnchor="page" w:hAnchor="page" w:x="1680" w:y="9009"/>
        <w:shd w:val="clear" w:color="auto" w:fill="auto"/>
        <w:spacing w:before="0" w:after="0"/>
        <w:ind w:left="2769" w:firstLine="0"/>
        <w:jc w:val="left"/>
      </w:pPr>
      <w:r>
        <w:t>- гаражи, складские и другие помещения,</w:t>
      </w:r>
      <w:r w:rsidR="00F06705">
        <w:t xml:space="preserve"> </w:t>
      </w:r>
      <w:r>
        <w:t>расположенные в отдельно стоящих и подвальных</w:t>
      </w:r>
      <w:r w:rsidR="00F06705">
        <w:t xml:space="preserve"> </w:t>
      </w:r>
      <w:r>
        <w:t>этаж</w:t>
      </w:r>
      <w:r w:rsidR="00F06705">
        <w:t>ах зданий и сооружениях;</w:t>
      </w:r>
    </w:p>
    <w:p w:rsidR="00C55213" w:rsidRDefault="002E4836" w:rsidP="00F06705">
      <w:pPr>
        <w:framePr w:wrap="none" w:vAnchor="page" w:hAnchor="page" w:x="1645" w:y="10993"/>
        <w:rPr>
          <w:sz w:val="2"/>
          <w:szCs w:val="2"/>
        </w:rPr>
      </w:pPr>
      <w:r>
        <w:pict>
          <v:rect id="_x0000_s1093" style="position:absolute;margin-left:80.4pt;margin-top:548.2pt;width:114.25pt;height:94.55pt;z-index:-251658752;mso-position-horizontal-relative:page;mso-position-vertical-relative:page" fillcolor="#5a381a" stroked="f">
            <w10:wrap anchorx="page" anchory="page"/>
          </v:rect>
        </w:pict>
      </w:r>
      <w:r w:rsidR="002008CE">
        <w:fldChar w:fldCharType="begin"/>
      </w:r>
      <w:r w:rsidR="002008CE">
        <w:instrText xml:space="preserve"> INCLUDEPICTURE  "C:\\Users\\user\\Documents\\Рабочая папка 2022\\письма ГУ МЧС\\ЗС\\Сведения по подвальным помещениям\\media\\image5.jpeg" \* MERGEFORMATINET </w:instrText>
      </w:r>
      <w:r w:rsidR="002008CE">
        <w:fldChar w:fldCharType="separate"/>
      </w:r>
      <w:r w:rsidR="006D1670">
        <w:fldChar w:fldCharType="begin"/>
      </w:r>
      <w:r w:rsidR="006D1670">
        <w:instrText xml:space="preserve"> INCLUDEPICTURE  "C:\\Users\\user\\Documents\\Рабочая папка 2022\\письма ГУ МЧС\\ЗС\\Сведения по подвальным помещениям\\media\\image5.jpeg" \* MERGEFORMATINET </w:instrText>
      </w:r>
      <w:r w:rsidR="006D1670">
        <w:fldChar w:fldCharType="separate"/>
      </w:r>
      <w:r w:rsidR="00DF7E4B">
        <w:fldChar w:fldCharType="begin"/>
      </w:r>
      <w:r w:rsidR="00DF7E4B">
        <w:instrText xml:space="preserve"> INCLUDEPICTURE  "C:\\Users\\user\\Documents\\Рабочая папка 2022\\письма ГУ МЧС\\ЗС\\Сведения по подвальным помещениям\\media\\image5.jpeg" \* MERGEFORMATINET </w:instrText>
      </w:r>
      <w:r w:rsidR="00DF7E4B">
        <w:fldChar w:fldCharType="separate"/>
      </w:r>
      <w:r>
        <w:fldChar w:fldCharType="begin"/>
      </w:r>
      <w:r>
        <w:instrText xml:space="preserve"> </w:instrText>
      </w:r>
      <w:r>
        <w:instrText>INCLUDEPICTURE  "C:\\Users\\user\\Documents\\Рабочая папка 2022\\письма ГУ МЧС\\ЗС\\Сведения по подвальным помещениям\\media\\image5.jpeg" \* MERGEFORMATINET</w:instrText>
      </w:r>
      <w:r>
        <w:instrText xml:space="preserve"> </w:instrText>
      </w:r>
      <w:r>
        <w:fldChar w:fldCharType="separate"/>
      </w:r>
      <w:r w:rsidR="00B01191">
        <w:pict>
          <v:shape id="_x0000_i1027" type="#_x0000_t75" style="width:114pt;height:95.4pt">
            <v:imagedata r:id="rId13" r:href="rId14"/>
          </v:shape>
        </w:pict>
      </w:r>
      <w:r>
        <w:fldChar w:fldCharType="end"/>
      </w:r>
      <w:r w:rsidR="00DF7E4B">
        <w:fldChar w:fldCharType="end"/>
      </w:r>
      <w:r w:rsidR="006D1670">
        <w:fldChar w:fldCharType="end"/>
      </w:r>
      <w:r w:rsidR="002008CE">
        <w:fldChar w:fldCharType="end"/>
      </w:r>
    </w:p>
    <w:p w:rsidR="00C55213" w:rsidRDefault="002008CE" w:rsidP="00F06705">
      <w:pPr>
        <w:pStyle w:val="20"/>
        <w:framePr w:w="9403" w:h="615" w:hRule="exact" w:wrap="none" w:vAnchor="page" w:hAnchor="page" w:x="1609" w:y="11605"/>
        <w:shd w:val="clear" w:color="auto" w:fill="auto"/>
        <w:spacing w:before="0" w:after="0" w:line="278" w:lineRule="exact"/>
        <w:ind w:left="2774" w:firstLine="0"/>
        <w:jc w:val="left"/>
      </w:pPr>
      <w:r>
        <w:t>- простейшие укрытия (щели открытые и перекрытые,</w:t>
      </w:r>
      <w:r>
        <w:br/>
        <w:t>приспособленные погреба, подполья и т.п.).</w:t>
      </w:r>
    </w:p>
    <w:p w:rsidR="00C55213" w:rsidRDefault="002008CE">
      <w:pPr>
        <w:pStyle w:val="23"/>
        <w:framePr w:wrap="none" w:vAnchor="page" w:hAnchor="page" w:x="10920" w:y="15883"/>
        <w:shd w:val="clear" w:color="auto" w:fill="auto"/>
        <w:spacing w:line="200" w:lineRule="exact"/>
      </w:pPr>
      <w:r>
        <w:t>3</w:t>
      </w:r>
    </w:p>
    <w:p w:rsidR="00C55213" w:rsidRDefault="00C55213">
      <w:pPr>
        <w:rPr>
          <w:sz w:val="2"/>
          <w:szCs w:val="2"/>
        </w:rPr>
        <w:sectPr w:rsidR="00C552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5213" w:rsidRDefault="002008CE">
      <w:pPr>
        <w:pStyle w:val="20"/>
        <w:framePr w:w="9408" w:h="1435" w:hRule="exact" w:wrap="none" w:vAnchor="page" w:hAnchor="page" w:x="1670" w:y="1108"/>
        <w:shd w:val="clear" w:color="auto" w:fill="auto"/>
        <w:spacing w:before="0" w:after="0"/>
        <w:ind w:firstLine="740"/>
      </w:pPr>
      <w:r>
        <w:rPr>
          <w:rStyle w:val="21"/>
        </w:rPr>
        <w:lastRenderedPageBreak/>
        <w:t xml:space="preserve">Заглубленные и другие помещения подземного пространства, используемые под защитные сооружения гражданской обороны (далее - </w:t>
      </w:r>
      <w:r>
        <w:rPr>
          <w:rStyle w:val="24"/>
        </w:rPr>
        <w:t>укрытия),</w:t>
      </w:r>
      <w:r>
        <w:t xml:space="preserve"> должны соответствовать ГОСТ </w:t>
      </w:r>
      <w:proofErr w:type="gramStart"/>
      <w:r>
        <w:t>Р</w:t>
      </w:r>
      <w:proofErr w:type="gramEnd"/>
      <w:r>
        <w:t xml:space="preserve"> 42.4.03-2015 «Гражданская оборона. Защитные сооружения гражданской обороны. Классификация. Общие технические требования».</w:t>
      </w:r>
    </w:p>
    <w:p w:rsidR="00C55213" w:rsidRDefault="00F06705" w:rsidP="006D1670">
      <w:pPr>
        <w:pStyle w:val="35"/>
        <w:framePr w:w="10393" w:h="12065" w:hRule="exact" w:wrap="none" w:vAnchor="page" w:hAnchor="page" w:x="973" w:y="3312"/>
        <w:shd w:val="clear" w:color="auto" w:fill="auto"/>
        <w:tabs>
          <w:tab w:val="left" w:pos="1195"/>
        </w:tabs>
        <w:spacing w:before="0" w:after="0" w:line="240" w:lineRule="auto"/>
        <w:ind w:firstLine="709"/>
        <w:rPr>
          <w:rStyle w:val="36"/>
          <w:b/>
          <w:bCs/>
          <w:color w:val="FF0000"/>
        </w:rPr>
      </w:pPr>
      <w:bookmarkStart w:id="1" w:name="bookmark3"/>
      <w:r w:rsidRPr="00F06705">
        <w:rPr>
          <w:rStyle w:val="36"/>
          <w:b/>
          <w:bCs/>
          <w:color w:val="FF0000"/>
        </w:rPr>
        <w:t>2. </w:t>
      </w:r>
      <w:r w:rsidR="002008CE" w:rsidRPr="00F06705">
        <w:rPr>
          <w:rStyle w:val="36"/>
          <w:b/>
          <w:bCs/>
          <w:color w:val="FF0000"/>
        </w:rPr>
        <w:t>Требования к заглубленным и другим помещениям подземного пространства, используемым как укрытия.</w:t>
      </w:r>
      <w:bookmarkEnd w:id="1"/>
    </w:p>
    <w:p w:rsidR="00F06705" w:rsidRPr="00F06705" w:rsidRDefault="00F06705" w:rsidP="006D1670">
      <w:pPr>
        <w:pStyle w:val="35"/>
        <w:framePr w:w="10393" w:h="12065" w:hRule="exact" w:wrap="none" w:vAnchor="page" w:hAnchor="page" w:x="973" w:y="3312"/>
        <w:shd w:val="clear" w:color="auto" w:fill="auto"/>
        <w:tabs>
          <w:tab w:val="left" w:pos="1195"/>
        </w:tabs>
        <w:spacing w:before="0" w:after="0" w:line="240" w:lineRule="auto"/>
        <w:rPr>
          <w:color w:val="FF0000"/>
        </w:rPr>
      </w:pPr>
    </w:p>
    <w:p w:rsidR="00C55213" w:rsidRDefault="002008CE" w:rsidP="006D1670">
      <w:pPr>
        <w:pStyle w:val="20"/>
        <w:framePr w:w="10393" w:h="12065" w:hRule="exact" w:wrap="none" w:vAnchor="page" w:hAnchor="page" w:x="973" w:y="3312"/>
        <w:shd w:val="clear" w:color="auto" w:fill="auto"/>
        <w:spacing w:before="0" w:after="0"/>
        <w:ind w:firstLine="740"/>
      </w:pPr>
      <w:r>
        <w:t>Высота помещений должна быть не ниже 1,7 м. Норму площади пола помещений на одного укрываемого следует принимать равной 0,6 - 1,0 м</w:t>
      </w:r>
      <w:proofErr w:type="gramStart"/>
      <w:r>
        <w:rPr>
          <w:vertAlign w:val="superscript"/>
        </w:rPr>
        <w:t>2</w:t>
      </w:r>
      <w:proofErr w:type="gramEnd"/>
      <w:r>
        <w:t>. Внутренний объем помещения должен быть не менее 1,2 м</w:t>
      </w:r>
      <w:r>
        <w:rPr>
          <w:vertAlign w:val="superscript"/>
        </w:rPr>
        <w:t>3</w:t>
      </w:r>
      <w:r>
        <w:t xml:space="preserve"> на одного укрываемого.</w:t>
      </w:r>
    </w:p>
    <w:p w:rsidR="00C55213" w:rsidRDefault="002008CE" w:rsidP="006D1670">
      <w:pPr>
        <w:pStyle w:val="20"/>
        <w:framePr w:w="10393" w:h="12065" w:hRule="exact" w:wrap="none" w:vAnchor="page" w:hAnchor="page" w:x="973" w:y="3312"/>
        <w:shd w:val="clear" w:color="auto" w:fill="auto"/>
        <w:spacing w:before="0" w:after="0"/>
        <w:ind w:firstLine="740"/>
      </w:pPr>
      <w:r>
        <w:t>Количество входов в заглубленные и другие помещения подземного пространства - не менее двух.</w:t>
      </w:r>
    </w:p>
    <w:p w:rsidR="00C55213" w:rsidRDefault="002008CE" w:rsidP="006D1670">
      <w:pPr>
        <w:pStyle w:val="20"/>
        <w:framePr w:w="10393" w:h="12065" w:hRule="exact" w:wrap="none" w:vAnchor="page" w:hAnchor="page" w:x="973" w:y="3312"/>
        <w:shd w:val="clear" w:color="auto" w:fill="auto"/>
        <w:spacing w:before="0" w:after="0"/>
        <w:ind w:firstLine="740"/>
      </w:pPr>
      <w:r>
        <w:t>Транзит линий водопровода, канализации, отопления, электроснабжения, а также трубопроводов сжатого воздуха, газопроводов и трубопроводов с перегретой водой через помещения укрытий допускается при условии наличия отключающих устройств.</w:t>
      </w:r>
    </w:p>
    <w:p w:rsidR="00C55213" w:rsidRDefault="002008CE" w:rsidP="006D1670">
      <w:pPr>
        <w:pStyle w:val="20"/>
        <w:framePr w:w="10393" w:h="12065" w:hRule="exact" w:wrap="none" w:vAnchor="page" w:hAnchor="page" w:x="973" w:y="3312"/>
        <w:shd w:val="clear" w:color="auto" w:fill="auto"/>
        <w:spacing w:before="0" w:after="0"/>
        <w:ind w:firstLine="740"/>
      </w:pPr>
      <w:r>
        <w:t xml:space="preserve">Для обеспечения необходимых условий пребывания укрываемых в помещениях максимально используются существующие системы вентиляции, водоснабжения и канализации. </w:t>
      </w:r>
      <w:proofErr w:type="spellStart"/>
      <w:r>
        <w:t>Воздухоснабжение</w:t>
      </w:r>
      <w:proofErr w:type="spellEnd"/>
      <w:r>
        <w:t xml:space="preserve"> помещений должно осуществляться по режиму чистой вентиляции.</w:t>
      </w:r>
    </w:p>
    <w:p w:rsidR="00C55213" w:rsidRDefault="002008CE" w:rsidP="006D1670">
      <w:pPr>
        <w:pStyle w:val="20"/>
        <w:framePr w:w="10393" w:h="12065" w:hRule="exact" w:wrap="none" w:vAnchor="page" w:hAnchor="page" w:x="973" w:y="3312"/>
        <w:shd w:val="clear" w:color="auto" w:fill="auto"/>
        <w:spacing w:before="0" w:after="240"/>
        <w:ind w:firstLine="740"/>
      </w:pPr>
      <w:r>
        <w:t>По продолжительности функционирования укрытия обеспечивают защиту укрываемых до одних суток, на период действия обычных средств поражения.</w:t>
      </w:r>
    </w:p>
    <w:p w:rsidR="00C55213" w:rsidRDefault="002008CE" w:rsidP="006D1670">
      <w:pPr>
        <w:pStyle w:val="42"/>
        <w:framePr w:w="10393" w:h="12065" w:hRule="exact" w:wrap="none" w:vAnchor="page" w:hAnchor="page" w:x="973" w:y="3312"/>
        <w:shd w:val="clear" w:color="auto" w:fill="auto"/>
        <w:spacing w:after="0" w:line="274" w:lineRule="exact"/>
        <w:ind w:firstLine="740"/>
        <w:jc w:val="both"/>
      </w:pPr>
      <w:bookmarkStart w:id="2" w:name="bookmark4"/>
      <w:r>
        <w:t>Требования к подготовительным работам.</w:t>
      </w:r>
      <w:bookmarkEnd w:id="2"/>
    </w:p>
    <w:p w:rsidR="00C55213" w:rsidRDefault="002008CE" w:rsidP="006D1670">
      <w:pPr>
        <w:pStyle w:val="50"/>
        <w:framePr w:w="10393" w:h="12065" w:hRule="exact" w:wrap="none" w:vAnchor="page" w:hAnchor="page" w:x="973" w:y="3312"/>
        <w:shd w:val="clear" w:color="auto" w:fill="auto"/>
        <w:ind w:firstLine="740"/>
      </w:pPr>
      <w:r>
        <w:t>Повышение защитных свойств перекрытий, несущих и ограждающих конструкций может достигаться за счет:</w:t>
      </w:r>
    </w:p>
    <w:p w:rsidR="00C55213" w:rsidRDefault="002008CE" w:rsidP="006D1670">
      <w:pPr>
        <w:pStyle w:val="20"/>
        <w:framePr w:w="10393" w:h="12065" w:hRule="exact" w:wrap="none" w:vAnchor="page" w:hAnchor="page" w:x="973" w:y="3312"/>
        <w:numPr>
          <w:ilvl w:val="0"/>
          <w:numId w:val="2"/>
        </w:numPr>
        <w:shd w:val="clear" w:color="auto" w:fill="auto"/>
        <w:tabs>
          <w:tab w:val="left" w:pos="1740"/>
        </w:tabs>
        <w:spacing w:before="0" w:after="0"/>
        <w:ind w:left="1460"/>
      </w:pPr>
      <w:r>
        <w:t>усиления конструкций без изменения их конструктивных схем;</w:t>
      </w:r>
    </w:p>
    <w:p w:rsidR="00C55213" w:rsidRDefault="002008CE" w:rsidP="006D1670">
      <w:pPr>
        <w:pStyle w:val="20"/>
        <w:framePr w:w="10393" w:h="12065" w:hRule="exact" w:wrap="none" w:vAnchor="page" w:hAnchor="page" w:x="973" w:y="3312"/>
        <w:numPr>
          <w:ilvl w:val="0"/>
          <w:numId w:val="2"/>
        </w:numPr>
        <w:shd w:val="clear" w:color="auto" w:fill="auto"/>
        <w:tabs>
          <w:tab w:val="left" w:pos="1740"/>
        </w:tabs>
        <w:spacing w:before="0" w:after="0"/>
        <w:ind w:left="1460"/>
      </w:pPr>
      <w:r>
        <w:t>усиления конструкций с изменением их конструктивных схем.</w:t>
      </w:r>
    </w:p>
    <w:p w:rsidR="00C55213" w:rsidRDefault="002008CE" w:rsidP="006D1670">
      <w:pPr>
        <w:pStyle w:val="20"/>
        <w:framePr w:w="10393" w:h="12065" w:hRule="exact" w:wrap="none" w:vAnchor="page" w:hAnchor="page" w:x="973" w:y="3312"/>
        <w:shd w:val="clear" w:color="auto" w:fill="auto"/>
        <w:spacing w:before="0" w:after="240"/>
        <w:ind w:firstLine="740"/>
      </w:pPr>
      <w:r>
        <w:t>При приспособлении заглубленных и других помещений подземного пространства под укрытия населения конструкции усиления и внутреннее оборудование не должно существенно затруднять использование этих помещений по прямому назначению или препятствовать реконструкции технологического процесса.</w:t>
      </w:r>
    </w:p>
    <w:p w:rsidR="00C55213" w:rsidRDefault="002008CE" w:rsidP="006D1670">
      <w:pPr>
        <w:pStyle w:val="50"/>
        <w:framePr w:w="10393" w:h="12065" w:hRule="exact" w:wrap="none" w:vAnchor="page" w:hAnchor="page" w:x="973" w:y="3312"/>
        <w:shd w:val="clear" w:color="auto" w:fill="auto"/>
        <w:ind w:firstLine="740"/>
      </w:pPr>
      <w:r>
        <w:t>Для приспособления заглубленных и других помещений подземного пространства для укрытия населения необходимо выполнить следующие работы:</w:t>
      </w:r>
    </w:p>
    <w:p w:rsidR="00C55213" w:rsidRDefault="002008CE" w:rsidP="006D1670">
      <w:pPr>
        <w:pStyle w:val="20"/>
        <w:framePr w:w="10393" w:h="12065" w:hRule="exact" w:wrap="none" w:vAnchor="page" w:hAnchor="page" w:x="973" w:y="3312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78" w:lineRule="exact"/>
        <w:ind w:left="1460"/>
      </w:pPr>
      <w:r>
        <w:t>заделать ненужные отверстия и отводы в наружных ограждающих конструкциях (в том числе и подручными материалами);</w:t>
      </w:r>
    </w:p>
    <w:p w:rsidR="00C55213" w:rsidRDefault="002008CE" w:rsidP="006D1670">
      <w:pPr>
        <w:pStyle w:val="20"/>
        <w:framePr w:w="10393" w:h="12065" w:hRule="exact" w:wrap="none" w:vAnchor="page" w:hAnchor="page" w:x="973" w:y="3312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78" w:lineRule="exact"/>
        <w:ind w:left="1460"/>
      </w:pPr>
      <w:r>
        <w:t>подготовить имеющееся вентиляционное, санитарно-техническое и бытовое оборудование, которое обеспечит нормальные условия пребывания людей;</w:t>
      </w:r>
    </w:p>
    <w:p w:rsidR="00C55213" w:rsidRDefault="002008CE" w:rsidP="006D1670">
      <w:pPr>
        <w:pStyle w:val="20"/>
        <w:framePr w:w="10393" w:h="12065" w:hRule="exact" w:wrap="none" w:vAnchor="page" w:hAnchor="page" w:x="973" w:y="3312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271" w:line="278" w:lineRule="exact"/>
        <w:ind w:left="1460"/>
      </w:pPr>
      <w:r>
        <w:t>усилить ограждающие конструкции и герметизацию дверей.</w:t>
      </w:r>
    </w:p>
    <w:p w:rsidR="00C55213" w:rsidRDefault="002008CE" w:rsidP="006D1670">
      <w:pPr>
        <w:pStyle w:val="42"/>
        <w:framePr w:w="10393" w:h="12065" w:hRule="exact" w:wrap="none" w:vAnchor="page" w:hAnchor="page" w:x="973" w:y="3312"/>
        <w:shd w:val="clear" w:color="auto" w:fill="auto"/>
        <w:spacing w:after="0" w:line="240" w:lineRule="exact"/>
        <w:ind w:firstLine="740"/>
        <w:jc w:val="both"/>
      </w:pPr>
      <w:bookmarkStart w:id="3" w:name="bookmark5"/>
      <w:r>
        <w:t xml:space="preserve">Требования по радиусу сбора </w:t>
      </w:r>
      <w:proofErr w:type="gramStart"/>
      <w:r>
        <w:t>укрываемых</w:t>
      </w:r>
      <w:proofErr w:type="gramEnd"/>
      <w:r>
        <w:t>.</w:t>
      </w:r>
      <w:bookmarkEnd w:id="3"/>
    </w:p>
    <w:p w:rsidR="00C55213" w:rsidRDefault="002008CE" w:rsidP="006D1670">
      <w:pPr>
        <w:pStyle w:val="20"/>
        <w:framePr w:w="10393" w:h="12065" w:hRule="exact" w:wrap="none" w:vAnchor="page" w:hAnchor="page" w:x="973" w:y="3312"/>
        <w:shd w:val="clear" w:color="auto" w:fill="auto"/>
        <w:spacing w:before="0" w:after="0" w:line="240" w:lineRule="exact"/>
        <w:ind w:firstLine="740"/>
      </w:pPr>
      <w:r>
        <w:t>Радиус сбора укрываемых следует принимать не более 500 м.</w:t>
      </w:r>
    </w:p>
    <w:p w:rsidR="00C55213" w:rsidRDefault="002008CE">
      <w:pPr>
        <w:pStyle w:val="23"/>
        <w:framePr w:wrap="none" w:vAnchor="page" w:hAnchor="page" w:x="10914" w:y="15883"/>
        <w:shd w:val="clear" w:color="auto" w:fill="auto"/>
        <w:spacing w:line="200" w:lineRule="exact"/>
      </w:pPr>
      <w:r>
        <w:t>4</w:t>
      </w:r>
    </w:p>
    <w:p w:rsidR="00C55213" w:rsidRDefault="00C55213">
      <w:pPr>
        <w:rPr>
          <w:sz w:val="2"/>
          <w:szCs w:val="2"/>
        </w:rPr>
        <w:sectPr w:rsidR="00C552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5213" w:rsidRPr="00F06705" w:rsidRDefault="00F06705" w:rsidP="006D1670">
      <w:pPr>
        <w:pStyle w:val="35"/>
        <w:framePr w:w="10237" w:wrap="none" w:vAnchor="page" w:hAnchor="page" w:x="961" w:y="1141"/>
        <w:shd w:val="clear" w:color="auto" w:fill="auto"/>
        <w:tabs>
          <w:tab w:val="left" w:pos="1118"/>
        </w:tabs>
        <w:spacing w:before="0" w:after="0" w:line="240" w:lineRule="auto"/>
        <w:ind w:firstLine="709"/>
        <w:rPr>
          <w:color w:val="FF0000"/>
        </w:rPr>
      </w:pPr>
      <w:bookmarkStart w:id="4" w:name="bookmark6"/>
      <w:r w:rsidRPr="00F06705">
        <w:rPr>
          <w:rStyle w:val="36"/>
          <w:b/>
          <w:bCs/>
          <w:color w:val="FF0000"/>
        </w:rPr>
        <w:lastRenderedPageBreak/>
        <w:t>3. </w:t>
      </w:r>
      <w:r w:rsidR="002008CE" w:rsidRPr="00F06705">
        <w:rPr>
          <w:rStyle w:val="36"/>
          <w:b/>
          <w:bCs/>
          <w:color w:val="FF0000"/>
        </w:rPr>
        <w:t>Требования к содержанию укрытия</w:t>
      </w:r>
      <w:bookmarkEnd w:id="4"/>
    </w:p>
    <w:p w:rsidR="00C55213" w:rsidRDefault="002008CE">
      <w:pPr>
        <w:pStyle w:val="20"/>
        <w:framePr w:w="9408" w:h="7781" w:hRule="exact" w:wrap="none" w:vAnchor="page" w:hAnchor="page" w:x="1670" w:y="1756"/>
        <w:shd w:val="clear" w:color="auto" w:fill="auto"/>
        <w:spacing w:before="0" w:after="236"/>
        <w:ind w:firstLine="740"/>
      </w:pPr>
      <w:r>
        <w:t>Управляющие компании назначают старшего по укрытию. В обязанность старшего по укрытию входит назначение дежурных.</w:t>
      </w:r>
    </w:p>
    <w:p w:rsidR="00C55213" w:rsidRDefault="002008CE">
      <w:pPr>
        <w:pStyle w:val="42"/>
        <w:framePr w:w="9408" w:h="7781" w:hRule="exact" w:wrap="none" w:vAnchor="page" w:hAnchor="page" w:x="1670" w:y="1756"/>
        <w:shd w:val="clear" w:color="auto" w:fill="auto"/>
        <w:spacing w:after="0" w:line="278" w:lineRule="exact"/>
        <w:ind w:firstLine="740"/>
        <w:jc w:val="both"/>
      </w:pPr>
      <w:bookmarkStart w:id="5" w:name="bookmark7"/>
      <w:r>
        <w:t>Сроки приведения в готовность заглубленных и других помещений подземного пространства.</w:t>
      </w:r>
      <w:bookmarkEnd w:id="5"/>
    </w:p>
    <w:p w:rsidR="00C55213" w:rsidRDefault="002008CE">
      <w:pPr>
        <w:pStyle w:val="20"/>
        <w:framePr w:w="9408" w:h="7781" w:hRule="exact" w:wrap="none" w:vAnchor="page" w:hAnchor="page" w:x="1670" w:y="1756"/>
        <w:shd w:val="clear" w:color="auto" w:fill="auto"/>
        <w:spacing w:before="0" w:after="240"/>
        <w:ind w:firstLine="740"/>
      </w:pPr>
      <w:r>
        <w:t>Заглубленные и другие помещения подземного пространства рекомендуется приводить в готовность к приему укрываемых в срок, не превышающий 12 часов.</w:t>
      </w:r>
    </w:p>
    <w:p w:rsidR="00C55213" w:rsidRDefault="002008CE">
      <w:pPr>
        <w:pStyle w:val="20"/>
        <w:framePr w:w="9408" w:h="7781" w:hRule="exact" w:wrap="none" w:vAnchor="page" w:hAnchor="page" w:x="1670" w:y="1756"/>
        <w:shd w:val="clear" w:color="auto" w:fill="auto"/>
        <w:spacing w:before="0" w:after="267"/>
        <w:ind w:firstLine="740"/>
      </w:pPr>
      <w:r>
        <w:t>Управляющие компании согласовывают с лицом, эксплуатирующим заглубленное и другое помещение подземного пространства, используемое как укрытие, освобождение от имущества не менее 50% площади и подготовку их к приему укрываемых.</w:t>
      </w:r>
    </w:p>
    <w:p w:rsidR="00C55213" w:rsidRDefault="002008CE">
      <w:pPr>
        <w:pStyle w:val="20"/>
        <w:framePr w:w="9408" w:h="7781" w:hRule="exact" w:wrap="none" w:vAnchor="page" w:hAnchor="page" w:x="1670" w:y="1756"/>
        <w:shd w:val="clear" w:color="auto" w:fill="auto"/>
        <w:spacing w:before="0" w:after="271" w:line="240" w:lineRule="exact"/>
        <w:ind w:firstLine="740"/>
      </w:pPr>
      <w:r>
        <w:rPr>
          <w:rStyle w:val="21"/>
        </w:rPr>
        <w:t xml:space="preserve">Питание и посуду </w:t>
      </w:r>
      <w:proofErr w:type="gramStart"/>
      <w:r>
        <w:t>укрываемые</w:t>
      </w:r>
      <w:proofErr w:type="gramEnd"/>
      <w:r>
        <w:t xml:space="preserve"> приносят с собой.</w:t>
      </w:r>
    </w:p>
    <w:p w:rsidR="00C55213" w:rsidRDefault="002008CE">
      <w:pPr>
        <w:pStyle w:val="20"/>
        <w:framePr w:w="9408" w:h="7781" w:hRule="exact" w:wrap="none" w:vAnchor="page" w:hAnchor="page" w:x="1670" w:y="1756"/>
        <w:shd w:val="clear" w:color="auto" w:fill="auto"/>
        <w:spacing w:before="0" w:after="236"/>
        <w:ind w:firstLine="740"/>
      </w:pPr>
      <w:r>
        <w:t xml:space="preserve">В укрытиях должен быть предусмотрен </w:t>
      </w:r>
      <w:r>
        <w:rPr>
          <w:rStyle w:val="21"/>
        </w:rPr>
        <w:t xml:space="preserve">запас технической воды </w:t>
      </w:r>
      <w:r>
        <w:t xml:space="preserve">из расчета 1 л/чел на 100 </w:t>
      </w:r>
      <w:r>
        <w:rPr>
          <w:rStyle w:val="24"/>
        </w:rPr>
        <w:t>%</w:t>
      </w:r>
      <w:r>
        <w:t xml:space="preserve"> укрываемых.</w:t>
      </w:r>
    </w:p>
    <w:p w:rsidR="00C55213" w:rsidRDefault="002008CE">
      <w:pPr>
        <w:pStyle w:val="20"/>
        <w:framePr w:w="9408" w:h="7781" w:hRule="exact" w:wrap="none" w:vAnchor="page" w:hAnchor="page" w:x="1670" w:y="1756"/>
        <w:shd w:val="clear" w:color="auto" w:fill="auto"/>
        <w:spacing w:before="0" w:after="244" w:line="278" w:lineRule="exact"/>
        <w:ind w:firstLine="740"/>
      </w:pPr>
      <w:r>
        <w:rPr>
          <w:rStyle w:val="21"/>
        </w:rPr>
        <w:t xml:space="preserve">Для проведения влажной уборки </w:t>
      </w:r>
      <w:r>
        <w:t>в помещении укрытия необходимо предусмотреть швабры, ведра и тряпки.</w:t>
      </w:r>
    </w:p>
    <w:p w:rsidR="00C55213" w:rsidRDefault="002008CE">
      <w:pPr>
        <w:pStyle w:val="20"/>
        <w:framePr w:w="9408" w:h="7781" w:hRule="exact" w:wrap="none" w:vAnchor="page" w:hAnchor="page" w:x="1670" w:y="1756"/>
        <w:shd w:val="clear" w:color="auto" w:fill="auto"/>
        <w:spacing w:before="0" w:after="240"/>
        <w:ind w:firstLine="740"/>
      </w:pPr>
      <w:r>
        <w:t xml:space="preserve">Для оснащения укрытия рекомендуется иметь </w:t>
      </w:r>
      <w:r>
        <w:rPr>
          <w:rStyle w:val="21"/>
        </w:rPr>
        <w:t xml:space="preserve">санитарную сумку </w:t>
      </w:r>
      <w:r>
        <w:t>для оказания первой помощи пострадавшим.</w:t>
      </w:r>
    </w:p>
    <w:p w:rsidR="00C55213" w:rsidRDefault="002008CE">
      <w:pPr>
        <w:pStyle w:val="42"/>
        <w:framePr w:w="9408" w:h="7781" w:hRule="exact" w:wrap="none" w:vAnchor="page" w:hAnchor="page" w:x="1670" w:y="1756"/>
        <w:shd w:val="clear" w:color="auto" w:fill="auto"/>
        <w:spacing w:after="0" w:line="274" w:lineRule="exact"/>
        <w:ind w:firstLine="740"/>
        <w:jc w:val="both"/>
      </w:pPr>
      <w:bookmarkStart w:id="6" w:name="bookmark8"/>
      <w:r>
        <w:t>Для выполнения простейших работ по выходу из заваленных укрытий</w:t>
      </w:r>
      <w:bookmarkEnd w:id="6"/>
    </w:p>
    <w:p w:rsidR="00C55213" w:rsidRDefault="002008CE">
      <w:pPr>
        <w:pStyle w:val="20"/>
        <w:framePr w:w="9408" w:h="7781" w:hRule="exact" w:wrap="none" w:vAnchor="page" w:hAnchor="page" w:x="1670" w:y="1756"/>
        <w:shd w:val="clear" w:color="auto" w:fill="auto"/>
        <w:spacing w:before="0" w:after="0"/>
        <w:ind w:firstLine="0"/>
      </w:pPr>
      <w:r>
        <w:t>следует предусмотреть следующий инструмент (в количестве на менее 2 шт.): ломы, лопаты, багры, топоры, ведра, тачки.</w:t>
      </w:r>
    </w:p>
    <w:p w:rsidR="00C55213" w:rsidRPr="007F149C" w:rsidRDefault="007F149C" w:rsidP="00A51B69">
      <w:pPr>
        <w:pStyle w:val="35"/>
        <w:framePr w:w="10681" w:h="3102" w:hRule="exact" w:wrap="none" w:vAnchor="page" w:hAnchor="page" w:x="757" w:y="10347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color w:val="FF0000"/>
        </w:rPr>
      </w:pPr>
      <w:bookmarkStart w:id="7" w:name="bookmark9"/>
      <w:r w:rsidRPr="007F149C">
        <w:rPr>
          <w:rStyle w:val="36"/>
          <w:b/>
          <w:bCs/>
          <w:color w:val="FF0000"/>
        </w:rPr>
        <w:t>4. </w:t>
      </w:r>
      <w:r w:rsidR="002008CE" w:rsidRPr="007F149C">
        <w:rPr>
          <w:rStyle w:val="36"/>
          <w:b/>
          <w:bCs/>
          <w:color w:val="FF0000"/>
        </w:rPr>
        <w:t>Требования к оборудованию и использованию укрытий</w:t>
      </w:r>
      <w:bookmarkEnd w:id="7"/>
    </w:p>
    <w:p w:rsidR="00C55213" w:rsidRDefault="002008CE" w:rsidP="00A51B69">
      <w:pPr>
        <w:pStyle w:val="20"/>
        <w:framePr w:w="10681" w:h="3102" w:hRule="exact" w:wrap="none" w:vAnchor="page" w:hAnchor="page" w:x="757" w:y="10347"/>
        <w:shd w:val="clear" w:color="auto" w:fill="auto"/>
        <w:spacing w:before="0" w:after="240"/>
        <w:ind w:firstLine="740"/>
      </w:pPr>
      <w:r>
        <w:t>Управляющие компании создают следующие условия для оборудования и использования заглубленных и других помещений подземного пространства как укрытий.</w:t>
      </w:r>
    </w:p>
    <w:p w:rsidR="00C55213" w:rsidRDefault="002008CE" w:rsidP="00A51B69">
      <w:pPr>
        <w:pStyle w:val="42"/>
        <w:framePr w:w="10681" w:h="3102" w:hRule="exact" w:wrap="none" w:vAnchor="page" w:hAnchor="page" w:x="757" w:y="10347"/>
        <w:shd w:val="clear" w:color="auto" w:fill="auto"/>
        <w:spacing w:after="0" w:line="274" w:lineRule="exact"/>
        <w:ind w:firstLine="740"/>
        <w:jc w:val="both"/>
      </w:pPr>
      <w:bookmarkStart w:id="8" w:name="bookmark10"/>
      <w:r>
        <w:t>Установка бака для сбора мусора</w:t>
      </w:r>
      <w:bookmarkEnd w:id="8"/>
    </w:p>
    <w:p w:rsidR="00C55213" w:rsidRDefault="002008CE" w:rsidP="00A51B69">
      <w:pPr>
        <w:pStyle w:val="20"/>
        <w:framePr w:w="10681" w:h="3102" w:hRule="exact" w:wrap="none" w:vAnchor="page" w:hAnchor="page" w:x="757" w:y="10347"/>
        <w:shd w:val="clear" w:color="auto" w:fill="auto"/>
        <w:spacing w:before="0" w:after="0"/>
        <w:ind w:firstLine="740"/>
      </w:pPr>
      <w:r>
        <w:t>В укрытии необходимо предусмотреть бак для сбора мусора. Объем бака определяется из расчета не менее 2 литров мусора на 1 человека. Крышка бака должна быть герметичной, ставить его нужно как можно ближе к вентиляционному отверстию.</w:t>
      </w:r>
    </w:p>
    <w:p w:rsidR="00C55213" w:rsidRDefault="002008CE">
      <w:pPr>
        <w:pStyle w:val="23"/>
        <w:framePr w:wrap="none" w:vAnchor="page" w:hAnchor="page" w:x="10919" w:y="15883"/>
        <w:shd w:val="clear" w:color="auto" w:fill="auto"/>
        <w:spacing w:line="200" w:lineRule="exact"/>
      </w:pPr>
      <w:r>
        <w:t>5</w:t>
      </w:r>
    </w:p>
    <w:p w:rsidR="00C55213" w:rsidRDefault="00C55213">
      <w:pPr>
        <w:rPr>
          <w:sz w:val="2"/>
          <w:szCs w:val="2"/>
        </w:rPr>
        <w:sectPr w:rsidR="00C552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5213" w:rsidRDefault="002008CE">
      <w:pPr>
        <w:pStyle w:val="42"/>
        <w:framePr w:wrap="none" w:vAnchor="page" w:hAnchor="page" w:x="1672" w:y="1135"/>
        <w:shd w:val="clear" w:color="auto" w:fill="auto"/>
        <w:spacing w:after="0" w:line="240" w:lineRule="exact"/>
        <w:ind w:firstLine="740"/>
        <w:jc w:val="both"/>
      </w:pPr>
      <w:bookmarkStart w:id="9" w:name="bookmark11"/>
      <w:r>
        <w:lastRenderedPageBreak/>
        <w:t>Установка и оборудование санузлами.</w:t>
      </w:r>
      <w:bookmarkEnd w:id="9"/>
    </w:p>
    <w:p w:rsidR="00C55213" w:rsidRDefault="002008CE">
      <w:pPr>
        <w:framePr w:wrap="none" w:vAnchor="page" w:hAnchor="page" w:x="1830" w:y="1682"/>
        <w:rPr>
          <w:sz w:val="2"/>
          <w:szCs w:val="2"/>
        </w:rPr>
      </w:pPr>
      <w:r>
        <w:fldChar w:fldCharType="begin"/>
      </w:r>
      <w:r>
        <w:instrText xml:space="preserve"> INCLUDEPICTURE  "C:\\Users\\user\\Documents\\Рабочая папка 2022\\письма ГУ МЧС\\ЗС\\Сведения по подвальным помещениям\\media\\image6.jpeg" \* MERGEFORMATINET </w:instrText>
      </w:r>
      <w:r>
        <w:fldChar w:fldCharType="separate"/>
      </w:r>
      <w:r w:rsidR="006D1670">
        <w:fldChar w:fldCharType="begin"/>
      </w:r>
      <w:r w:rsidR="006D1670">
        <w:instrText xml:space="preserve"> INCLUDEPICTURE  "C:\\Users\\user\\Documents\\Рабочая папка 2022\\письма ГУ МЧС\\ЗС\\Сведения по подвальным помещениям\\media\\image6.jpeg" \* MERGEFORMATINET </w:instrText>
      </w:r>
      <w:r w:rsidR="006D1670">
        <w:fldChar w:fldCharType="separate"/>
      </w:r>
      <w:r w:rsidR="00DF7E4B">
        <w:fldChar w:fldCharType="begin"/>
      </w:r>
      <w:r w:rsidR="00DF7E4B">
        <w:instrText xml:space="preserve"> INCLUDEPICTURE  "C:\\Users\\user\\Documents\\Рабочая папка 2022\\письма ГУ МЧС\\ЗС\\Сведения по подвальным помещениям\\media\\image6.jpeg" \* MERGEFORMATINET </w:instrText>
      </w:r>
      <w:r w:rsidR="00DF7E4B">
        <w:fldChar w:fldCharType="separate"/>
      </w:r>
      <w:r w:rsidR="002E4836">
        <w:fldChar w:fldCharType="begin"/>
      </w:r>
      <w:r w:rsidR="002E4836">
        <w:instrText xml:space="preserve"> </w:instrText>
      </w:r>
      <w:r w:rsidR="002E4836">
        <w:instrText>INCLUDEPICTURE  "C:\\Users\\user\\Documents\\Рабочая папка 2022\\письма ГУ МЧС\\ЗС\\Сведения по подвальным помещениям\\media\\image6.jpeg" \* MERGEFORMATINET</w:instrText>
      </w:r>
      <w:r w:rsidR="002E4836">
        <w:instrText xml:space="preserve"> </w:instrText>
      </w:r>
      <w:r w:rsidR="002E4836">
        <w:fldChar w:fldCharType="separate"/>
      </w:r>
      <w:r w:rsidR="00B01191">
        <w:pict>
          <v:shape id="_x0000_i1028" type="#_x0000_t75" style="width:102pt;height:126pt">
            <v:imagedata r:id="rId15" r:href="rId16"/>
          </v:shape>
        </w:pict>
      </w:r>
      <w:r w:rsidR="002E4836">
        <w:fldChar w:fldCharType="end"/>
      </w:r>
      <w:r w:rsidR="00DF7E4B">
        <w:fldChar w:fldCharType="end"/>
      </w:r>
      <w:r w:rsidR="006D1670">
        <w:fldChar w:fldCharType="end"/>
      </w:r>
      <w:r>
        <w:fldChar w:fldCharType="end"/>
      </w:r>
    </w:p>
    <w:p w:rsidR="00C55213" w:rsidRDefault="002008CE">
      <w:pPr>
        <w:pStyle w:val="20"/>
        <w:framePr w:w="9403" w:h="1435" w:hRule="exact" w:wrap="none" w:vAnchor="page" w:hAnchor="page" w:x="1672" w:y="1660"/>
        <w:shd w:val="clear" w:color="auto" w:fill="auto"/>
        <w:spacing w:before="0" w:after="0"/>
        <w:ind w:left="3624" w:firstLine="0"/>
        <w:jc w:val="left"/>
      </w:pPr>
      <w:proofErr w:type="gramStart"/>
      <w:r>
        <w:t>УК (ТСЖ) обязаны предусмотреть организацию</w:t>
      </w:r>
      <w:r>
        <w:br/>
        <w:t>стационарного туалета, а при его</w:t>
      </w:r>
      <w:r>
        <w:br/>
        <w:t>невозможности необходимо заранее</w:t>
      </w:r>
      <w:r>
        <w:br/>
        <w:t>обеспечить помещение биотуалетами из</w:t>
      </w:r>
      <w:r>
        <w:br/>
        <w:t xml:space="preserve">расчета на 100 </w:t>
      </w:r>
      <w:r>
        <w:rPr>
          <w:rStyle w:val="24"/>
        </w:rPr>
        <w:t>%</w:t>
      </w:r>
      <w:r>
        <w:t xml:space="preserve"> укрываемых.</w:t>
      </w:r>
      <w:proofErr w:type="gramEnd"/>
    </w:p>
    <w:p w:rsidR="00C55213" w:rsidRDefault="002008CE">
      <w:pPr>
        <w:pStyle w:val="20"/>
        <w:framePr w:w="9403" w:h="883" w:hRule="exact" w:wrap="none" w:vAnchor="page" w:hAnchor="page" w:x="1672" w:y="4458"/>
        <w:shd w:val="clear" w:color="auto" w:fill="auto"/>
        <w:spacing w:before="0" w:after="0"/>
        <w:ind w:firstLine="740"/>
      </w:pPr>
      <w:r>
        <w:t>На видном месте в укрытии должны быть размещены «Правила пребывания (поведения) укрываемых в заглубленных и других помещений подземного пространства», а также запрещающие знаки (приложение).</w:t>
      </w:r>
    </w:p>
    <w:p w:rsidR="00C55213" w:rsidRPr="007F149C" w:rsidRDefault="007F149C" w:rsidP="00A51B69">
      <w:pPr>
        <w:pStyle w:val="35"/>
        <w:framePr w:w="10465" w:h="7690" w:hRule="exact" w:wrap="none" w:vAnchor="page" w:hAnchor="page" w:x="901" w:y="5932"/>
        <w:shd w:val="clear" w:color="auto" w:fill="auto"/>
        <w:tabs>
          <w:tab w:val="left" w:pos="1142"/>
        </w:tabs>
        <w:spacing w:before="0" w:after="0" w:line="240" w:lineRule="auto"/>
        <w:ind w:firstLine="709"/>
        <w:rPr>
          <w:color w:val="FF0000"/>
        </w:rPr>
      </w:pPr>
      <w:bookmarkStart w:id="10" w:name="bookmark12"/>
      <w:r w:rsidRPr="007F149C">
        <w:rPr>
          <w:rStyle w:val="36"/>
          <w:b/>
          <w:bCs/>
          <w:color w:val="FF0000"/>
        </w:rPr>
        <w:t>5. </w:t>
      </w:r>
      <w:r w:rsidR="002008CE" w:rsidRPr="007F149C">
        <w:rPr>
          <w:rStyle w:val="36"/>
          <w:b/>
          <w:bCs/>
          <w:color w:val="FF0000"/>
        </w:rPr>
        <w:t>Порядок обозначения укрытий и маршрутов движения укрываемых к ним</w:t>
      </w:r>
      <w:bookmarkEnd w:id="10"/>
    </w:p>
    <w:p w:rsidR="00C55213" w:rsidRDefault="002008CE" w:rsidP="00A51B69">
      <w:pPr>
        <w:pStyle w:val="20"/>
        <w:framePr w:w="10465" w:h="7690" w:hRule="exact" w:wrap="none" w:vAnchor="page" w:hAnchor="page" w:x="901" w:y="5932"/>
        <w:shd w:val="clear" w:color="auto" w:fill="auto"/>
        <w:spacing w:before="0" w:after="240"/>
        <w:ind w:firstLine="580"/>
      </w:pPr>
      <w:r>
        <w:t xml:space="preserve">Для обозначения укрытий и маршрутов </w:t>
      </w:r>
      <w:proofErr w:type="gramStart"/>
      <w:r>
        <w:t>движения</w:t>
      </w:r>
      <w:proofErr w:type="gramEnd"/>
      <w:r>
        <w:t xml:space="preserve"> укрываемых к ним управляющие компании  проводят следующие мероприятия.</w:t>
      </w:r>
    </w:p>
    <w:p w:rsidR="00C55213" w:rsidRDefault="002008CE" w:rsidP="00A51B69">
      <w:pPr>
        <w:pStyle w:val="42"/>
        <w:framePr w:w="10465" w:h="7690" w:hRule="exact" w:wrap="none" w:vAnchor="page" w:hAnchor="page" w:x="901" w:y="5932"/>
        <w:shd w:val="clear" w:color="auto" w:fill="auto"/>
        <w:spacing w:after="0" w:line="274" w:lineRule="exact"/>
        <w:ind w:firstLine="580"/>
        <w:jc w:val="both"/>
      </w:pPr>
      <w:bookmarkStart w:id="11" w:name="bookmark13"/>
      <w:r>
        <w:t>Обозначение укрытия.</w:t>
      </w:r>
      <w:bookmarkEnd w:id="11"/>
    </w:p>
    <w:p w:rsidR="00C55213" w:rsidRDefault="002008CE" w:rsidP="00A51B69">
      <w:pPr>
        <w:pStyle w:val="20"/>
        <w:framePr w:w="10465" w:h="7690" w:hRule="exact" w:wrap="none" w:vAnchor="page" w:hAnchor="page" w:x="901" w:y="5932"/>
        <w:shd w:val="clear" w:color="auto" w:fill="auto"/>
        <w:spacing w:before="0" w:after="0"/>
        <w:ind w:firstLine="580"/>
      </w:pPr>
      <w:r>
        <w:t xml:space="preserve">Обозначение укрытия осуществляется путем нанесения установленного знака на видном месте у входа в укрытие. Знак обозначения представляет собой прямоугольник размером не менее 50 </w:t>
      </w:r>
      <w:r>
        <w:rPr>
          <w:lang w:val="en-US" w:eastAsia="en-US" w:bidi="en-US"/>
        </w:rPr>
        <w:t>x</w:t>
      </w:r>
      <w:r w:rsidRPr="001E05A8">
        <w:rPr>
          <w:lang w:eastAsia="en-US" w:bidi="en-US"/>
        </w:rPr>
        <w:t xml:space="preserve"> </w:t>
      </w:r>
      <w:r>
        <w:t>60 см, внутри которого указывается:</w:t>
      </w:r>
    </w:p>
    <w:p w:rsidR="00C55213" w:rsidRDefault="002008CE" w:rsidP="00A51B69">
      <w:pPr>
        <w:pStyle w:val="20"/>
        <w:framePr w:w="10465" w:h="7690" w:hRule="exact" w:wrap="none" w:vAnchor="page" w:hAnchor="page" w:x="901" w:y="5932"/>
        <w:numPr>
          <w:ilvl w:val="0"/>
          <w:numId w:val="2"/>
        </w:numPr>
        <w:shd w:val="clear" w:color="auto" w:fill="auto"/>
        <w:tabs>
          <w:tab w:val="left" w:pos="1310"/>
        </w:tabs>
        <w:spacing w:before="0" w:after="0" w:line="283" w:lineRule="exact"/>
        <w:ind w:left="940" w:firstLine="0"/>
      </w:pPr>
      <w:r>
        <w:t>инвентарный номер укрытия;</w:t>
      </w:r>
    </w:p>
    <w:p w:rsidR="00C55213" w:rsidRDefault="002008CE" w:rsidP="00A51B69">
      <w:pPr>
        <w:pStyle w:val="20"/>
        <w:framePr w:w="10465" w:h="7690" w:hRule="exact" w:wrap="none" w:vAnchor="page" w:hAnchor="page" w:x="901" w:y="5932"/>
        <w:numPr>
          <w:ilvl w:val="0"/>
          <w:numId w:val="2"/>
        </w:numPr>
        <w:shd w:val="clear" w:color="auto" w:fill="auto"/>
        <w:tabs>
          <w:tab w:val="left" w:pos="1310"/>
        </w:tabs>
        <w:spacing w:before="0" w:after="0" w:line="283" w:lineRule="exact"/>
        <w:ind w:left="1300" w:hanging="360"/>
        <w:jc w:val="left"/>
      </w:pPr>
      <w:r>
        <w:t>принадлежность укрытия (наименование управляющей компании, адреса);</w:t>
      </w:r>
    </w:p>
    <w:p w:rsidR="00C55213" w:rsidRDefault="002008CE" w:rsidP="00A51B69">
      <w:pPr>
        <w:pStyle w:val="20"/>
        <w:framePr w:w="10465" w:h="7690" w:hRule="exact" w:wrap="none" w:vAnchor="page" w:hAnchor="page" w:x="901" w:y="5932"/>
        <w:numPr>
          <w:ilvl w:val="0"/>
          <w:numId w:val="2"/>
        </w:numPr>
        <w:shd w:val="clear" w:color="auto" w:fill="auto"/>
        <w:tabs>
          <w:tab w:val="left" w:pos="1310"/>
        </w:tabs>
        <w:spacing w:before="0" w:after="275" w:line="283" w:lineRule="exact"/>
        <w:ind w:left="1300" w:hanging="360"/>
        <w:jc w:val="left"/>
      </w:pPr>
      <w:r>
        <w:t>места хранения ключей (телефоны, адреса, должность и фамилия ответственных лиц).</w:t>
      </w:r>
    </w:p>
    <w:p w:rsidR="00C55213" w:rsidRDefault="002008CE" w:rsidP="00A51B69">
      <w:pPr>
        <w:pStyle w:val="42"/>
        <w:framePr w:w="10465" w:h="7690" w:hRule="exact" w:wrap="none" w:vAnchor="page" w:hAnchor="page" w:x="901" w:y="5932"/>
        <w:shd w:val="clear" w:color="auto" w:fill="auto"/>
        <w:spacing w:after="0" w:line="240" w:lineRule="exact"/>
        <w:ind w:firstLine="580"/>
        <w:jc w:val="both"/>
      </w:pPr>
      <w:bookmarkStart w:id="12" w:name="bookmark14"/>
      <w:r>
        <w:t>Обозначение маршрутов движения к укрытиям.</w:t>
      </w:r>
      <w:bookmarkEnd w:id="12"/>
    </w:p>
    <w:p w:rsidR="00C55213" w:rsidRDefault="002008CE" w:rsidP="00A51B69">
      <w:pPr>
        <w:pStyle w:val="20"/>
        <w:framePr w:w="10465" w:h="7690" w:hRule="exact" w:wrap="none" w:vAnchor="page" w:hAnchor="page" w:x="901" w:y="5932"/>
        <w:shd w:val="clear" w:color="auto" w:fill="auto"/>
        <w:spacing w:before="0" w:after="240"/>
        <w:ind w:firstLine="580"/>
      </w:pPr>
      <w:r>
        <w:t>Маршруты движения к укрытию обозначаются указателями в местах, где обеспечивается хорошая видимость в дневное и ночное время (в ночное время указатели подсвечиваются с учетом требований по светомаскировке). Указатели устанавливаются при каждом изменении направления маршрута движения. Размеры указателя по длине - 50 см и ширине - 15 см. На поле белого цвета наносится надпись черного цвета: «УКРЫТИЕ» и расстояние в метрах до входа.</w:t>
      </w:r>
    </w:p>
    <w:p w:rsidR="00C55213" w:rsidRDefault="002008CE" w:rsidP="00A51B69">
      <w:pPr>
        <w:pStyle w:val="20"/>
        <w:framePr w:w="10465" w:h="7690" w:hRule="exact" w:wrap="none" w:vAnchor="page" w:hAnchor="page" w:x="901" w:y="5932"/>
        <w:shd w:val="clear" w:color="auto" w:fill="auto"/>
        <w:spacing w:before="0" w:after="0"/>
        <w:ind w:firstLine="580"/>
      </w:pPr>
      <w:r>
        <w:t>На каждое укрытие должно быть не менее двух комплектов ключей. Один комплект хранится у старшего по укрытию</w:t>
      </w:r>
      <w:r w:rsidR="007F149C">
        <w:t>, другой в управляющей компании</w:t>
      </w:r>
      <w:r>
        <w:t>.</w:t>
      </w:r>
    </w:p>
    <w:p w:rsidR="00C55213" w:rsidRDefault="002008CE">
      <w:pPr>
        <w:pStyle w:val="23"/>
        <w:framePr w:wrap="none" w:vAnchor="page" w:hAnchor="page" w:x="10922" w:y="15883"/>
        <w:shd w:val="clear" w:color="auto" w:fill="auto"/>
        <w:spacing w:line="200" w:lineRule="exact"/>
      </w:pPr>
      <w:r>
        <w:t>6</w:t>
      </w:r>
    </w:p>
    <w:p w:rsidR="00C55213" w:rsidRDefault="00C55213">
      <w:pPr>
        <w:rPr>
          <w:sz w:val="2"/>
          <w:szCs w:val="2"/>
        </w:rPr>
        <w:sectPr w:rsidR="00C552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5213" w:rsidRPr="007F149C" w:rsidRDefault="007F149C" w:rsidP="00A51B69">
      <w:pPr>
        <w:pStyle w:val="a7"/>
        <w:framePr w:w="10261" w:h="1007" w:hRule="exact" w:wrap="none" w:vAnchor="page" w:hAnchor="page" w:x="1045" w:y="1104"/>
        <w:shd w:val="clear" w:color="auto" w:fill="auto"/>
        <w:spacing w:line="240" w:lineRule="auto"/>
        <w:ind w:firstLine="709"/>
        <w:jc w:val="both"/>
        <w:rPr>
          <w:color w:val="FF0000"/>
        </w:rPr>
      </w:pPr>
      <w:r>
        <w:rPr>
          <w:rStyle w:val="a8"/>
          <w:b/>
          <w:bCs/>
          <w:color w:val="FF0000"/>
        </w:rPr>
        <w:lastRenderedPageBreak/>
        <w:t>6. </w:t>
      </w:r>
      <w:r w:rsidR="002008CE" w:rsidRPr="007F149C">
        <w:rPr>
          <w:rStyle w:val="a8"/>
          <w:b/>
          <w:bCs/>
          <w:color w:val="FF0000"/>
        </w:rPr>
        <w:t>Порядок информирования населения о месте</w:t>
      </w:r>
      <w:r w:rsidRPr="007F149C">
        <w:rPr>
          <w:rStyle w:val="a8"/>
          <w:b/>
          <w:bCs/>
          <w:color w:val="FF0000"/>
        </w:rPr>
        <w:t xml:space="preserve"> </w:t>
      </w:r>
      <w:r w:rsidR="002008CE" w:rsidRPr="007F149C">
        <w:rPr>
          <w:rStyle w:val="a8"/>
          <w:b/>
          <w:bCs/>
          <w:color w:val="FF0000"/>
        </w:rPr>
        <w:t>расположения заглубленных и других помещений подземного</w:t>
      </w:r>
      <w:r>
        <w:rPr>
          <w:rStyle w:val="a8"/>
          <w:b/>
          <w:bCs/>
          <w:color w:val="FF0000"/>
        </w:rPr>
        <w:t xml:space="preserve"> </w:t>
      </w:r>
      <w:r w:rsidR="002008CE" w:rsidRPr="007F149C">
        <w:rPr>
          <w:rStyle w:val="a8"/>
          <w:b/>
          <w:bCs/>
          <w:color w:val="FF0000"/>
        </w:rPr>
        <w:t>пространства</w:t>
      </w:r>
    </w:p>
    <w:p w:rsidR="00C55213" w:rsidRDefault="002008CE" w:rsidP="007F149C">
      <w:pPr>
        <w:pStyle w:val="20"/>
        <w:framePr w:w="10621" w:h="1133" w:hRule="exact" w:wrap="none" w:vAnchor="page" w:hAnchor="page" w:x="841" w:y="2380"/>
        <w:shd w:val="clear" w:color="auto" w:fill="auto"/>
        <w:spacing w:before="0" w:after="0" w:line="240" w:lineRule="auto"/>
        <w:ind w:firstLine="709"/>
      </w:pPr>
      <w:r>
        <w:t>На стендах, в подъездах домов</w:t>
      </w:r>
      <w:r w:rsidR="007F149C">
        <w:t>, на сайте управляющих компании</w:t>
      </w:r>
      <w:r>
        <w:t>, в учебно-консультационных пунктах муниципальных образований должна быть размещена информация с адресами заглубленных и других помещений подземного пространства, которые используются как укрытия.</w:t>
      </w:r>
    </w:p>
    <w:p w:rsidR="00C55213" w:rsidRDefault="002008CE">
      <w:pPr>
        <w:pStyle w:val="23"/>
        <w:framePr w:wrap="none" w:vAnchor="page" w:hAnchor="page" w:x="10920" w:y="15883"/>
        <w:shd w:val="clear" w:color="auto" w:fill="auto"/>
        <w:spacing w:line="200" w:lineRule="exact"/>
      </w:pPr>
      <w:r>
        <w:t>7</w:t>
      </w:r>
    </w:p>
    <w:p w:rsidR="00C55213" w:rsidRDefault="00C55213">
      <w:pPr>
        <w:rPr>
          <w:sz w:val="2"/>
          <w:szCs w:val="2"/>
        </w:rPr>
        <w:sectPr w:rsidR="00C552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5213" w:rsidRDefault="002008CE">
      <w:pPr>
        <w:pStyle w:val="35"/>
        <w:framePr w:w="9403" w:h="338" w:hRule="exact" w:wrap="none" w:vAnchor="page" w:hAnchor="page" w:x="1675" w:y="1145"/>
        <w:shd w:val="clear" w:color="auto" w:fill="auto"/>
        <w:spacing w:before="0" w:after="0" w:line="280" w:lineRule="exact"/>
        <w:jc w:val="right"/>
      </w:pPr>
      <w:bookmarkStart w:id="13" w:name="bookmark15"/>
      <w:r>
        <w:lastRenderedPageBreak/>
        <w:t>Приложение</w:t>
      </w:r>
      <w:bookmarkEnd w:id="13"/>
    </w:p>
    <w:p w:rsidR="00C55213" w:rsidRPr="007F149C" w:rsidRDefault="002008CE" w:rsidP="007F149C">
      <w:pPr>
        <w:pStyle w:val="a7"/>
        <w:framePr w:w="10381" w:h="672" w:hRule="exact" w:wrap="none" w:vAnchor="page" w:hAnchor="page" w:x="1009" w:y="1756"/>
        <w:shd w:val="clear" w:color="auto" w:fill="auto"/>
        <w:spacing w:line="322" w:lineRule="exact"/>
        <w:jc w:val="left"/>
        <w:rPr>
          <w:color w:val="FF0000"/>
        </w:rPr>
      </w:pPr>
      <w:r w:rsidRPr="007F149C">
        <w:rPr>
          <w:rStyle w:val="a8"/>
          <w:b/>
          <w:bCs/>
          <w:color w:val="FF0000"/>
        </w:rPr>
        <w:t>Правила пребывания (поведения) укрываемых</w:t>
      </w:r>
      <w:r w:rsidR="007F149C" w:rsidRPr="007F149C">
        <w:rPr>
          <w:rStyle w:val="a8"/>
          <w:b/>
          <w:bCs/>
          <w:color w:val="FF0000"/>
        </w:rPr>
        <w:t xml:space="preserve"> </w:t>
      </w:r>
      <w:r w:rsidRPr="007F149C">
        <w:rPr>
          <w:rStyle w:val="a8"/>
          <w:b/>
          <w:bCs/>
          <w:color w:val="FF0000"/>
        </w:rPr>
        <w:t>в заглубленных и других помещений подземного пространства</w:t>
      </w:r>
    </w:p>
    <w:p w:rsidR="00C55213" w:rsidRDefault="002008CE" w:rsidP="007F149C">
      <w:pPr>
        <w:pStyle w:val="42"/>
        <w:framePr w:w="10489" w:h="8185" w:hRule="exact" w:wrap="none" w:vAnchor="page" w:hAnchor="page" w:x="877" w:y="2691"/>
        <w:shd w:val="clear" w:color="auto" w:fill="auto"/>
        <w:spacing w:after="0" w:line="288" w:lineRule="exact"/>
        <w:ind w:firstLine="740"/>
        <w:jc w:val="both"/>
      </w:pPr>
      <w:bookmarkStart w:id="14" w:name="bookmark16"/>
      <w:r>
        <w:t>Укрываемые в заглубленных и других помещениях подземного пространства обязаны строго соблюдать основные правила поведения:</w:t>
      </w:r>
      <w:bookmarkEnd w:id="14"/>
    </w:p>
    <w:p w:rsidR="00C55213" w:rsidRDefault="002008CE" w:rsidP="007F149C">
      <w:pPr>
        <w:pStyle w:val="20"/>
        <w:framePr w:w="10489" w:h="8185" w:hRule="exact" w:wrap="none" w:vAnchor="page" w:hAnchor="page" w:x="877" w:y="2691"/>
        <w:numPr>
          <w:ilvl w:val="0"/>
          <w:numId w:val="2"/>
        </w:numPr>
        <w:shd w:val="clear" w:color="auto" w:fill="auto"/>
        <w:tabs>
          <w:tab w:val="left" w:pos="1286"/>
        </w:tabs>
        <w:spacing w:before="0" w:after="0" w:line="288" w:lineRule="exact"/>
        <w:ind w:left="920" w:firstLine="0"/>
      </w:pPr>
      <w:r>
        <w:t>спокойно сидеть на своих местах,</w:t>
      </w:r>
    </w:p>
    <w:p w:rsidR="00C55213" w:rsidRDefault="002008CE" w:rsidP="007F149C">
      <w:pPr>
        <w:pStyle w:val="20"/>
        <w:framePr w:w="10489" w:h="8185" w:hRule="exact" w:wrap="none" w:vAnchor="page" w:hAnchor="page" w:x="877" w:y="2691"/>
        <w:numPr>
          <w:ilvl w:val="0"/>
          <w:numId w:val="2"/>
        </w:numPr>
        <w:shd w:val="clear" w:color="auto" w:fill="auto"/>
        <w:tabs>
          <w:tab w:val="left" w:pos="1286"/>
        </w:tabs>
        <w:spacing w:before="0" w:after="0" w:line="288" w:lineRule="exact"/>
        <w:ind w:left="920" w:firstLine="0"/>
      </w:pPr>
      <w:r>
        <w:t>выполнять распоряжения дежурных;</w:t>
      </w:r>
    </w:p>
    <w:p w:rsidR="00C55213" w:rsidRDefault="002008CE" w:rsidP="007F149C">
      <w:pPr>
        <w:pStyle w:val="20"/>
        <w:framePr w:w="10489" w:h="8185" w:hRule="exact" w:wrap="none" w:vAnchor="page" w:hAnchor="page" w:x="877" w:y="2691"/>
        <w:numPr>
          <w:ilvl w:val="0"/>
          <w:numId w:val="2"/>
        </w:numPr>
        <w:shd w:val="clear" w:color="auto" w:fill="auto"/>
        <w:tabs>
          <w:tab w:val="left" w:pos="1286"/>
        </w:tabs>
        <w:spacing w:before="0" w:after="0" w:line="288" w:lineRule="exact"/>
        <w:ind w:left="920" w:firstLine="0"/>
      </w:pPr>
      <w:r>
        <w:t>поддерживать чистоту и порядок в помещениях;</w:t>
      </w:r>
    </w:p>
    <w:p w:rsidR="00C55213" w:rsidRDefault="002008CE" w:rsidP="007F149C">
      <w:pPr>
        <w:pStyle w:val="20"/>
        <w:framePr w:w="10489" w:h="8185" w:hRule="exact" w:wrap="none" w:vAnchor="page" w:hAnchor="page" w:x="877" w:y="2691"/>
        <w:numPr>
          <w:ilvl w:val="0"/>
          <w:numId w:val="2"/>
        </w:numPr>
        <w:shd w:val="clear" w:color="auto" w:fill="auto"/>
        <w:tabs>
          <w:tab w:val="left" w:pos="1286"/>
        </w:tabs>
        <w:spacing w:before="0" w:after="0" w:line="288" w:lineRule="exact"/>
        <w:ind w:left="920" w:firstLine="0"/>
      </w:pPr>
      <w:r>
        <w:t>содержать в готовности средства индивидуальной защиты;</w:t>
      </w:r>
    </w:p>
    <w:p w:rsidR="00C55213" w:rsidRDefault="002008CE" w:rsidP="007F149C">
      <w:pPr>
        <w:pStyle w:val="20"/>
        <w:framePr w:w="10489" w:h="8185" w:hRule="exact" w:wrap="none" w:vAnchor="page" w:hAnchor="page" w:x="877" w:y="2691"/>
        <w:numPr>
          <w:ilvl w:val="0"/>
          <w:numId w:val="2"/>
        </w:numPr>
        <w:shd w:val="clear" w:color="auto" w:fill="auto"/>
        <w:tabs>
          <w:tab w:val="left" w:pos="1286"/>
        </w:tabs>
        <w:spacing w:before="0" w:after="0" w:line="288" w:lineRule="exact"/>
        <w:ind w:left="920" w:firstLine="0"/>
      </w:pPr>
      <w:r>
        <w:t>оказывать помощь больным, инвалидам, детям;</w:t>
      </w:r>
    </w:p>
    <w:p w:rsidR="00C55213" w:rsidRDefault="002008CE" w:rsidP="007F149C">
      <w:pPr>
        <w:pStyle w:val="20"/>
        <w:framePr w:w="10489" w:h="8185" w:hRule="exact" w:wrap="none" w:vAnchor="page" w:hAnchor="page" w:x="877" w:y="2691"/>
        <w:numPr>
          <w:ilvl w:val="0"/>
          <w:numId w:val="2"/>
        </w:numPr>
        <w:shd w:val="clear" w:color="auto" w:fill="auto"/>
        <w:tabs>
          <w:tab w:val="left" w:pos="1286"/>
        </w:tabs>
        <w:spacing w:before="0" w:after="0" w:line="288" w:lineRule="exact"/>
        <w:ind w:left="1300" w:hanging="380"/>
        <w:jc w:val="left"/>
      </w:pPr>
      <w:r>
        <w:t>соблюдать спокойствие, пресекать случаи паники и нарушений общественного порядка,</w:t>
      </w:r>
    </w:p>
    <w:p w:rsidR="00C55213" w:rsidRDefault="002008CE" w:rsidP="007F149C">
      <w:pPr>
        <w:pStyle w:val="20"/>
        <w:framePr w:w="10489" w:h="8185" w:hRule="exact" w:wrap="none" w:vAnchor="page" w:hAnchor="page" w:x="877" w:y="2691"/>
        <w:numPr>
          <w:ilvl w:val="0"/>
          <w:numId w:val="2"/>
        </w:numPr>
        <w:shd w:val="clear" w:color="auto" w:fill="auto"/>
        <w:tabs>
          <w:tab w:val="left" w:pos="1286"/>
        </w:tabs>
        <w:spacing w:before="0" w:after="0" w:line="288" w:lineRule="exact"/>
        <w:ind w:left="920" w:firstLine="0"/>
      </w:pPr>
      <w:r>
        <w:t>оставаться на местах в случае отключения освещения;</w:t>
      </w:r>
    </w:p>
    <w:p w:rsidR="00C55213" w:rsidRDefault="002008CE" w:rsidP="007F149C">
      <w:pPr>
        <w:pStyle w:val="20"/>
        <w:framePr w:w="10489" w:h="8185" w:hRule="exact" w:wrap="none" w:vAnchor="page" w:hAnchor="page" w:x="877" w:y="2691"/>
        <w:numPr>
          <w:ilvl w:val="0"/>
          <w:numId w:val="2"/>
        </w:numPr>
        <w:shd w:val="clear" w:color="auto" w:fill="auto"/>
        <w:tabs>
          <w:tab w:val="left" w:pos="1286"/>
        </w:tabs>
        <w:spacing w:before="0" w:after="0" w:line="288" w:lineRule="exact"/>
        <w:ind w:left="1300" w:hanging="380"/>
        <w:jc w:val="left"/>
      </w:pPr>
      <w:r>
        <w:t>соблюдать установленный порядок приёма пищи (2-3 раза в сутки при выключенной вентиляции);</w:t>
      </w:r>
    </w:p>
    <w:p w:rsidR="00C55213" w:rsidRDefault="002008CE" w:rsidP="007F149C">
      <w:pPr>
        <w:pStyle w:val="20"/>
        <w:framePr w:w="10489" w:h="8185" w:hRule="exact" w:wrap="none" w:vAnchor="page" w:hAnchor="page" w:x="877" w:y="2691"/>
        <w:numPr>
          <w:ilvl w:val="0"/>
          <w:numId w:val="2"/>
        </w:numPr>
        <w:shd w:val="clear" w:color="auto" w:fill="auto"/>
        <w:tabs>
          <w:tab w:val="left" w:pos="1286"/>
        </w:tabs>
        <w:spacing w:before="0" w:after="252" w:line="288" w:lineRule="exact"/>
        <w:ind w:left="920" w:firstLine="0"/>
      </w:pPr>
      <w:r>
        <w:t>соблюдать правила техники безопасности.</w:t>
      </w:r>
    </w:p>
    <w:p w:rsidR="00C55213" w:rsidRDefault="002008CE" w:rsidP="007F149C">
      <w:pPr>
        <w:pStyle w:val="20"/>
        <w:framePr w:w="10489" w:h="8185" w:hRule="exact" w:wrap="none" w:vAnchor="page" w:hAnchor="page" w:x="877" w:y="2691"/>
        <w:shd w:val="clear" w:color="auto" w:fill="auto"/>
        <w:spacing w:before="0" w:after="0"/>
        <w:ind w:firstLine="740"/>
      </w:pPr>
      <w:r>
        <w:t>В помещениях для укрываемых ежедневно производится 2-х разовая уборка помещений силами укрываемых по распоряжению дежурных. Пол в помещениях необходимо периодически смачивать водой.</w:t>
      </w:r>
    </w:p>
    <w:p w:rsidR="00C55213" w:rsidRDefault="002008CE" w:rsidP="007F149C">
      <w:pPr>
        <w:pStyle w:val="20"/>
        <w:framePr w:w="10489" w:h="8185" w:hRule="exact" w:wrap="none" w:vAnchor="page" w:hAnchor="page" w:x="877" w:y="2691"/>
        <w:shd w:val="clear" w:color="auto" w:fill="auto"/>
        <w:spacing w:before="0" w:after="0"/>
        <w:ind w:firstLine="740"/>
      </w:pPr>
      <w:r>
        <w:t>При частичных разрушениях заглубленного и другого помещения подземного пространства (завал выходов, разрушение стены и т. п.) необходимо сохранять спокойствие, ожидая указаний старшего по укрытию. В случае необходимости, укрывающиеся должны оказывать им посильную помощь в выполнении работ по разборке заваленных выходов, вскрытию лазов и пр.</w:t>
      </w:r>
    </w:p>
    <w:p w:rsidR="00C55213" w:rsidRDefault="002008CE" w:rsidP="007F149C">
      <w:pPr>
        <w:pStyle w:val="20"/>
        <w:framePr w:w="10489" w:h="8185" w:hRule="exact" w:wrap="none" w:vAnchor="page" w:hAnchor="page" w:x="877" w:y="2691"/>
        <w:shd w:val="clear" w:color="auto" w:fill="auto"/>
        <w:spacing w:before="0" w:after="0"/>
        <w:ind w:firstLine="740"/>
      </w:pPr>
      <w:r>
        <w:t>Если в помещении будет внезапно выключено освещение, нужно спокойно оставаться на местах и ждать, когда будет включен свет или по распоряжению старшего по укрытию будут зажжены фонари и, свечи. При пользовании источниками света с открытым пламенем (керосиновыми лампами, свечами) их следует ставить ближе к вытяжным отверстиям;</w:t>
      </w:r>
    </w:p>
    <w:p w:rsidR="00C55213" w:rsidRDefault="002008CE" w:rsidP="007F149C">
      <w:pPr>
        <w:pStyle w:val="20"/>
        <w:framePr w:w="10489" w:h="8185" w:hRule="exact" w:wrap="none" w:vAnchor="page" w:hAnchor="page" w:x="877" w:y="2691"/>
        <w:shd w:val="clear" w:color="auto" w:fill="auto"/>
        <w:spacing w:before="0" w:after="0"/>
        <w:ind w:firstLine="740"/>
      </w:pPr>
      <w:r>
        <w:t>В помещениях рекомендуется: проводить беседы, чтение вслух, слушать радиопередачи, играть в тихие игры.</w:t>
      </w:r>
    </w:p>
    <w:p w:rsidR="00C55213" w:rsidRDefault="002008CE">
      <w:pPr>
        <w:pStyle w:val="23"/>
        <w:framePr w:wrap="none" w:vAnchor="page" w:hAnchor="page" w:x="10920" w:y="15883"/>
        <w:shd w:val="clear" w:color="auto" w:fill="auto"/>
        <w:spacing w:line="200" w:lineRule="exact"/>
      </w:pPr>
      <w:r>
        <w:t>8</w:t>
      </w:r>
    </w:p>
    <w:p w:rsidR="00C55213" w:rsidRDefault="00C55213">
      <w:pPr>
        <w:rPr>
          <w:sz w:val="2"/>
          <w:szCs w:val="2"/>
        </w:rPr>
        <w:sectPr w:rsidR="00C552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5213" w:rsidRDefault="002008CE">
      <w:pPr>
        <w:pStyle w:val="42"/>
        <w:framePr w:w="9389" w:h="615" w:hRule="exact" w:wrap="none" w:vAnchor="page" w:hAnchor="page" w:x="1685" w:y="1104"/>
        <w:shd w:val="clear" w:color="auto" w:fill="auto"/>
        <w:spacing w:after="0" w:line="278" w:lineRule="exact"/>
        <w:ind w:firstLine="720"/>
      </w:pPr>
      <w:bookmarkStart w:id="15" w:name="bookmark17"/>
      <w:proofErr w:type="gramStart"/>
      <w:r>
        <w:lastRenderedPageBreak/>
        <w:t>Укрываемым</w:t>
      </w:r>
      <w:proofErr w:type="gramEnd"/>
      <w:r>
        <w:t xml:space="preserve"> в заглубленных и других помещениях подземного пространства запрещено:</w:t>
      </w:r>
      <w:bookmarkEnd w:id="15"/>
    </w:p>
    <w:p w:rsidR="00C55213" w:rsidRDefault="002008CE">
      <w:pPr>
        <w:framePr w:wrap="none" w:vAnchor="page" w:hAnchor="page" w:x="2597" w:y="1960"/>
        <w:rPr>
          <w:sz w:val="2"/>
          <w:szCs w:val="2"/>
        </w:rPr>
      </w:pPr>
      <w:r>
        <w:fldChar w:fldCharType="begin"/>
      </w:r>
      <w:r>
        <w:instrText xml:space="preserve"> INCLUDEPICTURE  "C:\\Users\\user\\Documents\\Рабочая папка 2022\\письма ГУ МЧС\\ЗС\\Сведения по подвальным помещениям\\media\\image7.jpeg" \* MERGEFORMATINET </w:instrText>
      </w:r>
      <w:r>
        <w:fldChar w:fldCharType="separate"/>
      </w:r>
      <w:r w:rsidR="006D1670">
        <w:fldChar w:fldCharType="begin"/>
      </w:r>
      <w:r w:rsidR="006D1670">
        <w:instrText xml:space="preserve"> INCLUDEPICTURE  "C:\\Users\\user\\Documents\\Рабочая папка 2022\\письма ГУ МЧС\\ЗС\\Сведения по подвальным помещениям\\media\\image7.jpeg" \* MERGEFORMATINET </w:instrText>
      </w:r>
      <w:r w:rsidR="006D1670">
        <w:fldChar w:fldCharType="separate"/>
      </w:r>
      <w:r w:rsidR="00DF7E4B">
        <w:fldChar w:fldCharType="begin"/>
      </w:r>
      <w:r w:rsidR="00DF7E4B">
        <w:instrText xml:space="preserve"> INCLUDEPICTURE  "C:\\Users\\user\\Documents\\Рабочая папка 2022\\письма ГУ МЧС\\ЗС\\Сведения по подвальным помещениям\\media\\image7.jpeg" \* MERGEFORMATINET </w:instrText>
      </w:r>
      <w:r w:rsidR="00DF7E4B">
        <w:fldChar w:fldCharType="separate"/>
      </w:r>
      <w:r w:rsidR="002E4836">
        <w:fldChar w:fldCharType="begin"/>
      </w:r>
      <w:r w:rsidR="002E4836">
        <w:instrText xml:space="preserve"> </w:instrText>
      </w:r>
      <w:r w:rsidR="002E4836">
        <w:instrText>INCLUDEPICTURE  "C:\\Users\\user\\Documents\\Рабочая папка 2022\\письма ГУ МЧС\\ЗС\\Сведения по подвальным помещениям\\media\\image7.jpeg" \* MERGEFORMATINET</w:instrText>
      </w:r>
      <w:r w:rsidR="002E4836">
        <w:instrText xml:space="preserve"> </w:instrText>
      </w:r>
      <w:r w:rsidR="002E4836">
        <w:fldChar w:fldCharType="separate"/>
      </w:r>
      <w:r w:rsidR="00B01191">
        <w:pict>
          <v:shape id="_x0000_i1029" type="#_x0000_t75" style="width:382.2pt;height:74.4pt">
            <v:imagedata r:id="rId17" r:href="rId18"/>
          </v:shape>
        </w:pict>
      </w:r>
      <w:r w:rsidR="002E4836">
        <w:fldChar w:fldCharType="end"/>
      </w:r>
      <w:r w:rsidR="00DF7E4B">
        <w:fldChar w:fldCharType="end"/>
      </w:r>
      <w:r w:rsidR="006D1670">
        <w:fldChar w:fldCharType="end"/>
      </w:r>
      <w:r>
        <w:fldChar w:fldCharType="end"/>
      </w:r>
    </w:p>
    <w:p w:rsidR="00C55213" w:rsidRDefault="002008CE">
      <w:pPr>
        <w:pStyle w:val="20"/>
        <w:framePr w:wrap="none" w:vAnchor="page" w:hAnchor="page" w:x="1786" w:y="3679"/>
        <w:shd w:val="clear" w:color="auto" w:fill="auto"/>
        <w:spacing w:before="0" w:after="0" w:line="240" w:lineRule="exact"/>
        <w:ind w:firstLine="0"/>
        <w:jc w:val="left"/>
      </w:pPr>
      <w:r>
        <w:t>- курить и употреблять спиртные напитки;</w:t>
      </w:r>
    </w:p>
    <w:p w:rsidR="00C55213" w:rsidRDefault="002008CE">
      <w:pPr>
        <w:pStyle w:val="20"/>
        <w:framePr w:w="9389" w:h="1138" w:hRule="exact" w:wrap="none" w:vAnchor="page" w:hAnchor="page" w:x="1685" w:y="3652"/>
        <w:shd w:val="clear" w:color="auto" w:fill="auto"/>
        <w:spacing w:before="0" w:after="0"/>
        <w:ind w:left="6408" w:firstLine="0"/>
        <w:jc w:val="left"/>
      </w:pPr>
      <w:r>
        <w:t>- применять источники</w:t>
      </w:r>
      <w:r>
        <w:br/>
        <w:t>освещения с открытым</w:t>
      </w:r>
      <w:r>
        <w:br/>
        <w:t>пламенем, пользоваться</w:t>
      </w:r>
      <w:r>
        <w:br/>
        <w:t>открытым огнем;</w:t>
      </w:r>
    </w:p>
    <w:p w:rsidR="00C55213" w:rsidRDefault="002008CE">
      <w:pPr>
        <w:framePr w:wrap="none" w:vAnchor="page" w:hAnchor="page" w:x="4983" w:y="5119"/>
        <w:rPr>
          <w:sz w:val="2"/>
          <w:szCs w:val="2"/>
        </w:rPr>
      </w:pPr>
      <w:r>
        <w:fldChar w:fldCharType="begin"/>
      </w:r>
      <w:r>
        <w:instrText xml:space="preserve"> INCLUDEPICTURE  "C:\\Users\\user\\Documents\\Рабочая папка 2022\\письма ГУ МЧС\\ЗС\\Сведения по подвальным помещениям\\media\\image8.jpeg" \* MERGEFORMATINET </w:instrText>
      </w:r>
      <w:r>
        <w:fldChar w:fldCharType="separate"/>
      </w:r>
      <w:r w:rsidR="006D1670">
        <w:fldChar w:fldCharType="begin"/>
      </w:r>
      <w:r w:rsidR="006D1670">
        <w:instrText xml:space="preserve"> INCLUDEPICTURE  "C:\\Users\\user\\Documents\\Рабочая папка 2022\\письма ГУ МЧС\\ЗС\\Сведения по подвальным помещениям\\media\\image8.jpeg" \* MERGEFORMATINET </w:instrText>
      </w:r>
      <w:r w:rsidR="006D1670">
        <w:fldChar w:fldCharType="separate"/>
      </w:r>
      <w:r w:rsidR="00DF7E4B">
        <w:fldChar w:fldCharType="begin"/>
      </w:r>
      <w:r w:rsidR="00DF7E4B">
        <w:instrText xml:space="preserve"> INCLUDEPICTURE  "C:\\Users\\user\\Documents\\Рабочая папка 2022\\письма ГУ МЧС\\ЗС\\Сведения по подвальным помещениям\\media\\image8.jpeg" \* MERGEFORMATINET </w:instrText>
      </w:r>
      <w:r w:rsidR="00DF7E4B">
        <w:fldChar w:fldCharType="separate"/>
      </w:r>
      <w:r w:rsidR="002E4836">
        <w:fldChar w:fldCharType="begin"/>
      </w:r>
      <w:r w:rsidR="002E4836">
        <w:instrText xml:space="preserve"> </w:instrText>
      </w:r>
      <w:r w:rsidR="002E4836">
        <w:instrText>INCLUDEPICTURE  "C:\\Users\\user\\Documents\\Рабочая папка 2022\\письма ГУ МЧС\\ЗС\\Сведения по подвальным помещениям\\media\\image8.jpeg" \* MERGEFORMATINET</w:instrText>
      </w:r>
      <w:r w:rsidR="002E4836">
        <w:instrText xml:space="preserve"> </w:instrText>
      </w:r>
      <w:r w:rsidR="002E4836">
        <w:fldChar w:fldCharType="separate"/>
      </w:r>
      <w:r w:rsidR="00B01191">
        <w:pict>
          <v:shape id="_x0000_i1030" type="#_x0000_t75" style="width:72.6pt;height:72.6pt">
            <v:imagedata r:id="rId19" r:href="rId20"/>
          </v:shape>
        </w:pict>
      </w:r>
      <w:r w:rsidR="002E4836">
        <w:fldChar w:fldCharType="end"/>
      </w:r>
      <w:r w:rsidR="00DF7E4B">
        <w:fldChar w:fldCharType="end"/>
      </w:r>
      <w:r w:rsidR="006D1670">
        <w:fldChar w:fldCharType="end"/>
      </w:r>
      <w:r>
        <w:fldChar w:fldCharType="end"/>
      </w:r>
    </w:p>
    <w:p w:rsidR="00C55213" w:rsidRDefault="002008CE">
      <w:pPr>
        <w:pStyle w:val="20"/>
        <w:framePr w:w="2856" w:h="1133" w:hRule="exact" w:wrap="none" w:vAnchor="page" w:hAnchor="page" w:x="8093" w:y="6993"/>
        <w:shd w:val="clear" w:color="auto" w:fill="auto"/>
        <w:spacing w:before="0" w:after="0"/>
        <w:ind w:firstLine="0"/>
        <w:jc w:val="left"/>
      </w:pPr>
      <w:r>
        <w:t>- слушать без наушников радиоприёмники, магнитофоны и другие радиосредства;</w:t>
      </w:r>
    </w:p>
    <w:p w:rsidR="00C55213" w:rsidRDefault="002008CE">
      <w:pPr>
        <w:framePr w:wrap="none" w:vAnchor="page" w:hAnchor="page" w:x="2468" w:y="8359"/>
        <w:rPr>
          <w:sz w:val="2"/>
          <w:szCs w:val="2"/>
        </w:rPr>
      </w:pPr>
      <w:r>
        <w:fldChar w:fldCharType="begin"/>
      </w:r>
      <w:r>
        <w:instrText xml:space="preserve"> INCLUDEPICTURE  "C:\\Users\\user\\Documents\\Рабочая папка 2022\\письма ГУ МЧС\\ЗС\\Сведения по подвальным помещениям\\media\\image9.jpeg" \* MERGEFORMATINET </w:instrText>
      </w:r>
      <w:r>
        <w:fldChar w:fldCharType="separate"/>
      </w:r>
      <w:r w:rsidR="006D1670">
        <w:fldChar w:fldCharType="begin"/>
      </w:r>
      <w:r w:rsidR="006D1670">
        <w:instrText xml:space="preserve"> INCLUDEPICTURE  "C:\\Users\\user\\Documents\\Рабочая папка 2022\\письма ГУ МЧС\\ЗС\\Сведения по подвальным помещениям\\media\\image9.jpeg" \* MERGEFORMATINET </w:instrText>
      </w:r>
      <w:r w:rsidR="006D1670">
        <w:fldChar w:fldCharType="separate"/>
      </w:r>
      <w:r w:rsidR="00DF7E4B">
        <w:fldChar w:fldCharType="begin"/>
      </w:r>
      <w:r w:rsidR="00DF7E4B">
        <w:instrText xml:space="preserve"> INCLUDEPICTURE  "C:\\Users\\user\\Documents\\Рабочая папка 2022\\письма ГУ МЧС\\ЗС\\Сведения по подвальным помещениям\\media\\image9.jpeg" \* MERGEFORMATINET </w:instrText>
      </w:r>
      <w:r w:rsidR="00DF7E4B">
        <w:fldChar w:fldCharType="separate"/>
      </w:r>
      <w:r w:rsidR="002E4836">
        <w:fldChar w:fldCharType="begin"/>
      </w:r>
      <w:r w:rsidR="002E4836">
        <w:instrText xml:space="preserve"> </w:instrText>
      </w:r>
      <w:r w:rsidR="002E4836">
        <w:instrText>INCLUDEPICTURE  "C:\\Users\\user\\Documents\\Рабочая папка 2022\\письма ГУ МЧС\\ЗС\\Сведения по подвальным помещениям\\media\\image9.jpeg" \* MERGEFORMATINET</w:instrText>
      </w:r>
      <w:r w:rsidR="002E4836">
        <w:instrText xml:space="preserve"> </w:instrText>
      </w:r>
      <w:r w:rsidR="002E4836">
        <w:fldChar w:fldCharType="separate"/>
      </w:r>
      <w:r w:rsidR="00B01191">
        <w:pict>
          <v:shape id="_x0000_i1031" type="#_x0000_t75" style="width:84pt;height:81pt">
            <v:imagedata r:id="rId21" r:href="rId22"/>
          </v:shape>
        </w:pict>
      </w:r>
      <w:r w:rsidR="002E4836">
        <w:fldChar w:fldCharType="end"/>
      </w:r>
      <w:r w:rsidR="00DF7E4B">
        <w:fldChar w:fldCharType="end"/>
      </w:r>
      <w:r w:rsidR="006D1670">
        <w:fldChar w:fldCharType="end"/>
      </w:r>
      <w:r>
        <w:fldChar w:fldCharType="end"/>
      </w:r>
    </w:p>
    <w:p w:rsidR="00C55213" w:rsidRDefault="002008CE">
      <w:pPr>
        <w:pStyle w:val="20"/>
        <w:framePr w:w="9389" w:h="883" w:hRule="exact" w:wrap="none" w:vAnchor="page" w:hAnchor="page" w:x="1685" w:y="10002"/>
        <w:shd w:val="clear" w:color="auto" w:fill="auto"/>
        <w:spacing w:before="0" w:after="0"/>
        <w:ind w:right="6600" w:firstLine="0"/>
        <w:jc w:val="left"/>
      </w:pPr>
      <w:r>
        <w:t>- открывать и закрывать входные двери без разрешения дежурного;</w:t>
      </w:r>
    </w:p>
    <w:p w:rsidR="00C55213" w:rsidRDefault="002008CE">
      <w:pPr>
        <w:pStyle w:val="20"/>
        <w:framePr w:w="9389" w:h="615" w:hRule="exact" w:wrap="none" w:vAnchor="page" w:hAnchor="page" w:x="1685" w:y="6960"/>
        <w:shd w:val="clear" w:color="auto" w:fill="auto"/>
        <w:tabs>
          <w:tab w:val="left" w:pos="3254"/>
        </w:tabs>
        <w:spacing w:before="0" w:after="0" w:line="278" w:lineRule="exact"/>
        <w:ind w:left="100" w:right="4209" w:firstLine="0"/>
      </w:pPr>
      <w:r>
        <w:t>- ходить без надобности - шуметь, громко</w:t>
      </w:r>
      <w:r>
        <w:br/>
        <w:t>по помещению;</w:t>
      </w:r>
      <w:r>
        <w:tab/>
        <w:t>разговаривать</w:t>
      </w:r>
    </w:p>
    <w:p w:rsidR="00C55213" w:rsidRDefault="002008CE">
      <w:pPr>
        <w:framePr w:wrap="none" w:vAnchor="page" w:hAnchor="page" w:x="2549" w:y="5061"/>
        <w:rPr>
          <w:sz w:val="2"/>
          <w:szCs w:val="2"/>
        </w:rPr>
      </w:pPr>
      <w:r>
        <w:fldChar w:fldCharType="begin"/>
      </w:r>
      <w:r>
        <w:instrText xml:space="preserve"> INCLUDEPICTURE  "C:\\Users\\user\\Documents\\Рабочая папка 2022\\письма ГУ МЧС\\ЗС\\Сведения по подвальным помещениям\\media\\image10.jpeg" \* MERGEFORMATINET </w:instrText>
      </w:r>
      <w:r>
        <w:fldChar w:fldCharType="separate"/>
      </w:r>
      <w:r w:rsidR="006D1670">
        <w:fldChar w:fldCharType="begin"/>
      </w:r>
      <w:r w:rsidR="006D1670">
        <w:instrText xml:space="preserve"> INCLUDEPICTURE  "C:\\Users\\user\\Documents\\Рабочая папка 2022\\письма ГУ МЧС\\ЗС\\Сведения по подвальным помещениям\\media\\image10.jpeg" \* MERGEFORMATINET </w:instrText>
      </w:r>
      <w:r w:rsidR="006D1670">
        <w:fldChar w:fldCharType="separate"/>
      </w:r>
      <w:r w:rsidR="00DF7E4B">
        <w:fldChar w:fldCharType="begin"/>
      </w:r>
      <w:r w:rsidR="00DF7E4B">
        <w:instrText xml:space="preserve"> INCLUDEPICTURE  "C:\\Users\\user\\Documents\\Рабочая папка 2022\\письма ГУ МЧС\\ЗС\\Сведения по подвальным помещениям\\media\\image10.jpeg" \* MERGEFORMATINET </w:instrText>
      </w:r>
      <w:r w:rsidR="00DF7E4B">
        <w:fldChar w:fldCharType="separate"/>
      </w:r>
      <w:r w:rsidR="002E4836">
        <w:fldChar w:fldCharType="begin"/>
      </w:r>
      <w:r w:rsidR="002E4836">
        <w:instrText xml:space="preserve"> </w:instrText>
      </w:r>
      <w:r w:rsidR="002E4836">
        <w:instrText>INCLUDEPICTURE  "C:\\Users\\user\\Documents\\Рабочая папка 2022\\письма ГУ МЧС\\ЗС\\Сведения по подвальным помещениям\\media\\image10.jpeg" \* MERGEFORMATINET</w:instrText>
      </w:r>
      <w:r w:rsidR="002E4836">
        <w:instrText xml:space="preserve"> </w:instrText>
      </w:r>
      <w:r w:rsidR="002E4836">
        <w:fldChar w:fldCharType="separate"/>
      </w:r>
      <w:r w:rsidR="00B01191">
        <w:pict>
          <v:shape id="_x0000_i1032" type="#_x0000_t75" style="width:80.4pt;height:80.4pt">
            <v:imagedata r:id="rId23" r:href="rId24"/>
          </v:shape>
        </w:pict>
      </w:r>
      <w:r w:rsidR="002E4836">
        <w:fldChar w:fldCharType="end"/>
      </w:r>
      <w:r w:rsidR="00DF7E4B">
        <w:fldChar w:fldCharType="end"/>
      </w:r>
      <w:r w:rsidR="006D1670">
        <w:fldChar w:fldCharType="end"/>
      </w:r>
      <w:r>
        <w:fldChar w:fldCharType="end"/>
      </w:r>
    </w:p>
    <w:p w:rsidR="00C55213" w:rsidRDefault="002008CE">
      <w:pPr>
        <w:framePr w:wrap="none" w:vAnchor="page" w:hAnchor="page" w:x="8688" w:y="5075"/>
        <w:rPr>
          <w:sz w:val="2"/>
          <w:szCs w:val="2"/>
        </w:rPr>
      </w:pPr>
      <w:r>
        <w:fldChar w:fldCharType="begin"/>
      </w:r>
      <w:r>
        <w:instrText xml:space="preserve"> INCLUDEPICTURE  "C:\\Users\\user\\Documents\\Рабочая папка 2022\\письма ГУ МЧС\\ЗС\\Сведения по подвальным помещениям\\media\\image11.jpeg" \* MERGEFORMATINET </w:instrText>
      </w:r>
      <w:r>
        <w:fldChar w:fldCharType="separate"/>
      </w:r>
      <w:r w:rsidR="006D1670">
        <w:fldChar w:fldCharType="begin"/>
      </w:r>
      <w:r w:rsidR="006D1670">
        <w:instrText xml:space="preserve"> INCLUDEPICTURE  "C:\\Users\\user\\Documents\\Рабочая папка 2022\\письма ГУ МЧС\\ЗС\\Сведения по подвальным помещениям\\media\\image11.jpeg" \* MERGEFORMATINET </w:instrText>
      </w:r>
      <w:r w:rsidR="006D1670">
        <w:fldChar w:fldCharType="separate"/>
      </w:r>
      <w:r w:rsidR="00DF7E4B">
        <w:fldChar w:fldCharType="begin"/>
      </w:r>
      <w:r w:rsidR="00DF7E4B">
        <w:instrText xml:space="preserve"> INCLUDEPICTURE  "C:\\Users\\user\\Documents\\Рабочая папка 2022\\письма ГУ МЧС\\ЗС\\Сведения по подвальным помещениям\\media\\image11.jpeg" \* MERGEFORMATINET </w:instrText>
      </w:r>
      <w:r w:rsidR="00DF7E4B">
        <w:fldChar w:fldCharType="separate"/>
      </w:r>
      <w:r w:rsidR="002E4836">
        <w:fldChar w:fldCharType="begin"/>
      </w:r>
      <w:r w:rsidR="002E4836">
        <w:instrText xml:space="preserve"> </w:instrText>
      </w:r>
      <w:r w:rsidR="002E4836">
        <w:instrText xml:space="preserve">INCLUDEPICTURE  "C:\\Users\\user\\Documents\\Рабочая папка 2022\\письма ГУ </w:instrText>
      </w:r>
      <w:r w:rsidR="002E4836">
        <w:instrText>МЧС\\ЗС\\Сведения по подвальным помещениям\\media\\image11.jpeg" \* MERGEFORMATINET</w:instrText>
      </w:r>
      <w:r w:rsidR="002E4836">
        <w:instrText xml:space="preserve"> </w:instrText>
      </w:r>
      <w:r w:rsidR="002E4836">
        <w:fldChar w:fldCharType="separate"/>
      </w:r>
      <w:r w:rsidR="00B01191">
        <w:pict>
          <v:shape id="_x0000_i1033" type="#_x0000_t75" style="width:77.4pt;height:72.6pt">
            <v:imagedata r:id="rId25" r:href="rId26"/>
          </v:shape>
        </w:pict>
      </w:r>
      <w:r w:rsidR="002E4836">
        <w:fldChar w:fldCharType="end"/>
      </w:r>
      <w:r w:rsidR="00DF7E4B">
        <w:fldChar w:fldCharType="end"/>
      </w:r>
      <w:r w:rsidR="006D1670">
        <w:fldChar w:fldCharType="end"/>
      </w:r>
      <w:r>
        <w:fldChar w:fldCharType="end"/>
      </w:r>
    </w:p>
    <w:p w:rsidR="00C55213" w:rsidRDefault="002008CE">
      <w:pPr>
        <w:pStyle w:val="42"/>
        <w:framePr w:w="9389" w:h="2539" w:hRule="exact" w:wrap="none" w:vAnchor="page" w:hAnchor="page" w:x="1685" w:y="11106"/>
        <w:shd w:val="clear" w:color="auto" w:fill="auto"/>
        <w:spacing w:after="0" w:line="274" w:lineRule="exact"/>
        <w:ind w:left="920"/>
        <w:jc w:val="both"/>
      </w:pPr>
      <w:bookmarkStart w:id="16" w:name="bookmark18"/>
      <w:r>
        <w:t>А также:</w:t>
      </w:r>
      <w:bookmarkEnd w:id="16"/>
    </w:p>
    <w:p w:rsidR="00C55213" w:rsidRDefault="002008CE">
      <w:pPr>
        <w:pStyle w:val="20"/>
        <w:framePr w:w="9389" w:h="2539" w:hRule="exact" w:wrap="none" w:vAnchor="page" w:hAnchor="page" w:x="1685" w:y="11106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/>
        <w:ind w:left="920" w:hanging="200"/>
      </w:pPr>
      <w:r>
        <w:t>самостоятельно включать и выключать освещение;</w:t>
      </w:r>
    </w:p>
    <w:p w:rsidR="00C55213" w:rsidRDefault="002008CE">
      <w:pPr>
        <w:pStyle w:val="20"/>
        <w:framePr w:w="9389" w:h="2539" w:hRule="exact" w:wrap="none" w:vAnchor="page" w:hAnchor="page" w:x="1685" w:y="11106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/>
        <w:ind w:left="920" w:hanging="200"/>
      </w:pPr>
      <w:r>
        <w:t>брать и пользоваться инструментом, инженерными агрегатами без указания дежурных;</w:t>
      </w:r>
    </w:p>
    <w:p w:rsidR="00C55213" w:rsidRDefault="002008CE">
      <w:pPr>
        <w:pStyle w:val="20"/>
        <w:framePr w:w="9389" w:h="2539" w:hRule="exact" w:wrap="none" w:vAnchor="page" w:hAnchor="page" w:x="1685" w:y="11106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/>
        <w:ind w:left="920" w:hanging="200"/>
      </w:pPr>
      <w:r>
        <w:t>не входить в технические помещения, не включать (не выключать) рубильники и др. оборудование, не прикасаться к электрооборудованию, к запорной арматуре систем водоснабжения, канализации, теплоснабжения, к дверным затворам и другому оборудованию).</w:t>
      </w:r>
    </w:p>
    <w:p w:rsidR="00C55213" w:rsidRDefault="002008CE">
      <w:pPr>
        <w:pStyle w:val="20"/>
        <w:framePr w:w="9389" w:h="2539" w:hRule="exact" w:wrap="none" w:vAnchor="page" w:hAnchor="page" w:x="1685" w:y="11106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/>
        <w:ind w:left="920" w:hanging="200"/>
      </w:pPr>
      <w:r>
        <w:t>самостоятельно выходить из помещений.</w:t>
      </w:r>
    </w:p>
    <w:p w:rsidR="00C55213" w:rsidRDefault="002008CE">
      <w:pPr>
        <w:pStyle w:val="23"/>
        <w:framePr w:wrap="none" w:vAnchor="page" w:hAnchor="page" w:x="10920" w:y="15883"/>
        <w:shd w:val="clear" w:color="auto" w:fill="auto"/>
        <w:spacing w:line="200" w:lineRule="exact"/>
      </w:pPr>
      <w:r>
        <w:t>9</w:t>
      </w:r>
    </w:p>
    <w:p w:rsidR="00C55213" w:rsidRDefault="00C55213">
      <w:pPr>
        <w:rPr>
          <w:sz w:val="2"/>
          <w:szCs w:val="2"/>
        </w:rPr>
        <w:sectPr w:rsidR="00C552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5213" w:rsidRPr="007F149C" w:rsidRDefault="007F149C" w:rsidP="007F149C">
      <w:pPr>
        <w:pStyle w:val="30"/>
        <w:framePr w:w="10561" w:h="1660" w:hRule="exact" w:wrap="none" w:vAnchor="page" w:hAnchor="page" w:x="937" w:y="6037"/>
        <w:shd w:val="clear" w:color="auto" w:fill="auto"/>
        <w:spacing w:after="0" w:line="322" w:lineRule="exact"/>
        <w:ind w:firstLine="480"/>
        <w:jc w:val="both"/>
        <w:rPr>
          <w:color w:val="1F497D" w:themeColor="text2"/>
        </w:rPr>
      </w:pPr>
      <w:r w:rsidRPr="007F149C">
        <w:rPr>
          <w:rStyle w:val="37"/>
          <w:b/>
          <w:bCs/>
          <w:color w:val="1F497D" w:themeColor="text2"/>
        </w:rPr>
        <w:lastRenderedPageBreak/>
        <w:t>2. </w:t>
      </w:r>
      <w:r w:rsidR="002008CE" w:rsidRPr="007F149C">
        <w:rPr>
          <w:rStyle w:val="37"/>
          <w:b/>
          <w:bCs/>
          <w:color w:val="1F497D" w:themeColor="text2"/>
        </w:rPr>
        <w:t xml:space="preserve">Практические рекомендации населению </w:t>
      </w:r>
      <w:r w:rsidRPr="007F149C">
        <w:rPr>
          <w:rStyle w:val="21"/>
          <w:b/>
          <w:color w:val="1F497D" w:themeColor="text2"/>
          <w:sz w:val="28"/>
          <w:szCs w:val="28"/>
        </w:rPr>
        <w:t>г. Дорогобужа и п. Верхнеднепровского</w:t>
      </w:r>
      <w:r w:rsidRPr="007F149C">
        <w:rPr>
          <w:rStyle w:val="37"/>
          <w:b/>
          <w:bCs/>
          <w:color w:val="1F497D" w:themeColor="text2"/>
        </w:rPr>
        <w:t xml:space="preserve"> </w:t>
      </w:r>
      <w:r w:rsidR="002008CE" w:rsidRPr="007F149C">
        <w:rPr>
          <w:rStyle w:val="37"/>
          <w:b/>
          <w:bCs/>
          <w:color w:val="1F497D" w:themeColor="text2"/>
        </w:rPr>
        <w:t>по использованию заглубленных и других помещений подземного пространства для защиты от чрезвычайных ситуаций природного и техногенного характера и опасностей, возникающих при военных конфликтах или вследствие этих конфликтов</w:t>
      </w:r>
    </w:p>
    <w:p w:rsidR="00C55213" w:rsidRDefault="002008CE">
      <w:pPr>
        <w:pStyle w:val="23"/>
        <w:framePr w:wrap="none" w:vAnchor="page" w:hAnchor="page" w:x="10817" w:y="15883"/>
        <w:shd w:val="clear" w:color="auto" w:fill="auto"/>
        <w:spacing w:line="200" w:lineRule="exact"/>
      </w:pPr>
      <w:r>
        <w:t>10</w:t>
      </w:r>
    </w:p>
    <w:p w:rsidR="00C55213" w:rsidRDefault="00C55213">
      <w:pPr>
        <w:rPr>
          <w:sz w:val="2"/>
          <w:szCs w:val="2"/>
        </w:rPr>
        <w:sectPr w:rsidR="00C552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5213" w:rsidRDefault="002E4836">
      <w:pPr>
        <w:rPr>
          <w:sz w:val="2"/>
          <w:szCs w:val="2"/>
        </w:rPr>
      </w:pPr>
      <w:r>
        <w:lastRenderedPageBreak/>
        <w:pict>
          <v:rect id="_x0000_s1081" style="position:absolute;margin-left:91.4pt;margin-top:107.55pt;width:279.85pt;height:174.25pt;z-index:-251658750;mso-position-horizontal-relative:page;mso-position-vertical-relative:page" fillcolor="#f4e4c5" stroked="f">
            <w10:wrap anchorx="page" anchory="page"/>
          </v:rect>
        </w:pict>
      </w:r>
      <w:r>
        <w:pict>
          <v:rect id="_x0000_s1080" style="position:absolute;margin-left:93.05pt;margin-top:407.3pt;width:269.3pt;height:38.65pt;z-index:-251658749;mso-position-horizontal-relative:page;mso-position-vertical-relative:page" stroked="f">
            <w10:wrap anchorx="page" anchory="page"/>
          </v:rect>
        </w:pict>
      </w:r>
    </w:p>
    <w:p w:rsidR="00C55213" w:rsidRDefault="002008CE">
      <w:pPr>
        <w:pStyle w:val="32"/>
        <w:framePr w:wrap="none" w:vAnchor="page" w:hAnchor="page" w:x="2400" w:y="1147"/>
        <w:shd w:val="clear" w:color="auto" w:fill="auto"/>
        <w:spacing w:line="320" w:lineRule="exact"/>
      </w:pPr>
      <w:r>
        <w:rPr>
          <w:rStyle w:val="38"/>
          <w:b/>
          <w:bCs/>
        </w:rPr>
        <w:t>При нахождении на улице:</w:t>
      </w:r>
    </w:p>
    <w:p w:rsidR="00C55213" w:rsidRDefault="002008CE">
      <w:pPr>
        <w:framePr w:wrap="none" w:vAnchor="page" w:hAnchor="page" w:x="1829" w:y="2171"/>
        <w:rPr>
          <w:sz w:val="2"/>
          <w:szCs w:val="2"/>
        </w:rPr>
      </w:pPr>
      <w:r>
        <w:fldChar w:fldCharType="begin"/>
      </w:r>
      <w:r>
        <w:instrText xml:space="preserve"> INCLUDEPICTURE  "C:\\Users\\user\\Documents\\Рабочая папка 2022\\письма ГУ МЧС\\ЗС\\Сведения по подвальным помещениям\\media\\image12.jpeg" \* MERGEFORMATINET </w:instrText>
      </w:r>
      <w:r>
        <w:fldChar w:fldCharType="separate"/>
      </w:r>
      <w:r w:rsidR="006D1670">
        <w:fldChar w:fldCharType="begin"/>
      </w:r>
      <w:r w:rsidR="006D1670">
        <w:instrText xml:space="preserve"> INCLUDEPICTURE  "C:\\Users\\user\\Documents\\Рабочая папка 2022\\письма ГУ МЧС\\ЗС\\Сведения по подвальным помещениям\\media\\image12.jpeg" \* MERGEFORMATINET </w:instrText>
      </w:r>
      <w:r w:rsidR="006D1670">
        <w:fldChar w:fldCharType="separate"/>
      </w:r>
      <w:r w:rsidR="00DF7E4B">
        <w:fldChar w:fldCharType="begin"/>
      </w:r>
      <w:r w:rsidR="00DF7E4B">
        <w:instrText xml:space="preserve"> INCLUDEPICTURE  "C:\\Users\\user\\Documents\\Рабочая папка 2022\\письма ГУ МЧС\\ЗС\\Сведения по подвальным помещениям\\media\\image12.jpeg" \* MERGEFORMATINET </w:instrText>
      </w:r>
      <w:r w:rsidR="00DF7E4B">
        <w:fldChar w:fldCharType="separate"/>
      </w:r>
      <w:r w:rsidR="002E4836">
        <w:fldChar w:fldCharType="begin"/>
      </w:r>
      <w:r w:rsidR="002E4836">
        <w:instrText xml:space="preserve"> </w:instrText>
      </w:r>
      <w:r w:rsidR="002E4836">
        <w:instrText>INCLUDEPICTURE  "C:\\Users\\user\\Documents\\Рабочая папка 2022\\письма ГУ МЧС\\ЗС\\Сведения по подвальным помещениям\\media\\image12.jpeg" \* MERGE</w:instrText>
      </w:r>
      <w:r w:rsidR="002E4836">
        <w:instrText>FORMATINET</w:instrText>
      </w:r>
      <w:r w:rsidR="002E4836">
        <w:instrText xml:space="preserve"> </w:instrText>
      </w:r>
      <w:r w:rsidR="002E4836">
        <w:fldChar w:fldCharType="separate"/>
      </w:r>
      <w:r w:rsidR="00B01191">
        <w:pict>
          <v:shape id="_x0000_i1034" type="#_x0000_t75" style="width:280.2pt;height:173.4pt">
            <v:imagedata r:id="rId27" r:href="rId28"/>
          </v:shape>
        </w:pict>
      </w:r>
      <w:r w:rsidR="002E4836">
        <w:fldChar w:fldCharType="end"/>
      </w:r>
      <w:r w:rsidR="00DF7E4B">
        <w:fldChar w:fldCharType="end"/>
      </w:r>
      <w:r w:rsidR="006D1670">
        <w:fldChar w:fldCharType="end"/>
      </w:r>
      <w:r>
        <w:fldChar w:fldCharType="end"/>
      </w:r>
    </w:p>
    <w:p w:rsidR="00C55213" w:rsidRDefault="002008CE">
      <w:pPr>
        <w:pStyle w:val="20"/>
        <w:framePr w:w="9374" w:h="2818" w:hRule="exact" w:wrap="none" w:vAnchor="page" w:hAnchor="page" w:x="1694" w:y="2130"/>
        <w:shd w:val="clear" w:color="auto" w:fill="auto"/>
        <w:spacing w:before="0" w:after="0"/>
        <w:ind w:left="5938" w:firstLine="0"/>
        <w:jc w:val="left"/>
      </w:pPr>
      <w:r>
        <w:t>Внимательно прослушать</w:t>
      </w:r>
      <w:r>
        <w:br/>
        <w:t>экстренное сообщение</w:t>
      </w:r>
      <w:r>
        <w:br/>
        <w:t>через уличные</w:t>
      </w:r>
      <w:r>
        <w:br/>
        <w:t>громкоговорители или</w:t>
      </w:r>
      <w:r>
        <w:br/>
        <w:t>другие средства</w:t>
      </w:r>
      <w:r>
        <w:br/>
        <w:t>оповещения.</w:t>
      </w:r>
    </w:p>
    <w:p w:rsidR="00C55213" w:rsidRDefault="002008CE">
      <w:pPr>
        <w:pStyle w:val="20"/>
        <w:framePr w:w="9374" w:h="2818" w:hRule="exact" w:wrap="none" w:vAnchor="page" w:hAnchor="page" w:x="1694" w:y="2130"/>
        <w:shd w:val="clear" w:color="auto" w:fill="auto"/>
        <w:spacing w:before="0" w:after="0"/>
        <w:ind w:left="5938" w:firstLine="0"/>
        <w:jc w:val="left"/>
      </w:pPr>
      <w:r>
        <w:t>Сообщение дублируется</w:t>
      </w:r>
      <w:r>
        <w:br/>
        <w:t>многократно не менее дву</w:t>
      </w:r>
      <w:proofErr w:type="gramStart"/>
      <w:r>
        <w:t>х-</w:t>
      </w:r>
      <w:proofErr w:type="gramEnd"/>
      <w:r>
        <w:br/>
        <w:t>трех раз, с периодическим</w:t>
      </w:r>
      <w:r>
        <w:br/>
        <w:t>включением сирен.</w:t>
      </w:r>
    </w:p>
    <w:p w:rsidR="00C55213" w:rsidRDefault="002008CE">
      <w:pPr>
        <w:framePr w:wrap="none" w:vAnchor="page" w:hAnchor="page" w:x="1800" w:y="5997"/>
        <w:rPr>
          <w:sz w:val="2"/>
          <w:szCs w:val="2"/>
        </w:rPr>
      </w:pPr>
      <w:r>
        <w:fldChar w:fldCharType="begin"/>
      </w:r>
      <w:r>
        <w:instrText xml:space="preserve"> INCLUDEPICTURE  "C:\\Users\\user\\Documents\\Рабочая папка 2022\\письма ГУ МЧС\\ЗС\\Сведения по подвальным помещениям\\media\\image13.jpeg" \* MERGEFORMATINET </w:instrText>
      </w:r>
      <w:r>
        <w:fldChar w:fldCharType="separate"/>
      </w:r>
      <w:r w:rsidR="006D1670">
        <w:fldChar w:fldCharType="begin"/>
      </w:r>
      <w:r w:rsidR="006D1670">
        <w:instrText xml:space="preserve"> INCLUDEPICTURE  "C:\\Users\\user\\Documents\\Рабочая папка 2022\\письма ГУ МЧС\\ЗС\\Сведения по подвальным помещениям\\media\\image13.jpeg" \* MERGEFORMATINET </w:instrText>
      </w:r>
      <w:r w:rsidR="006D1670">
        <w:fldChar w:fldCharType="separate"/>
      </w:r>
      <w:r w:rsidR="00DF7E4B">
        <w:fldChar w:fldCharType="begin"/>
      </w:r>
      <w:r w:rsidR="00DF7E4B">
        <w:instrText xml:space="preserve"> INCLUDEPICTURE  "C:\\Users\\user\\Documents\\Рабочая папка 2022\\письма ГУ МЧС\\ЗС\\Сведения по подвальным помещениям\\media\\image13.jpeg" \* MERGEFORMATINET </w:instrText>
      </w:r>
      <w:r w:rsidR="00DF7E4B">
        <w:fldChar w:fldCharType="separate"/>
      </w:r>
      <w:r w:rsidR="002E4836">
        <w:fldChar w:fldCharType="begin"/>
      </w:r>
      <w:r w:rsidR="002E4836">
        <w:instrText xml:space="preserve"> </w:instrText>
      </w:r>
      <w:r w:rsidR="002E4836">
        <w:instrText>INCLUDEPICTURE  "C:\\Users\\use</w:instrText>
      </w:r>
      <w:r w:rsidR="002E4836">
        <w:instrText>r\\Documents\\Рабочая папка 2022\\письма ГУ МЧС\\ЗС\\Сведения по подвальным помещениям\\media\\image13.jpeg" \* MERGEFORMATINET</w:instrText>
      </w:r>
      <w:r w:rsidR="002E4836">
        <w:instrText xml:space="preserve"> </w:instrText>
      </w:r>
      <w:r w:rsidR="002E4836">
        <w:fldChar w:fldCharType="separate"/>
      </w:r>
      <w:r w:rsidR="00B01191">
        <w:pict>
          <v:shape id="_x0000_i1035" type="#_x0000_t75" style="width:280.8pt;height:150pt">
            <v:imagedata r:id="rId29" r:href="rId30"/>
          </v:shape>
        </w:pict>
      </w:r>
      <w:r w:rsidR="002E4836">
        <w:fldChar w:fldCharType="end"/>
      </w:r>
      <w:r w:rsidR="00DF7E4B">
        <w:fldChar w:fldCharType="end"/>
      </w:r>
      <w:r w:rsidR="006D1670">
        <w:fldChar w:fldCharType="end"/>
      </w:r>
      <w:r>
        <w:fldChar w:fldCharType="end"/>
      </w:r>
    </w:p>
    <w:p w:rsidR="00C55213" w:rsidRDefault="002008CE">
      <w:pPr>
        <w:pStyle w:val="20"/>
        <w:framePr w:w="9374" w:h="2813" w:hRule="exact" w:wrap="none" w:vAnchor="page" w:hAnchor="page" w:x="1694" w:y="5898"/>
        <w:shd w:val="clear" w:color="auto" w:fill="auto"/>
        <w:spacing w:before="0" w:after="236"/>
        <w:ind w:left="5938" w:firstLine="0"/>
        <w:jc w:val="left"/>
      </w:pPr>
      <w:r>
        <w:t>Действовать по указанию</w:t>
      </w:r>
      <w:r>
        <w:br/>
        <w:t>представителей органов</w:t>
      </w:r>
      <w:r>
        <w:br/>
        <w:t>власти, МЧС России или</w:t>
      </w:r>
      <w:r>
        <w:br/>
        <w:t>работников полиции.</w:t>
      </w:r>
    </w:p>
    <w:p w:rsidR="00C55213" w:rsidRDefault="002008CE">
      <w:pPr>
        <w:pStyle w:val="20"/>
        <w:framePr w:w="9374" w:h="2813" w:hRule="exact" w:wrap="none" w:vAnchor="page" w:hAnchor="page" w:x="1694" w:y="5898"/>
        <w:shd w:val="clear" w:color="auto" w:fill="auto"/>
        <w:spacing w:before="0" w:after="244" w:line="278" w:lineRule="exact"/>
        <w:ind w:left="5938" w:firstLine="0"/>
        <w:jc w:val="left"/>
      </w:pPr>
      <w:r>
        <w:t>Соблюдать спокойствие и</w:t>
      </w:r>
      <w:r>
        <w:br/>
        <w:t>порядок.</w:t>
      </w:r>
    </w:p>
    <w:p w:rsidR="00C55213" w:rsidRDefault="002008CE">
      <w:pPr>
        <w:pStyle w:val="20"/>
        <w:framePr w:w="9374" w:h="2813" w:hRule="exact" w:wrap="none" w:vAnchor="page" w:hAnchor="page" w:x="1694" w:y="5898"/>
        <w:shd w:val="clear" w:color="auto" w:fill="auto"/>
        <w:spacing w:before="0" w:after="0"/>
        <w:ind w:left="5938" w:firstLine="0"/>
        <w:jc w:val="left"/>
      </w:pPr>
      <w:r>
        <w:t>П</w:t>
      </w:r>
      <w:r w:rsidR="007F149C">
        <w:t>роследовать в ближайшее</w:t>
      </w:r>
      <w:r w:rsidR="007F149C">
        <w:br/>
        <w:t>укрытие</w:t>
      </w:r>
      <w:r>
        <w:t>.</w:t>
      </w:r>
    </w:p>
    <w:p w:rsidR="00C55213" w:rsidRDefault="002008CE">
      <w:pPr>
        <w:pStyle w:val="23"/>
        <w:framePr w:wrap="none" w:vAnchor="page" w:hAnchor="page" w:x="10819" w:y="15883"/>
        <w:shd w:val="clear" w:color="auto" w:fill="auto"/>
        <w:spacing w:line="200" w:lineRule="exact"/>
      </w:pPr>
      <w:r>
        <w:t>11</w:t>
      </w:r>
    </w:p>
    <w:p w:rsidR="00C55213" w:rsidRDefault="00C55213">
      <w:pPr>
        <w:rPr>
          <w:sz w:val="2"/>
          <w:szCs w:val="2"/>
        </w:rPr>
        <w:sectPr w:rsidR="00C552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5213" w:rsidRDefault="002E4836">
      <w:pPr>
        <w:rPr>
          <w:sz w:val="2"/>
          <w:szCs w:val="2"/>
        </w:rPr>
      </w:pPr>
      <w:r>
        <w:lastRenderedPageBreak/>
        <w:pict>
          <v:rect id="_x0000_s1077" style="position:absolute;margin-left:230.1pt;margin-top:471.4pt;width:94.3pt;height:59.75pt;z-index:-251658748;mso-position-horizontal-relative:page;mso-position-vertical-relative:page" fillcolor="#030204" stroked="f">
            <w10:wrap anchorx="page" anchory="page"/>
          </v:rect>
        </w:pict>
      </w:r>
    </w:p>
    <w:p w:rsidR="00C55213" w:rsidRDefault="002008CE">
      <w:pPr>
        <w:pStyle w:val="32"/>
        <w:framePr w:wrap="none" w:vAnchor="page" w:hAnchor="page" w:x="2400" w:y="1147"/>
        <w:shd w:val="clear" w:color="auto" w:fill="auto"/>
        <w:spacing w:line="320" w:lineRule="exact"/>
      </w:pPr>
      <w:r>
        <w:rPr>
          <w:rStyle w:val="39"/>
          <w:b/>
          <w:bCs/>
        </w:rPr>
        <w:t>При нахождении в квартире дома:</w:t>
      </w:r>
    </w:p>
    <w:p w:rsidR="00C55213" w:rsidRDefault="007159D8">
      <w:pPr>
        <w:pStyle w:val="26"/>
        <w:framePr w:w="1498" w:h="725" w:hRule="exact" w:wrap="none" w:vAnchor="page" w:hAnchor="page" w:x="4027" w:y="2531"/>
        <w:shd w:val="clear" w:color="auto" w:fill="auto"/>
        <w:spacing w:line="420" w:lineRule="exact"/>
      </w:pPr>
      <w:r>
        <w:rPr>
          <w:rStyle w:val="27"/>
          <w:b/>
          <w:bCs/>
        </w:rPr>
        <w:t>по</w:t>
      </w:r>
    </w:p>
    <w:p w:rsidR="00C55213" w:rsidRDefault="002008CE">
      <w:pPr>
        <w:pStyle w:val="29"/>
        <w:framePr w:wrap="none" w:vAnchor="page" w:hAnchor="page" w:x="5553" w:y="2623"/>
        <w:shd w:val="clear" w:color="auto" w:fill="auto"/>
        <w:spacing w:line="420" w:lineRule="exact"/>
      </w:pPr>
      <w:bookmarkStart w:id="17" w:name="bookmark20"/>
      <w:r>
        <w:rPr>
          <w:rStyle w:val="2a"/>
          <w:b/>
          <w:bCs/>
        </w:rPr>
        <w:t>сигнал</w:t>
      </w:r>
      <w:r w:rsidR="007159D8">
        <w:rPr>
          <w:rStyle w:val="2a"/>
          <w:b/>
          <w:bCs/>
        </w:rPr>
        <w:t>у</w:t>
      </w:r>
      <w:bookmarkEnd w:id="17"/>
    </w:p>
    <w:p w:rsidR="00C55213" w:rsidRDefault="007159D8">
      <w:pPr>
        <w:pStyle w:val="60"/>
        <w:framePr w:w="1872" w:h="596" w:hRule="exact" w:wrap="none" w:vAnchor="page" w:hAnchor="page" w:x="4977" w:y="3285"/>
        <w:shd w:val="clear" w:color="auto" w:fill="auto"/>
        <w:spacing w:after="0" w:line="220" w:lineRule="exact"/>
        <w:ind w:left="260"/>
      </w:pPr>
      <w:r>
        <w:rPr>
          <w:rStyle w:val="61"/>
          <w:b/>
          <w:bCs/>
        </w:rPr>
        <w:t>ВНИМАНИЕ ВСЕМ</w:t>
      </w:r>
      <w:r w:rsidR="002008CE">
        <w:rPr>
          <w:rStyle w:val="61"/>
          <w:b/>
          <w:bCs/>
        </w:rPr>
        <w:t>!</w:t>
      </w:r>
    </w:p>
    <w:p w:rsidR="00C55213" w:rsidRDefault="002008CE">
      <w:pPr>
        <w:framePr w:wrap="none" w:vAnchor="page" w:hAnchor="page" w:x="1819" w:y="5997"/>
        <w:rPr>
          <w:sz w:val="2"/>
          <w:szCs w:val="2"/>
        </w:rPr>
      </w:pPr>
      <w:r>
        <w:fldChar w:fldCharType="begin"/>
      </w:r>
      <w:r>
        <w:instrText xml:space="preserve"> INCLUDEPICTURE  "C:\\Users\\user\\Documents\\Рабочая папка 2022\\письма ГУ МЧС\\ЗС\\Сведения по подвальным помещениям\\media\\image14.jpeg" \* MERGEFORMATINET </w:instrText>
      </w:r>
      <w:r>
        <w:fldChar w:fldCharType="separate"/>
      </w:r>
      <w:r w:rsidR="006D1670">
        <w:fldChar w:fldCharType="begin"/>
      </w:r>
      <w:r w:rsidR="006D1670">
        <w:instrText xml:space="preserve"> INCLUDEPICTURE  "C:\\Users\\user\\Documents\\Рабочая папка 2022\\письма ГУ МЧС\\ЗС\\Сведения по подвальным помещениям\\media\\image14.jpeg" \* MERGEFORMATINET </w:instrText>
      </w:r>
      <w:r w:rsidR="006D1670">
        <w:fldChar w:fldCharType="separate"/>
      </w:r>
      <w:r w:rsidR="00DF7E4B">
        <w:fldChar w:fldCharType="begin"/>
      </w:r>
      <w:r w:rsidR="00DF7E4B">
        <w:instrText xml:space="preserve"> INCLUDEPICTURE  "C:\\Users\\user\\Documents\\Рабочая папка 2022\\письма ГУ МЧС\\ЗС\\Сведения по подвальным помещениям\\media\\image14.jpeg" \* MERGEFORMATINET </w:instrText>
      </w:r>
      <w:r w:rsidR="00DF7E4B">
        <w:fldChar w:fldCharType="separate"/>
      </w:r>
      <w:r w:rsidR="002E4836">
        <w:fldChar w:fldCharType="begin"/>
      </w:r>
      <w:r w:rsidR="002E4836">
        <w:instrText xml:space="preserve"> </w:instrText>
      </w:r>
      <w:r w:rsidR="002E4836">
        <w:instrText>INCLUDEPICTURE  "C:\\Users\\use</w:instrText>
      </w:r>
      <w:r w:rsidR="002E4836">
        <w:instrText>r\\Documents\\Рабочая папка 2022\\письма ГУ МЧС\\ЗС\\Сведения по подвальным помещениям\\media\\image14.jpeg" \* MERGEFORMATINET</w:instrText>
      </w:r>
      <w:r w:rsidR="002E4836">
        <w:instrText xml:space="preserve"> </w:instrText>
      </w:r>
      <w:r w:rsidR="002E4836">
        <w:fldChar w:fldCharType="separate"/>
      </w:r>
      <w:r w:rsidR="00B01191">
        <w:pict>
          <v:shape id="_x0000_i1036" type="#_x0000_t75" style="width:276.6pt;height:62.4pt">
            <v:imagedata r:id="rId31" r:href="rId32"/>
          </v:shape>
        </w:pict>
      </w:r>
      <w:r w:rsidR="002E4836">
        <w:fldChar w:fldCharType="end"/>
      </w:r>
      <w:r w:rsidR="00DF7E4B">
        <w:fldChar w:fldCharType="end"/>
      </w:r>
      <w:r w:rsidR="006D1670">
        <w:fldChar w:fldCharType="end"/>
      </w:r>
      <w:r>
        <w:fldChar w:fldCharType="end"/>
      </w:r>
    </w:p>
    <w:p w:rsidR="00C55213" w:rsidRDefault="002008CE">
      <w:pPr>
        <w:pStyle w:val="20"/>
        <w:framePr w:w="3331" w:h="5309" w:hRule="exact" w:wrap="none" w:vAnchor="page" w:hAnchor="page" w:x="7584" w:y="1809"/>
        <w:shd w:val="clear" w:color="auto" w:fill="auto"/>
        <w:spacing w:before="0" w:after="0"/>
        <w:ind w:firstLine="0"/>
        <w:jc w:val="left"/>
      </w:pPr>
      <w:r>
        <w:t xml:space="preserve">Через уличные громкоговорители или другие средства оповещения будет передан </w:t>
      </w:r>
      <w:r w:rsidRPr="007159D8">
        <w:rPr>
          <w:rStyle w:val="2b"/>
          <w:color w:val="FF0000"/>
        </w:rPr>
        <w:t>звуковой сигнал оповещения (сирена)</w:t>
      </w:r>
      <w:r w:rsidRPr="007159D8">
        <w:rPr>
          <w:rStyle w:val="21"/>
          <w:color w:val="FF0000"/>
        </w:rPr>
        <w:t>.</w:t>
      </w:r>
      <w:r>
        <w:rPr>
          <w:rStyle w:val="21"/>
        </w:rPr>
        <w:t xml:space="preserve"> </w:t>
      </w:r>
      <w:r>
        <w:t>Непрерывное звучание сирены в течение трех минут или прерывистые гудки промышленных предприятий, организаций означают сигнал «Внимание всем!».</w:t>
      </w:r>
    </w:p>
    <w:p w:rsidR="00C55213" w:rsidRDefault="007159D8">
      <w:pPr>
        <w:pStyle w:val="20"/>
        <w:framePr w:w="3331" w:h="5309" w:hRule="exact" w:wrap="none" w:vAnchor="page" w:hAnchor="page" w:x="7584" w:y="1809"/>
        <w:shd w:val="clear" w:color="auto" w:fill="auto"/>
        <w:spacing w:before="0" w:after="0"/>
        <w:ind w:firstLine="0"/>
        <w:jc w:val="left"/>
      </w:pPr>
      <w:r>
        <w:t>Для информирования</w:t>
      </w:r>
      <w:r w:rsidR="002008CE">
        <w:t>, Вам будет направлено СМС</w:t>
      </w:r>
    </w:p>
    <w:p w:rsidR="00C55213" w:rsidRDefault="002008CE">
      <w:pPr>
        <w:pStyle w:val="20"/>
        <w:framePr w:w="3331" w:h="5309" w:hRule="exact" w:wrap="none" w:vAnchor="page" w:hAnchor="page" w:x="7584" w:y="1809"/>
        <w:shd w:val="clear" w:color="auto" w:fill="auto"/>
        <w:tabs>
          <w:tab w:val="left" w:leader="underscore" w:pos="3293"/>
        </w:tabs>
        <w:spacing w:before="0" w:after="0"/>
        <w:ind w:firstLine="0"/>
      </w:pPr>
      <w:r>
        <w:rPr>
          <w:rStyle w:val="2c"/>
        </w:rPr>
        <w:t>сообщение.</w:t>
      </w:r>
    </w:p>
    <w:p w:rsidR="00C55213" w:rsidRDefault="002008CE">
      <w:pPr>
        <w:pStyle w:val="20"/>
        <w:framePr w:w="3331" w:h="5309" w:hRule="exact" w:wrap="none" w:vAnchor="page" w:hAnchor="page" w:x="7584" w:y="1809"/>
        <w:shd w:val="clear" w:color="auto" w:fill="auto"/>
        <w:spacing w:before="0" w:after="0"/>
        <w:ind w:firstLine="0"/>
        <w:jc w:val="left"/>
      </w:pPr>
      <w:r>
        <w:t>После сигнала необходимо включить радиоретрансляционную сеть, телевизор.</w:t>
      </w:r>
    </w:p>
    <w:p w:rsidR="00C55213" w:rsidRDefault="002008CE">
      <w:pPr>
        <w:framePr w:wrap="none" w:vAnchor="page" w:hAnchor="page" w:x="1819" w:y="7351"/>
        <w:rPr>
          <w:sz w:val="2"/>
          <w:szCs w:val="2"/>
        </w:rPr>
      </w:pPr>
      <w:r>
        <w:fldChar w:fldCharType="begin"/>
      </w:r>
      <w:r>
        <w:instrText xml:space="preserve"> INCLUDEPICTURE  "C:\\Users\\user\\Documents\\Рабочая папка 2022\\письма ГУ МЧС\\ЗС\\Сведения по подвальным помещениям\\media\\image15.jpeg" \* MERGEFORMATINET </w:instrText>
      </w:r>
      <w:r>
        <w:fldChar w:fldCharType="separate"/>
      </w:r>
      <w:r w:rsidR="006D1670">
        <w:fldChar w:fldCharType="begin"/>
      </w:r>
      <w:r w:rsidR="006D1670">
        <w:instrText xml:space="preserve"> INCLUDEPICTURE  "C:\\Users\\user\\Documents\\Рабочая папка 2022\\письма ГУ МЧС\\ЗС\\Сведения по подвальным помещениям\\media\\image15.jpeg" \* MERGEFORMATINET </w:instrText>
      </w:r>
      <w:r w:rsidR="006D1670">
        <w:fldChar w:fldCharType="separate"/>
      </w:r>
      <w:r w:rsidR="00DF7E4B">
        <w:fldChar w:fldCharType="begin"/>
      </w:r>
      <w:r w:rsidR="00DF7E4B">
        <w:instrText xml:space="preserve"> INCLUDEPICTURE  "C:\\Users\\user\\Documents\\Рабочая папка 2022\\письма ГУ МЧС\\ЗС\\Сведения по подвальным помещениям\\media\\image15.jpeg" \* MERGEFORMATINET </w:instrText>
      </w:r>
      <w:r w:rsidR="00DF7E4B">
        <w:fldChar w:fldCharType="separate"/>
      </w:r>
      <w:r w:rsidR="002E4836">
        <w:fldChar w:fldCharType="begin"/>
      </w:r>
      <w:r w:rsidR="002E4836">
        <w:instrText xml:space="preserve"> </w:instrText>
      </w:r>
      <w:r w:rsidR="002E4836">
        <w:instrText>INCLUDEPICTURE</w:instrText>
      </w:r>
      <w:r w:rsidR="002E4836">
        <w:instrText xml:space="preserve">  "C:\\Users\\user\\Documents\\Рабочая папка 2022\\письма ГУ МЧС\\ЗС\\Сведения по подвальным помещениям\\media\\image15.jpeg" \* MERGEFORMATINET</w:instrText>
      </w:r>
      <w:r w:rsidR="002E4836">
        <w:instrText xml:space="preserve"> </w:instrText>
      </w:r>
      <w:r w:rsidR="002E4836">
        <w:fldChar w:fldCharType="separate"/>
      </w:r>
      <w:r w:rsidR="00B01191">
        <w:pict>
          <v:shape id="_x0000_i1037" type="#_x0000_t75" style="width:276.6pt;height:75.6pt">
            <v:imagedata r:id="rId33" r:href="rId34"/>
          </v:shape>
        </w:pict>
      </w:r>
      <w:r w:rsidR="002E4836">
        <w:fldChar w:fldCharType="end"/>
      </w:r>
      <w:r w:rsidR="00DF7E4B">
        <w:fldChar w:fldCharType="end"/>
      </w:r>
      <w:r w:rsidR="006D1670">
        <w:fldChar w:fldCharType="end"/>
      </w:r>
      <w:r>
        <w:fldChar w:fldCharType="end"/>
      </w:r>
    </w:p>
    <w:p w:rsidR="00C55213" w:rsidRDefault="002008CE">
      <w:pPr>
        <w:framePr w:wrap="none" w:vAnchor="page" w:hAnchor="page" w:x="1819" w:y="9199"/>
        <w:rPr>
          <w:sz w:val="2"/>
          <w:szCs w:val="2"/>
        </w:rPr>
      </w:pPr>
      <w:r>
        <w:fldChar w:fldCharType="begin"/>
      </w:r>
      <w:r>
        <w:instrText xml:space="preserve"> INCLUDEPICTURE  "C:\\Users\\user\\Documents\\Рабочая папка 2022\\письма ГУ МЧС\\ЗС\\Сведения по подвальным помещениям\\media\\image16.jpeg" \* MERGEFORMATINET </w:instrText>
      </w:r>
      <w:r>
        <w:fldChar w:fldCharType="separate"/>
      </w:r>
      <w:r w:rsidR="006D1670">
        <w:fldChar w:fldCharType="begin"/>
      </w:r>
      <w:r w:rsidR="006D1670">
        <w:instrText xml:space="preserve"> INCLUDEPICTURE  "C:\\Users\\user\\Documents\\Рабочая папка 2022\\письма ГУ МЧС\\ЗС\\Сведения по подвальным помещениям\\media\\image16.jpeg" \* MERGEFORMATINET </w:instrText>
      </w:r>
      <w:r w:rsidR="006D1670">
        <w:fldChar w:fldCharType="separate"/>
      </w:r>
      <w:r w:rsidR="00DF7E4B">
        <w:fldChar w:fldCharType="begin"/>
      </w:r>
      <w:r w:rsidR="00DF7E4B">
        <w:instrText xml:space="preserve"> INCLUDEPICTURE  "C:\\Users\\user\\Documents\\Рабочая папка 2022\\письма ГУ МЧС\\ЗС\\Сведения по подвальным помещениям\\media\\image16.jpeg" \* MERGEFORMATINET </w:instrText>
      </w:r>
      <w:r w:rsidR="00DF7E4B">
        <w:fldChar w:fldCharType="separate"/>
      </w:r>
      <w:r w:rsidR="002E4836">
        <w:fldChar w:fldCharType="begin"/>
      </w:r>
      <w:r w:rsidR="002E4836">
        <w:instrText xml:space="preserve"> </w:instrText>
      </w:r>
      <w:r w:rsidR="002E4836">
        <w:instrText>INCLUDEPICTURE  "C:\\Users\\user\\Documents\\Рабочая папка 2022\\письма ГУ МЧС\\ЗС\\Сведения по подвальным помещениям\\media\\im</w:instrText>
      </w:r>
      <w:r w:rsidR="002E4836">
        <w:instrText>age16.jpeg" \* MERGEFORMATINET</w:instrText>
      </w:r>
      <w:r w:rsidR="002E4836">
        <w:instrText xml:space="preserve"> </w:instrText>
      </w:r>
      <w:r w:rsidR="002E4836">
        <w:fldChar w:fldCharType="separate"/>
      </w:r>
      <w:r w:rsidR="00B01191">
        <w:pict>
          <v:shape id="_x0000_i1038" type="#_x0000_t75" style="width:276.6pt;height:148.8pt">
            <v:imagedata r:id="rId35" r:href="rId36"/>
          </v:shape>
        </w:pict>
      </w:r>
      <w:r w:rsidR="002E4836">
        <w:fldChar w:fldCharType="end"/>
      </w:r>
      <w:r w:rsidR="00DF7E4B">
        <w:fldChar w:fldCharType="end"/>
      </w:r>
      <w:r w:rsidR="006D1670">
        <w:fldChar w:fldCharType="end"/>
      </w:r>
      <w:r>
        <w:fldChar w:fldCharType="end"/>
      </w:r>
    </w:p>
    <w:p w:rsidR="00C55213" w:rsidRDefault="002008CE">
      <w:pPr>
        <w:pStyle w:val="20"/>
        <w:framePr w:w="3283" w:h="3095" w:hRule="exact" w:wrap="none" w:vAnchor="page" w:hAnchor="page" w:x="7584" w:y="7334"/>
        <w:shd w:val="clear" w:color="auto" w:fill="auto"/>
        <w:spacing w:before="0" w:after="244" w:line="278" w:lineRule="exact"/>
        <w:ind w:firstLine="0"/>
        <w:jc w:val="left"/>
      </w:pPr>
      <w:r>
        <w:t>Вы услышите сигнал «Воздушная тревога!».</w:t>
      </w:r>
    </w:p>
    <w:p w:rsidR="00C55213" w:rsidRDefault="002008CE">
      <w:pPr>
        <w:pStyle w:val="20"/>
        <w:framePr w:w="3283" w:h="3095" w:hRule="exact" w:wrap="none" w:vAnchor="page" w:hAnchor="page" w:x="7584" w:y="7334"/>
        <w:shd w:val="clear" w:color="auto" w:fill="auto"/>
        <w:spacing w:before="0" w:after="240"/>
        <w:ind w:firstLine="0"/>
        <w:jc w:val="left"/>
      </w:pPr>
      <w:r>
        <w:t>По местному радиовещанию и телевидению будет передано сообщение.</w:t>
      </w:r>
    </w:p>
    <w:p w:rsidR="00C55213" w:rsidRDefault="002008CE">
      <w:pPr>
        <w:pStyle w:val="20"/>
        <w:framePr w:w="3283" w:h="3095" w:hRule="exact" w:wrap="none" w:vAnchor="page" w:hAnchor="page" w:x="7584" w:y="7334"/>
        <w:shd w:val="clear" w:color="auto" w:fill="auto"/>
        <w:spacing w:before="0" w:after="0"/>
        <w:ind w:firstLine="0"/>
        <w:jc w:val="left"/>
      </w:pPr>
      <w:r>
        <w:t>Полученную информацию передайте соседям, а затем действуйте согласно полученной информации.</w:t>
      </w:r>
    </w:p>
    <w:p w:rsidR="00C55213" w:rsidRDefault="002008CE">
      <w:pPr>
        <w:pStyle w:val="23"/>
        <w:framePr w:wrap="none" w:vAnchor="page" w:hAnchor="page" w:x="10819" w:y="15883"/>
        <w:shd w:val="clear" w:color="auto" w:fill="auto"/>
        <w:spacing w:line="200" w:lineRule="exact"/>
      </w:pPr>
      <w:r>
        <w:t>12</w:t>
      </w:r>
    </w:p>
    <w:p w:rsidR="00C55213" w:rsidRDefault="002E4836">
      <w:pPr>
        <w:rPr>
          <w:sz w:val="2"/>
          <w:szCs w:val="2"/>
        </w:rPr>
        <w:sectPr w:rsidR="00C552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 id="_x0000_s1042" type="#_x0000_t75" style="position:absolute;margin-left:88.5pt;margin-top:91.7pt;width:113.3pt;height:164.65pt;z-index:-251658747;mso-wrap-distance-left:5pt;mso-wrap-distance-right:5pt;mso-position-horizontal-relative:page;mso-position-vertical-relative:page" wrapcoords="0 0">
            <v:imagedata r:id="rId37" o:title="image17"/>
            <w10:wrap anchorx="page" anchory="page"/>
          </v:shape>
        </w:pict>
      </w:r>
    </w:p>
    <w:p w:rsidR="00C55213" w:rsidRDefault="002E4836">
      <w:pPr>
        <w:rPr>
          <w:sz w:val="2"/>
          <w:szCs w:val="2"/>
        </w:rPr>
      </w:pPr>
      <w:r>
        <w:lastRenderedPageBreak/>
        <w:pict>
          <v:rect id="_x0000_s1073" style="position:absolute;margin-left:156.4pt;margin-top:445.7pt;width:33.85pt;height:40.55pt;z-index:-251658746;mso-position-horizontal-relative:page;mso-position-vertical-relative:page" fillcolor="#d6d6d6" stroked="f">
            <w10:wrap anchorx="page" anchory="page"/>
          </v:rect>
        </w:pict>
      </w:r>
      <w:r>
        <w:pict>
          <v:rect id="_x0000_s1072" style="position:absolute;margin-left:252.4pt;margin-top:648.25pt;width:14.4pt;height:13.45pt;z-index:-251658745;mso-position-horizontal-relative:page;mso-position-vertical-relative:page" fillcolor="#fefefd" stroked="f">
            <w10:wrap anchorx="page" anchory="page"/>
          </v:rect>
        </w:pict>
      </w:r>
    </w:p>
    <w:p w:rsidR="00C55213" w:rsidRDefault="002008CE">
      <w:pPr>
        <w:framePr w:wrap="none" w:vAnchor="page" w:hAnchor="page" w:x="1881" w:y="1355"/>
        <w:rPr>
          <w:sz w:val="2"/>
          <w:szCs w:val="2"/>
        </w:rPr>
      </w:pPr>
      <w:r>
        <w:fldChar w:fldCharType="begin"/>
      </w:r>
      <w:r>
        <w:instrText xml:space="preserve"> INCLUDEPICTURE  "C:\\Users\\user\\Documents\\Рабочая папка 2022\\письма ГУ МЧС\\ЗС\\Сведения по подвальным помещениям\\media\\image18.jpeg" \* MERGEFORMATINET </w:instrText>
      </w:r>
      <w:r>
        <w:fldChar w:fldCharType="separate"/>
      </w:r>
      <w:r w:rsidR="006D1670">
        <w:fldChar w:fldCharType="begin"/>
      </w:r>
      <w:r w:rsidR="006D1670">
        <w:instrText xml:space="preserve"> INCLUDEPICTURE  "C:\\Users\\user\\Documents\\Рабочая папка 2022\\письма ГУ МЧС\\ЗС\\Сведения по подвальным помещениям\\media\\image18.jpeg" \* MERGEFORMATINET </w:instrText>
      </w:r>
      <w:r w:rsidR="006D1670">
        <w:fldChar w:fldCharType="separate"/>
      </w:r>
      <w:r w:rsidR="00DF7E4B">
        <w:fldChar w:fldCharType="begin"/>
      </w:r>
      <w:r w:rsidR="00DF7E4B">
        <w:instrText xml:space="preserve"> INCLUDEPICTURE  "C:\\Users\\user\\Documents\\Рабочая папка 2022\\письма ГУ МЧС\\ЗС\\Сведения по подвальным помещениям\\media\\image18.jpeg" \* MERGEFORMATINET </w:instrText>
      </w:r>
      <w:r w:rsidR="00DF7E4B">
        <w:fldChar w:fldCharType="separate"/>
      </w:r>
      <w:r w:rsidR="002E4836">
        <w:fldChar w:fldCharType="begin"/>
      </w:r>
      <w:r w:rsidR="002E4836">
        <w:instrText xml:space="preserve"> </w:instrText>
      </w:r>
      <w:r w:rsidR="002E4836">
        <w:instrText>INCLUDEPICTURE  "C:\\Users\\user\\Documents\\Рабочая папка 2022\\письма ГУ МЧС\\ЗС\\Сведения по подвальным помещениям\\media\\image18.jpeg" \* MERGEFORMATINET</w:instrText>
      </w:r>
      <w:r w:rsidR="002E4836">
        <w:instrText xml:space="preserve"> </w:instrText>
      </w:r>
      <w:r w:rsidR="002E4836">
        <w:fldChar w:fldCharType="separate"/>
      </w:r>
      <w:r w:rsidR="00B01191">
        <w:pict>
          <v:shape id="_x0000_i1039" type="#_x0000_t75" style="width:262.8pt;height:140.4pt">
            <v:imagedata r:id="rId38" r:href="rId39"/>
          </v:shape>
        </w:pict>
      </w:r>
      <w:r w:rsidR="002E4836">
        <w:fldChar w:fldCharType="end"/>
      </w:r>
      <w:r w:rsidR="00DF7E4B">
        <w:fldChar w:fldCharType="end"/>
      </w:r>
      <w:r w:rsidR="006D1670">
        <w:fldChar w:fldCharType="end"/>
      </w:r>
      <w:r>
        <w:fldChar w:fldCharType="end"/>
      </w:r>
    </w:p>
    <w:p w:rsidR="00C55213" w:rsidRDefault="002008CE">
      <w:pPr>
        <w:framePr w:wrap="none" w:vAnchor="page" w:hAnchor="page" w:x="1881" w:y="4667"/>
        <w:rPr>
          <w:sz w:val="2"/>
          <w:szCs w:val="2"/>
        </w:rPr>
      </w:pPr>
      <w:r>
        <w:fldChar w:fldCharType="begin"/>
      </w:r>
      <w:r>
        <w:instrText xml:space="preserve"> INCLUDEPICTURE  "C:\\Users\\user\\Documents\\Рабочая папка 2022\\письма ГУ МЧС\\ЗС\\Сведения по подвальным помещениям\\media\\image19.jpeg" \* MERGEFORMATINET </w:instrText>
      </w:r>
      <w:r>
        <w:fldChar w:fldCharType="separate"/>
      </w:r>
      <w:r w:rsidR="006D1670">
        <w:fldChar w:fldCharType="begin"/>
      </w:r>
      <w:r w:rsidR="006D1670">
        <w:instrText xml:space="preserve"> INCLUDEPICTURE  "C:\\Users\\user\\Documents\\Рабочая папка 2022\\письма ГУ МЧС\\ЗС\\Сведения по подвальным помещениям\\media\\image19.jpeg" \* MERGEFORMATINET </w:instrText>
      </w:r>
      <w:r w:rsidR="006D1670">
        <w:fldChar w:fldCharType="separate"/>
      </w:r>
      <w:r w:rsidR="00DF7E4B">
        <w:fldChar w:fldCharType="begin"/>
      </w:r>
      <w:r w:rsidR="00DF7E4B">
        <w:instrText xml:space="preserve"> INCLUDEPICTURE  "C:\\Users\\user\\Documents\\Рабочая папка 2022\\письма ГУ МЧС\\ЗС\\Сведения по подвальным помещениям\\media\\image19.jpeg" \* MERGEFORMATINET </w:instrText>
      </w:r>
      <w:r w:rsidR="00DF7E4B">
        <w:fldChar w:fldCharType="separate"/>
      </w:r>
      <w:r w:rsidR="002E4836">
        <w:fldChar w:fldCharType="begin"/>
      </w:r>
      <w:r w:rsidR="002E4836">
        <w:instrText xml:space="preserve"> </w:instrText>
      </w:r>
      <w:r w:rsidR="002E4836">
        <w:instrText>INCLUDEPICTURE  "C:\\Users\\user\\Documents\\Рабочая папка 2022\\письма ГУ МЧС\\ЗС\\Сведения по подвальным помещениям\\media\\image19.jpeg" \* MERGEFORMATINET</w:instrText>
      </w:r>
      <w:r w:rsidR="002E4836">
        <w:instrText xml:space="preserve"> </w:instrText>
      </w:r>
      <w:r w:rsidR="002E4836">
        <w:fldChar w:fldCharType="separate"/>
      </w:r>
      <w:r w:rsidR="00B01191">
        <w:pict>
          <v:shape id="_x0000_i1040" type="#_x0000_t75" style="width:265.8pt;height:153pt">
            <v:imagedata r:id="rId40" r:href="rId41"/>
          </v:shape>
        </w:pict>
      </w:r>
      <w:r w:rsidR="002E4836">
        <w:fldChar w:fldCharType="end"/>
      </w:r>
      <w:r w:rsidR="00DF7E4B">
        <w:fldChar w:fldCharType="end"/>
      </w:r>
      <w:r w:rsidR="006D1670">
        <w:fldChar w:fldCharType="end"/>
      </w:r>
      <w:r>
        <w:fldChar w:fldCharType="end"/>
      </w:r>
    </w:p>
    <w:p w:rsidR="00C55213" w:rsidRPr="007159D8" w:rsidRDefault="002008CE">
      <w:pPr>
        <w:pStyle w:val="50"/>
        <w:framePr w:w="3590" w:h="6134" w:hRule="exact" w:wrap="none" w:vAnchor="page" w:hAnchor="page" w:x="7368" w:y="1314"/>
        <w:shd w:val="clear" w:color="auto" w:fill="auto"/>
        <w:jc w:val="left"/>
        <w:rPr>
          <w:color w:val="FF0000"/>
        </w:rPr>
      </w:pPr>
      <w:r w:rsidRPr="007159D8">
        <w:rPr>
          <w:color w:val="FF0000"/>
        </w:rPr>
        <w:t>Для того</w:t>
      </w:r>
      <w:proofErr w:type="gramStart"/>
      <w:r w:rsidRPr="007159D8">
        <w:rPr>
          <w:color w:val="FF0000"/>
        </w:rPr>
        <w:t>,</w:t>
      </w:r>
      <w:proofErr w:type="gramEnd"/>
      <w:r w:rsidRPr="007159D8">
        <w:rPr>
          <w:color w:val="FF0000"/>
        </w:rPr>
        <w:t xml:space="preserve"> чтобы исключить возможный взрыв газа в ваше отсутствие.</w:t>
      </w:r>
    </w:p>
    <w:p w:rsidR="00C55213" w:rsidRDefault="002008CE">
      <w:pPr>
        <w:pStyle w:val="20"/>
        <w:framePr w:w="3590" w:h="6134" w:hRule="exact" w:wrap="none" w:vAnchor="page" w:hAnchor="page" w:x="7368" w:y="1314"/>
        <w:shd w:val="clear" w:color="auto" w:fill="auto"/>
        <w:spacing w:before="0" w:after="240"/>
        <w:ind w:firstLine="0"/>
        <w:jc w:val="left"/>
      </w:pPr>
      <w:r>
        <w:t>Необходимо перекрыть газ.</w:t>
      </w:r>
    </w:p>
    <w:p w:rsidR="00C55213" w:rsidRDefault="002008CE">
      <w:pPr>
        <w:pStyle w:val="20"/>
        <w:framePr w:w="3590" w:h="6134" w:hRule="exact" w:wrap="none" w:vAnchor="page" w:hAnchor="page" w:x="7368" w:y="1314"/>
        <w:shd w:val="clear" w:color="auto" w:fill="auto"/>
        <w:spacing w:before="0" w:after="236"/>
        <w:ind w:firstLine="0"/>
        <w:jc w:val="left"/>
      </w:pPr>
      <w:r>
        <w:t>Для этого необходимо повернуть газовый вентиль в положение «Закрыто».</w:t>
      </w:r>
    </w:p>
    <w:p w:rsidR="00C55213" w:rsidRDefault="002008CE">
      <w:pPr>
        <w:pStyle w:val="20"/>
        <w:framePr w:w="3590" w:h="6134" w:hRule="exact" w:wrap="none" w:vAnchor="page" w:hAnchor="page" w:x="7368" w:y="1314"/>
        <w:shd w:val="clear" w:color="auto" w:fill="auto"/>
        <w:spacing w:before="0" w:after="0" w:line="278" w:lineRule="exact"/>
        <w:ind w:firstLine="0"/>
        <w:jc w:val="left"/>
      </w:pPr>
      <w:r>
        <w:t>Газовый вентиль находится на кухне, рядом с прибором учета</w:t>
      </w:r>
    </w:p>
    <w:p w:rsidR="00C55213" w:rsidRDefault="002008CE">
      <w:pPr>
        <w:pStyle w:val="20"/>
        <w:framePr w:w="3590" w:h="6134" w:hRule="exact" w:wrap="none" w:vAnchor="page" w:hAnchor="page" w:x="7368" w:y="1314"/>
        <w:shd w:val="clear" w:color="auto" w:fill="auto"/>
        <w:tabs>
          <w:tab w:val="left" w:leader="underscore" w:pos="3542"/>
        </w:tabs>
        <w:spacing w:before="0" w:after="0" w:line="240" w:lineRule="exact"/>
        <w:ind w:firstLine="0"/>
      </w:pPr>
      <w:r>
        <w:rPr>
          <w:rStyle w:val="2c"/>
        </w:rPr>
        <w:t>газа.</w:t>
      </w:r>
    </w:p>
    <w:p w:rsidR="00C55213" w:rsidRPr="007159D8" w:rsidRDefault="002008CE">
      <w:pPr>
        <w:pStyle w:val="50"/>
        <w:framePr w:w="3590" w:h="6134" w:hRule="exact" w:wrap="none" w:vAnchor="page" w:hAnchor="page" w:x="7368" w:y="1314"/>
        <w:shd w:val="clear" w:color="auto" w:fill="auto"/>
        <w:jc w:val="left"/>
        <w:rPr>
          <w:color w:val="FF0000"/>
        </w:rPr>
      </w:pPr>
      <w:r w:rsidRPr="007159D8">
        <w:rPr>
          <w:color w:val="FF0000"/>
        </w:rPr>
        <w:t>Для того чтобы исключить возможность возникновения пожара.</w:t>
      </w:r>
    </w:p>
    <w:p w:rsidR="00C55213" w:rsidRDefault="002008CE">
      <w:pPr>
        <w:pStyle w:val="20"/>
        <w:framePr w:w="3590" w:h="6134" w:hRule="exact" w:wrap="none" w:vAnchor="page" w:hAnchor="page" w:x="7368" w:y="1314"/>
        <w:shd w:val="clear" w:color="auto" w:fill="auto"/>
        <w:spacing w:before="0" w:after="244" w:line="278" w:lineRule="exact"/>
        <w:ind w:firstLine="0"/>
        <w:jc w:val="left"/>
      </w:pPr>
      <w:r>
        <w:t>Необходимо отключить электричество.</w:t>
      </w:r>
    </w:p>
    <w:p w:rsidR="00C55213" w:rsidRDefault="002008CE">
      <w:pPr>
        <w:pStyle w:val="20"/>
        <w:framePr w:w="3590" w:h="6134" w:hRule="exact" w:wrap="none" w:vAnchor="page" w:hAnchor="page" w:x="7368" w:y="1314"/>
        <w:shd w:val="clear" w:color="auto" w:fill="auto"/>
        <w:spacing w:before="0" w:after="0"/>
        <w:ind w:firstLine="0"/>
        <w:jc w:val="left"/>
      </w:pPr>
      <w:r>
        <w:t>Для отключения электричества необходимо установить тумблеры автоматов в нижнее положение.</w:t>
      </w:r>
    </w:p>
    <w:p w:rsidR="00C55213" w:rsidRDefault="002008CE">
      <w:pPr>
        <w:framePr w:wrap="none" w:vAnchor="page" w:hAnchor="page" w:x="1881" w:y="8819"/>
        <w:rPr>
          <w:sz w:val="2"/>
          <w:szCs w:val="2"/>
        </w:rPr>
      </w:pPr>
      <w:r>
        <w:fldChar w:fldCharType="begin"/>
      </w:r>
      <w:r>
        <w:instrText xml:space="preserve"> INCLUDEPICTURE  "C:\\Users\\user\\Documents\\Рабочая папка 2022\\письма ГУ МЧС\\ЗС\\Сведения по подвальным помещениям\\media\\image20.jpeg" \* MERGEFORMATINET </w:instrText>
      </w:r>
      <w:r>
        <w:fldChar w:fldCharType="separate"/>
      </w:r>
      <w:r w:rsidR="006D1670">
        <w:fldChar w:fldCharType="begin"/>
      </w:r>
      <w:r w:rsidR="006D1670">
        <w:instrText xml:space="preserve"> INCLUDEPICTURE  "C:\\Users\\user\\Documents\\Рабочая папка 2022\\письма ГУ МЧС\\ЗС\\Сведения по подвальным помещениям\\media\\image20.jpeg" \* MERGEFORMATINET </w:instrText>
      </w:r>
      <w:r w:rsidR="006D1670">
        <w:fldChar w:fldCharType="separate"/>
      </w:r>
      <w:r w:rsidR="00DF7E4B">
        <w:fldChar w:fldCharType="begin"/>
      </w:r>
      <w:r w:rsidR="00DF7E4B">
        <w:instrText xml:space="preserve"> INCLUDEPICTURE  "C:\\Users\\user\\Documents\\Рабочая папка 2022\\письма ГУ МЧС\\ЗС\\Сведения по подвальным помещениям\\media\\image20.jpeg" \* MERGEFORMATINET </w:instrText>
      </w:r>
      <w:r w:rsidR="00DF7E4B">
        <w:fldChar w:fldCharType="separate"/>
      </w:r>
      <w:r w:rsidR="002E4836">
        <w:fldChar w:fldCharType="begin"/>
      </w:r>
      <w:r w:rsidR="002E4836">
        <w:instrText xml:space="preserve"> </w:instrText>
      </w:r>
      <w:r w:rsidR="002E4836">
        <w:instrText>INCLUDEPICTURE  "C:\\Users\\user\\Documents\\Рабочая папка 2022\\письма ГУ МЧС\\ЗС\\Сведения по подвальным помещениям\\media\\image20.jpeg" \* MERGEFORMATINET</w:instrText>
      </w:r>
      <w:r w:rsidR="002E4836">
        <w:instrText xml:space="preserve"> </w:instrText>
      </w:r>
      <w:r w:rsidR="002E4836">
        <w:fldChar w:fldCharType="separate"/>
      </w:r>
      <w:r w:rsidR="00B01191">
        <w:pict>
          <v:shape id="_x0000_i1041" type="#_x0000_t75" style="width:265.8pt;height:150.6pt">
            <v:imagedata r:id="rId42" r:href="rId43"/>
          </v:shape>
        </w:pict>
      </w:r>
      <w:r w:rsidR="002E4836">
        <w:fldChar w:fldCharType="end"/>
      </w:r>
      <w:r w:rsidR="00DF7E4B">
        <w:fldChar w:fldCharType="end"/>
      </w:r>
      <w:r w:rsidR="006D1670">
        <w:fldChar w:fldCharType="end"/>
      </w:r>
      <w:r>
        <w:fldChar w:fldCharType="end"/>
      </w:r>
    </w:p>
    <w:p w:rsidR="00C55213" w:rsidRDefault="002008CE">
      <w:pPr>
        <w:pStyle w:val="a5"/>
        <w:framePr w:w="4411" w:h="422" w:hRule="exact" w:wrap="none" w:vAnchor="page" w:hAnchor="page" w:x="2107" w:y="15189"/>
        <w:shd w:val="clear" w:color="auto" w:fill="auto"/>
        <w:spacing w:line="240" w:lineRule="exact"/>
        <w:jc w:val="right"/>
      </w:pPr>
      <w:r>
        <w:rPr>
          <w:rStyle w:val="a9"/>
          <w:b/>
          <w:bCs/>
        </w:rPr>
        <w:t>Плотно закройте окна и форточки</w:t>
      </w:r>
    </w:p>
    <w:p w:rsidR="00C55213" w:rsidRDefault="002008CE">
      <w:pPr>
        <w:pStyle w:val="20"/>
        <w:framePr w:w="3590" w:h="6144" w:hRule="exact" w:wrap="none" w:vAnchor="page" w:hAnchor="page" w:x="7368" w:y="7674"/>
        <w:shd w:val="clear" w:color="auto" w:fill="auto"/>
        <w:spacing w:before="0" w:after="0"/>
        <w:ind w:firstLine="0"/>
        <w:jc w:val="left"/>
      </w:pPr>
      <w:r>
        <w:t xml:space="preserve">Автоматы находятся в электрическом щите около входа в квартиру либо </w:t>
      </w:r>
      <w:proofErr w:type="gramStart"/>
      <w:r>
        <w:t>на</w:t>
      </w:r>
      <w:proofErr w:type="gramEnd"/>
    </w:p>
    <w:p w:rsidR="00C55213" w:rsidRDefault="002008CE">
      <w:pPr>
        <w:pStyle w:val="20"/>
        <w:framePr w:w="3590" w:h="6144" w:hRule="exact" w:wrap="none" w:vAnchor="page" w:hAnchor="page" w:x="7368" w:y="7674"/>
        <w:shd w:val="clear" w:color="auto" w:fill="auto"/>
        <w:tabs>
          <w:tab w:val="left" w:leader="underscore" w:pos="3542"/>
        </w:tabs>
        <w:spacing w:before="0" w:after="0"/>
        <w:ind w:firstLine="0"/>
      </w:pPr>
      <w:r>
        <w:rPr>
          <w:rStyle w:val="2c"/>
        </w:rPr>
        <w:t>лестничной клетке.</w:t>
      </w:r>
    </w:p>
    <w:p w:rsidR="00C55213" w:rsidRDefault="002008CE">
      <w:pPr>
        <w:pStyle w:val="50"/>
        <w:framePr w:w="3590" w:h="6144" w:hRule="exact" w:wrap="none" w:vAnchor="page" w:hAnchor="page" w:x="7368" w:y="7674"/>
        <w:shd w:val="clear" w:color="auto" w:fill="auto"/>
        <w:spacing w:after="240"/>
        <w:jc w:val="left"/>
      </w:pPr>
      <w:r w:rsidRPr="007159D8">
        <w:rPr>
          <w:color w:val="FF0000"/>
        </w:rPr>
        <w:t>Для того чтобы исключить возможность затопления.</w:t>
      </w:r>
      <w:r>
        <w:t xml:space="preserve"> </w:t>
      </w:r>
      <w:r>
        <w:rPr>
          <w:rStyle w:val="51"/>
        </w:rPr>
        <w:t>Необходимо отключить горячую и холодную воду.</w:t>
      </w:r>
    </w:p>
    <w:p w:rsidR="00C55213" w:rsidRDefault="002008CE">
      <w:pPr>
        <w:pStyle w:val="20"/>
        <w:framePr w:w="3590" w:h="6144" w:hRule="exact" w:wrap="none" w:vAnchor="page" w:hAnchor="page" w:x="7368" w:y="7674"/>
        <w:shd w:val="clear" w:color="auto" w:fill="auto"/>
        <w:spacing w:before="0" w:after="240"/>
        <w:ind w:firstLine="0"/>
        <w:jc w:val="left"/>
      </w:pPr>
      <w:r>
        <w:t>Для этого необходимо повернуть краны в положение «Закрыто».</w:t>
      </w:r>
    </w:p>
    <w:p w:rsidR="00C55213" w:rsidRDefault="002008CE">
      <w:pPr>
        <w:pStyle w:val="20"/>
        <w:framePr w:w="3590" w:h="6144" w:hRule="exact" w:wrap="none" w:vAnchor="page" w:hAnchor="page" w:x="7368" w:y="7674"/>
        <w:shd w:val="clear" w:color="auto" w:fill="auto"/>
        <w:spacing w:before="0" w:after="0"/>
        <w:ind w:firstLine="0"/>
      </w:pPr>
      <w:r>
        <w:t>Краны горячей и холодной воды обычно находится в туалете, но могут быть в ванной комнате, или</w:t>
      </w:r>
    </w:p>
    <w:p w:rsidR="00C55213" w:rsidRDefault="002008CE">
      <w:pPr>
        <w:pStyle w:val="20"/>
        <w:framePr w:w="3590" w:h="6144" w:hRule="exact" w:wrap="none" w:vAnchor="page" w:hAnchor="page" w:x="7368" w:y="7674"/>
        <w:shd w:val="clear" w:color="auto" w:fill="auto"/>
        <w:tabs>
          <w:tab w:val="left" w:leader="underscore" w:pos="3542"/>
        </w:tabs>
        <w:spacing w:before="0" w:after="0"/>
        <w:ind w:firstLine="0"/>
      </w:pPr>
      <w:r>
        <w:rPr>
          <w:rStyle w:val="2c"/>
        </w:rPr>
        <w:t>в прихожей.</w:t>
      </w:r>
    </w:p>
    <w:p w:rsidR="00C55213" w:rsidRDefault="002008CE">
      <w:pPr>
        <w:pStyle w:val="20"/>
        <w:framePr w:w="3590" w:h="6144" w:hRule="exact" w:wrap="none" w:vAnchor="page" w:hAnchor="page" w:x="7368" w:y="7674"/>
        <w:shd w:val="clear" w:color="auto" w:fill="auto"/>
        <w:spacing w:before="0" w:after="0"/>
        <w:ind w:firstLine="0"/>
        <w:jc w:val="left"/>
      </w:pPr>
      <w:r>
        <w:t>Для того чтобы исключить попадания влаги и пыли с улицы необходимо закрыть окна и форточки.</w:t>
      </w:r>
    </w:p>
    <w:p w:rsidR="00C55213" w:rsidRDefault="002008CE">
      <w:pPr>
        <w:pStyle w:val="23"/>
        <w:framePr w:wrap="none" w:vAnchor="page" w:hAnchor="page" w:x="10881" w:y="16075"/>
        <w:shd w:val="clear" w:color="auto" w:fill="auto"/>
        <w:spacing w:line="200" w:lineRule="exact"/>
      </w:pPr>
      <w:r>
        <w:t>13</w:t>
      </w:r>
    </w:p>
    <w:p w:rsidR="00C55213" w:rsidRDefault="002E4836">
      <w:pPr>
        <w:rPr>
          <w:sz w:val="2"/>
          <w:szCs w:val="2"/>
        </w:rPr>
        <w:sectPr w:rsidR="00C552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 id="_x0000_s1046" type="#_x0000_t75" style="position:absolute;margin-left:184.5pt;margin-top:661.2pt;width:163.2pt;height:101.3pt;z-index:-251658744;mso-wrap-distance-left:5pt;mso-wrap-distance-right:5pt;mso-position-horizontal-relative:page;mso-position-vertical-relative:page" wrapcoords="0 0">
            <v:imagedata r:id="rId44" o:title="image21"/>
            <w10:wrap anchorx="page" anchory="page"/>
          </v:shape>
        </w:pict>
      </w:r>
    </w:p>
    <w:p w:rsidR="00C55213" w:rsidRDefault="002E4836">
      <w:pPr>
        <w:rPr>
          <w:sz w:val="2"/>
          <w:szCs w:val="2"/>
        </w:rPr>
      </w:pPr>
      <w:r>
        <w:lastRenderedPageBreak/>
        <w:pict>
          <v:rect id="_x0000_s1068" style="position:absolute;margin-left:90.85pt;margin-top:456.3pt;width:264.5pt;height:149.5pt;z-index:-251658743;mso-position-horizontal-relative:page;mso-position-vertical-relative:page" fillcolor="#c90" stroked="f">
            <w10:wrap anchorx="page" anchory="page"/>
          </v:rect>
        </w:pict>
      </w:r>
      <w:r>
        <w:pict>
          <v:rect id="_x0000_s1067" style="position:absolute;margin-left:93pt;margin-top:722.9pt;width:253.7pt;height:36.7pt;z-index:-251658742;mso-position-horizontal-relative:page;mso-position-vertical-relative:page" stroked="f">
            <w10:wrap anchorx="page" anchory="page"/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139.1pt;margin-top:215.8pt;width:3in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bookmarkStart w:id="18" w:name="_GoBack"/>
    <w:p w:rsidR="00C55213" w:rsidRDefault="002008CE">
      <w:pPr>
        <w:framePr w:wrap="none" w:vAnchor="page" w:hAnchor="page" w:x="1818" w:y="4634"/>
        <w:rPr>
          <w:sz w:val="2"/>
          <w:szCs w:val="2"/>
        </w:rPr>
      </w:pPr>
      <w:r>
        <w:fldChar w:fldCharType="begin"/>
      </w:r>
      <w:r>
        <w:instrText xml:space="preserve"> INCLUDEPICTURE  "C:\\Users\\user\\Documents\\Рабочая папка 2022\\письма ГУ МЧС\\ЗС\\Сведения по подвальным помещениям\\media\\image22.jpeg" \* MERGEFORMATINET </w:instrText>
      </w:r>
      <w:r>
        <w:fldChar w:fldCharType="separate"/>
      </w:r>
      <w:r w:rsidR="006D1670">
        <w:fldChar w:fldCharType="begin"/>
      </w:r>
      <w:r w:rsidR="006D1670">
        <w:instrText xml:space="preserve"> INCLUDEPICTURE  "C:\\Users\\user\\Documents\\Рабочая папка 2022\\письма ГУ МЧС\\ЗС\\Сведения по подвальным помещениям\\media\\image22.jpeg" \* MERGEFORMATINET </w:instrText>
      </w:r>
      <w:r w:rsidR="006D1670">
        <w:fldChar w:fldCharType="separate"/>
      </w:r>
      <w:r w:rsidR="00DF7E4B">
        <w:fldChar w:fldCharType="begin"/>
      </w:r>
      <w:r w:rsidR="00DF7E4B">
        <w:instrText xml:space="preserve"> INCLUDEPICTURE  "C:\\Users\\user\\Documents\\Рабочая папка 2022\\письма ГУ МЧС\\ЗС\\Сведения по подвальным помещениям\\media\\image22.jpeg" \* MERGEFORMATINET </w:instrText>
      </w:r>
      <w:r w:rsidR="00DF7E4B">
        <w:fldChar w:fldCharType="separate"/>
      </w:r>
      <w:r w:rsidR="002E4836">
        <w:fldChar w:fldCharType="begin"/>
      </w:r>
      <w:r w:rsidR="002E4836">
        <w:instrText xml:space="preserve"> </w:instrText>
      </w:r>
      <w:r w:rsidR="002E4836">
        <w:instrText>INCLUDEPICTURE  "C:\\Users\\use</w:instrText>
      </w:r>
      <w:r w:rsidR="002E4836">
        <w:instrText>r\\Documents\\Рабочая папка 2022\\письма ГУ МЧС\\ЗС\\Сведения по подвальным помещениям\\media\\image22.jpeg" \* MERGEFORMATINET</w:instrText>
      </w:r>
      <w:r w:rsidR="002E4836">
        <w:instrText xml:space="preserve"> </w:instrText>
      </w:r>
      <w:r w:rsidR="002E4836">
        <w:fldChar w:fldCharType="separate"/>
      </w:r>
      <w:r w:rsidR="00B01191">
        <w:pict>
          <v:shape id="_x0000_i1042" type="#_x0000_t75" style="width:265.2pt;height:176.4pt">
            <v:imagedata r:id="rId45" r:href="rId46"/>
          </v:shape>
        </w:pict>
      </w:r>
      <w:r w:rsidR="002E4836">
        <w:fldChar w:fldCharType="end"/>
      </w:r>
      <w:r w:rsidR="00DF7E4B">
        <w:fldChar w:fldCharType="end"/>
      </w:r>
      <w:r w:rsidR="006D1670">
        <w:fldChar w:fldCharType="end"/>
      </w:r>
      <w:r>
        <w:fldChar w:fldCharType="end"/>
      </w:r>
      <w:bookmarkEnd w:id="18"/>
    </w:p>
    <w:p w:rsidR="00C55213" w:rsidRDefault="002008CE">
      <w:pPr>
        <w:framePr w:wrap="none" w:vAnchor="page" w:hAnchor="page" w:x="1818" w:y="9127"/>
        <w:rPr>
          <w:sz w:val="2"/>
          <w:szCs w:val="2"/>
        </w:rPr>
      </w:pPr>
      <w:r>
        <w:fldChar w:fldCharType="begin"/>
      </w:r>
      <w:r>
        <w:instrText xml:space="preserve"> INCLUDEPICTURE  "C:\\Users\\user\\Documents\\Рабочая папка 2022\\письма ГУ МЧС\\ЗС\\Сведения по подвальным помещениям\\media\\image23.jpeg" \* MERGEFORMATINET </w:instrText>
      </w:r>
      <w:r>
        <w:fldChar w:fldCharType="separate"/>
      </w:r>
      <w:r w:rsidR="006D1670">
        <w:fldChar w:fldCharType="begin"/>
      </w:r>
      <w:r w:rsidR="006D1670">
        <w:instrText xml:space="preserve"> INCLUDEPICTURE  "C:\\Users\\user\\Documents\\Рабочая папка 2022\\письма ГУ МЧС\\ЗС\\Сведения по подвальным помещениям\\media\\image23.jpeg" \* MERGEFORMATINET </w:instrText>
      </w:r>
      <w:r w:rsidR="006D1670">
        <w:fldChar w:fldCharType="separate"/>
      </w:r>
      <w:r w:rsidR="00DF7E4B">
        <w:fldChar w:fldCharType="begin"/>
      </w:r>
      <w:r w:rsidR="00DF7E4B">
        <w:instrText xml:space="preserve"> INCLUDEPICTURE  "C:\\Users\\user\\Documents\\Рабочая папка 2022\\письма ГУ МЧС\\ЗС\\Сведения по подвальным помещениям\\media\\image23.jpeg" \* MERGEFORMATINET </w:instrText>
      </w:r>
      <w:r w:rsidR="00DF7E4B">
        <w:fldChar w:fldCharType="separate"/>
      </w:r>
      <w:r w:rsidR="002E4836">
        <w:fldChar w:fldCharType="begin"/>
      </w:r>
      <w:r w:rsidR="002E4836">
        <w:instrText xml:space="preserve"> </w:instrText>
      </w:r>
      <w:r w:rsidR="002E4836">
        <w:instrText>INCLUDEPICTURE  "C:\\Users\\user\\Documents\\Рабочая папка 2022\\письма ГУ МЧС\\ЗС\\Сведения по подвальным помещениям\\media\\image23.jpeg" \* ME</w:instrText>
      </w:r>
      <w:r w:rsidR="002E4836">
        <w:instrText>RGEFORMATINET</w:instrText>
      </w:r>
      <w:r w:rsidR="002E4836">
        <w:instrText xml:space="preserve"> </w:instrText>
      </w:r>
      <w:r w:rsidR="002E4836">
        <w:fldChar w:fldCharType="separate"/>
      </w:r>
      <w:r w:rsidR="00B01191">
        <w:pict>
          <v:shape id="_x0000_i1043" type="#_x0000_t75" style="width:265.2pt;height:150pt">
            <v:imagedata r:id="rId47" r:href="rId48"/>
          </v:shape>
        </w:pict>
      </w:r>
      <w:r w:rsidR="002E4836">
        <w:fldChar w:fldCharType="end"/>
      </w:r>
      <w:r w:rsidR="00DF7E4B">
        <w:fldChar w:fldCharType="end"/>
      </w:r>
      <w:r w:rsidR="006D1670">
        <w:fldChar w:fldCharType="end"/>
      </w:r>
      <w:r>
        <w:fldChar w:fldCharType="end"/>
      </w:r>
    </w:p>
    <w:p w:rsidR="00C55213" w:rsidRPr="00B01191" w:rsidRDefault="002008CE">
      <w:pPr>
        <w:pStyle w:val="50"/>
        <w:framePr w:w="4853" w:h="466" w:hRule="exact" w:wrap="none" w:vAnchor="page" w:hAnchor="page" w:x="2024" w:y="3741"/>
        <w:shd w:val="clear" w:color="auto" w:fill="auto"/>
        <w:tabs>
          <w:tab w:val="left" w:leader="underscore" w:pos="475"/>
        </w:tabs>
        <w:spacing w:line="192" w:lineRule="exact"/>
        <w:rPr>
          <w:sz w:val="20"/>
          <w:szCs w:val="20"/>
        </w:rPr>
      </w:pPr>
      <w:r w:rsidRPr="00B01191">
        <w:rPr>
          <w:rStyle w:val="52"/>
          <w:b/>
          <w:bCs/>
          <w:sz w:val="20"/>
          <w:szCs w:val="20"/>
        </w:rPr>
        <w:t>Примите меры по защите продуктов, воды и пищи от возможного заражения</w:t>
      </w:r>
    </w:p>
    <w:p w:rsidR="00C55213" w:rsidRDefault="002008CE">
      <w:pPr>
        <w:pStyle w:val="80"/>
        <w:framePr w:w="2846" w:h="610" w:hRule="exact" w:wrap="none" w:vAnchor="page" w:hAnchor="page" w:x="2989" w:y="14570"/>
        <w:shd w:val="clear" w:color="auto" w:fill="auto"/>
        <w:spacing w:after="0" w:line="240" w:lineRule="exact"/>
      </w:pPr>
      <w:r>
        <w:rPr>
          <w:rStyle w:val="81"/>
        </w:rPr>
        <w:t>Укройтесь</w:t>
      </w:r>
    </w:p>
    <w:p w:rsidR="00C55213" w:rsidRDefault="002008CE">
      <w:pPr>
        <w:pStyle w:val="80"/>
        <w:framePr w:w="2846" w:h="610" w:hRule="exact" w:wrap="none" w:vAnchor="page" w:hAnchor="page" w:x="2989" w:y="14570"/>
        <w:shd w:val="clear" w:color="auto" w:fill="auto"/>
        <w:spacing w:after="0" w:line="240" w:lineRule="exact"/>
        <w:jc w:val="left"/>
      </w:pPr>
      <w:r>
        <w:rPr>
          <w:rStyle w:val="81"/>
        </w:rPr>
        <w:t>в укрытии или в метро</w:t>
      </w:r>
    </w:p>
    <w:p w:rsidR="00C55213" w:rsidRDefault="002008CE">
      <w:pPr>
        <w:pStyle w:val="20"/>
        <w:framePr w:w="3586" w:h="1749" w:hRule="exact" w:wrap="none" w:vAnchor="page" w:hAnchor="page" w:x="7295" w:y="12373"/>
        <w:shd w:val="clear" w:color="auto" w:fill="auto"/>
        <w:spacing w:before="0" w:after="0"/>
        <w:ind w:firstLine="0"/>
        <w:jc w:val="left"/>
      </w:pPr>
      <w:r>
        <w:t>По пути к укрытию и при входе в него надо соблюдать строгий порядок:</w:t>
      </w:r>
    </w:p>
    <w:p w:rsidR="00C55213" w:rsidRDefault="002008CE">
      <w:pPr>
        <w:pStyle w:val="20"/>
        <w:framePr w:w="3586" w:h="1749" w:hRule="exact" w:wrap="none" w:vAnchor="page" w:hAnchor="page" w:x="7295" w:y="12373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283" w:lineRule="exact"/>
        <w:ind w:left="360" w:firstLine="0"/>
      </w:pPr>
      <w:r>
        <w:t>не толпиться;</w:t>
      </w:r>
    </w:p>
    <w:p w:rsidR="00C55213" w:rsidRDefault="002008CE">
      <w:pPr>
        <w:pStyle w:val="20"/>
        <w:framePr w:w="3586" w:h="1749" w:hRule="exact" w:wrap="none" w:vAnchor="page" w:hAnchor="page" w:x="7295" w:y="12373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283" w:lineRule="exact"/>
        <w:ind w:left="700" w:hanging="340"/>
        <w:jc w:val="left"/>
      </w:pPr>
      <w:r>
        <w:t xml:space="preserve">не обгонять впереди </w:t>
      </w:r>
      <w:proofErr w:type="gramStart"/>
      <w:r>
        <w:t>идущих</w:t>
      </w:r>
      <w:proofErr w:type="gramEnd"/>
      <w:r>
        <w:t>.</w:t>
      </w:r>
    </w:p>
    <w:p w:rsidR="00C55213" w:rsidRPr="007159D8" w:rsidRDefault="002008CE">
      <w:pPr>
        <w:pStyle w:val="50"/>
        <w:framePr w:w="3542" w:h="883" w:hRule="exact" w:wrap="none" w:vAnchor="page" w:hAnchor="page" w:x="7295" w:y="1122"/>
        <w:shd w:val="clear" w:color="auto" w:fill="auto"/>
        <w:jc w:val="left"/>
        <w:rPr>
          <w:color w:val="FF0000"/>
        </w:rPr>
      </w:pPr>
      <w:r w:rsidRPr="007159D8">
        <w:rPr>
          <w:color w:val="FF0000"/>
        </w:rPr>
        <w:t>Для сохранения продуктов питания примите меры по их защите.</w:t>
      </w:r>
    </w:p>
    <w:p w:rsidR="00C55213" w:rsidRDefault="002008CE">
      <w:pPr>
        <w:pStyle w:val="20"/>
        <w:framePr w:w="3586" w:h="605" w:hRule="exact" w:wrap="none" w:vAnchor="page" w:hAnchor="page" w:x="7295" w:y="4617"/>
        <w:shd w:val="clear" w:color="auto" w:fill="auto"/>
        <w:spacing w:before="0" w:after="0"/>
        <w:ind w:right="1540" w:firstLine="0"/>
        <w:jc w:val="left"/>
      </w:pPr>
      <w:r>
        <w:t>Одеть детей. Закрыть квартиру.</w:t>
      </w:r>
    </w:p>
    <w:p w:rsidR="00C55213" w:rsidRDefault="002008CE">
      <w:pPr>
        <w:pStyle w:val="20"/>
        <w:framePr w:w="3542" w:h="1435" w:hRule="exact" w:wrap="none" w:vAnchor="page" w:hAnchor="page" w:x="7295" w:y="2226"/>
        <w:shd w:val="clear" w:color="auto" w:fill="auto"/>
        <w:spacing w:before="0" w:after="0"/>
        <w:ind w:firstLine="0"/>
        <w:jc w:val="left"/>
      </w:pPr>
      <w:r>
        <w:t>Упакуйте продукты в полиэтиленовые пакеты и уберите в шкафы, столы, тумбы, расположенные на полу.</w:t>
      </w:r>
    </w:p>
    <w:p w:rsidR="00C55213" w:rsidRDefault="002008CE" w:rsidP="007159D8">
      <w:pPr>
        <w:pStyle w:val="20"/>
        <w:framePr w:w="3586" w:h="3711" w:hRule="exact" w:wrap="none" w:vAnchor="page" w:hAnchor="page" w:x="7285" w:y="5233"/>
        <w:shd w:val="clear" w:color="auto" w:fill="auto"/>
        <w:spacing w:before="0" w:after="0" w:line="278" w:lineRule="exact"/>
        <w:ind w:firstLine="0"/>
        <w:jc w:val="left"/>
      </w:pPr>
      <w:r>
        <w:t>Оставьте на двери (прикрепите скотчем или другим способом) записку, в которой будет указано:</w:t>
      </w:r>
    </w:p>
    <w:p w:rsidR="00C55213" w:rsidRDefault="002008CE" w:rsidP="007159D8">
      <w:pPr>
        <w:pStyle w:val="20"/>
        <w:framePr w:w="3586" w:h="3711" w:hRule="exact" w:wrap="none" w:vAnchor="page" w:hAnchor="page" w:x="7285" w:y="5233"/>
        <w:numPr>
          <w:ilvl w:val="0"/>
          <w:numId w:val="2"/>
        </w:numPr>
        <w:shd w:val="clear" w:color="auto" w:fill="auto"/>
        <w:tabs>
          <w:tab w:val="left" w:pos="287"/>
        </w:tabs>
        <w:spacing w:before="0" w:after="0" w:line="278" w:lineRule="exact"/>
        <w:ind w:left="360" w:hanging="360"/>
        <w:jc w:val="left"/>
      </w:pPr>
      <w:r>
        <w:t>дата и время, когда Вы вышли из помещения;</w:t>
      </w:r>
    </w:p>
    <w:p w:rsidR="00C55213" w:rsidRDefault="002008CE" w:rsidP="007159D8">
      <w:pPr>
        <w:pStyle w:val="20"/>
        <w:framePr w:w="3586" w:h="3711" w:hRule="exact" w:wrap="none" w:vAnchor="page" w:hAnchor="page" w:x="7285" w:y="5233"/>
        <w:numPr>
          <w:ilvl w:val="0"/>
          <w:numId w:val="2"/>
        </w:numPr>
        <w:shd w:val="clear" w:color="auto" w:fill="auto"/>
        <w:tabs>
          <w:tab w:val="left" w:pos="287"/>
        </w:tabs>
        <w:spacing w:before="0" w:after="0" w:line="278" w:lineRule="exact"/>
        <w:ind w:left="360" w:hanging="360"/>
        <w:jc w:val="left"/>
      </w:pPr>
      <w:r>
        <w:t>список людей (фамилия, имя, отчество);</w:t>
      </w:r>
    </w:p>
    <w:p w:rsidR="00C55213" w:rsidRDefault="002008CE" w:rsidP="007159D8">
      <w:pPr>
        <w:pStyle w:val="20"/>
        <w:framePr w:w="3586" w:h="3711" w:hRule="exact" w:wrap="none" w:vAnchor="page" w:hAnchor="page" w:x="7285" w:y="5233"/>
        <w:numPr>
          <w:ilvl w:val="0"/>
          <w:numId w:val="2"/>
        </w:numPr>
        <w:shd w:val="clear" w:color="auto" w:fill="auto"/>
        <w:tabs>
          <w:tab w:val="left" w:pos="287"/>
        </w:tabs>
        <w:spacing w:before="0" w:after="0" w:line="278" w:lineRule="exact"/>
        <w:ind w:left="360" w:hanging="360"/>
        <w:jc w:val="left"/>
      </w:pPr>
      <w:r>
        <w:t>адрес укрытия, куда Вы направились (например, в подвал дома);</w:t>
      </w:r>
    </w:p>
    <w:p w:rsidR="00C55213" w:rsidRDefault="002008CE" w:rsidP="007159D8">
      <w:pPr>
        <w:pStyle w:val="20"/>
        <w:framePr w:w="3586" w:h="3711" w:hRule="exact" w:wrap="none" w:vAnchor="page" w:hAnchor="page" w:x="7285" w:y="5233"/>
        <w:numPr>
          <w:ilvl w:val="0"/>
          <w:numId w:val="2"/>
        </w:numPr>
        <w:shd w:val="clear" w:color="auto" w:fill="auto"/>
        <w:tabs>
          <w:tab w:val="left" w:pos="287"/>
        </w:tabs>
        <w:spacing w:before="0" w:after="0" w:line="278" w:lineRule="exact"/>
        <w:ind w:left="360" w:hanging="360"/>
        <w:jc w:val="left"/>
      </w:pPr>
      <w:r>
        <w:t>номера телефонов для связи с Вами.</w:t>
      </w:r>
    </w:p>
    <w:p w:rsidR="00C55213" w:rsidRDefault="002008CE">
      <w:pPr>
        <w:pStyle w:val="20"/>
        <w:framePr w:w="3586" w:h="883" w:hRule="exact" w:wrap="none" w:vAnchor="page" w:hAnchor="page" w:x="7295" w:y="9105"/>
        <w:shd w:val="clear" w:color="auto" w:fill="auto"/>
        <w:spacing w:before="0" w:after="0"/>
        <w:ind w:firstLine="0"/>
        <w:jc w:val="left"/>
      </w:pPr>
      <w:r>
        <w:t>Взять тревожный набор и другие необходимые принадлежности.</w:t>
      </w:r>
    </w:p>
    <w:p w:rsidR="00C55213" w:rsidRDefault="002008CE">
      <w:pPr>
        <w:pStyle w:val="20"/>
        <w:framePr w:w="3586" w:h="1162" w:hRule="exact" w:wrap="none" w:vAnchor="page" w:hAnchor="page" w:x="7295" w:y="10209"/>
        <w:shd w:val="clear" w:color="auto" w:fill="auto"/>
        <w:spacing w:before="0" w:after="0"/>
        <w:ind w:firstLine="0"/>
        <w:jc w:val="left"/>
      </w:pPr>
      <w:r>
        <w:t>С составом тревожного набора и других необходимых принадлежностей можно ознакомиться в приложении.</w:t>
      </w:r>
    </w:p>
    <w:p w:rsidR="00C55213" w:rsidRDefault="002008CE">
      <w:pPr>
        <w:pStyle w:val="23"/>
        <w:framePr w:wrap="none" w:vAnchor="page" w:hAnchor="page" w:x="10808" w:y="15883"/>
        <w:shd w:val="clear" w:color="auto" w:fill="auto"/>
        <w:spacing w:line="200" w:lineRule="exact"/>
      </w:pPr>
      <w:r>
        <w:t>14</w:t>
      </w:r>
    </w:p>
    <w:p w:rsidR="00C55213" w:rsidRDefault="002E4836">
      <w:pPr>
        <w:rPr>
          <w:sz w:val="2"/>
          <w:szCs w:val="2"/>
        </w:rPr>
        <w:sectPr w:rsidR="00C552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 id="_x0000_s1049" type="#_x0000_t75" style="position:absolute;margin-left:90.6pt;margin-top:619.5pt;width:263.05pt;height:115.2pt;z-index:-251658741;mso-wrap-distance-left:5pt;mso-wrap-distance-right:5pt;mso-position-horizontal-relative:page;mso-position-vertical-relative:page" wrapcoords="0 0">
            <v:imagedata r:id="rId49" o:title="image24"/>
            <w10:wrap anchorx="page" anchory="page"/>
          </v:shape>
        </w:pict>
      </w:r>
      <w:r>
        <w:pict>
          <v:shape id="_x0000_s1050" type="#_x0000_t75" style="position:absolute;margin-left:90.35pt;margin-top:58.1pt;width:264.95pt;height:158.4pt;z-index:-251658740;mso-wrap-distance-left:5pt;mso-wrap-distance-right:5pt;mso-position-horizontal-relative:page;mso-position-vertical-relative:page" wrapcoords="0 0">
            <v:imagedata r:id="rId50" o:title="image25"/>
            <w10:wrap anchorx="page" anchory="page"/>
          </v:shape>
        </w:pict>
      </w:r>
    </w:p>
    <w:p w:rsidR="00C55213" w:rsidRPr="007159D8" w:rsidRDefault="002008CE" w:rsidP="007159D8">
      <w:pPr>
        <w:pStyle w:val="a7"/>
        <w:framePr w:w="10393" w:h="691" w:hRule="exact" w:wrap="none" w:vAnchor="page" w:hAnchor="page" w:x="1069" w:y="1100"/>
        <w:shd w:val="clear" w:color="auto" w:fill="auto"/>
        <w:spacing w:line="331" w:lineRule="exact"/>
        <w:jc w:val="left"/>
        <w:rPr>
          <w:color w:val="FF0000"/>
        </w:rPr>
      </w:pPr>
      <w:r w:rsidRPr="007159D8">
        <w:rPr>
          <w:rStyle w:val="a8"/>
          <w:b/>
          <w:bCs/>
          <w:color w:val="FF0000"/>
        </w:rPr>
        <w:lastRenderedPageBreak/>
        <w:t>Порядок заполнения заглубленных и других помещений</w:t>
      </w:r>
      <w:r w:rsidR="007159D8">
        <w:rPr>
          <w:rStyle w:val="a8"/>
          <w:b/>
          <w:bCs/>
          <w:color w:val="FF0000"/>
        </w:rPr>
        <w:t xml:space="preserve"> </w:t>
      </w:r>
      <w:r w:rsidRPr="007159D8">
        <w:rPr>
          <w:rStyle w:val="a8"/>
          <w:b/>
          <w:bCs/>
          <w:color w:val="FF0000"/>
        </w:rPr>
        <w:t>подземного пространства</w:t>
      </w:r>
    </w:p>
    <w:p w:rsidR="00C55213" w:rsidRDefault="002008CE" w:rsidP="007159D8">
      <w:pPr>
        <w:pStyle w:val="20"/>
        <w:framePr w:w="10429" w:h="1406" w:hRule="exact" w:wrap="none" w:vAnchor="page" w:hAnchor="page" w:x="961" w:y="2106"/>
        <w:shd w:val="clear" w:color="auto" w:fill="auto"/>
        <w:spacing w:before="0" w:after="0" w:line="240" w:lineRule="auto"/>
        <w:ind w:firstLine="743"/>
      </w:pPr>
      <w:r>
        <w:t>Войдя в помещение, следует быстро и без суеты занять свободное место или место, указанное дежурными, находящимися в данных помещениях.</w:t>
      </w:r>
    </w:p>
    <w:p w:rsidR="00C55213" w:rsidRDefault="002008CE" w:rsidP="007159D8">
      <w:pPr>
        <w:pStyle w:val="20"/>
        <w:framePr w:w="10429" w:h="1406" w:hRule="exact" w:wrap="none" w:vAnchor="page" w:hAnchor="page" w:x="961" w:y="2106"/>
        <w:shd w:val="clear" w:color="auto" w:fill="auto"/>
        <w:spacing w:before="0" w:after="0" w:line="240" w:lineRule="auto"/>
        <w:ind w:firstLine="743"/>
      </w:pPr>
      <w:r>
        <w:t>При заполнении заглубленных и других помещений подземного пространства закрытие наружных дверей производится по команде старшего по укрытию.</w:t>
      </w:r>
    </w:p>
    <w:p w:rsidR="00C55213" w:rsidRDefault="002008CE" w:rsidP="007159D8">
      <w:pPr>
        <w:pStyle w:val="35"/>
        <w:framePr w:w="10441" w:h="8852" w:hRule="exact" w:wrap="none" w:vAnchor="page" w:hAnchor="page" w:x="961" w:y="4007"/>
        <w:shd w:val="clear" w:color="auto" w:fill="auto"/>
        <w:spacing w:before="0" w:after="0" w:line="240" w:lineRule="auto"/>
        <w:ind w:firstLine="709"/>
      </w:pPr>
      <w:bookmarkStart w:id="19" w:name="bookmark21"/>
      <w:r>
        <w:rPr>
          <w:rStyle w:val="36"/>
          <w:b/>
          <w:bCs/>
        </w:rPr>
        <w:t>Правила пребывания (поведения) укрываемых в заглубленных и других помещений подземного пространства</w:t>
      </w:r>
      <w:bookmarkEnd w:id="19"/>
    </w:p>
    <w:p w:rsidR="00C55213" w:rsidRDefault="002008CE" w:rsidP="007159D8">
      <w:pPr>
        <w:pStyle w:val="42"/>
        <w:framePr w:w="10441" w:h="8852" w:hRule="exact" w:wrap="none" w:vAnchor="page" w:hAnchor="page" w:x="961" w:y="4007"/>
        <w:shd w:val="clear" w:color="auto" w:fill="auto"/>
        <w:spacing w:after="0" w:line="274" w:lineRule="exact"/>
        <w:ind w:firstLine="740"/>
        <w:jc w:val="both"/>
      </w:pPr>
      <w:bookmarkStart w:id="20" w:name="bookmark22"/>
      <w:r>
        <w:t>Укрываемые в заглубленных и других помещениях подземного пространства обязаны строго соблюдать основные правила поведения:</w:t>
      </w:r>
      <w:bookmarkEnd w:id="20"/>
    </w:p>
    <w:p w:rsidR="00C55213" w:rsidRDefault="002008CE" w:rsidP="007159D8">
      <w:pPr>
        <w:pStyle w:val="20"/>
        <w:framePr w:w="10441" w:h="8852" w:hRule="exact" w:wrap="none" w:vAnchor="page" w:hAnchor="page" w:x="961" w:y="4007"/>
        <w:numPr>
          <w:ilvl w:val="0"/>
          <w:numId w:val="2"/>
        </w:numPr>
        <w:shd w:val="clear" w:color="auto" w:fill="auto"/>
        <w:tabs>
          <w:tab w:val="left" w:pos="1286"/>
        </w:tabs>
        <w:spacing w:before="0" w:after="0" w:line="293" w:lineRule="exact"/>
        <w:ind w:left="920" w:firstLine="0"/>
      </w:pPr>
      <w:r>
        <w:t>спокойно сидеть на своих местах,</w:t>
      </w:r>
    </w:p>
    <w:p w:rsidR="00C55213" w:rsidRDefault="002008CE" w:rsidP="007159D8">
      <w:pPr>
        <w:pStyle w:val="20"/>
        <w:framePr w:w="10441" w:h="8852" w:hRule="exact" w:wrap="none" w:vAnchor="page" w:hAnchor="page" w:x="961" w:y="4007"/>
        <w:numPr>
          <w:ilvl w:val="0"/>
          <w:numId w:val="2"/>
        </w:numPr>
        <w:shd w:val="clear" w:color="auto" w:fill="auto"/>
        <w:tabs>
          <w:tab w:val="left" w:pos="1286"/>
        </w:tabs>
        <w:spacing w:before="0" w:after="0" w:line="293" w:lineRule="exact"/>
        <w:ind w:left="920" w:firstLine="0"/>
      </w:pPr>
      <w:r>
        <w:t>выполнять распоряжения дежурных;</w:t>
      </w:r>
    </w:p>
    <w:p w:rsidR="00C55213" w:rsidRDefault="002008CE" w:rsidP="007159D8">
      <w:pPr>
        <w:pStyle w:val="20"/>
        <w:framePr w:w="10441" w:h="8852" w:hRule="exact" w:wrap="none" w:vAnchor="page" w:hAnchor="page" w:x="961" w:y="4007"/>
        <w:numPr>
          <w:ilvl w:val="0"/>
          <w:numId w:val="2"/>
        </w:numPr>
        <w:shd w:val="clear" w:color="auto" w:fill="auto"/>
        <w:tabs>
          <w:tab w:val="left" w:pos="1286"/>
        </w:tabs>
        <w:spacing w:before="0" w:after="0" w:line="293" w:lineRule="exact"/>
        <w:ind w:left="920" w:firstLine="0"/>
      </w:pPr>
      <w:r>
        <w:t>поддерживать чистоту и порядок в помещениях;</w:t>
      </w:r>
    </w:p>
    <w:p w:rsidR="00C55213" w:rsidRDefault="002008CE" w:rsidP="007159D8">
      <w:pPr>
        <w:pStyle w:val="20"/>
        <w:framePr w:w="10441" w:h="8852" w:hRule="exact" w:wrap="none" w:vAnchor="page" w:hAnchor="page" w:x="961" w:y="4007"/>
        <w:numPr>
          <w:ilvl w:val="0"/>
          <w:numId w:val="2"/>
        </w:numPr>
        <w:shd w:val="clear" w:color="auto" w:fill="auto"/>
        <w:tabs>
          <w:tab w:val="left" w:pos="1286"/>
        </w:tabs>
        <w:spacing w:before="0" w:after="0" w:line="293" w:lineRule="exact"/>
        <w:ind w:left="920" w:firstLine="0"/>
      </w:pPr>
      <w:r>
        <w:t>содержать в готовности средства индивидуальной защиты;</w:t>
      </w:r>
    </w:p>
    <w:p w:rsidR="00C55213" w:rsidRDefault="002008CE" w:rsidP="007159D8">
      <w:pPr>
        <w:pStyle w:val="20"/>
        <w:framePr w:w="10441" w:h="8852" w:hRule="exact" w:wrap="none" w:vAnchor="page" w:hAnchor="page" w:x="961" w:y="4007"/>
        <w:numPr>
          <w:ilvl w:val="0"/>
          <w:numId w:val="2"/>
        </w:numPr>
        <w:shd w:val="clear" w:color="auto" w:fill="auto"/>
        <w:tabs>
          <w:tab w:val="left" w:pos="1286"/>
        </w:tabs>
        <w:spacing w:before="0" w:after="0" w:line="293" w:lineRule="exact"/>
        <w:ind w:left="920" w:firstLine="0"/>
      </w:pPr>
      <w:r>
        <w:t>оказывать помощь больным, инвалидам, детям;</w:t>
      </w:r>
    </w:p>
    <w:p w:rsidR="00C55213" w:rsidRDefault="002008CE" w:rsidP="007159D8">
      <w:pPr>
        <w:pStyle w:val="20"/>
        <w:framePr w:w="10441" w:h="8852" w:hRule="exact" w:wrap="none" w:vAnchor="page" w:hAnchor="page" w:x="961" w:y="4007"/>
        <w:numPr>
          <w:ilvl w:val="0"/>
          <w:numId w:val="2"/>
        </w:numPr>
        <w:shd w:val="clear" w:color="auto" w:fill="auto"/>
        <w:tabs>
          <w:tab w:val="left" w:pos="1286"/>
        </w:tabs>
        <w:spacing w:before="0" w:after="0"/>
        <w:ind w:left="1300" w:hanging="380"/>
        <w:jc w:val="left"/>
      </w:pPr>
      <w:r>
        <w:t>соблюдать спокойствие, пресекать случаи паники и нарушений общественного порядка,</w:t>
      </w:r>
    </w:p>
    <w:p w:rsidR="00C55213" w:rsidRDefault="002008CE" w:rsidP="007159D8">
      <w:pPr>
        <w:pStyle w:val="20"/>
        <w:framePr w:w="10441" w:h="8852" w:hRule="exact" w:wrap="none" w:vAnchor="page" w:hAnchor="page" w:x="961" w:y="4007"/>
        <w:numPr>
          <w:ilvl w:val="0"/>
          <w:numId w:val="2"/>
        </w:numPr>
        <w:shd w:val="clear" w:color="auto" w:fill="auto"/>
        <w:tabs>
          <w:tab w:val="left" w:pos="1286"/>
        </w:tabs>
        <w:spacing w:before="0" w:after="0" w:line="240" w:lineRule="exact"/>
        <w:ind w:left="920" w:firstLine="0"/>
      </w:pPr>
      <w:r>
        <w:t>оставаться на местах в случае отключения освещения;</w:t>
      </w:r>
    </w:p>
    <w:p w:rsidR="00C55213" w:rsidRDefault="002008CE" w:rsidP="007159D8">
      <w:pPr>
        <w:pStyle w:val="20"/>
        <w:framePr w:w="10441" w:h="8852" w:hRule="exact" w:wrap="none" w:vAnchor="page" w:hAnchor="page" w:x="961" w:y="4007"/>
        <w:numPr>
          <w:ilvl w:val="0"/>
          <w:numId w:val="2"/>
        </w:numPr>
        <w:shd w:val="clear" w:color="auto" w:fill="auto"/>
        <w:tabs>
          <w:tab w:val="left" w:pos="1286"/>
        </w:tabs>
        <w:spacing w:before="0" w:after="0"/>
        <w:ind w:left="1300" w:hanging="380"/>
        <w:jc w:val="left"/>
      </w:pPr>
      <w:r>
        <w:t>соблюдать установленный порядок приёма пищи (2-3 раза в сутки при выключенной вентиляции);</w:t>
      </w:r>
    </w:p>
    <w:p w:rsidR="00C55213" w:rsidRDefault="002008CE" w:rsidP="007159D8">
      <w:pPr>
        <w:pStyle w:val="20"/>
        <w:framePr w:w="10441" w:h="8852" w:hRule="exact" w:wrap="none" w:vAnchor="page" w:hAnchor="page" w:x="961" w:y="4007"/>
        <w:numPr>
          <w:ilvl w:val="0"/>
          <w:numId w:val="2"/>
        </w:numPr>
        <w:shd w:val="clear" w:color="auto" w:fill="auto"/>
        <w:tabs>
          <w:tab w:val="left" w:pos="1286"/>
        </w:tabs>
        <w:spacing w:before="0" w:after="0"/>
        <w:ind w:left="920" w:firstLine="0"/>
      </w:pPr>
      <w:r>
        <w:t>соблюдать правила техники безопасности.</w:t>
      </w:r>
    </w:p>
    <w:p w:rsidR="00C55213" w:rsidRDefault="002008CE" w:rsidP="007159D8">
      <w:pPr>
        <w:pStyle w:val="20"/>
        <w:framePr w:w="10441" w:h="8852" w:hRule="exact" w:wrap="none" w:vAnchor="page" w:hAnchor="page" w:x="961" w:y="4007"/>
        <w:shd w:val="clear" w:color="auto" w:fill="auto"/>
        <w:spacing w:before="0" w:after="0"/>
        <w:ind w:firstLine="740"/>
      </w:pPr>
      <w:r>
        <w:t>В помещениях для укрываемых ежедневно производится 2-х разовая уборка помещений силами укрываемых по распоряжению дежурных. Пол в помещениях необходимо периодически смачивать водой.</w:t>
      </w:r>
    </w:p>
    <w:p w:rsidR="00C55213" w:rsidRDefault="002008CE" w:rsidP="007159D8">
      <w:pPr>
        <w:pStyle w:val="20"/>
        <w:framePr w:w="10441" w:h="8852" w:hRule="exact" w:wrap="none" w:vAnchor="page" w:hAnchor="page" w:x="961" w:y="4007"/>
        <w:shd w:val="clear" w:color="auto" w:fill="auto"/>
        <w:spacing w:before="0" w:after="0"/>
        <w:ind w:firstLine="740"/>
      </w:pPr>
      <w:r>
        <w:t>При частичных разрушениях заглубленного и другого помещения подземного пространства (завал выходов, разрушение стены и т. п.) необходимо сохранять спокойствие, ожидая указаний старшего по укрытию. В случае необходимости, укрывающиеся должны оказывать им посильную помощь в выполнении работ по разборке заваленных выходов, вскрытию лазов и пр.</w:t>
      </w:r>
    </w:p>
    <w:p w:rsidR="00C55213" w:rsidRDefault="002008CE" w:rsidP="007159D8">
      <w:pPr>
        <w:pStyle w:val="20"/>
        <w:framePr w:w="10441" w:h="8852" w:hRule="exact" w:wrap="none" w:vAnchor="page" w:hAnchor="page" w:x="961" w:y="4007"/>
        <w:shd w:val="clear" w:color="auto" w:fill="auto"/>
        <w:spacing w:before="0" w:after="0"/>
        <w:ind w:firstLine="740"/>
      </w:pPr>
      <w:r>
        <w:t>Если в помещении будет внезапно выключено освещение, нужно спокойно оставаться на местах и ждать, когда будет включен свет или по распоряжению старшего по укрытию будут зажжены фонари и, свечи. При пользовании источниками света с открытым пламенем (керосиновыми лампами, свечами) их следует ставить ближе к вытяжным отверстиям;</w:t>
      </w:r>
    </w:p>
    <w:p w:rsidR="00C55213" w:rsidRDefault="002008CE" w:rsidP="007159D8">
      <w:pPr>
        <w:pStyle w:val="20"/>
        <w:framePr w:w="10441" w:h="8852" w:hRule="exact" w:wrap="none" w:vAnchor="page" w:hAnchor="page" w:x="961" w:y="4007"/>
        <w:shd w:val="clear" w:color="auto" w:fill="auto"/>
        <w:spacing w:before="0" w:after="0"/>
        <w:ind w:firstLine="740"/>
      </w:pPr>
      <w:r>
        <w:t>В помещениях рекомендуется: проводить беседы, чтение вслух, слушать радиопередачи, играть в тихие игры.</w:t>
      </w:r>
    </w:p>
    <w:p w:rsidR="00C55213" w:rsidRDefault="002008CE">
      <w:pPr>
        <w:pStyle w:val="23"/>
        <w:framePr w:wrap="none" w:vAnchor="page" w:hAnchor="page" w:x="10819" w:y="15883"/>
        <w:shd w:val="clear" w:color="auto" w:fill="auto"/>
        <w:spacing w:line="200" w:lineRule="exact"/>
      </w:pPr>
      <w:r>
        <w:t>15</w:t>
      </w:r>
    </w:p>
    <w:p w:rsidR="00C55213" w:rsidRDefault="00C55213">
      <w:pPr>
        <w:rPr>
          <w:sz w:val="2"/>
          <w:szCs w:val="2"/>
        </w:rPr>
        <w:sectPr w:rsidR="00C552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5213" w:rsidRDefault="002008CE">
      <w:pPr>
        <w:pStyle w:val="42"/>
        <w:framePr w:w="9389" w:h="615" w:hRule="exact" w:wrap="none" w:vAnchor="page" w:hAnchor="page" w:x="1685" w:y="1104"/>
        <w:shd w:val="clear" w:color="auto" w:fill="auto"/>
        <w:spacing w:after="0" w:line="278" w:lineRule="exact"/>
        <w:ind w:firstLine="720"/>
      </w:pPr>
      <w:bookmarkStart w:id="21" w:name="bookmark23"/>
      <w:proofErr w:type="gramStart"/>
      <w:r>
        <w:lastRenderedPageBreak/>
        <w:t>Укрываемым</w:t>
      </w:r>
      <w:proofErr w:type="gramEnd"/>
      <w:r>
        <w:t xml:space="preserve"> в заглубленных и других помещениях подземного пространства запрещено:</w:t>
      </w:r>
      <w:bookmarkEnd w:id="21"/>
    </w:p>
    <w:p w:rsidR="00C55213" w:rsidRDefault="002008CE">
      <w:pPr>
        <w:framePr w:wrap="none" w:vAnchor="page" w:hAnchor="page" w:x="2597" w:y="1960"/>
        <w:rPr>
          <w:sz w:val="2"/>
          <w:szCs w:val="2"/>
        </w:rPr>
      </w:pPr>
      <w:r>
        <w:fldChar w:fldCharType="begin"/>
      </w:r>
      <w:r>
        <w:instrText xml:space="preserve"> INCLUDEPICTURE  "C:\\Users\\user\\Documents\\Рабочая папка 2022\\письма ГУ МЧС\\ЗС\\Сведения по подвальным помещениям\\media\\image26.jpeg" \* MERGEFORMATINET </w:instrText>
      </w:r>
      <w:r>
        <w:fldChar w:fldCharType="separate"/>
      </w:r>
      <w:r w:rsidR="006D1670">
        <w:fldChar w:fldCharType="begin"/>
      </w:r>
      <w:r w:rsidR="006D1670">
        <w:instrText xml:space="preserve"> INCLUDEPICTURE  "C:\\Users\\user\\Documents\\Рабочая папка 2022\\письма ГУ МЧС\\ЗС\\Сведения по подвальным помещениям\\media\\image26.jpeg" \* MERGEFORMATINET </w:instrText>
      </w:r>
      <w:r w:rsidR="006D1670">
        <w:fldChar w:fldCharType="separate"/>
      </w:r>
      <w:r w:rsidR="00DF7E4B">
        <w:fldChar w:fldCharType="begin"/>
      </w:r>
      <w:r w:rsidR="00DF7E4B">
        <w:instrText xml:space="preserve"> INCLUDEPICTURE  "C:\\Users\\user\\Documents\\Рабочая папка 2022\\письма ГУ МЧС\\ЗС\\Сведения по подвальным помещениям\\media\\image26.jpeg" \* MERGEFORMATINET </w:instrText>
      </w:r>
      <w:r w:rsidR="00DF7E4B">
        <w:fldChar w:fldCharType="separate"/>
      </w:r>
      <w:r w:rsidR="002E4836">
        <w:fldChar w:fldCharType="begin"/>
      </w:r>
      <w:r w:rsidR="002E4836">
        <w:instrText xml:space="preserve"> </w:instrText>
      </w:r>
      <w:r w:rsidR="002E4836">
        <w:instrText>INCLUDEPICTURE  "C:\\Users\\use</w:instrText>
      </w:r>
      <w:r w:rsidR="002E4836">
        <w:instrText>r\\Documents\\Рабочая папка 2022\\письма ГУ МЧС\\ЗС\\Сведения по подвальным помещениям\\media\\image26.jpeg" \* MERGEFORMATINET</w:instrText>
      </w:r>
      <w:r w:rsidR="002E4836">
        <w:instrText xml:space="preserve"> </w:instrText>
      </w:r>
      <w:r w:rsidR="002E4836">
        <w:fldChar w:fldCharType="separate"/>
      </w:r>
      <w:r w:rsidR="00B01191">
        <w:pict>
          <v:shape id="_x0000_i1044" type="#_x0000_t75" style="width:382.2pt;height:74.4pt">
            <v:imagedata r:id="rId17" r:href="rId51"/>
          </v:shape>
        </w:pict>
      </w:r>
      <w:r w:rsidR="002E4836">
        <w:fldChar w:fldCharType="end"/>
      </w:r>
      <w:r w:rsidR="00DF7E4B">
        <w:fldChar w:fldCharType="end"/>
      </w:r>
      <w:r w:rsidR="006D1670">
        <w:fldChar w:fldCharType="end"/>
      </w:r>
      <w:r>
        <w:fldChar w:fldCharType="end"/>
      </w:r>
    </w:p>
    <w:p w:rsidR="00C55213" w:rsidRDefault="002008CE">
      <w:pPr>
        <w:pStyle w:val="20"/>
        <w:framePr w:wrap="none" w:vAnchor="page" w:hAnchor="page" w:x="1785" w:y="3679"/>
        <w:shd w:val="clear" w:color="auto" w:fill="auto"/>
        <w:spacing w:before="0" w:after="0" w:line="240" w:lineRule="exact"/>
        <w:ind w:firstLine="0"/>
        <w:jc w:val="left"/>
      </w:pPr>
      <w:r>
        <w:t>- курить и употреблять спиртные напитки;</w:t>
      </w:r>
    </w:p>
    <w:p w:rsidR="00C55213" w:rsidRDefault="002008CE">
      <w:pPr>
        <w:pStyle w:val="20"/>
        <w:framePr w:w="9389" w:h="1138" w:hRule="exact" w:wrap="none" w:vAnchor="page" w:hAnchor="page" w:x="1685" w:y="3652"/>
        <w:shd w:val="clear" w:color="auto" w:fill="auto"/>
        <w:spacing w:before="0" w:after="0"/>
        <w:ind w:left="6408" w:firstLine="0"/>
        <w:jc w:val="left"/>
      </w:pPr>
      <w:r>
        <w:t>- применять источники</w:t>
      </w:r>
      <w:r>
        <w:br/>
        <w:t>освещения с открытым</w:t>
      </w:r>
      <w:r>
        <w:br/>
        <w:t>пламенем, пользоваться</w:t>
      </w:r>
      <w:r>
        <w:br/>
        <w:t>открытым огнем;</w:t>
      </w:r>
    </w:p>
    <w:p w:rsidR="00C55213" w:rsidRDefault="002008CE">
      <w:pPr>
        <w:framePr w:wrap="none" w:vAnchor="page" w:hAnchor="page" w:x="4982" w:y="5119"/>
        <w:rPr>
          <w:sz w:val="2"/>
          <w:szCs w:val="2"/>
        </w:rPr>
      </w:pPr>
      <w:r>
        <w:fldChar w:fldCharType="begin"/>
      </w:r>
      <w:r>
        <w:instrText xml:space="preserve"> INCLUDEPICTURE  "C:\\Users\\user\\Documents\\Рабочая папка 2022\\письма ГУ МЧС\\ЗС\\Сведения по подвальным помещениям\\media\\image27.jpeg" \* MERGEFORMATINET </w:instrText>
      </w:r>
      <w:r>
        <w:fldChar w:fldCharType="separate"/>
      </w:r>
      <w:r w:rsidR="006D1670">
        <w:fldChar w:fldCharType="begin"/>
      </w:r>
      <w:r w:rsidR="006D1670">
        <w:instrText xml:space="preserve"> INCLUDEPICTURE  "C:\\Users\\user\\Documents\\Рабочая папка 2022\\письма ГУ МЧС\\ЗС\\Сведения по подвальным помещениям\\media\\image27.jpeg" \* MERGEFORMATINET </w:instrText>
      </w:r>
      <w:r w:rsidR="006D1670">
        <w:fldChar w:fldCharType="separate"/>
      </w:r>
      <w:r w:rsidR="00DF7E4B">
        <w:fldChar w:fldCharType="begin"/>
      </w:r>
      <w:r w:rsidR="00DF7E4B">
        <w:instrText xml:space="preserve"> INCLUDEPICTURE  "C:\\Users\\user\\Documents\\Рабочая папка 2022\\письма ГУ МЧС\\ЗС\\Сведения по подвальным помещениям\\media\\image27.jpeg" \* MERGEFORMATINET </w:instrText>
      </w:r>
      <w:r w:rsidR="00DF7E4B">
        <w:fldChar w:fldCharType="separate"/>
      </w:r>
      <w:r w:rsidR="002E4836">
        <w:fldChar w:fldCharType="begin"/>
      </w:r>
      <w:r w:rsidR="002E4836">
        <w:instrText xml:space="preserve"> </w:instrText>
      </w:r>
      <w:r w:rsidR="002E4836">
        <w:instrText xml:space="preserve">INCLUDEPICTURE </w:instrText>
      </w:r>
      <w:r w:rsidR="002E4836">
        <w:instrText xml:space="preserve"> "C:\\Users\\user\\Documents\\Рабочая папка 2022\\письма ГУ МЧС\\ЗС\\Сведения по подвальным помещениям\\media\\image27.jpeg" \* MERGEFORMATINET</w:instrText>
      </w:r>
      <w:r w:rsidR="002E4836">
        <w:instrText xml:space="preserve"> </w:instrText>
      </w:r>
      <w:r w:rsidR="002E4836">
        <w:fldChar w:fldCharType="separate"/>
      </w:r>
      <w:r w:rsidR="00B01191">
        <w:pict>
          <v:shape id="_x0000_i1045" type="#_x0000_t75" style="width:72.6pt;height:72.6pt">
            <v:imagedata r:id="rId19" r:href="rId52"/>
          </v:shape>
        </w:pict>
      </w:r>
      <w:r w:rsidR="002E4836">
        <w:fldChar w:fldCharType="end"/>
      </w:r>
      <w:r w:rsidR="00DF7E4B">
        <w:fldChar w:fldCharType="end"/>
      </w:r>
      <w:r w:rsidR="006D1670">
        <w:fldChar w:fldCharType="end"/>
      </w:r>
      <w:r>
        <w:fldChar w:fldCharType="end"/>
      </w:r>
    </w:p>
    <w:p w:rsidR="00C55213" w:rsidRDefault="002008CE">
      <w:pPr>
        <w:pStyle w:val="20"/>
        <w:framePr w:w="2856" w:h="1133" w:hRule="exact" w:wrap="none" w:vAnchor="page" w:hAnchor="page" w:x="8093" w:y="6993"/>
        <w:shd w:val="clear" w:color="auto" w:fill="auto"/>
        <w:spacing w:before="0" w:after="0"/>
        <w:ind w:firstLine="0"/>
        <w:jc w:val="left"/>
      </w:pPr>
      <w:r>
        <w:t>- слушать без наушников радиоприёмники, магнитофоны и другие радиосредства;</w:t>
      </w:r>
    </w:p>
    <w:p w:rsidR="00C55213" w:rsidRDefault="002008CE">
      <w:pPr>
        <w:framePr w:wrap="none" w:vAnchor="page" w:hAnchor="page" w:x="2467" w:y="8359"/>
        <w:rPr>
          <w:sz w:val="2"/>
          <w:szCs w:val="2"/>
        </w:rPr>
      </w:pPr>
      <w:r>
        <w:fldChar w:fldCharType="begin"/>
      </w:r>
      <w:r>
        <w:instrText xml:space="preserve"> INCLUDEPICTURE  "C:\\Users\\user\\Documents\\Рабочая папка 2022\\письма ГУ МЧС\\ЗС\\Сведения по подвальным помещениям\\media\\image28.jpeg" \* MERGEFORMATINET </w:instrText>
      </w:r>
      <w:r>
        <w:fldChar w:fldCharType="separate"/>
      </w:r>
      <w:r w:rsidR="006D1670">
        <w:fldChar w:fldCharType="begin"/>
      </w:r>
      <w:r w:rsidR="006D1670">
        <w:instrText xml:space="preserve"> INCLUDEPICTURE  "C:\\Users\\user\\Documents\\Рабочая папка 2022\\письма ГУ МЧС\\ЗС\\Сведения по подвальным помещениям\\media\\image28.jpeg" \* MERGEFORMATINET </w:instrText>
      </w:r>
      <w:r w:rsidR="006D1670">
        <w:fldChar w:fldCharType="separate"/>
      </w:r>
      <w:r w:rsidR="00DF7E4B">
        <w:fldChar w:fldCharType="begin"/>
      </w:r>
      <w:r w:rsidR="00DF7E4B">
        <w:instrText xml:space="preserve"> INCLUDEPICTURE  "C:\\Users\\user\\Documents\\Рабочая папка 2022\\письма ГУ МЧС\\ЗС\\Сведения по подвальным помещениям\\media\\image28.jpeg" \* MERGEFORMATINET </w:instrText>
      </w:r>
      <w:r w:rsidR="00DF7E4B">
        <w:fldChar w:fldCharType="separate"/>
      </w:r>
      <w:r w:rsidR="002E4836">
        <w:fldChar w:fldCharType="begin"/>
      </w:r>
      <w:r w:rsidR="002E4836">
        <w:instrText xml:space="preserve"> </w:instrText>
      </w:r>
      <w:r w:rsidR="002E4836">
        <w:instrText>INCLUDEPICTURE  "C:\\Users\\use</w:instrText>
      </w:r>
      <w:r w:rsidR="002E4836">
        <w:instrText>r\\Documents\\Рабочая папка 2022\\письма ГУ МЧС\\ЗС\\Сведения по подвальным помещениям\\media\\image28.jpeg" \* MERGEFORMATINET</w:instrText>
      </w:r>
      <w:r w:rsidR="002E4836">
        <w:instrText xml:space="preserve"> </w:instrText>
      </w:r>
      <w:r w:rsidR="002E4836">
        <w:fldChar w:fldCharType="separate"/>
      </w:r>
      <w:r w:rsidR="00B01191">
        <w:pict>
          <v:shape id="_x0000_i1046" type="#_x0000_t75" style="width:84pt;height:81pt">
            <v:imagedata r:id="rId21" r:href="rId53"/>
          </v:shape>
        </w:pict>
      </w:r>
      <w:r w:rsidR="002E4836">
        <w:fldChar w:fldCharType="end"/>
      </w:r>
      <w:r w:rsidR="00DF7E4B">
        <w:fldChar w:fldCharType="end"/>
      </w:r>
      <w:r w:rsidR="006D1670">
        <w:fldChar w:fldCharType="end"/>
      </w:r>
      <w:r>
        <w:fldChar w:fldCharType="end"/>
      </w:r>
    </w:p>
    <w:p w:rsidR="00C55213" w:rsidRDefault="002008CE">
      <w:pPr>
        <w:pStyle w:val="20"/>
        <w:framePr w:w="9389" w:h="883" w:hRule="exact" w:wrap="none" w:vAnchor="page" w:hAnchor="page" w:x="1685" w:y="10002"/>
        <w:shd w:val="clear" w:color="auto" w:fill="auto"/>
        <w:spacing w:before="0" w:after="0"/>
        <w:ind w:right="6600" w:firstLine="0"/>
        <w:jc w:val="left"/>
      </w:pPr>
      <w:r>
        <w:t>- открывать и закрывать входные двери без разрешения дежурного;</w:t>
      </w:r>
    </w:p>
    <w:p w:rsidR="00C55213" w:rsidRDefault="002008CE">
      <w:pPr>
        <w:pStyle w:val="20"/>
        <w:framePr w:w="9389" w:h="615" w:hRule="exact" w:wrap="none" w:vAnchor="page" w:hAnchor="page" w:x="1685" w:y="6960"/>
        <w:shd w:val="clear" w:color="auto" w:fill="auto"/>
        <w:tabs>
          <w:tab w:val="left" w:pos="3254"/>
        </w:tabs>
        <w:spacing w:before="0" w:after="0" w:line="278" w:lineRule="exact"/>
        <w:ind w:left="100" w:right="4209" w:firstLine="0"/>
      </w:pPr>
      <w:r>
        <w:t>- ходить без надобности - шуметь, громко</w:t>
      </w:r>
      <w:r>
        <w:br/>
        <w:t>по помещению;</w:t>
      </w:r>
      <w:r>
        <w:tab/>
        <w:t>разговаривать</w:t>
      </w:r>
    </w:p>
    <w:p w:rsidR="00C55213" w:rsidRDefault="002008CE">
      <w:pPr>
        <w:framePr w:wrap="none" w:vAnchor="page" w:hAnchor="page" w:x="2549" w:y="5061"/>
        <w:rPr>
          <w:sz w:val="2"/>
          <w:szCs w:val="2"/>
        </w:rPr>
      </w:pPr>
      <w:r>
        <w:fldChar w:fldCharType="begin"/>
      </w:r>
      <w:r>
        <w:instrText xml:space="preserve"> INCLUDEPICTURE  "C:\\Users\\user\\Documents\\Рабочая папка 2022\\письма ГУ МЧС\\ЗС\\Сведения по подвальным помещениям\\media\\image29.jpeg" \* MERGEFORMATINET </w:instrText>
      </w:r>
      <w:r>
        <w:fldChar w:fldCharType="separate"/>
      </w:r>
      <w:r w:rsidR="006D1670">
        <w:fldChar w:fldCharType="begin"/>
      </w:r>
      <w:r w:rsidR="006D1670">
        <w:instrText xml:space="preserve"> INCLUDEPICTURE  "C:\\Users\\user\\Documents\\Рабочая папка 2022\\письма ГУ МЧС\\ЗС\\Сведения по подвальным помещениям\\media\\image29.jpeg" \* MERGEFORMATINET </w:instrText>
      </w:r>
      <w:r w:rsidR="006D1670">
        <w:fldChar w:fldCharType="separate"/>
      </w:r>
      <w:r w:rsidR="00DF7E4B">
        <w:fldChar w:fldCharType="begin"/>
      </w:r>
      <w:r w:rsidR="00DF7E4B">
        <w:instrText xml:space="preserve"> INCLUDEPICTURE  "C:\\Users\\user\\Documents\\Рабочая папка 2022\\письма ГУ МЧС\\ЗС\\Сведения по подвальным помещениям\\media\\image29.jpeg" \* MERGEFORMATINET </w:instrText>
      </w:r>
      <w:r w:rsidR="00DF7E4B">
        <w:fldChar w:fldCharType="separate"/>
      </w:r>
      <w:r w:rsidR="002E4836">
        <w:fldChar w:fldCharType="begin"/>
      </w:r>
      <w:r w:rsidR="002E4836">
        <w:instrText xml:space="preserve"> </w:instrText>
      </w:r>
      <w:r w:rsidR="002E4836">
        <w:instrText>INCLUDEPICTU</w:instrText>
      </w:r>
      <w:r w:rsidR="002E4836">
        <w:instrText>RE  "C:\\Users\\user\\Documents\\Рабочая папка 2022\\письма ГУ МЧС\\ЗС\\Сведения по подвальным помещениям\\media\\image29.jpeg" \* MERGEFORMATINET</w:instrText>
      </w:r>
      <w:r w:rsidR="002E4836">
        <w:instrText xml:space="preserve"> </w:instrText>
      </w:r>
      <w:r w:rsidR="002E4836">
        <w:fldChar w:fldCharType="separate"/>
      </w:r>
      <w:r w:rsidR="00B01191">
        <w:pict>
          <v:shape id="_x0000_i1047" type="#_x0000_t75" style="width:80.4pt;height:80.4pt">
            <v:imagedata r:id="rId23" r:href="rId54"/>
          </v:shape>
        </w:pict>
      </w:r>
      <w:r w:rsidR="002E4836">
        <w:fldChar w:fldCharType="end"/>
      </w:r>
      <w:r w:rsidR="00DF7E4B">
        <w:fldChar w:fldCharType="end"/>
      </w:r>
      <w:r w:rsidR="006D1670">
        <w:fldChar w:fldCharType="end"/>
      </w:r>
      <w:r>
        <w:fldChar w:fldCharType="end"/>
      </w:r>
    </w:p>
    <w:p w:rsidR="00C55213" w:rsidRDefault="002008CE">
      <w:pPr>
        <w:framePr w:wrap="none" w:vAnchor="page" w:hAnchor="page" w:x="8688" w:y="5075"/>
        <w:rPr>
          <w:sz w:val="2"/>
          <w:szCs w:val="2"/>
        </w:rPr>
      </w:pPr>
      <w:r>
        <w:fldChar w:fldCharType="begin"/>
      </w:r>
      <w:r>
        <w:instrText xml:space="preserve"> INCLUDEPICTURE  "C:\\Users\\user\\Documents\\Рабочая папка 2022\\письма ГУ МЧС\\ЗС\\Сведения по подвальным помещениям\\media\\image30.jpeg" \* MERGEFORMATINET </w:instrText>
      </w:r>
      <w:r>
        <w:fldChar w:fldCharType="separate"/>
      </w:r>
      <w:r w:rsidR="006D1670">
        <w:fldChar w:fldCharType="begin"/>
      </w:r>
      <w:r w:rsidR="006D1670">
        <w:instrText xml:space="preserve"> INCLUDEPICTURE  "C:\\Users\\user\\Documents\\Рабочая папка 2022\\письма ГУ МЧС\\ЗС\\Сведения по подвальным помещениям\\media\\image30.jpeg" \* MERGEFORMATINET </w:instrText>
      </w:r>
      <w:r w:rsidR="006D1670">
        <w:fldChar w:fldCharType="separate"/>
      </w:r>
      <w:r w:rsidR="00DF7E4B">
        <w:fldChar w:fldCharType="begin"/>
      </w:r>
      <w:r w:rsidR="00DF7E4B">
        <w:instrText xml:space="preserve"> INCLUDEPICTURE  "C:\\Users\\user\\Documents\\Рабочая папка 2022\\письма ГУ МЧС\\ЗС\\Сведения по подвальным помещениям\\media\\image30.jpeg" \* MERGEFORMATINET </w:instrText>
      </w:r>
      <w:r w:rsidR="00DF7E4B">
        <w:fldChar w:fldCharType="separate"/>
      </w:r>
      <w:r w:rsidR="002E4836">
        <w:fldChar w:fldCharType="begin"/>
      </w:r>
      <w:r w:rsidR="002E4836">
        <w:instrText xml:space="preserve"> </w:instrText>
      </w:r>
      <w:r w:rsidR="002E4836">
        <w:instrText>INCLUDEPICTURE  "C:\\Users\\user\\Documents\\Рабочая папка 2022\\письма ГУ МЧС\\ЗС\\Сведения по подвальным помещениям\\media\\</w:instrText>
      </w:r>
      <w:r w:rsidR="002E4836">
        <w:instrText>image30.jpeg" \* MERGEFORMATINET</w:instrText>
      </w:r>
      <w:r w:rsidR="002E4836">
        <w:instrText xml:space="preserve"> </w:instrText>
      </w:r>
      <w:r w:rsidR="002E4836">
        <w:fldChar w:fldCharType="separate"/>
      </w:r>
      <w:r w:rsidR="00B01191">
        <w:pict>
          <v:shape id="_x0000_i1048" type="#_x0000_t75" style="width:77.4pt;height:72.6pt">
            <v:imagedata r:id="rId25" r:href="rId55"/>
          </v:shape>
        </w:pict>
      </w:r>
      <w:r w:rsidR="002E4836">
        <w:fldChar w:fldCharType="end"/>
      </w:r>
      <w:r w:rsidR="00DF7E4B">
        <w:fldChar w:fldCharType="end"/>
      </w:r>
      <w:r w:rsidR="006D1670">
        <w:fldChar w:fldCharType="end"/>
      </w:r>
      <w:r>
        <w:fldChar w:fldCharType="end"/>
      </w:r>
    </w:p>
    <w:p w:rsidR="00C55213" w:rsidRDefault="002008CE">
      <w:pPr>
        <w:pStyle w:val="42"/>
        <w:framePr w:w="9389" w:h="2539" w:hRule="exact" w:wrap="none" w:vAnchor="page" w:hAnchor="page" w:x="1685" w:y="11106"/>
        <w:shd w:val="clear" w:color="auto" w:fill="auto"/>
        <w:spacing w:after="0" w:line="274" w:lineRule="exact"/>
        <w:ind w:left="920"/>
        <w:jc w:val="both"/>
      </w:pPr>
      <w:bookmarkStart w:id="22" w:name="bookmark24"/>
      <w:r>
        <w:t>А также:</w:t>
      </w:r>
      <w:bookmarkEnd w:id="22"/>
    </w:p>
    <w:p w:rsidR="00C55213" w:rsidRDefault="002008CE">
      <w:pPr>
        <w:pStyle w:val="20"/>
        <w:framePr w:w="9389" w:h="2539" w:hRule="exact" w:wrap="none" w:vAnchor="page" w:hAnchor="page" w:x="1685" w:y="11106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/>
        <w:ind w:left="920" w:hanging="200"/>
      </w:pPr>
      <w:r>
        <w:t>самостоятельно включать и выключать освещение;</w:t>
      </w:r>
    </w:p>
    <w:p w:rsidR="00C55213" w:rsidRDefault="002008CE">
      <w:pPr>
        <w:pStyle w:val="20"/>
        <w:framePr w:w="9389" w:h="2539" w:hRule="exact" w:wrap="none" w:vAnchor="page" w:hAnchor="page" w:x="1685" w:y="11106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/>
        <w:ind w:left="920" w:hanging="200"/>
      </w:pPr>
      <w:r>
        <w:t>брать и пользоваться инструментом, инженерными агрегатами без указания дежурных;</w:t>
      </w:r>
    </w:p>
    <w:p w:rsidR="00C55213" w:rsidRDefault="002008CE">
      <w:pPr>
        <w:pStyle w:val="20"/>
        <w:framePr w:w="9389" w:h="2539" w:hRule="exact" w:wrap="none" w:vAnchor="page" w:hAnchor="page" w:x="1685" w:y="11106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/>
        <w:ind w:left="920" w:hanging="200"/>
      </w:pPr>
      <w:r>
        <w:t>не входить в технические помещения, не включать (не выключать) рубильники и др. оборудование, не прикасаться к электрооборудованию, к запорной арматуре систем водоснабжения, канализации, теплоснабжения, к дверным затворам и другому оборудованию).</w:t>
      </w:r>
    </w:p>
    <w:p w:rsidR="00C55213" w:rsidRDefault="002008CE">
      <w:pPr>
        <w:pStyle w:val="20"/>
        <w:framePr w:w="9389" w:h="2539" w:hRule="exact" w:wrap="none" w:vAnchor="page" w:hAnchor="page" w:x="1685" w:y="11106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/>
        <w:ind w:left="920" w:hanging="200"/>
      </w:pPr>
      <w:r>
        <w:t>самостоятельно выходить из помещений.</w:t>
      </w:r>
    </w:p>
    <w:p w:rsidR="00C55213" w:rsidRDefault="002008CE">
      <w:pPr>
        <w:pStyle w:val="23"/>
        <w:framePr w:wrap="none" w:vAnchor="page" w:hAnchor="page" w:x="10819" w:y="15883"/>
        <w:shd w:val="clear" w:color="auto" w:fill="auto"/>
        <w:spacing w:line="200" w:lineRule="exact"/>
      </w:pPr>
      <w:r>
        <w:t>16</w:t>
      </w:r>
    </w:p>
    <w:p w:rsidR="00C55213" w:rsidRDefault="00C55213">
      <w:pPr>
        <w:rPr>
          <w:sz w:val="2"/>
          <w:szCs w:val="2"/>
        </w:rPr>
        <w:sectPr w:rsidR="00C552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5213" w:rsidRPr="007159D8" w:rsidRDefault="002008CE" w:rsidP="00070001">
      <w:pPr>
        <w:pStyle w:val="a7"/>
        <w:framePr w:w="10429" w:h="691" w:hRule="exact" w:wrap="none" w:vAnchor="page" w:hAnchor="page" w:x="817" w:y="1177"/>
        <w:shd w:val="clear" w:color="auto" w:fill="auto"/>
        <w:spacing w:line="240" w:lineRule="auto"/>
        <w:ind w:firstLine="709"/>
        <w:jc w:val="both"/>
        <w:rPr>
          <w:color w:val="FF0000"/>
        </w:rPr>
      </w:pPr>
      <w:r w:rsidRPr="007159D8">
        <w:rPr>
          <w:rStyle w:val="a8"/>
          <w:b/>
          <w:bCs/>
          <w:color w:val="FF0000"/>
        </w:rPr>
        <w:lastRenderedPageBreak/>
        <w:t>Порядок выхода из заглубленных и других помещений</w:t>
      </w:r>
      <w:r w:rsidR="007159D8">
        <w:rPr>
          <w:rStyle w:val="a8"/>
          <w:b/>
          <w:bCs/>
          <w:color w:val="FF0000"/>
        </w:rPr>
        <w:t xml:space="preserve"> </w:t>
      </w:r>
      <w:r w:rsidRPr="007159D8">
        <w:rPr>
          <w:rStyle w:val="a8"/>
          <w:b/>
          <w:bCs/>
          <w:color w:val="FF0000"/>
        </w:rPr>
        <w:t>подземного пространства</w:t>
      </w:r>
    </w:p>
    <w:p w:rsidR="00C55213" w:rsidRDefault="002008CE" w:rsidP="00070001">
      <w:pPr>
        <w:pStyle w:val="20"/>
        <w:framePr w:w="10549" w:h="7618" w:hRule="exact" w:wrap="none" w:vAnchor="page" w:hAnchor="page" w:x="805" w:y="2058"/>
        <w:shd w:val="clear" w:color="auto" w:fill="auto"/>
        <w:spacing w:before="0" w:after="0" w:line="240" w:lineRule="auto"/>
        <w:ind w:firstLine="740"/>
      </w:pPr>
      <w:r>
        <w:t>После получения сигнала «Внимание всем!» с информацией об отбое воздушной тревоги нельзя выходить из заглубленных и других помещений подземного пространства без разрешения старшего по укрытию до того, как будет установлена безопасность выхода и возможность спокойного возвращения укрывающихся по домам.</w:t>
      </w:r>
    </w:p>
    <w:p w:rsidR="00C55213" w:rsidRDefault="002008CE" w:rsidP="00070001">
      <w:pPr>
        <w:pStyle w:val="50"/>
        <w:framePr w:w="10549" w:h="7618" w:hRule="exact" w:wrap="none" w:vAnchor="page" w:hAnchor="page" w:x="805" w:y="2058"/>
        <w:shd w:val="clear" w:color="auto" w:fill="auto"/>
        <w:spacing w:line="240" w:lineRule="auto"/>
        <w:ind w:firstLine="740"/>
      </w:pPr>
      <w:r>
        <w:t>Выход из указанного помещения не разрешается, если получена информация о наличии вблизи укрытия:</w:t>
      </w:r>
    </w:p>
    <w:p w:rsidR="00C55213" w:rsidRDefault="002008CE" w:rsidP="00070001">
      <w:pPr>
        <w:pStyle w:val="20"/>
        <w:framePr w:w="10549" w:h="7618" w:hRule="exact" w:wrap="none" w:vAnchor="page" w:hAnchor="page" w:x="805" w:y="2058"/>
        <w:numPr>
          <w:ilvl w:val="0"/>
          <w:numId w:val="2"/>
        </w:numPr>
        <w:shd w:val="clear" w:color="auto" w:fill="auto"/>
        <w:tabs>
          <w:tab w:val="left" w:pos="1290"/>
        </w:tabs>
        <w:spacing w:before="0" w:after="0" w:line="240" w:lineRule="auto"/>
        <w:ind w:firstLine="0"/>
      </w:pPr>
      <w:r>
        <w:t>неразорвавшихся боеприпасов;</w:t>
      </w:r>
    </w:p>
    <w:p w:rsidR="00C55213" w:rsidRDefault="002008CE" w:rsidP="00070001">
      <w:pPr>
        <w:pStyle w:val="20"/>
        <w:framePr w:w="10549" w:h="7618" w:hRule="exact" w:wrap="none" w:vAnchor="page" w:hAnchor="page" w:x="805" w:y="2058"/>
        <w:numPr>
          <w:ilvl w:val="0"/>
          <w:numId w:val="2"/>
        </w:numPr>
        <w:shd w:val="clear" w:color="auto" w:fill="auto"/>
        <w:tabs>
          <w:tab w:val="left" w:pos="1290"/>
        </w:tabs>
        <w:spacing w:before="0" w:after="0" w:line="240" w:lineRule="auto"/>
        <w:ind w:firstLine="0"/>
      </w:pPr>
      <w:r>
        <w:t>пожаров;</w:t>
      </w:r>
    </w:p>
    <w:p w:rsidR="00C55213" w:rsidRDefault="002008CE" w:rsidP="00070001">
      <w:pPr>
        <w:pStyle w:val="20"/>
        <w:framePr w:w="10549" w:h="7618" w:hRule="exact" w:wrap="none" w:vAnchor="page" w:hAnchor="page" w:x="805" w:y="2058"/>
        <w:numPr>
          <w:ilvl w:val="0"/>
          <w:numId w:val="2"/>
        </w:numPr>
        <w:shd w:val="clear" w:color="auto" w:fill="auto"/>
        <w:tabs>
          <w:tab w:val="left" w:pos="1290"/>
        </w:tabs>
        <w:spacing w:before="0" w:after="0" w:line="240" w:lineRule="auto"/>
        <w:ind w:hanging="380"/>
        <w:jc w:val="left"/>
      </w:pPr>
      <w:r>
        <w:t>разрушения здания, в котором расположено заглубленное и другое помещение подземного пространства.</w:t>
      </w:r>
    </w:p>
    <w:p w:rsidR="00C55213" w:rsidRDefault="002008CE" w:rsidP="00070001">
      <w:pPr>
        <w:pStyle w:val="20"/>
        <w:framePr w:w="10549" w:h="7618" w:hRule="exact" w:wrap="none" w:vAnchor="page" w:hAnchor="page" w:x="805" w:y="2058"/>
        <w:shd w:val="clear" w:color="auto" w:fill="auto"/>
        <w:spacing w:before="0" w:after="0" w:line="240" w:lineRule="auto"/>
        <w:ind w:firstLine="740"/>
      </w:pPr>
      <w:r>
        <w:t>Эвакуация укрываемых из заглубленного и другого помещения подземного пространства производится в такой последовательности: сначала на поверхность выходят несколько человек, чтобы оказать помощь тем, которые не могут выйти самостоятельно, затем эвакуируются пострадавшие, престарелые и дети, а после них - все остальные.</w:t>
      </w:r>
    </w:p>
    <w:p w:rsidR="00C55213" w:rsidRDefault="002008CE" w:rsidP="00070001">
      <w:pPr>
        <w:pStyle w:val="20"/>
        <w:framePr w:w="10549" w:h="7618" w:hRule="exact" w:wrap="none" w:vAnchor="page" w:hAnchor="page" w:x="805" w:y="2058"/>
        <w:shd w:val="clear" w:color="auto" w:fill="auto"/>
        <w:spacing w:before="0" w:after="0" w:line="240" w:lineRule="auto"/>
        <w:ind w:firstLine="740"/>
      </w:pPr>
      <w:r>
        <w:t>Вывод из заглубленного и другого помещения подземного пространства производится по указанию старшего по укрытию после соответствующего сигнала или в случае аварийного состояния сооружения, угрожающего жизни людей.</w:t>
      </w:r>
    </w:p>
    <w:p w:rsidR="00C55213" w:rsidRPr="00070001" w:rsidRDefault="002008CE" w:rsidP="00070001">
      <w:pPr>
        <w:pStyle w:val="35"/>
        <w:framePr w:w="10549" w:h="7618" w:hRule="exact" w:wrap="none" w:vAnchor="page" w:hAnchor="page" w:x="805" w:y="2058"/>
        <w:shd w:val="clear" w:color="auto" w:fill="auto"/>
        <w:spacing w:before="0" w:after="0" w:line="240" w:lineRule="auto"/>
        <w:ind w:firstLine="743"/>
        <w:rPr>
          <w:color w:val="FF0000"/>
        </w:rPr>
      </w:pPr>
      <w:bookmarkStart w:id="23" w:name="bookmark25"/>
      <w:r w:rsidRPr="00070001">
        <w:rPr>
          <w:rStyle w:val="36"/>
          <w:b/>
          <w:bCs/>
          <w:color w:val="FF0000"/>
        </w:rPr>
        <w:t>Порядок информирования населения о месте расположения заглубленных и других помещений подземного пространства</w:t>
      </w:r>
      <w:bookmarkEnd w:id="23"/>
    </w:p>
    <w:p w:rsidR="00C55213" w:rsidRDefault="002008CE" w:rsidP="00070001">
      <w:pPr>
        <w:pStyle w:val="20"/>
        <w:framePr w:w="10549" w:h="7618" w:hRule="exact" w:wrap="none" w:vAnchor="page" w:hAnchor="page" w:x="805" w:y="2058"/>
        <w:shd w:val="clear" w:color="auto" w:fill="auto"/>
        <w:spacing w:before="0" w:after="0" w:line="240" w:lineRule="auto"/>
        <w:ind w:firstLine="740"/>
      </w:pPr>
      <w:r>
        <w:t xml:space="preserve">Узнать о месте расположения заглубленного и другого помещения подземного пространства можно на стендах управляющих компаний, в учебно-консультационных пунктах </w:t>
      </w:r>
      <w:r w:rsidR="00070001">
        <w:t>муниципального района</w:t>
      </w:r>
      <w:r>
        <w:t xml:space="preserve"> и на их сайтах, а также по месту работы.</w:t>
      </w:r>
    </w:p>
    <w:p w:rsidR="00C55213" w:rsidRDefault="002008CE" w:rsidP="00070001">
      <w:pPr>
        <w:pStyle w:val="23"/>
        <w:framePr w:wrap="none" w:vAnchor="page" w:hAnchor="page" w:x="10819" w:y="15883"/>
        <w:shd w:val="clear" w:color="auto" w:fill="auto"/>
        <w:spacing w:line="240" w:lineRule="auto"/>
      </w:pPr>
      <w:r>
        <w:t>17</w:t>
      </w:r>
    </w:p>
    <w:p w:rsidR="00C55213" w:rsidRDefault="00C55213" w:rsidP="00070001">
      <w:pPr>
        <w:rPr>
          <w:sz w:val="2"/>
          <w:szCs w:val="2"/>
        </w:rPr>
        <w:sectPr w:rsidR="00C552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5213" w:rsidRDefault="002008CE">
      <w:pPr>
        <w:pStyle w:val="3e"/>
        <w:framePr w:w="9408" w:h="338" w:hRule="exact" w:wrap="none" w:vAnchor="page" w:hAnchor="page" w:x="1670" w:y="1145"/>
        <w:shd w:val="clear" w:color="auto" w:fill="auto"/>
        <w:spacing w:after="0" w:line="280" w:lineRule="exact"/>
      </w:pPr>
      <w:r>
        <w:lastRenderedPageBreak/>
        <w:t>Приложение</w:t>
      </w:r>
    </w:p>
    <w:p w:rsidR="00C55213" w:rsidRPr="00070001" w:rsidRDefault="002008CE" w:rsidP="00070001">
      <w:pPr>
        <w:pStyle w:val="35"/>
        <w:framePr w:w="10549" w:h="2079" w:hRule="exact" w:wrap="none" w:vAnchor="page" w:hAnchor="page" w:x="901" w:y="1756"/>
        <w:shd w:val="clear" w:color="auto" w:fill="auto"/>
        <w:spacing w:before="0" w:after="0" w:line="240" w:lineRule="auto"/>
        <w:ind w:firstLine="709"/>
        <w:rPr>
          <w:color w:val="FF0000"/>
        </w:rPr>
      </w:pPr>
      <w:bookmarkStart w:id="24" w:name="bookmark26"/>
      <w:r w:rsidRPr="00070001">
        <w:rPr>
          <w:rStyle w:val="36"/>
          <w:b/>
          <w:bCs/>
          <w:color w:val="FF0000"/>
        </w:rPr>
        <w:t>Что укрываемый должен взять с собой при укрытии в заглубленных и других помещениях подземного пространства</w:t>
      </w:r>
      <w:bookmarkEnd w:id="24"/>
    </w:p>
    <w:p w:rsidR="00C55213" w:rsidRDefault="002008CE" w:rsidP="00070001">
      <w:pPr>
        <w:pStyle w:val="20"/>
        <w:framePr w:w="10549" w:h="2079" w:hRule="exact" w:wrap="none" w:vAnchor="page" w:hAnchor="page" w:x="901" w:y="1756"/>
        <w:shd w:val="clear" w:color="auto" w:fill="auto"/>
        <w:spacing w:before="0" w:after="0"/>
        <w:ind w:firstLine="760"/>
      </w:pPr>
      <w:r>
        <w:t>При подготовке к укрытию в заглубленных и других помещениях подземного пространства укрываемый должен взять с собой «Тревожный набор», который должен обеспечить безопасное пребывание в заглубленном или другом помещении подземного пространства в течение одних или двух суток.</w:t>
      </w:r>
    </w:p>
    <w:p w:rsidR="00C55213" w:rsidRDefault="002008CE">
      <w:pPr>
        <w:framePr w:wrap="none" w:vAnchor="page" w:hAnchor="page" w:x="1795" w:y="4351"/>
        <w:rPr>
          <w:sz w:val="2"/>
          <w:szCs w:val="2"/>
        </w:rPr>
      </w:pPr>
      <w:r>
        <w:fldChar w:fldCharType="begin"/>
      </w:r>
      <w:r>
        <w:instrText xml:space="preserve"> INCLUDEPICTURE  "C:\\Users\\user\\Documents\\Рабочая папка 2022\\письма ГУ МЧС\\ЗС\\Сведения по подвальным помещениям\\media\\image31.jpeg" \* MERGEFORMATINET </w:instrText>
      </w:r>
      <w:r>
        <w:fldChar w:fldCharType="separate"/>
      </w:r>
      <w:r w:rsidR="006D1670">
        <w:fldChar w:fldCharType="begin"/>
      </w:r>
      <w:r w:rsidR="006D1670">
        <w:instrText xml:space="preserve"> INCLUDEPICTURE  "C:\\Users\\user\\Documents\\Рабочая папка 2022\\письма ГУ МЧС\\ЗС\\Сведения по подвальным помещениям\\media\\image31.jpeg" \* MERGEFORMATINET </w:instrText>
      </w:r>
      <w:r w:rsidR="006D1670">
        <w:fldChar w:fldCharType="separate"/>
      </w:r>
      <w:r w:rsidR="00DF7E4B">
        <w:fldChar w:fldCharType="begin"/>
      </w:r>
      <w:r w:rsidR="00DF7E4B">
        <w:instrText xml:space="preserve"> INCLUDEPICTURE  "C:\\Users\\user\\Documents\\Рабочая папка 2022\\письма ГУ МЧС\\ЗС\\Сведения по подвальным помещениям\\media\\image31.jpeg" \* MERGEFORMATINET </w:instrText>
      </w:r>
      <w:r w:rsidR="00DF7E4B">
        <w:fldChar w:fldCharType="separate"/>
      </w:r>
      <w:r w:rsidR="002E4836">
        <w:fldChar w:fldCharType="begin"/>
      </w:r>
      <w:r w:rsidR="002E4836">
        <w:instrText xml:space="preserve"> </w:instrText>
      </w:r>
      <w:r w:rsidR="002E4836">
        <w:instrText>INCLUDEPICTURE  "C:\\Users\\user\\Documents\\Рабочая папка 2022\\письма ГУ МЧС\\ЗС\\Сведения по подвальным помещениям\\media\\image31.jpeg" \* MERGEFORMATINET</w:instrText>
      </w:r>
      <w:r w:rsidR="002E4836">
        <w:instrText xml:space="preserve"> </w:instrText>
      </w:r>
      <w:r w:rsidR="002E4836">
        <w:fldChar w:fldCharType="separate"/>
      </w:r>
      <w:r w:rsidR="00B01191">
        <w:pict>
          <v:shape id="_x0000_i1049" type="#_x0000_t75" style="width:125.4pt;height:141.6pt">
            <v:imagedata r:id="rId56" r:href="rId57"/>
          </v:shape>
        </w:pict>
      </w:r>
      <w:r w:rsidR="002E4836">
        <w:fldChar w:fldCharType="end"/>
      </w:r>
      <w:r w:rsidR="00DF7E4B">
        <w:fldChar w:fldCharType="end"/>
      </w:r>
      <w:r w:rsidR="006D1670">
        <w:fldChar w:fldCharType="end"/>
      </w:r>
      <w:r>
        <w:fldChar w:fldCharType="end"/>
      </w:r>
    </w:p>
    <w:p w:rsidR="00C55213" w:rsidRDefault="002008CE">
      <w:pPr>
        <w:pStyle w:val="20"/>
        <w:framePr w:w="9408" w:h="1162" w:hRule="exact" w:wrap="none" w:vAnchor="page" w:hAnchor="page" w:x="1670" w:y="4329"/>
        <w:shd w:val="clear" w:color="auto" w:fill="auto"/>
        <w:spacing w:before="0" w:after="0"/>
        <w:ind w:left="2856" w:right="14" w:firstLine="0"/>
      </w:pPr>
      <w:r>
        <w:t>«Тревожный набор» должен храниться в рюкзаках или</w:t>
      </w:r>
      <w:r>
        <w:br/>
        <w:t>сумках, которые могут быть распределены для</w:t>
      </w:r>
      <w:r w:rsidR="00070001">
        <w:t xml:space="preserve"> </w:t>
      </w:r>
      <w:r>
        <w:t>переноски между членами семьи. Раз в год «тревожный</w:t>
      </w:r>
      <w:r w:rsidR="00070001">
        <w:t xml:space="preserve"> </w:t>
      </w:r>
      <w:r>
        <w:t>набор» проверяется и обновляется.</w:t>
      </w:r>
    </w:p>
    <w:p w:rsidR="00C55213" w:rsidRDefault="002008CE" w:rsidP="00070001">
      <w:pPr>
        <w:pStyle w:val="20"/>
        <w:framePr w:w="10465" w:h="3761" w:hRule="exact" w:wrap="none" w:vAnchor="page" w:hAnchor="page" w:x="925" w:y="7991"/>
        <w:shd w:val="clear" w:color="auto" w:fill="auto"/>
        <w:spacing w:before="0" w:after="0" w:line="240" w:lineRule="auto"/>
        <w:ind w:firstLine="709"/>
      </w:pPr>
      <w:proofErr w:type="gramStart"/>
      <w:r>
        <w:t>В «тревожном наборе» должны быть средства индивидуальной защиты, основные документы, продукты питания, вода, аптечка, сменная одежда, одеяло, телефон и некоторые другие необходимые принадлежности.</w:t>
      </w:r>
      <w:proofErr w:type="gramEnd"/>
    </w:p>
    <w:p w:rsidR="00C55213" w:rsidRPr="00070001" w:rsidRDefault="002008CE" w:rsidP="00070001">
      <w:pPr>
        <w:pStyle w:val="42"/>
        <w:framePr w:w="10465" w:h="3761" w:hRule="exact" w:wrap="none" w:vAnchor="page" w:hAnchor="page" w:x="925" w:y="7991"/>
        <w:shd w:val="clear" w:color="auto" w:fill="auto"/>
        <w:spacing w:after="0" w:line="274" w:lineRule="exact"/>
        <w:ind w:firstLine="760"/>
        <w:jc w:val="both"/>
        <w:rPr>
          <w:color w:val="FF0000"/>
        </w:rPr>
      </w:pPr>
      <w:bookmarkStart w:id="25" w:name="bookmark27"/>
      <w:r w:rsidRPr="00070001">
        <w:rPr>
          <w:color w:val="FF0000"/>
        </w:rPr>
        <w:t>Вес «тревожного набора» и других необходимых принадлежностей должен составлять не более:</w:t>
      </w:r>
      <w:bookmarkEnd w:id="25"/>
    </w:p>
    <w:p w:rsidR="00C55213" w:rsidRDefault="002008CE" w:rsidP="00070001">
      <w:pPr>
        <w:pStyle w:val="20"/>
        <w:framePr w:w="10465" w:h="3761" w:hRule="exact" w:wrap="none" w:vAnchor="page" w:hAnchor="page" w:x="925" w:y="7991"/>
        <w:numPr>
          <w:ilvl w:val="0"/>
          <w:numId w:val="2"/>
        </w:numPr>
        <w:shd w:val="clear" w:color="auto" w:fill="auto"/>
        <w:tabs>
          <w:tab w:val="left" w:pos="1675"/>
        </w:tabs>
        <w:spacing w:before="0" w:after="0" w:line="293" w:lineRule="exact"/>
        <w:ind w:left="1320" w:firstLine="0"/>
      </w:pPr>
      <w:r>
        <w:t>для мужчин - 30 кг;</w:t>
      </w:r>
    </w:p>
    <w:p w:rsidR="00C55213" w:rsidRDefault="002008CE" w:rsidP="00070001">
      <w:pPr>
        <w:pStyle w:val="20"/>
        <w:framePr w:w="10465" w:h="3761" w:hRule="exact" w:wrap="none" w:vAnchor="page" w:hAnchor="page" w:x="925" w:y="7991"/>
        <w:numPr>
          <w:ilvl w:val="0"/>
          <w:numId w:val="2"/>
        </w:numPr>
        <w:shd w:val="clear" w:color="auto" w:fill="auto"/>
        <w:tabs>
          <w:tab w:val="left" w:pos="1675"/>
        </w:tabs>
        <w:spacing w:before="0" w:after="0" w:line="293" w:lineRule="exact"/>
        <w:ind w:left="1320" w:firstLine="0"/>
      </w:pPr>
      <w:r>
        <w:t>для женщин - 10 кг;</w:t>
      </w:r>
    </w:p>
    <w:p w:rsidR="00C55213" w:rsidRDefault="002008CE" w:rsidP="00070001">
      <w:pPr>
        <w:pStyle w:val="20"/>
        <w:framePr w:w="10465" w:h="3761" w:hRule="exact" w:wrap="none" w:vAnchor="page" w:hAnchor="page" w:x="925" w:y="7991"/>
        <w:numPr>
          <w:ilvl w:val="0"/>
          <w:numId w:val="2"/>
        </w:numPr>
        <w:shd w:val="clear" w:color="auto" w:fill="auto"/>
        <w:tabs>
          <w:tab w:val="left" w:pos="1675"/>
        </w:tabs>
        <w:spacing w:before="0" w:after="0" w:line="293" w:lineRule="exact"/>
        <w:ind w:left="1320" w:firstLine="0"/>
      </w:pPr>
      <w:r>
        <w:t>для юношей и девушек в возрасте:</w:t>
      </w:r>
    </w:p>
    <w:p w:rsidR="00C55213" w:rsidRDefault="002008CE" w:rsidP="00070001">
      <w:pPr>
        <w:pStyle w:val="20"/>
        <w:framePr w:w="10465" w:h="3761" w:hRule="exact" w:wrap="none" w:vAnchor="page" w:hAnchor="page" w:x="925" w:y="7991"/>
        <w:numPr>
          <w:ilvl w:val="0"/>
          <w:numId w:val="3"/>
        </w:numPr>
        <w:shd w:val="clear" w:color="auto" w:fill="auto"/>
        <w:tabs>
          <w:tab w:val="left" w:pos="2185"/>
        </w:tabs>
        <w:spacing w:before="0" w:after="0" w:line="293" w:lineRule="exact"/>
        <w:ind w:left="1820" w:firstLine="0"/>
      </w:pPr>
      <w:r>
        <w:t>14 лет - 12 и 4 кг;</w:t>
      </w:r>
    </w:p>
    <w:p w:rsidR="00C55213" w:rsidRDefault="002008CE" w:rsidP="00070001">
      <w:pPr>
        <w:pStyle w:val="20"/>
        <w:framePr w:w="10465" w:h="3761" w:hRule="exact" w:wrap="none" w:vAnchor="page" w:hAnchor="page" w:x="925" w:y="7991"/>
        <w:numPr>
          <w:ilvl w:val="0"/>
          <w:numId w:val="3"/>
        </w:numPr>
        <w:shd w:val="clear" w:color="auto" w:fill="auto"/>
        <w:tabs>
          <w:tab w:val="left" w:pos="2185"/>
        </w:tabs>
        <w:spacing w:before="0" w:after="0" w:line="293" w:lineRule="exact"/>
        <w:ind w:left="1820" w:firstLine="0"/>
      </w:pPr>
      <w:r>
        <w:t>15 лет - 15 и 5 кг;</w:t>
      </w:r>
    </w:p>
    <w:p w:rsidR="00C55213" w:rsidRDefault="002008CE" w:rsidP="00070001">
      <w:pPr>
        <w:pStyle w:val="20"/>
        <w:framePr w:w="10465" w:h="3761" w:hRule="exact" w:wrap="none" w:vAnchor="page" w:hAnchor="page" w:x="925" w:y="7991"/>
        <w:numPr>
          <w:ilvl w:val="0"/>
          <w:numId w:val="3"/>
        </w:numPr>
        <w:shd w:val="clear" w:color="auto" w:fill="auto"/>
        <w:tabs>
          <w:tab w:val="left" w:pos="2185"/>
        </w:tabs>
        <w:spacing w:before="0" w:after="0" w:line="293" w:lineRule="exact"/>
        <w:ind w:left="1820" w:firstLine="0"/>
      </w:pPr>
      <w:r>
        <w:t>16 лет - 20 и 7 кг;</w:t>
      </w:r>
    </w:p>
    <w:p w:rsidR="00C55213" w:rsidRDefault="002008CE" w:rsidP="00070001">
      <w:pPr>
        <w:pStyle w:val="20"/>
        <w:framePr w:w="10465" w:h="3761" w:hRule="exact" w:wrap="none" w:vAnchor="page" w:hAnchor="page" w:x="925" w:y="7991"/>
        <w:numPr>
          <w:ilvl w:val="0"/>
          <w:numId w:val="3"/>
        </w:numPr>
        <w:shd w:val="clear" w:color="auto" w:fill="auto"/>
        <w:tabs>
          <w:tab w:val="left" w:pos="2185"/>
        </w:tabs>
        <w:spacing w:before="0" w:after="0" w:line="293" w:lineRule="exact"/>
        <w:ind w:left="1820" w:firstLine="0"/>
      </w:pPr>
      <w:r>
        <w:t>17 лет - 24 и 8 кг соответственно.</w:t>
      </w:r>
    </w:p>
    <w:p w:rsidR="00C55213" w:rsidRDefault="002008CE">
      <w:pPr>
        <w:pStyle w:val="23"/>
        <w:framePr w:wrap="none" w:vAnchor="page" w:hAnchor="page" w:x="10819" w:y="15883"/>
        <w:shd w:val="clear" w:color="auto" w:fill="auto"/>
        <w:spacing w:line="200" w:lineRule="exact"/>
      </w:pPr>
      <w:r>
        <w:t>18</w:t>
      </w:r>
    </w:p>
    <w:p w:rsidR="00C55213" w:rsidRDefault="00C55213">
      <w:pPr>
        <w:rPr>
          <w:sz w:val="2"/>
          <w:szCs w:val="2"/>
        </w:rPr>
        <w:sectPr w:rsidR="00C552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5213" w:rsidRDefault="002E4836">
      <w:pPr>
        <w:rPr>
          <w:sz w:val="2"/>
          <w:szCs w:val="2"/>
        </w:rPr>
      </w:pPr>
      <w:r>
        <w:lastRenderedPageBreak/>
        <w:pict>
          <v:rect id="_x0000_s1057" style="position:absolute;margin-left:119.65pt;margin-top:467.1pt;width:397.2pt;height:198.7pt;z-index:-251658739;mso-position-horizontal-relative:page;mso-position-vertical-relative:page" fillcolor="#e5d7b8" stroked="f">
            <w10:wrap anchorx="page" anchory="page"/>
          </v:rect>
        </w:pict>
      </w:r>
    </w:p>
    <w:p w:rsidR="00C55213" w:rsidRDefault="002008CE">
      <w:pPr>
        <w:pStyle w:val="a5"/>
        <w:framePr w:wrap="none" w:vAnchor="page" w:hAnchor="page" w:x="2384" w:y="1106"/>
        <w:shd w:val="clear" w:color="auto" w:fill="auto"/>
        <w:spacing w:line="240" w:lineRule="exact"/>
      </w:pPr>
      <w:r>
        <w:t>Средства индивидуальной защиты.</w:t>
      </w:r>
    </w:p>
    <w:p w:rsidR="00C55213" w:rsidRDefault="002008CE">
      <w:pPr>
        <w:framePr w:wrap="none" w:vAnchor="page" w:hAnchor="page" w:x="2365" w:y="1533"/>
        <w:rPr>
          <w:sz w:val="2"/>
          <w:szCs w:val="2"/>
        </w:rPr>
      </w:pPr>
      <w:r>
        <w:fldChar w:fldCharType="begin"/>
      </w:r>
      <w:r>
        <w:instrText xml:space="preserve"> INCLUDEPICTURE  "C:\\Users\\user\\Documents\\Рабочая папка 2022\\письма ГУ МЧС\\ЗС\\Сведения по подвальным помещениям\\media\\image32.jpeg" \* MERGEFORMATINET </w:instrText>
      </w:r>
      <w:r>
        <w:fldChar w:fldCharType="separate"/>
      </w:r>
      <w:r w:rsidR="006D1670">
        <w:fldChar w:fldCharType="begin"/>
      </w:r>
      <w:r w:rsidR="006D1670">
        <w:instrText xml:space="preserve"> INCLUDEPICTURE  "C:\\Users\\user\\Documents\\Рабочая папка 2022\\письма ГУ МЧС\\ЗС\\Сведения по подвальным помещениям\\media\\image32.jpeg" \* MERGEFORMATINET </w:instrText>
      </w:r>
      <w:r w:rsidR="006D1670">
        <w:fldChar w:fldCharType="separate"/>
      </w:r>
      <w:r w:rsidR="00DF7E4B">
        <w:fldChar w:fldCharType="begin"/>
      </w:r>
      <w:r w:rsidR="00DF7E4B">
        <w:instrText xml:space="preserve"> INCLUDEPICTURE  "C:\\Users\\user\\Documents\\Рабочая папка 2022\\письма ГУ МЧС\\ЗС\\Сведения по подвальным помещениям\\media\\image32.jpeg" \* MERGEFORMATINET </w:instrText>
      </w:r>
      <w:r w:rsidR="00DF7E4B">
        <w:fldChar w:fldCharType="separate"/>
      </w:r>
      <w:r w:rsidR="002E4836">
        <w:fldChar w:fldCharType="begin"/>
      </w:r>
      <w:r w:rsidR="002E4836">
        <w:instrText xml:space="preserve"> </w:instrText>
      </w:r>
      <w:r w:rsidR="002E4836">
        <w:instrText>INCLUDEPICTURE  "C:\\Users\\use</w:instrText>
      </w:r>
      <w:r w:rsidR="002E4836">
        <w:instrText>r\\Documents\\Рабочая папка 2022\\письма ГУ МЧС\\ЗС\\Сведения по подвальным помещениям\\media\\image32.jpeg" \* MERGEFORMATINET</w:instrText>
      </w:r>
      <w:r w:rsidR="002E4836">
        <w:instrText xml:space="preserve"> </w:instrText>
      </w:r>
      <w:r w:rsidR="002E4836">
        <w:fldChar w:fldCharType="separate"/>
      </w:r>
      <w:r w:rsidR="00B01191">
        <w:pict>
          <v:shape id="_x0000_i1050" type="#_x0000_t75" style="width:397.8pt;height:200.4pt">
            <v:imagedata r:id="rId58" r:href="rId59"/>
          </v:shape>
        </w:pict>
      </w:r>
      <w:r w:rsidR="002E4836">
        <w:fldChar w:fldCharType="end"/>
      </w:r>
      <w:r w:rsidR="00DF7E4B">
        <w:fldChar w:fldCharType="end"/>
      </w:r>
      <w:r w:rsidR="006D1670">
        <w:fldChar w:fldCharType="end"/>
      </w:r>
      <w:r>
        <w:fldChar w:fldCharType="end"/>
      </w:r>
    </w:p>
    <w:p w:rsidR="00C55213" w:rsidRDefault="002008CE">
      <w:pPr>
        <w:pStyle w:val="20"/>
        <w:framePr w:w="9394" w:h="883" w:hRule="exact" w:wrap="none" w:vAnchor="page" w:hAnchor="page" w:x="1679" w:y="5774"/>
        <w:shd w:val="clear" w:color="auto" w:fill="auto"/>
        <w:spacing w:before="0" w:after="0"/>
        <w:ind w:firstLine="720"/>
      </w:pPr>
      <w:r>
        <w:t xml:space="preserve">Каждому укрываемому настоятельно рекомендуется иметь с собой </w:t>
      </w:r>
      <w:proofErr w:type="spellStart"/>
      <w:r>
        <w:t>самоспасатель</w:t>
      </w:r>
      <w:proofErr w:type="spellEnd"/>
      <w:r>
        <w:t>, но могут быть и другие индивидуальные средства защиты, такие как противогаз, респиратор.</w:t>
      </w:r>
    </w:p>
    <w:p w:rsidR="00C55213" w:rsidRDefault="002008CE">
      <w:pPr>
        <w:pStyle w:val="42"/>
        <w:framePr w:w="9394" w:h="1162" w:hRule="exact" w:wrap="none" w:vAnchor="page" w:hAnchor="page" w:x="1679" w:y="7151"/>
        <w:shd w:val="clear" w:color="auto" w:fill="auto"/>
        <w:spacing w:after="0" w:line="274" w:lineRule="exact"/>
        <w:ind w:firstLine="720"/>
        <w:jc w:val="both"/>
      </w:pPr>
      <w:bookmarkStart w:id="26" w:name="bookmark28"/>
      <w:r>
        <w:t>Аптечка.</w:t>
      </w:r>
      <w:bookmarkEnd w:id="26"/>
    </w:p>
    <w:p w:rsidR="00C55213" w:rsidRDefault="002008CE">
      <w:pPr>
        <w:pStyle w:val="20"/>
        <w:framePr w:w="9394" w:h="1162" w:hRule="exact" w:wrap="none" w:vAnchor="page" w:hAnchor="page" w:x="1679" w:y="7151"/>
        <w:shd w:val="clear" w:color="auto" w:fill="auto"/>
        <w:spacing w:before="0" w:after="0"/>
        <w:ind w:firstLine="720"/>
      </w:pPr>
      <w:r>
        <w:t>Состав аптечки: бинты, лейкопластырь, йод, - а также медицинские препараты (средства), которые члены вашей семьи вынуждены принимать постоянно.</w:t>
      </w:r>
    </w:p>
    <w:p w:rsidR="00C55213" w:rsidRDefault="002008CE">
      <w:pPr>
        <w:pStyle w:val="a5"/>
        <w:framePr w:wrap="none" w:vAnchor="page" w:hAnchor="page" w:x="2384" w:y="8834"/>
        <w:shd w:val="clear" w:color="auto" w:fill="auto"/>
        <w:spacing w:line="240" w:lineRule="exact"/>
      </w:pPr>
      <w:r>
        <w:t>Основные документы.</w:t>
      </w:r>
    </w:p>
    <w:p w:rsidR="00C55213" w:rsidRDefault="002008CE">
      <w:pPr>
        <w:framePr w:wrap="none" w:vAnchor="page" w:hAnchor="page" w:x="2384" w:y="9333"/>
        <w:rPr>
          <w:sz w:val="2"/>
          <w:szCs w:val="2"/>
        </w:rPr>
      </w:pPr>
      <w:r>
        <w:fldChar w:fldCharType="begin"/>
      </w:r>
      <w:r>
        <w:instrText xml:space="preserve"> INCLUDEPICTURE  "C:\\Users\\user\\Documents\\Рабочая папка 2022\\письма ГУ МЧС\\ЗС\\Сведения по подвальным помещениям\\media\\image33.jpeg" \* MERGEFORMATINET </w:instrText>
      </w:r>
      <w:r>
        <w:fldChar w:fldCharType="separate"/>
      </w:r>
      <w:r w:rsidR="006D1670">
        <w:fldChar w:fldCharType="begin"/>
      </w:r>
      <w:r w:rsidR="006D1670">
        <w:instrText xml:space="preserve"> INCLUDEPICTURE  "C:\\Users\\user\\Documents\\Рабочая папка 2022\\письма ГУ МЧС\\ЗС\\Сведения по подвальным помещениям\\media\\image33.jpeg" \* MERGEFORMATINET </w:instrText>
      </w:r>
      <w:r w:rsidR="006D1670">
        <w:fldChar w:fldCharType="separate"/>
      </w:r>
      <w:r w:rsidR="00DF7E4B">
        <w:fldChar w:fldCharType="begin"/>
      </w:r>
      <w:r w:rsidR="00DF7E4B">
        <w:instrText xml:space="preserve"> INCLUDEPICTURE  "C:\\Users\\user\\Documents\\Рабочая папка 2022\\письма ГУ МЧС\\ЗС\\Сведения по подвальным помещениям\\media\\image33.jpeg" \* MERGEFORMATINET </w:instrText>
      </w:r>
      <w:r w:rsidR="00DF7E4B">
        <w:fldChar w:fldCharType="separate"/>
      </w:r>
      <w:r w:rsidR="002E4836">
        <w:fldChar w:fldCharType="begin"/>
      </w:r>
      <w:r w:rsidR="002E4836">
        <w:instrText xml:space="preserve"> </w:instrText>
      </w:r>
      <w:r w:rsidR="002E4836">
        <w:instrText>INCLUDEPICTURE  "C:\\Users\\user\\Documents\\Рабочая папка 2022</w:instrText>
      </w:r>
      <w:r w:rsidR="002E4836">
        <w:instrText>\\письма ГУ МЧС\\ЗС\\Сведения по подвальным помещениям\\media\\image33.jpeg" \* MERGEFORMATINET</w:instrText>
      </w:r>
      <w:r w:rsidR="002E4836">
        <w:instrText xml:space="preserve"> </w:instrText>
      </w:r>
      <w:r w:rsidR="002E4836">
        <w:fldChar w:fldCharType="separate"/>
      </w:r>
      <w:r w:rsidR="00B01191">
        <w:pict>
          <v:shape id="_x0000_i1051" type="#_x0000_t75" style="width:397.8pt;height:200.4pt">
            <v:imagedata r:id="rId60" r:href="rId61"/>
          </v:shape>
        </w:pict>
      </w:r>
      <w:r w:rsidR="002E4836">
        <w:fldChar w:fldCharType="end"/>
      </w:r>
      <w:r w:rsidR="00DF7E4B">
        <w:fldChar w:fldCharType="end"/>
      </w:r>
      <w:r w:rsidR="006D1670">
        <w:fldChar w:fldCharType="end"/>
      </w:r>
      <w:r>
        <w:fldChar w:fldCharType="end"/>
      </w:r>
    </w:p>
    <w:p w:rsidR="00C55213" w:rsidRDefault="002008CE">
      <w:pPr>
        <w:pStyle w:val="20"/>
        <w:framePr w:w="9394" w:h="1719" w:hRule="exact" w:wrap="none" w:vAnchor="page" w:hAnchor="page" w:x="1679" w:y="13502"/>
        <w:shd w:val="clear" w:color="auto" w:fill="auto"/>
        <w:spacing w:before="0" w:after="0"/>
        <w:ind w:firstLine="720"/>
      </w:pPr>
      <w:r>
        <w:t>Паспорт, военный билет, трудовая книжка, пенсионное удостоверение, свидетельство о браке, свидетельство о рождении детей, документы об образовании, свидетельство о государственной регистрации права собственности, страховое свидетельство Государственного пенсионного фонда, свидетельство о постановке на учет физического лица в налоговом органе, банковские пластиковые карты, денежные знаки и особо ценные вещи.</w:t>
      </w:r>
    </w:p>
    <w:p w:rsidR="00C55213" w:rsidRDefault="002008CE">
      <w:pPr>
        <w:pStyle w:val="23"/>
        <w:framePr w:wrap="none" w:vAnchor="page" w:hAnchor="page" w:x="10818" w:y="15854"/>
        <w:shd w:val="clear" w:color="auto" w:fill="auto"/>
        <w:spacing w:line="200" w:lineRule="exact"/>
      </w:pPr>
      <w:r>
        <w:t>19</w:t>
      </w:r>
    </w:p>
    <w:p w:rsidR="00C55213" w:rsidRDefault="00C55213">
      <w:pPr>
        <w:rPr>
          <w:sz w:val="2"/>
          <w:szCs w:val="2"/>
        </w:rPr>
        <w:sectPr w:rsidR="00C552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5213" w:rsidRDefault="002008CE">
      <w:pPr>
        <w:pStyle w:val="a5"/>
        <w:framePr w:wrap="none" w:vAnchor="page" w:hAnchor="page" w:x="2396" w:y="1164"/>
        <w:shd w:val="clear" w:color="auto" w:fill="auto"/>
        <w:spacing w:line="240" w:lineRule="exact"/>
      </w:pPr>
      <w:r>
        <w:lastRenderedPageBreak/>
        <w:t>Продукты питания и запасы воды.</w:t>
      </w:r>
    </w:p>
    <w:p w:rsidR="00C55213" w:rsidRDefault="002008CE">
      <w:pPr>
        <w:framePr w:wrap="none" w:vAnchor="page" w:hAnchor="page" w:x="2372" w:y="1533"/>
        <w:rPr>
          <w:sz w:val="2"/>
          <w:szCs w:val="2"/>
        </w:rPr>
      </w:pPr>
      <w:r>
        <w:fldChar w:fldCharType="begin"/>
      </w:r>
      <w:r>
        <w:instrText xml:space="preserve"> INCLUDEPICTURE  "C:\\Users\\user\\Documents\\Рабочая папка 2022\\письма ГУ МЧС\\ЗС\\Сведения по подвальным помещениям\\media\\image34.jpeg" \* MERGEFORMATINET </w:instrText>
      </w:r>
      <w:r>
        <w:fldChar w:fldCharType="separate"/>
      </w:r>
      <w:r w:rsidR="006D1670">
        <w:fldChar w:fldCharType="begin"/>
      </w:r>
      <w:r w:rsidR="006D1670">
        <w:instrText xml:space="preserve"> INCLUDEPICTURE  "C:\\Users\\user\\Documents\\Рабочая папка 2022\\письма ГУ МЧС\\ЗС\\Сведения по подвальным помещениям\\media\\image34.jpeg" \* MERGEFORMATINET </w:instrText>
      </w:r>
      <w:r w:rsidR="006D1670">
        <w:fldChar w:fldCharType="separate"/>
      </w:r>
      <w:r w:rsidR="00DF7E4B">
        <w:fldChar w:fldCharType="begin"/>
      </w:r>
      <w:r w:rsidR="00DF7E4B">
        <w:instrText xml:space="preserve"> INCLUDEPICTURE  "C:\\Users\\user\\Documents\\Рабочая папка 2022\\письма ГУ МЧС\\ЗС\\Сведения по подвальным помещениям\\media\\image34.jpeg" \* MERGEFORMATINET </w:instrText>
      </w:r>
      <w:r w:rsidR="00DF7E4B">
        <w:fldChar w:fldCharType="separate"/>
      </w:r>
      <w:r w:rsidR="002E4836">
        <w:fldChar w:fldCharType="begin"/>
      </w:r>
      <w:r w:rsidR="002E4836">
        <w:instrText xml:space="preserve"> </w:instrText>
      </w:r>
      <w:r w:rsidR="002E4836">
        <w:instrText>INCLUDEPICTURE  "C:\\Users\\user\\Documents\\Рабочая папка 2022\\письма ГУ МЧС\\ЗС\\Сведения по подвальным помещениям\\media\\image34.jpeg" \* MERGEFORMATINET</w:instrText>
      </w:r>
      <w:r w:rsidR="002E4836">
        <w:instrText xml:space="preserve"> </w:instrText>
      </w:r>
      <w:r w:rsidR="002E4836">
        <w:fldChar w:fldCharType="separate"/>
      </w:r>
      <w:r w:rsidR="00B01191">
        <w:pict>
          <v:shape id="_x0000_i1052" type="#_x0000_t75" style="width:397.8pt;height:200.4pt">
            <v:imagedata r:id="rId62" r:href="rId63"/>
          </v:shape>
        </w:pict>
      </w:r>
      <w:r w:rsidR="002E4836">
        <w:fldChar w:fldCharType="end"/>
      </w:r>
      <w:r w:rsidR="00DF7E4B">
        <w:fldChar w:fldCharType="end"/>
      </w:r>
      <w:r w:rsidR="006D1670">
        <w:fldChar w:fldCharType="end"/>
      </w:r>
      <w:r>
        <w:fldChar w:fldCharType="end"/>
      </w:r>
    </w:p>
    <w:p w:rsidR="00C55213" w:rsidRDefault="002008CE" w:rsidP="00070001">
      <w:pPr>
        <w:pStyle w:val="20"/>
        <w:framePr w:w="10465" w:h="6717" w:hRule="exact" w:wrap="none" w:vAnchor="page" w:hAnchor="page" w:x="877" w:y="5858"/>
        <w:shd w:val="clear" w:color="auto" w:fill="auto"/>
        <w:spacing w:before="0" w:after="0" w:line="240" w:lineRule="exact"/>
        <w:ind w:firstLine="740"/>
      </w:pPr>
      <w:r>
        <w:t>Продукты питания и запасы воды необходимо взять на срок:</w:t>
      </w:r>
    </w:p>
    <w:p w:rsidR="00C55213" w:rsidRDefault="002008CE" w:rsidP="00070001">
      <w:pPr>
        <w:pStyle w:val="20"/>
        <w:framePr w:w="10465" w:h="6717" w:hRule="exact" w:wrap="none" w:vAnchor="page" w:hAnchor="page" w:x="877" w:y="5858"/>
        <w:numPr>
          <w:ilvl w:val="0"/>
          <w:numId w:val="2"/>
        </w:numPr>
        <w:shd w:val="clear" w:color="auto" w:fill="auto"/>
        <w:tabs>
          <w:tab w:val="left" w:pos="1455"/>
        </w:tabs>
        <w:spacing w:before="0" w:after="0" w:line="240" w:lineRule="exact"/>
        <w:ind w:left="1100" w:firstLine="0"/>
      </w:pPr>
      <w:r>
        <w:t>до одних суток, на период действия обычных средств поражения;</w:t>
      </w:r>
    </w:p>
    <w:p w:rsidR="00C55213" w:rsidRDefault="002008CE" w:rsidP="00070001">
      <w:pPr>
        <w:pStyle w:val="20"/>
        <w:framePr w:w="10465" w:h="6717" w:hRule="exact" w:wrap="none" w:vAnchor="page" w:hAnchor="page" w:x="877" w:y="5858"/>
        <w:numPr>
          <w:ilvl w:val="0"/>
          <w:numId w:val="2"/>
        </w:numPr>
        <w:shd w:val="clear" w:color="auto" w:fill="auto"/>
        <w:tabs>
          <w:tab w:val="left" w:pos="1455"/>
        </w:tabs>
        <w:spacing w:before="0" w:after="240"/>
        <w:ind w:left="1460" w:hanging="360"/>
        <w:jc w:val="left"/>
      </w:pPr>
      <w:r>
        <w:t>до двух суток, в случае, если помещение для укрытия расположено в зоне возможного радиоактивного загрязнения.</w:t>
      </w:r>
    </w:p>
    <w:p w:rsidR="00C55213" w:rsidRDefault="002008CE" w:rsidP="00070001">
      <w:pPr>
        <w:pStyle w:val="20"/>
        <w:framePr w:w="10465" w:h="6717" w:hRule="exact" w:wrap="none" w:vAnchor="page" w:hAnchor="page" w:x="877" w:y="5858"/>
        <w:shd w:val="clear" w:color="auto" w:fill="auto"/>
        <w:spacing w:before="0" w:after="0"/>
        <w:ind w:firstLine="740"/>
      </w:pPr>
      <w:r>
        <w:t>Из продуктов питания нужно брать такие, которые могут долго храниться без холодильника. Предпочтительнее продукты без острых запахов и в защитной упаковке (в пергаментной бумаге, целлофане, различного вида консервы).</w:t>
      </w:r>
    </w:p>
    <w:p w:rsidR="00C55213" w:rsidRDefault="002008CE" w:rsidP="00070001">
      <w:pPr>
        <w:pStyle w:val="20"/>
        <w:framePr w:w="10465" w:h="6717" w:hRule="exact" w:wrap="none" w:vAnchor="page" w:hAnchor="page" w:x="877" w:y="5858"/>
        <w:shd w:val="clear" w:color="auto" w:fill="auto"/>
        <w:spacing w:before="0" w:after="0" w:line="278" w:lineRule="exact"/>
        <w:ind w:firstLine="740"/>
      </w:pPr>
      <w:r>
        <w:t>Рекомендуется следующий набор:</w:t>
      </w:r>
    </w:p>
    <w:p w:rsidR="00C55213" w:rsidRDefault="002008CE" w:rsidP="00070001">
      <w:pPr>
        <w:pStyle w:val="20"/>
        <w:framePr w:w="10465" w:h="6717" w:hRule="exact" w:wrap="none" w:vAnchor="page" w:hAnchor="page" w:x="877" w:y="5858"/>
        <w:numPr>
          <w:ilvl w:val="0"/>
          <w:numId w:val="2"/>
        </w:numPr>
        <w:shd w:val="clear" w:color="auto" w:fill="auto"/>
        <w:tabs>
          <w:tab w:val="left" w:pos="1675"/>
        </w:tabs>
        <w:spacing w:before="0" w:after="0" w:line="278" w:lineRule="exact"/>
        <w:ind w:left="1680" w:hanging="360"/>
      </w:pPr>
      <w:proofErr w:type="gramStart"/>
      <w:r>
        <w:t>для взрослого человека - сухари, печенье, галеты в бумажной или целлофановой упаковке, мясные или рыбные консервы с консервным ножом и готовые к употреблению, высококалорийные продукты (шоколад, печенье), чай, конфеты, сахар-рафинад, соль и т.д.;</w:t>
      </w:r>
      <w:proofErr w:type="gramEnd"/>
    </w:p>
    <w:p w:rsidR="00C55213" w:rsidRDefault="002008CE" w:rsidP="00070001">
      <w:pPr>
        <w:pStyle w:val="20"/>
        <w:framePr w:w="10465" w:h="6717" w:hRule="exact" w:wrap="none" w:vAnchor="page" w:hAnchor="page" w:x="877" w:y="5858"/>
        <w:numPr>
          <w:ilvl w:val="0"/>
          <w:numId w:val="2"/>
        </w:numPr>
        <w:shd w:val="clear" w:color="auto" w:fill="auto"/>
        <w:tabs>
          <w:tab w:val="left" w:pos="1675"/>
        </w:tabs>
        <w:spacing w:before="0" w:after="240" w:line="278" w:lineRule="exact"/>
        <w:ind w:left="1680" w:hanging="360"/>
      </w:pPr>
      <w:r>
        <w:t>для детей, учитывая их возраст и состояние здоровья, - специальное детское питание (по возрасту), сгущенное молоко, сухое молоко, фруктовые напитки и т.д.</w:t>
      </w:r>
    </w:p>
    <w:p w:rsidR="00C55213" w:rsidRDefault="002008CE" w:rsidP="00070001">
      <w:pPr>
        <w:pStyle w:val="20"/>
        <w:framePr w:w="10465" w:h="6717" w:hRule="exact" w:wrap="none" w:vAnchor="page" w:hAnchor="page" w:x="877" w:y="5858"/>
        <w:shd w:val="clear" w:color="auto" w:fill="auto"/>
        <w:spacing w:before="0" w:after="0" w:line="278" w:lineRule="exact"/>
        <w:ind w:firstLine="740"/>
      </w:pPr>
      <w:r>
        <w:t>Необходимо взять с собой не менее 4,5 литров воды на сутки на каждого человека. Маленьким детям и беременным женщинам требуется больше воды.</w:t>
      </w:r>
    </w:p>
    <w:p w:rsidR="00C55213" w:rsidRDefault="002008CE" w:rsidP="00070001">
      <w:pPr>
        <w:pStyle w:val="20"/>
        <w:framePr w:w="10465" w:h="6717" w:hRule="exact" w:wrap="none" w:vAnchor="page" w:hAnchor="page" w:x="877" w:y="5858"/>
        <w:shd w:val="clear" w:color="auto" w:fill="auto"/>
        <w:spacing w:before="0" w:after="0"/>
        <w:ind w:firstLine="740"/>
      </w:pPr>
      <w:r>
        <w:t>В жару потребность воды увеличивается вдвое. Вода должна храниться в пластиковой или эмалированной таре. Ни в коем случае не используйте стеклотару, которая может разбиться. Если Вы храните бутилированную воду, то меняйте ее запас каждые полгода.</w:t>
      </w:r>
    </w:p>
    <w:p w:rsidR="00C55213" w:rsidRDefault="002008CE">
      <w:pPr>
        <w:pStyle w:val="23"/>
        <w:framePr w:wrap="none" w:vAnchor="page" w:hAnchor="page" w:x="10816" w:y="15912"/>
        <w:shd w:val="clear" w:color="auto" w:fill="auto"/>
        <w:spacing w:line="200" w:lineRule="exact"/>
      </w:pPr>
      <w:r>
        <w:t>20</w:t>
      </w:r>
    </w:p>
    <w:p w:rsidR="00C55213" w:rsidRDefault="00C55213">
      <w:pPr>
        <w:rPr>
          <w:sz w:val="2"/>
          <w:szCs w:val="2"/>
        </w:rPr>
        <w:sectPr w:rsidR="00C552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5213" w:rsidRDefault="002E4836">
      <w:pPr>
        <w:rPr>
          <w:sz w:val="2"/>
          <w:szCs w:val="2"/>
        </w:rPr>
      </w:pPr>
      <w:r>
        <w:lastRenderedPageBreak/>
        <w:pict>
          <v:rect id="_x0000_s1053" style="position:absolute;margin-left:97.85pt;margin-top:79.5pt;width:421.9pt;height:236.65pt;z-index:-251658738;mso-position-horizontal-relative:page;mso-position-vertical-relative:page" fillcolor="#d5c9b6" stroked="f">
            <w10:wrap anchorx="page" anchory="page"/>
          </v:rect>
        </w:pict>
      </w:r>
    </w:p>
    <w:p w:rsidR="00C55213" w:rsidRDefault="002008CE">
      <w:pPr>
        <w:pStyle w:val="a5"/>
        <w:framePr w:wrap="none" w:vAnchor="page" w:hAnchor="page" w:x="2395" w:y="1135"/>
        <w:shd w:val="clear" w:color="auto" w:fill="auto"/>
        <w:spacing w:line="240" w:lineRule="exact"/>
      </w:pPr>
      <w:r>
        <w:t>Посуда.</w:t>
      </w:r>
    </w:p>
    <w:p w:rsidR="00C55213" w:rsidRDefault="002008CE">
      <w:pPr>
        <w:framePr w:wrap="none" w:vAnchor="page" w:hAnchor="page" w:x="1958" w:y="1591"/>
        <w:rPr>
          <w:sz w:val="2"/>
          <w:szCs w:val="2"/>
        </w:rPr>
      </w:pPr>
      <w:r>
        <w:fldChar w:fldCharType="begin"/>
      </w:r>
      <w:r>
        <w:instrText xml:space="preserve"> INCLUDEPICTURE  "C:\\Users\\user\\Documents\\Рабочая папка 2022\\письма ГУ МЧС\\ЗС\\Сведения по подвальным помещениям\\media\\image35.jpeg" \* MERGEFORMATINET </w:instrText>
      </w:r>
      <w:r>
        <w:fldChar w:fldCharType="separate"/>
      </w:r>
      <w:r w:rsidR="006D1670">
        <w:fldChar w:fldCharType="begin"/>
      </w:r>
      <w:r w:rsidR="006D1670">
        <w:instrText xml:space="preserve"> INCLUDEPICTURE  "C:\\Users\\user\\Documents\\Рабочая папка 2022\\письма ГУ МЧС\\ЗС\\Сведения по подвальным помещениям\\media\\image35.jpeg" \* MERGEFORMATINET </w:instrText>
      </w:r>
      <w:r w:rsidR="006D1670">
        <w:fldChar w:fldCharType="separate"/>
      </w:r>
      <w:r w:rsidR="00DF7E4B">
        <w:fldChar w:fldCharType="begin"/>
      </w:r>
      <w:r w:rsidR="00DF7E4B">
        <w:instrText xml:space="preserve"> INCLUDEPICTURE  "C:\\Users\\user\\Documents\\Рабочая папка 2022\\письма ГУ МЧС\\ЗС\\Сведения по подвальным помещениям\\media\\image35.jpeg" \* MERGEFORMATINET </w:instrText>
      </w:r>
      <w:r w:rsidR="00DF7E4B">
        <w:fldChar w:fldCharType="separate"/>
      </w:r>
      <w:r w:rsidR="002E4836">
        <w:fldChar w:fldCharType="begin"/>
      </w:r>
      <w:r w:rsidR="002E4836">
        <w:instrText xml:space="preserve"> </w:instrText>
      </w:r>
      <w:r w:rsidR="002E4836">
        <w:instrText>INCLUDEPICTURE  "C:\\U</w:instrText>
      </w:r>
      <w:r w:rsidR="002E4836">
        <w:instrText>sers\\user\\Documents\\Рабочая папка 2022\\письма ГУ МЧС\\ЗС\\Сведения по подвальным помещениям\\media\\image35.jpeg" \* MERGEFORMATINET</w:instrText>
      </w:r>
      <w:r w:rsidR="002E4836">
        <w:instrText xml:space="preserve"> </w:instrText>
      </w:r>
      <w:r w:rsidR="002E4836">
        <w:fldChar w:fldCharType="separate"/>
      </w:r>
      <w:r w:rsidR="00B01191">
        <w:pict>
          <v:shape id="_x0000_i1053" type="#_x0000_t75" style="width:421.8pt;height:237pt">
            <v:imagedata r:id="rId64" r:href="rId65"/>
          </v:shape>
        </w:pict>
      </w:r>
      <w:r w:rsidR="002E4836">
        <w:fldChar w:fldCharType="end"/>
      </w:r>
      <w:r w:rsidR="00DF7E4B">
        <w:fldChar w:fldCharType="end"/>
      </w:r>
      <w:r w:rsidR="006D1670">
        <w:fldChar w:fldCharType="end"/>
      </w:r>
      <w:r>
        <w:fldChar w:fldCharType="end"/>
      </w:r>
    </w:p>
    <w:p w:rsidR="00C55213" w:rsidRDefault="002008CE" w:rsidP="00070001">
      <w:pPr>
        <w:pStyle w:val="20"/>
        <w:framePr w:w="10633" w:h="3667" w:hRule="exact" w:wrap="none" w:vAnchor="page" w:hAnchor="page" w:x="829" w:y="6565"/>
        <w:shd w:val="clear" w:color="auto" w:fill="auto"/>
        <w:spacing w:before="0" w:after="244" w:line="278" w:lineRule="exact"/>
        <w:ind w:firstLine="740"/>
      </w:pPr>
      <w:proofErr w:type="gramStart"/>
      <w:r>
        <w:t>Посуда: тарелка (миска), чашка (кружка) ложка - многоразовые, но можно и одноразовые.</w:t>
      </w:r>
      <w:proofErr w:type="gramEnd"/>
    </w:p>
    <w:p w:rsidR="00C55213" w:rsidRDefault="002008CE" w:rsidP="00070001">
      <w:pPr>
        <w:pStyle w:val="42"/>
        <w:framePr w:w="10633" w:h="3667" w:hRule="exact" w:wrap="none" w:vAnchor="page" w:hAnchor="page" w:x="829" w:y="6565"/>
        <w:shd w:val="clear" w:color="auto" w:fill="auto"/>
        <w:spacing w:after="0" w:line="274" w:lineRule="exact"/>
        <w:ind w:firstLine="740"/>
        <w:jc w:val="both"/>
      </w:pPr>
      <w:bookmarkStart w:id="27" w:name="bookmark29"/>
      <w:r>
        <w:t>Другие необходимые принадлежности.</w:t>
      </w:r>
      <w:bookmarkEnd w:id="27"/>
    </w:p>
    <w:p w:rsidR="00C55213" w:rsidRDefault="002008CE" w:rsidP="00070001">
      <w:pPr>
        <w:pStyle w:val="20"/>
        <w:framePr w:w="10633" w:h="3667" w:hRule="exact" w:wrap="none" w:vAnchor="page" w:hAnchor="page" w:x="829" w:y="6565"/>
        <w:shd w:val="clear" w:color="auto" w:fill="auto"/>
        <w:spacing w:before="0" w:after="0"/>
        <w:ind w:firstLine="740"/>
      </w:pPr>
      <w:r>
        <w:t>Желательно взять с собой фонарик (лучше светодиодный), радиоприемник на батарейках, запасные батарейки, свисток, сухое топливо, блокнот, ручку.</w:t>
      </w:r>
    </w:p>
    <w:p w:rsidR="00C55213" w:rsidRDefault="002008CE" w:rsidP="00070001">
      <w:pPr>
        <w:pStyle w:val="20"/>
        <w:framePr w:w="10633" w:h="3667" w:hRule="exact" w:wrap="none" w:vAnchor="page" w:hAnchor="page" w:x="829" w:y="6565"/>
        <w:shd w:val="clear" w:color="auto" w:fill="auto"/>
        <w:spacing w:before="0" w:after="0"/>
        <w:ind w:firstLine="740"/>
      </w:pPr>
      <w:r>
        <w:t>Возьмите несколько книг для себя и игры для детей.</w:t>
      </w:r>
    </w:p>
    <w:p w:rsidR="00C55213" w:rsidRDefault="002008CE" w:rsidP="00070001">
      <w:pPr>
        <w:pStyle w:val="20"/>
        <w:framePr w:w="10633" w:h="3667" w:hRule="exact" w:wrap="none" w:vAnchor="page" w:hAnchor="page" w:x="829" w:y="6565"/>
        <w:shd w:val="clear" w:color="auto" w:fill="auto"/>
        <w:spacing w:before="0" w:after="0"/>
        <w:ind w:firstLine="740"/>
      </w:pPr>
      <w:r>
        <w:t>Для комфортного нахождения в заглубленных и других помещениях подземного пространства необходимо взять с собой устройство для сидения (стул, табуретку или скамейку), которое имеет площадь сидения не более 0,3 м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 xml:space="preserve">(например, </w:t>
      </w:r>
      <w:r w:rsidRPr="001E05A8">
        <w:rPr>
          <w:lang w:eastAsia="en-US" w:bidi="en-US"/>
        </w:rPr>
        <w:t>50</w:t>
      </w:r>
      <w:r>
        <w:rPr>
          <w:lang w:val="en-US" w:eastAsia="en-US" w:bidi="en-US"/>
        </w:rPr>
        <w:t>x</w:t>
      </w:r>
      <w:r w:rsidRPr="001E05A8">
        <w:rPr>
          <w:lang w:eastAsia="en-US" w:bidi="en-US"/>
        </w:rPr>
        <w:t xml:space="preserve">60 </w:t>
      </w:r>
      <w:r>
        <w:t>см). Не забудьте взять с собой санитарно-гигиенические принадлежности, такие как влажные дезинфицирующие салфетки, а также пакеты для мусора и туалетную бумагу.</w:t>
      </w:r>
    </w:p>
    <w:p w:rsidR="00C55213" w:rsidRDefault="002008CE">
      <w:pPr>
        <w:pStyle w:val="35"/>
        <w:framePr w:w="9413" w:h="705" w:hRule="exact" w:wrap="none" w:vAnchor="page" w:hAnchor="page" w:x="1670" w:y="10511"/>
        <w:shd w:val="clear" w:color="auto" w:fill="auto"/>
        <w:spacing w:before="0" w:after="0" w:line="322" w:lineRule="exact"/>
        <w:ind w:firstLine="740"/>
      </w:pPr>
      <w:bookmarkStart w:id="28" w:name="bookmark30"/>
      <w:r>
        <w:rPr>
          <w:rStyle w:val="36"/>
          <w:b/>
          <w:bCs/>
        </w:rPr>
        <w:t>Что НЕЛЬЗЯ брать с собой при укрытии в заглубленных и других помещениях подземного пространства</w:t>
      </w:r>
      <w:bookmarkEnd w:id="28"/>
    </w:p>
    <w:p w:rsidR="00C55213" w:rsidRDefault="002008CE">
      <w:pPr>
        <w:framePr w:wrap="none" w:vAnchor="page" w:hAnchor="page" w:x="1929" w:y="11503"/>
        <w:rPr>
          <w:sz w:val="2"/>
          <w:szCs w:val="2"/>
        </w:rPr>
      </w:pPr>
      <w:r>
        <w:fldChar w:fldCharType="begin"/>
      </w:r>
      <w:r>
        <w:instrText xml:space="preserve"> INCLUDEPICTURE  "C:\\Users\\user\\Documents\\Рабочая папка 2022\\письма ГУ МЧС\\ЗС\\Сведения по подвальным помещениям\\media\\image36.jpeg" \* MERGEFORMATINET </w:instrText>
      </w:r>
      <w:r>
        <w:fldChar w:fldCharType="separate"/>
      </w:r>
      <w:r w:rsidR="006D1670">
        <w:fldChar w:fldCharType="begin"/>
      </w:r>
      <w:r w:rsidR="006D1670">
        <w:instrText xml:space="preserve"> INCLUDEPICTURE  "C:\\Users\\user\\Documents\\Рабочая папка 2022\\письма ГУ МЧС\\ЗС\\Сведения по подвальным помещениям\\media\\image36.jpeg" \* MERGEFORMATINET </w:instrText>
      </w:r>
      <w:r w:rsidR="006D1670">
        <w:fldChar w:fldCharType="separate"/>
      </w:r>
      <w:r w:rsidR="00DF7E4B">
        <w:fldChar w:fldCharType="begin"/>
      </w:r>
      <w:r w:rsidR="00DF7E4B">
        <w:instrText xml:space="preserve"> INCLUDEPICTURE  "C:\\Users\\user\\Documents\\Рабочая папка 2022\\письма ГУ МЧС\\ЗС\\Сведения по подвальным помещениям\\media\\image36.jpeg" \* MERGEFORMATINET </w:instrText>
      </w:r>
      <w:r w:rsidR="00DF7E4B">
        <w:fldChar w:fldCharType="separate"/>
      </w:r>
      <w:r w:rsidR="002E4836">
        <w:fldChar w:fldCharType="begin"/>
      </w:r>
      <w:r w:rsidR="002E4836">
        <w:instrText xml:space="preserve"> </w:instrText>
      </w:r>
      <w:r w:rsidR="002E4836">
        <w:instrText>INCLUDEPICTURE  "C:\\Users\\use</w:instrText>
      </w:r>
      <w:r w:rsidR="002E4836">
        <w:instrText>r\\Documents\\Рабочая папка 2022\\письма ГУ МЧС\\ЗС\\Сведения по подвальным помещениям\\media\\image36.jpeg" \* MERGEFORMATINET</w:instrText>
      </w:r>
      <w:r w:rsidR="002E4836">
        <w:instrText xml:space="preserve"> </w:instrText>
      </w:r>
      <w:r w:rsidR="002E4836">
        <w:fldChar w:fldCharType="separate"/>
      </w:r>
      <w:r w:rsidR="00B01191">
        <w:pict>
          <v:shape id="_x0000_i1054" type="#_x0000_t75" style="width:161.4pt;height:183.6pt">
            <v:imagedata r:id="rId66" r:href="rId67"/>
          </v:shape>
        </w:pict>
      </w:r>
      <w:r w:rsidR="002E4836">
        <w:fldChar w:fldCharType="end"/>
      </w:r>
      <w:r w:rsidR="00DF7E4B">
        <w:fldChar w:fldCharType="end"/>
      </w:r>
      <w:r w:rsidR="006D1670">
        <w:fldChar w:fldCharType="end"/>
      </w:r>
      <w:r>
        <w:fldChar w:fldCharType="end"/>
      </w:r>
    </w:p>
    <w:p w:rsidR="00C55213" w:rsidRDefault="002008CE">
      <w:pPr>
        <w:pStyle w:val="42"/>
        <w:framePr w:w="9413" w:h="2512" w:hRule="exact" w:wrap="none" w:vAnchor="page" w:hAnchor="page" w:x="1670" w:y="11733"/>
        <w:shd w:val="clear" w:color="auto" w:fill="auto"/>
        <w:spacing w:after="223" w:line="240" w:lineRule="exact"/>
        <w:ind w:left="3691" w:right="677" w:firstLine="0"/>
        <w:jc w:val="both"/>
      </w:pPr>
      <w:bookmarkStart w:id="29" w:name="bookmark31"/>
      <w:r>
        <w:t>Нельзя брать с собой:</w:t>
      </w:r>
      <w:bookmarkEnd w:id="29"/>
    </w:p>
    <w:p w:rsidR="00C55213" w:rsidRDefault="002008CE">
      <w:pPr>
        <w:pStyle w:val="20"/>
        <w:framePr w:w="9413" w:h="2512" w:hRule="exact" w:wrap="none" w:vAnchor="page" w:hAnchor="page" w:x="1670" w:y="11733"/>
        <w:numPr>
          <w:ilvl w:val="0"/>
          <w:numId w:val="2"/>
        </w:numPr>
        <w:shd w:val="clear" w:color="auto" w:fill="auto"/>
        <w:tabs>
          <w:tab w:val="left" w:pos="3945"/>
        </w:tabs>
        <w:spacing w:before="0" w:after="0"/>
        <w:ind w:left="3691" w:right="677" w:firstLine="0"/>
      </w:pPr>
      <w:r>
        <w:t>спиртные и спиртосодержащие напитки;</w:t>
      </w:r>
    </w:p>
    <w:p w:rsidR="00C55213" w:rsidRDefault="002008CE">
      <w:pPr>
        <w:pStyle w:val="20"/>
        <w:framePr w:w="9413" w:h="2512" w:hRule="exact" w:wrap="none" w:vAnchor="page" w:hAnchor="page" w:x="1670" w:y="11733"/>
        <w:numPr>
          <w:ilvl w:val="0"/>
          <w:numId w:val="2"/>
        </w:numPr>
        <w:shd w:val="clear" w:color="auto" w:fill="auto"/>
        <w:tabs>
          <w:tab w:val="left" w:pos="3945"/>
        </w:tabs>
        <w:spacing w:before="0" w:after="0"/>
        <w:ind w:left="3691" w:right="677" w:firstLine="0"/>
      </w:pPr>
      <w:r>
        <w:t>табачные изделия;</w:t>
      </w:r>
    </w:p>
    <w:p w:rsidR="00C55213" w:rsidRDefault="002008CE">
      <w:pPr>
        <w:pStyle w:val="20"/>
        <w:framePr w:w="9413" w:h="2512" w:hRule="exact" w:wrap="none" w:vAnchor="page" w:hAnchor="page" w:x="1670" w:y="11733"/>
        <w:numPr>
          <w:ilvl w:val="0"/>
          <w:numId w:val="2"/>
        </w:numPr>
        <w:shd w:val="clear" w:color="auto" w:fill="auto"/>
        <w:tabs>
          <w:tab w:val="left" w:pos="3945"/>
        </w:tabs>
        <w:spacing w:before="0" w:after="0"/>
        <w:ind w:left="3691" w:firstLine="0"/>
        <w:jc w:val="left"/>
      </w:pPr>
      <w:r>
        <w:t>взрывоопасные и легковоспламеняющиеся</w:t>
      </w:r>
      <w:r>
        <w:br/>
        <w:t>вещества;</w:t>
      </w:r>
    </w:p>
    <w:p w:rsidR="00C55213" w:rsidRDefault="002008CE">
      <w:pPr>
        <w:pStyle w:val="20"/>
        <w:framePr w:w="9413" w:h="2512" w:hRule="exact" w:wrap="none" w:vAnchor="page" w:hAnchor="page" w:x="1670" w:y="11733"/>
        <w:numPr>
          <w:ilvl w:val="0"/>
          <w:numId w:val="2"/>
        </w:numPr>
        <w:shd w:val="clear" w:color="auto" w:fill="auto"/>
        <w:tabs>
          <w:tab w:val="left" w:pos="3945"/>
        </w:tabs>
        <w:spacing w:before="0" w:after="0"/>
        <w:ind w:left="3691" w:right="677" w:firstLine="0"/>
      </w:pPr>
      <w:proofErr w:type="spellStart"/>
      <w:r>
        <w:t>сильнопахнущие</w:t>
      </w:r>
      <w:proofErr w:type="spellEnd"/>
      <w:r>
        <w:t xml:space="preserve"> вещества;</w:t>
      </w:r>
    </w:p>
    <w:p w:rsidR="00C55213" w:rsidRDefault="002008CE">
      <w:pPr>
        <w:pStyle w:val="20"/>
        <w:framePr w:w="9413" w:h="2512" w:hRule="exact" w:wrap="none" w:vAnchor="page" w:hAnchor="page" w:x="1670" w:y="11733"/>
        <w:numPr>
          <w:ilvl w:val="0"/>
          <w:numId w:val="2"/>
        </w:numPr>
        <w:shd w:val="clear" w:color="auto" w:fill="auto"/>
        <w:tabs>
          <w:tab w:val="left" w:pos="3945"/>
        </w:tabs>
        <w:spacing w:before="0" w:after="0"/>
        <w:ind w:left="3691" w:right="677" w:firstLine="0"/>
      </w:pPr>
      <w:r>
        <w:t>домашних животных, комнатные растения;</w:t>
      </w:r>
    </w:p>
    <w:p w:rsidR="00C55213" w:rsidRDefault="002008CE">
      <w:pPr>
        <w:pStyle w:val="20"/>
        <w:framePr w:w="9413" w:h="2512" w:hRule="exact" w:wrap="none" w:vAnchor="page" w:hAnchor="page" w:x="1670" w:y="11733"/>
        <w:numPr>
          <w:ilvl w:val="0"/>
          <w:numId w:val="2"/>
        </w:numPr>
        <w:shd w:val="clear" w:color="auto" w:fill="auto"/>
        <w:tabs>
          <w:tab w:val="left" w:pos="3945"/>
        </w:tabs>
        <w:spacing w:before="0" w:after="0"/>
        <w:ind w:left="3691" w:right="677" w:firstLine="0"/>
      </w:pPr>
      <w:r>
        <w:t>громоздкие вещи.</w:t>
      </w:r>
    </w:p>
    <w:p w:rsidR="00C55213" w:rsidRDefault="002008CE">
      <w:pPr>
        <w:pStyle w:val="23"/>
        <w:framePr w:wrap="none" w:vAnchor="page" w:hAnchor="page" w:x="10814" w:y="15883"/>
        <w:shd w:val="clear" w:color="auto" w:fill="auto"/>
        <w:spacing w:line="200" w:lineRule="exact"/>
      </w:pPr>
      <w:r>
        <w:t>21</w:t>
      </w:r>
    </w:p>
    <w:p w:rsidR="00C55213" w:rsidRDefault="00C55213">
      <w:pPr>
        <w:rPr>
          <w:sz w:val="2"/>
          <w:szCs w:val="2"/>
        </w:rPr>
      </w:pPr>
    </w:p>
    <w:sectPr w:rsidR="00C5521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836" w:rsidRDefault="002E4836">
      <w:r>
        <w:separator/>
      </w:r>
    </w:p>
  </w:endnote>
  <w:endnote w:type="continuationSeparator" w:id="0">
    <w:p w:rsidR="002E4836" w:rsidRDefault="002E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836" w:rsidRDefault="002E4836"/>
  </w:footnote>
  <w:footnote w:type="continuationSeparator" w:id="0">
    <w:p w:rsidR="002E4836" w:rsidRDefault="002E48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F646B"/>
    <w:multiLevelType w:val="multilevel"/>
    <w:tmpl w:val="57248F0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EA51C7"/>
    <w:multiLevelType w:val="multilevel"/>
    <w:tmpl w:val="FC9A6126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3D6DB1"/>
    <w:multiLevelType w:val="multilevel"/>
    <w:tmpl w:val="E8B89F0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55213"/>
    <w:rsid w:val="00070001"/>
    <w:rsid w:val="001E05A8"/>
    <w:rsid w:val="002008CE"/>
    <w:rsid w:val="002E4836"/>
    <w:rsid w:val="00303C6E"/>
    <w:rsid w:val="00566230"/>
    <w:rsid w:val="006D1670"/>
    <w:rsid w:val="007159D8"/>
    <w:rsid w:val="00774931"/>
    <w:rsid w:val="007F149C"/>
    <w:rsid w:val="00A51B69"/>
    <w:rsid w:val="00B01191"/>
    <w:rsid w:val="00C55213"/>
    <w:rsid w:val="00DF7E4B"/>
    <w:rsid w:val="00E25270"/>
    <w:rsid w:val="00F0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  <o:rules v:ext="edit">
        <o:r id="V:Rule1" type="connector" idref="#_x0000_s106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1">
    <w:name w:val="Заголовок №4_"/>
    <w:basedOn w:val="a0"/>
    <w:link w:val="4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Колонтитул (2)_"/>
    <w:basedOn w:val="a0"/>
    <w:link w:val="23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Колонтитул (3)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3">
    <w:name w:val="Колонтитул (3)"/>
    <w:basedOn w:val="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4">
    <w:name w:val="Заголовок №3_"/>
    <w:basedOn w:val="a0"/>
    <w:link w:val="35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Заголовок №3"/>
    <w:basedOn w:val="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">
    <w:name w:val="Колонтитул (3)"/>
    <w:basedOn w:val="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9">
    <w:name w:val="Колонтитул (3)"/>
    <w:basedOn w:val="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pacing w:val="-90"/>
      <w:sz w:val="92"/>
      <w:szCs w:val="92"/>
      <w:u w:val="none"/>
    </w:rPr>
  </w:style>
  <w:style w:type="character" w:customStyle="1" w:styleId="11">
    <w:name w:val="Заголовок №1"/>
    <w:basedOn w:val="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90"/>
      <w:w w:val="100"/>
      <w:position w:val="0"/>
      <w:sz w:val="92"/>
      <w:szCs w:val="92"/>
      <w:u w:val="none"/>
      <w:lang w:val="ru-RU" w:eastAsia="ru-RU" w:bidi="ru-RU"/>
    </w:rPr>
  </w:style>
  <w:style w:type="character" w:customStyle="1" w:styleId="25">
    <w:name w:val="Подпись к картинке (2)_"/>
    <w:basedOn w:val="a0"/>
    <w:link w:val="26"/>
    <w:rPr>
      <w:rFonts w:ascii="Segoe UI" w:eastAsia="Segoe UI" w:hAnsi="Segoe UI" w:cs="Segoe UI"/>
      <w:b/>
      <w:bCs/>
      <w:i w:val="0"/>
      <w:iCs w:val="0"/>
      <w:smallCaps w:val="0"/>
      <w:strike w:val="0"/>
      <w:w w:val="60"/>
      <w:sz w:val="42"/>
      <w:szCs w:val="42"/>
      <w:u w:val="none"/>
    </w:rPr>
  </w:style>
  <w:style w:type="character" w:customStyle="1" w:styleId="27">
    <w:name w:val="Подпись к картинке (2)"/>
    <w:basedOn w:val="2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60"/>
      <w:position w:val="0"/>
      <w:sz w:val="42"/>
      <w:szCs w:val="42"/>
      <w:u w:val="none"/>
      <w:lang w:val="ru-RU" w:eastAsia="ru-RU" w:bidi="ru-RU"/>
    </w:rPr>
  </w:style>
  <w:style w:type="character" w:customStyle="1" w:styleId="28">
    <w:name w:val="Заголовок №2_"/>
    <w:basedOn w:val="a0"/>
    <w:link w:val="29"/>
    <w:rPr>
      <w:rFonts w:ascii="Segoe UI" w:eastAsia="Segoe UI" w:hAnsi="Segoe UI" w:cs="Segoe UI"/>
      <w:b/>
      <w:bCs/>
      <w:i w:val="0"/>
      <w:iCs w:val="0"/>
      <w:smallCaps w:val="0"/>
      <w:strike w:val="0"/>
      <w:w w:val="60"/>
      <w:sz w:val="42"/>
      <w:szCs w:val="42"/>
      <w:u w:val="none"/>
    </w:rPr>
  </w:style>
  <w:style w:type="character" w:customStyle="1" w:styleId="2a">
    <w:name w:val="Заголовок №2"/>
    <w:basedOn w:val="2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60"/>
      <w:position w:val="0"/>
      <w:sz w:val="42"/>
      <w:szCs w:val="42"/>
      <w:u w:val="none"/>
      <w:lang w:val="ru-RU" w:eastAsia="ru-RU" w:bidi="ru-RU"/>
    </w:rPr>
  </w:style>
  <w:style w:type="character" w:customStyle="1" w:styleId="3a">
    <w:name w:val="Подпись к картинке (3)_"/>
    <w:basedOn w:val="a0"/>
    <w:link w:val="3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  <w:u w:val="none"/>
      <w:lang w:val="en-US" w:eastAsia="en-US" w:bidi="en-US"/>
    </w:rPr>
  </w:style>
  <w:style w:type="character" w:customStyle="1" w:styleId="3c">
    <w:name w:val="Подпись к картинке (3)"/>
    <w:basedOn w:val="3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ambria" w:eastAsia="Cambria" w:hAnsi="Cambria" w:cs="Cambria"/>
      <w:b/>
      <w:bCs/>
      <w:i/>
      <w:iCs/>
      <w:smallCaps w:val="0"/>
      <w:strike w:val="0"/>
      <w:w w:val="50"/>
      <w:sz w:val="60"/>
      <w:szCs w:val="60"/>
      <w:u w:val="none"/>
    </w:rPr>
  </w:style>
  <w:style w:type="character" w:customStyle="1" w:styleId="71">
    <w:name w:val="Основной текст (7)"/>
    <w:basedOn w:val="7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50"/>
      <w:position w:val="0"/>
      <w:sz w:val="60"/>
      <w:szCs w:val="60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9">
    <w:name w:val="Подпись к картинке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8">
    <w:name w:val="Основной текст (8)_"/>
    <w:basedOn w:val="a0"/>
    <w:link w:val="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u w:val="none"/>
    </w:rPr>
  </w:style>
  <w:style w:type="character" w:customStyle="1" w:styleId="81">
    <w:name w:val="Основной текст (8)"/>
    <w:basedOn w:val="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d">
    <w:name w:val="Номер заголовка №3_"/>
    <w:basedOn w:val="a0"/>
    <w:link w:val="3e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6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920" w:line="370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900" w:line="0" w:lineRule="atLeast"/>
      <w:ind w:hanging="200"/>
      <w:outlineLvl w:val="3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after="780" w:line="274" w:lineRule="exact"/>
      <w:ind w:hanging="440"/>
      <w:jc w:val="both"/>
    </w:pPr>
    <w:rPr>
      <w:rFonts w:ascii="Arial" w:eastAsia="Arial" w:hAnsi="Arial" w:cs="Arial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370" w:lineRule="exact"/>
    </w:pPr>
    <w:rPr>
      <w:rFonts w:ascii="Arial" w:eastAsia="Arial" w:hAnsi="Arial" w:cs="Arial"/>
      <w:b/>
      <w:bCs/>
      <w:sz w:val="32"/>
      <w:szCs w:val="32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300" w:after="180" w:line="326" w:lineRule="exact"/>
      <w:jc w:val="both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Arial" w:eastAsia="Arial" w:hAnsi="Arial" w:cs="Arial"/>
      <w:b/>
      <w:b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326" w:lineRule="exact"/>
      <w:jc w:val="right"/>
    </w:pPr>
    <w:rPr>
      <w:rFonts w:ascii="Arial" w:eastAsia="Arial" w:hAnsi="Arial" w:cs="Arial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spacing w:val="-90"/>
      <w:sz w:val="92"/>
      <w:szCs w:val="92"/>
    </w:rPr>
  </w:style>
  <w:style w:type="paragraph" w:customStyle="1" w:styleId="26">
    <w:name w:val="Подпись к картинке (2)"/>
    <w:basedOn w:val="a"/>
    <w:link w:val="25"/>
    <w:pPr>
      <w:shd w:val="clear" w:color="auto" w:fill="FFFFFF"/>
      <w:spacing w:line="0" w:lineRule="atLeast"/>
      <w:jc w:val="right"/>
    </w:pPr>
    <w:rPr>
      <w:rFonts w:ascii="Segoe UI" w:eastAsia="Segoe UI" w:hAnsi="Segoe UI" w:cs="Segoe UI"/>
      <w:b/>
      <w:bCs/>
      <w:w w:val="60"/>
      <w:sz w:val="42"/>
      <w:szCs w:val="42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line="0" w:lineRule="atLeast"/>
      <w:outlineLvl w:val="1"/>
    </w:pPr>
    <w:rPr>
      <w:rFonts w:ascii="Segoe UI" w:eastAsia="Segoe UI" w:hAnsi="Segoe UI" w:cs="Segoe UI"/>
      <w:b/>
      <w:bCs/>
      <w:w w:val="60"/>
      <w:sz w:val="42"/>
      <w:szCs w:val="42"/>
    </w:rPr>
  </w:style>
  <w:style w:type="paragraph" w:customStyle="1" w:styleId="3b">
    <w:name w:val="Подпись к картинке (3)"/>
    <w:basedOn w:val="a"/>
    <w:link w:val="3a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Cambria" w:eastAsia="Cambria" w:hAnsi="Cambria" w:cs="Cambria"/>
      <w:b/>
      <w:bCs/>
      <w:i/>
      <w:iCs/>
      <w:w w:val="50"/>
      <w:sz w:val="60"/>
      <w:szCs w:val="6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0" w:lineRule="atLeast"/>
      <w:jc w:val="center"/>
    </w:pPr>
    <w:rPr>
      <w:rFonts w:ascii="Franklin Gothic Heavy" w:eastAsia="Franklin Gothic Heavy" w:hAnsi="Franklin Gothic Heavy" w:cs="Franklin Gothic Heavy"/>
    </w:rPr>
  </w:style>
  <w:style w:type="paragraph" w:customStyle="1" w:styleId="3e">
    <w:name w:val="Номер заголовка №3"/>
    <w:basedOn w:val="a"/>
    <w:link w:val="3d"/>
    <w:pPr>
      <w:shd w:val="clear" w:color="auto" w:fill="FFFFFF"/>
      <w:spacing w:after="360" w:line="0" w:lineRule="atLeast"/>
      <w:jc w:val="right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252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527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7.jpeg" TargetMode="External"/><Relationship Id="rId26" Type="http://schemas.openxmlformats.org/officeDocument/2006/relationships/image" Target="media/image11.jpeg" TargetMode="External"/><Relationship Id="rId39" Type="http://schemas.openxmlformats.org/officeDocument/2006/relationships/image" Target="media/image18.jpeg" TargetMode="External"/><Relationship Id="rId21" Type="http://schemas.openxmlformats.org/officeDocument/2006/relationships/image" Target="media/image8.jpeg"/><Relationship Id="rId34" Type="http://schemas.openxmlformats.org/officeDocument/2006/relationships/image" Target="media/image15.jpeg" TargetMode="External"/><Relationship Id="rId42" Type="http://schemas.openxmlformats.org/officeDocument/2006/relationships/image" Target="media/image19.jpeg"/><Relationship Id="rId47" Type="http://schemas.openxmlformats.org/officeDocument/2006/relationships/image" Target="media/image22.jpeg"/><Relationship Id="rId50" Type="http://schemas.openxmlformats.org/officeDocument/2006/relationships/image" Target="media/image24.jpeg"/><Relationship Id="rId55" Type="http://schemas.openxmlformats.org/officeDocument/2006/relationships/image" Target="media/image30.jpeg" TargetMode="External"/><Relationship Id="rId63" Type="http://schemas.openxmlformats.org/officeDocument/2006/relationships/image" Target="media/image34.jpeg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6.jpeg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0.jpeg" TargetMode="External"/><Relationship Id="rId32" Type="http://schemas.openxmlformats.org/officeDocument/2006/relationships/image" Target="media/image14.jpeg" TargetMode="External"/><Relationship Id="rId37" Type="http://schemas.openxmlformats.org/officeDocument/2006/relationships/image" Target="media/image16.jpeg"/><Relationship Id="rId40" Type="http://schemas.openxmlformats.org/officeDocument/2006/relationships/image" Target="media/image18.jpeg"/><Relationship Id="rId45" Type="http://schemas.openxmlformats.org/officeDocument/2006/relationships/image" Target="media/image21.jpeg"/><Relationship Id="rId53" Type="http://schemas.openxmlformats.org/officeDocument/2006/relationships/image" Target="media/image28.jpeg" TargetMode="External"/><Relationship Id="rId58" Type="http://schemas.openxmlformats.org/officeDocument/2006/relationships/image" Target="media/image26.jpeg"/><Relationship Id="rId66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2.jpeg" TargetMode="External"/><Relationship Id="rId36" Type="http://schemas.openxmlformats.org/officeDocument/2006/relationships/image" Target="media/image16.jpeg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31.jpeg" TargetMode="External"/><Relationship Id="rId61" Type="http://schemas.openxmlformats.org/officeDocument/2006/relationships/image" Target="media/image33.jpeg" TargetMode="External"/><Relationship Id="rId10" Type="http://schemas.openxmlformats.org/officeDocument/2006/relationships/image" Target="media/image2.jpe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image" Target="media/image20.jpeg"/><Relationship Id="rId52" Type="http://schemas.openxmlformats.org/officeDocument/2006/relationships/image" Target="media/image27.jpeg" TargetMode="External"/><Relationship Id="rId60" Type="http://schemas.openxmlformats.org/officeDocument/2006/relationships/image" Target="media/image27.jpeg"/><Relationship Id="rId65" Type="http://schemas.openxmlformats.org/officeDocument/2006/relationships/image" Target="media/image35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 TargetMode="External"/><Relationship Id="rId22" Type="http://schemas.openxmlformats.org/officeDocument/2006/relationships/image" Target="media/image9.jpeg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3.jpe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20.jpeg" TargetMode="External"/><Relationship Id="rId48" Type="http://schemas.openxmlformats.org/officeDocument/2006/relationships/image" Target="media/image23.jpeg" TargetMode="External"/><Relationship Id="rId56" Type="http://schemas.openxmlformats.org/officeDocument/2006/relationships/image" Target="media/image25.jpeg"/><Relationship Id="rId64" Type="http://schemas.openxmlformats.org/officeDocument/2006/relationships/image" Target="media/image29.jpeg"/><Relationship Id="rId69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image" Target="media/image26.jpeg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3.jpe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image" Target="media/image17.jpeg"/><Relationship Id="rId46" Type="http://schemas.openxmlformats.org/officeDocument/2006/relationships/image" Target="media/image22.jpeg" TargetMode="External"/><Relationship Id="rId59" Type="http://schemas.openxmlformats.org/officeDocument/2006/relationships/image" Target="media/image32.jpeg" TargetMode="External"/><Relationship Id="rId67" Type="http://schemas.openxmlformats.org/officeDocument/2006/relationships/image" Target="media/image36.jpeg" TargetMode="External"/><Relationship Id="rId20" Type="http://schemas.openxmlformats.org/officeDocument/2006/relationships/image" Target="media/image8.jpeg" TargetMode="External"/><Relationship Id="rId41" Type="http://schemas.openxmlformats.org/officeDocument/2006/relationships/image" Target="media/image19.jpeg" TargetMode="External"/><Relationship Id="rId54" Type="http://schemas.openxmlformats.org/officeDocument/2006/relationships/image" Target="media/image29.jpeg" TargetMode="External"/><Relationship Id="rId62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20</Pages>
  <Words>6088</Words>
  <Characters>34705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заглубленных и других помещений подземного пространства</vt:lpstr>
    </vt:vector>
  </TitlesOfParts>
  <Company>SPecialiST RePack</Company>
  <LinksUpToDate>false</LinksUpToDate>
  <CharactersWithSpaces>40712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заглубленных и других помещений подземного пространства</dc:title>
  <dc:subject/>
  <dc:creator>SAN</dc:creator>
  <cp:keywords/>
  <cp:lastModifiedBy>user</cp:lastModifiedBy>
  <cp:revision>7</cp:revision>
  <dcterms:created xsi:type="dcterms:W3CDTF">2022-10-13T14:48:00Z</dcterms:created>
  <dcterms:modified xsi:type="dcterms:W3CDTF">2022-10-14T05:21:00Z</dcterms:modified>
</cp:coreProperties>
</file>