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10421"/>
      </w:tblGrid>
      <w:tr w:rsidR="00532629" w:rsidTr="003E47D0">
        <w:tc>
          <w:tcPr>
            <w:tcW w:w="10421" w:type="dxa"/>
          </w:tcPr>
          <w:p w:rsidR="00532629" w:rsidRDefault="00532629">
            <w:pPr>
              <w:ind w:firstLine="0"/>
              <w:jc w:val="center"/>
            </w:pPr>
            <w:r>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8.75pt" o:ole="">
                  <v:imagedata r:id="rId5" o:title=""/>
                </v:shape>
                <o:OLEObject Type="Embed" ProgID="Word.Picture.8" ShapeID="_x0000_i1025" DrawAspect="Content" ObjectID="_1543668948" r:id="rId6"/>
              </w:object>
            </w:r>
          </w:p>
        </w:tc>
      </w:tr>
      <w:tr w:rsidR="00532629" w:rsidTr="003E47D0">
        <w:trPr>
          <w:trHeight w:val="1155"/>
        </w:trPr>
        <w:tc>
          <w:tcPr>
            <w:tcW w:w="10421" w:type="dxa"/>
          </w:tcPr>
          <w:p w:rsidR="00532629" w:rsidRDefault="00532629">
            <w:pPr>
              <w:pStyle w:val="Heading1"/>
              <w:ind w:right="-828"/>
              <w:rPr>
                <w:b/>
                <w:sz w:val="16"/>
              </w:rPr>
            </w:pPr>
          </w:p>
          <w:p w:rsidR="00532629" w:rsidRDefault="00532629">
            <w:pPr>
              <w:pStyle w:val="Heading1"/>
              <w:ind w:left="-720" w:right="-828"/>
              <w:rPr>
                <w:b/>
                <w:sz w:val="24"/>
              </w:rPr>
            </w:pPr>
            <w:r>
              <w:rPr>
                <w:b/>
                <w:sz w:val="24"/>
              </w:rPr>
              <w:t>АДМИНИСТРАЦИЯ СЛОЙКОВСКОГО СЕЛЬСКОГО ПОСЕЛЕНИЯ</w:t>
            </w:r>
          </w:p>
          <w:p w:rsidR="00532629" w:rsidRDefault="00532629">
            <w:pPr>
              <w:pStyle w:val="Heading1"/>
              <w:ind w:left="-720" w:right="-828"/>
              <w:rPr>
                <w:b/>
                <w:sz w:val="24"/>
              </w:rPr>
            </w:pPr>
            <w:r>
              <w:rPr>
                <w:b/>
                <w:sz w:val="24"/>
              </w:rPr>
              <w:t>ДОРОГОБУЖСКОГО РАЙОНА СМОЛЕНСКОЙ ОБЛАСТИ</w:t>
            </w:r>
          </w:p>
          <w:p w:rsidR="00532629" w:rsidRDefault="00532629">
            <w:pPr>
              <w:pStyle w:val="Heading2"/>
              <w:jc w:val="left"/>
              <w:rPr>
                <w:b/>
                <w:sz w:val="24"/>
              </w:rPr>
            </w:pPr>
          </w:p>
          <w:p w:rsidR="00532629" w:rsidRDefault="00532629">
            <w:pPr>
              <w:ind w:firstLine="0"/>
              <w:jc w:val="center"/>
              <w:rPr>
                <w:rFonts w:ascii="Times New Roman" w:hAnsi="Times New Roman"/>
                <w:b/>
                <w:bCs/>
                <w:sz w:val="24"/>
                <w:szCs w:val="24"/>
              </w:rPr>
            </w:pPr>
            <w:r>
              <w:rPr>
                <w:rFonts w:ascii="Times New Roman" w:hAnsi="Times New Roman"/>
                <w:b/>
                <w:bCs/>
                <w:sz w:val="24"/>
                <w:szCs w:val="24"/>
              </w:rPr>
              <w:t xml:space="preserve">                                         П О С Т А Н О В Л Е Н И Е                           ПРОЕКТ</w:t>
            </w:r>
          </w:p>
        </w:tc>
      </w:tr>
      <w:tr w:rsidR="00532629" w:rsidTr="003E47D0">
        <w:tc>
          <w:tcPr>
            <w:tcW w:w="10421" w:type="dxa"/>
          </w:tcPr>
          <w:p w:rsidR="00532629" w:rsidRPr="00A44C79" w:rsidRDefault="00532629" w:rsidP="0023049A">
            <w:pPr>
              <w:ind w:firstLine="0"/>
              <w:rPr>
                <w:rFonts w:ascii="Times New Roman" w:hAnsi="Times New Roman"/>
                <w:sz w:val="28"/>
                <w:szCs w:val="28"/>
              </w:rPr>
            </w:pPr>
          </w:p>
        </w:tc>
      </w:tr>
    </w:tbl>
    <w:p w:rsidR="00532629" w:rsidRDefault="00532629" w:rsidP="003E47D0">
      <w:pPr>
        <w:spacing w:line="240" w:lineRule="auto"/>
        <w:ind w:firstLine="0"/>
        <w:jc w:val="center"/>
        <w:rPr>
          <w:rFonts w:ascii="Times New Roman" w:hAnsi="Times New Roman"/>
          <w:sz w:val="24"/>
          <w:szCs w:val="24"/>
          <w:lang w:eastAsia="ru-RU"/>
        </w:rPr>
      </w:pPr>
    </w:p>
    <w:p w:rsidR="00532629" w:rsidRDefault="00532629" w:rsidP="003E47D0">
      <w:pPr>
        <w:spacing w:line="240" w:lineRule="auto"/>
        <w:ind w:firstLine="0"/>
        <w:jc w:val="center"/>
        <w:rPr>
          <w:rFonts w:ascii="Times New Roman" w:hAnsi="Times New Roman"/>
          <w:sz w:val="24"/>
          <w:szCs w:val="24"/>
          <w:lang w:eastAsia="ru-RU"/>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0"/>
      </w:tblGrid>
      <w:tr w:rsidR="00532629" w:rsidTr="00A44C79">
        <w:trPr>
          <w:trHeight w:val="2260"/>
        </w:trPr>
        <w:tc>
          <w:tcPr>
            <w:tcW w:w="5230" w:type="dxa"/>
            <w:tcBorders>
              <w:top w:val="nil"/>
              <w:left w:val="nil"/>
              <w:bottom w:val="nil"/>
              <w:right w:val="nil"/>
            </w:tcBorders>
          </w:tcPr>
          <w:p w:rsidR="00532629" w:rsidRDefault="00532629" w:rsidP="0023049A">
            <w:pPr>
              <w:keepNext/>
              <w:tabs>
                <w:tab w:val="center" w:pos="5173"/>
              </w:tabs>
              <w:spacing w:line="240" w:lineRule="auto"/>
              <w:ind w:left="-122" w:firstLine="0"/>
              <w:outlineLvl w:val="4"/>
              <w:rPr>
                <w:rFonts w:ascii="Times New Roman" w:hAnsi="Times New Roman"/>
                <w:bCs/>
                <w:sz w:val="28"/>
                <w:szCs w:val="28"/>
                <w:lang w:eastAsia="ru-RU"/>
              </w:rPr>
            </w:pPr>
            <w:r>
              <w:rPr>
                <w:rFonts w:ascii="Times New Roman" w:hAnsi="Times New Roman"/>
                <w:sz w:val="28"/>
                <w:szCs w:val="28"/>
                <w:lang w:eastAsia="ru-RU"/>
              </w:rPr>
              <w:t>Об утверждении Порядка создания координационных или совещательных органов в области развития малого и среднего предпринимательства на территории Слойковского сельского поселения Дорогобужского района Смоленской области</w:t>
            </w:r>
          </w:p>
        </w:tc>
      </w:tr>
    </w:tbl>
    <w:p w:rsidR="00532629" w:rsidRDefault="00532629"/>
    <w:p w:rsidR="00532629" w:rsidRDefault="00532629" w:rsidP="003E47D0">
      <w:pPr>
        <w:pStyle w:val="NormalWeb"/>
        <w:ind w:firstLine="709"/>
        <w:jc w:val="both"/>
        <w:rPr>
          <w:sz w:val="28"/>
          <w:szCs w:val="28"/>
        </w:rPr>
      </w:pPr>
      <w:r w:rsidRPr="003D4E22">
        <w:rPr>
          <w:color w:val="000000"/>
          <w:sz w:val="28"/>
          <w:szCs w:val="28"/>
        </w:rPr>
        <w:t xml:space="preserve">В соответствии с </w:t>
      </w:r>
      <w:r>
        <w:rPr>
          <w:sz w:val="28"/>
          <w:szCs w:val="28"/>
        </w:rPr>
        <w:t>Федеральным</w:t>
      </w:r>
      <w:r w:rsidRPr="003D4E22">
        <w:rPr>
          <w:sz w:val="28"/>
          <w:szCs w:val="28"/>
        </w:rPr>
        <w:t xml:space="preserve"> закон</w:t>
      </w:r>
      <w:r>
        <w:rPr>
          <w:sz w:val="28"/>
          <w:szCs w:val="28"/>
        </w:rPr>
        <w:t>ом</w:t>
      </w:r>
      <w:r w:rsidRPr="003D4E22">
        <w:rPr>
          <w:sz w:val="28"/>
          <w:szCs w:val="28"/>
        </w:rPr>
        <w:t xml:space="preserve"> №131 –ФЗ « Об общих принципах организации местного самоуправления в Российской Федерации»,  ФЗ от 24.07.2007г. №209-ФЗ «О развитии малого и среднего предпринимательства в Российской Федерации», Уставом </w:t>
      </w:r>
      <w:r>
        <w:rPr>
          <w:sz w:val="28"/>
          <w:szCs w:val="28"/>
        </w:rPr>
        <w:t xml:space="preserve">Слойковского </w:t>
      </w:r>
      <w:r w:rsidRPr="003D4E22">
        <w:rPr>
          <w:sz w:val="28"/>
          <w:szCs w:val="28"/>
        </w:rPr>
        <w:t>сельского поселения</w:t>
      </w:r>
      <w:r>
        <w:rPr>
          <w:sz w:val="28"/>
          <w:szCs w:val="28"/>
        </w:rPr>
        <w:t xml:space="preserve"> Дорогобужского района Смоленской области </w:t>
      </w:r>
    </w:p>
    <w:p w:rsidR="00532629" w:rsidRDefault="00532629" w:rsidP="0023049A">
      <w:pPr>
        <w:pStyle w:val="NormalWeb"/>
        <w:ind w:firstLine="709"/>
        <w:jc w:val="both"/>
        <w:rPr>
          <w:sz w:val="28"/>
          <w:szCs w:val="28"/>
        </w:rPr>
      </w:pPr>
      <w:r>
        <w:rPr>
          <w:sz w:val="28"/>
          <w:szCs w:val="28"/>
        </w:rPr>
        <w:t>Администрация Слойковского сельского поселения Дорогобужского района Смоленской области п о с т а н о в л я е т:</w:t>
      </w:r>
    </w:p>
    <w:p w:rsidR="00532629" w:rsidRDefault="00532629" w:rsidP="003E47D0">
      <w:pPr>
        <w:pStyle w:val="ConsPlusNormal"/>
        <w:widowControl/>
        <w:ind w:firstLine="0"/>
        <w:jc w:val="both"/>
        <w:rPr>
          <w:rFonts w:ascii="Times New Roman" w:hAnsi="Times New Roman" w:cs="Times New Roman"/>
          <w:sz w:val="28"/>
          <w:szCs w:val="28"/>
        </w:rPr>
      </w:pPr>
    </w:p>
    <w:p w:rsidR="00532629" w:rsidRPr="003E47D0" w:rsidRDefault="00532629" w:rsidP="003E47D0">
      <w:pPr>
        <w:spacing w:line="240" w:lineRule="auto"/>
        <w:rPr>
          <w:rFonts w:ascii="Times New Roman" w:hAnsi="Times New Roman"/>
          <w:sz w:val="28"/>
          <w:szCs w:val="28"/>
        </w:rPr>
      </w:pPr>
      <w:r w:rsidRPr="003E47D0">
        <w:rPr>
          <w:rFonts w:ascii="Times New Roman" w:hAnsi="Times New Roman"/>
          <w:color w:val="000000"/>
          <w:sz w:val="28"/>
          <w:szCs w:val="28"/>
        </w:rPr>
        <w:t xml:space="preserve">1. Утвердить прилагаемый </w:t>
      </w:r>
      <w:r w:rsidRPr="003E47D0">
        <w:rPr>
          <w:rFonts w:ascii="Times New Roman" w:hAnsi="Times New Roman"/>
          <w:sz w:val="28"/>
          <w:szCs w:val="28"/>
        </w:rPr>
        <w:t xml:space="preserve">Порядок создания координационных или совещательных органов в области развития малого и среднего предпринимательства на территории </w:t>
      </w:r>
      <w:r>
        <w:rPr>
          <w:rFonts w:ascii="Times New Roman" w:hAnsi="Times New Roman"/>
          <w:sz w:val="28"/>
          <w:szCs w:val="28"/>
        </w:rPr>
        <w:t>Слойковского</w:t>
      </w:r>
      <w:r w:rsidRPr="003E47D0">
        <w:rPr>
          <w:rFonts w:ascii="Times New Roman" w:hAnsi="Times New Roman"/>
          <w:sz w:val="28"/>
          <w:szCs w:val="28"/>
        </w:rPr>
        <w:t xml:space="preserve">  сельского  поселения  </w:t>
      </w:r>
      <w:r>
        <w:rPr>
          <w:rFonts w:ascii="Times New Roman" w:hAnsi="Times New Roman"/>
          <w:sz w:val="28"/>
          <w:szCs w:val="28"/>
        </w:rPr>
        <w:t>Дорогобужского района Смоленской области.</w:t>
      </w:r>
    </w:p>
    <w:p w:rsidR="00532629" w:rsidRPr="003E47D0" w:rsidRDefault="00532629" w:rsidP="003E47D0">
      <w:pPr>
        <w:spacing w:line="240" w:lineRule="auto"/>
        <w:ind w:firstLine="0"/>
        <w:rPr>
          <w:rFonts w:ascii="Times New Roman" w:hAnsi="Times New Roman"/>
          <w:color w:val="000000"/>
          <w:sz w:val="28"/>
          <w:szCs w:val="28"/>
        </w:rPr>
      </w:pPr>
      <w:r>
        <w:rPr>
          <w:rFonts w:ascii="Times New Roman" w:hAnsi="Times New Roman"/>
          <w:b/>
          <w:sz w:val="28"/>
          <w:szCs w:val="28"/>
        </w:rPr>
        <w:t xml:space="preserve">         </w:t>
      </w:r>
      <w:r w:rsidRPr="003E47D0">
        <w:rPr>
          <w:rFonts w:ascii="Times New Roman" w:hAnsi="Times New Roman"/>
          <w:color w:val="000000"/>
          <w:sz w:val="28"/>
          <w:szCs w:val="28"/>
        </w:rPr>
        <w:t>2.  Настоящее  постановление  подлежит обнародованию</w:t>
      </w:r>
      <w:r>
        <w:rPr>
          <w:rFonts w:ascii="Times New Roman" w:hAnsi="Times New Roman"/>
          <w:color w:val="000000"/>
          <w:sz w:val="28"/>
          <w:szCs w:val="28"/>
        </w:rPr>
        <w:t>.</w:t>
      </w:r>
    </w:p>
    <w:p w:rsidR="00532629" w:rsidRDefault="00532629" w:rsidP="003E47D0">
      <w:pPr>
        <w:spacing w:line="240" w:lineRule="auto"/>
        <w:ind w:firstLine="0"/>
        <w:rPr>
          <w:rFonts w:ascii="Times New Roman" w:hAnsi="Times New Roman"/>
          <w:color w:val="000000"/>
          <w:sz w:val="28"/>
          <w:szCs w:val="28"/>
        </w:rPr>
      </w:pPr>
      <w:r>
        <w:rPr>
          <w:rFonts w:ascii="Times New Roman" w:hAnsi="Times New Roman"/>
          <w:color w:val="000000"/>
          <w:sz w:val="28"/>
          <w:szCs w:val="28"/>
        </w:rPr>
        <w:t xml:space="preserve">         3</w:t>
      </w:r>
      <w:r w:rsidRPr="003E47D0">
        <w:rPr>
          <w:rFonts w:ascii="Times New Roman" w:hAnsi="Times New Roman"/>
          <w:color w:val="000000"/>
          <w:sz w:val="28"/>
          <w:szCs w:val="28"/>
        </w:rPr>
        <w:t>. Контроль за исполнением настоящего постановления оставляю  за  собой.</w:t>
      </w:r>
    </w:p>
    <w:p w:rsidR="00532629" w:rsidRDefault="00532629" w:rsidP="003E47D0">
      <w:pPr>
        <w:spacing w:line="240" w:lineRule="auto"/>
        <w:ind w:firstLine="0"/>
        <w:rPr>
          <w:rFonts w:ascii="Times New Roman" w:hAnsi="Times New Roman"/>
          <w:color w:val="000000"/>
          <w:sz w:val="28"/>
          <w:szCs w:val="28"/>
        </w:rPr>
      </w:pPr>
    </w:p>
    <w:p w:rsidR="00532629" w:rsidRDefault="00532629" w:rsidP="003E47D0">
      <w:pPr>
        <w:spacing w:line="240" w:lineRule="auto"/>
        <w:ind w:firstLine="0"/>
        <w:rPr>
          <w:rFonts w:ascii="Times New Roman" w:hAnsi="Times New Roman"/>
          <w:color w:val="000000"/>
          <w:sz w:val="28"/>
          <w:szCs w:val="28"/>
        </w:rPr>
      </w:pPr>
    </w:p>
    <w:p w:rsidR="00532629" w:rsidRDefault="00532629" w:rsidP="003E47D0">
      <w:pPr>
        <w:spacing w:line="240" w:lineRule="auto"/>
        <w:ind w:firstLine="0"/>
        <w:rPr>
          <w:rFonts w:ascii="Times New Roman" w:hAnsi="Times New Roman"/>
          <w:color w:val="000000"/>
          <w:sz w:val="28"/>
          <w:szCs w:val="28"/>
        </w:rPr>
      </w:pPr>
      <w:r>
        <w:rPr>
          <w:rFonts w:ascii="Times New Roman" w:hAnsi="Times New Roman"/>
          <w:color w:val="000000"/>
          <w:sz w:val="28"/>
          <w:szCs w:val="28"/>
        </w:rPr>
        <w:t xml:space="preserve"> Глава Администрации</w:t>
      </w:r>
    </w:p>
    <w:p w:rsidR="00532629" w:rsidRDefault="00532629" w:rsidP="003E47D0">
      <w:pPr>
        <w:spacing w:line="240" w:lineRule="auto"/>
        <w:ind w:firstLine="0"/>
        <w:rPr>
          <w:rFonts w:ascii="Times New Roman" w:hAnsi="Times New Roman"/>
          <w:color w:val="000000"/>
          <w:sz w:val="28"/>
          <w:szCs w:val="28"/>
        </w:rPr>
      </w:pPr>
      <w:r>
        <w:rPr>
          <w:rFonts w:ascii="Times New Roman" w:hAnsi="Times New Roman"/>
          <w:color w:val="000000"/>
          <w:sz w:val="28"/>
          <w:szCs w:val="28"/>
        </w:rPr>
        <w:t xml:space="preserve">Слойковского сельского поселения </w:t>
      </w:r>
    </w:p>
    <w:p w:rsidR="00532629" w:rsidRPr="003E47D0" w:rsidRDefault="00532629" w:rsidP="003E47D0">
      <w:pPr>
        <w:spacing w:line="240" w:lineRule="auto"/>
        <w:ind w:firstLine="0"/>
        <w:rPr>
          <w:rFonts w:ascii="Times New Roman" w:hAnsi="Times New Roman"/>
          <w:color w:val="000000"/>
          <w:sz w:val="28"/>
          <w:szCs w:val="28"/>
        </w:rPr>
      </w:pPr>
      <w:r>
        <w:rPr>
          <w:rFonts w:ascii="Times New Roman" w:hAnsi="Times New Roman"/>
          <w:color w:val="000000"/>
          <w:sz w:val="28"/>
          <w:szCs w:val="28"/>
        </w:rPr>
        <w:t>Дорогобужского района Смоленской области                                   Л.П. Павликов</w:t>
      </w:r>
    </w:p>
    <w:p w:rsidR="00532629" w:rsidRDefault="00532629" w:rsidP="00A44C79">
      <w:pPr>
        <w:pStyle w:val="NormalWeb"/>
        <w:jc w:val="both"/>
        <w:rPr>
          <w:sz w:val="28"/>
          <w:szCs w:val="28"/>
        </w:rPr>
      </w:pPr>
    </w:p>
    <w:p w:rsidR="00532629" w:rsidRDefault="00532629" w:rsidP="00A44C79">
      <w:pPr>
        <w:pStyle w:val="NormalWeb"/>
        <w:jc w:val="both"/>
        <w:rPr>
          <w:sz w:val="28"/>
          <w:szCs w:val="28"/>
        </w:rPr>
      </w:pPr>
    </w:p>
    <w:p w:rsidR="00532629" w:rsidRDefault="00532629" w:rsidP="00A44C79">
      <w:pPr>
        <w:pStyle w:val="NormalWeb"/>
        <w:jc w:val="both"/>
        <w:rPr>
          <w:sz w:val="28"/>
          <w:szCs w:val="28"/>
        </w:rPr>
      </w:pPr>
    </w:p>
    <w:p w:rsidR="00532629" w:rsidRPr="006D5D98" w:rsidRDefault="00532629" w:rsidP="006D5D98">
      <w:pPr>
        <w:spacing w:line="240" w:lineRule="auto"/>
        <w:jc w:val="right"/>
        <w:rPr>
          <w:rFonts w:ascii="Times New Roman" w:hAnsi="Times New Roman"/>
        </w:rPr>
      </w:pPr>
      <w:r w:rsidRPr="006D5D98">
        <w:rPr>
          <w:rFonts w:ascii="Times New Roman" w:hAnsi="Times New Roman"/>
        </w:rPr>
        <w:t>Утвержден</w:t>
      </w:r>
    </w:p>
    <w:p w:rsidR="00532629" w:rsidRPr="006D5D98" w:rsidRDefault="00532629" w:rsidP="006D5D98">
      <w:pPr>
        <w:spacing w:line="240" w:lineRule="auto"/>
        <w:jc w:val="right"/>
        <w:rPr>
          <w:rFonts w:ascii="Times New Roman" w:hAnsi="Times New Roman"/>
        </w:rPr>
      </w:pPr>
      <w:r>
        <w:rPr>
          <w:rFonts w:ascii="Times New Roman" w:hAnsi="Times New Roman"/>
        </w:rPr>
        <w:t>п</w:t>
      </w:r>
      <w:r w:rsidRPr="006D5D98">
        <w:rPr>
          <w:rFonts w:ascii="Times New Roman" w:hAnsi="Times New Roman"/>
        </w:rPr>
        <w:t>остановлением Администрации</w:t>
      </w:r>
    </w:p>
    <w:p w:rsidR="00532629" w:rsidRPr="006D5D98" w:rsidRDefault="00532629" w:rsidP="006D5D98">
      <w:pPr>
        <w:spacing w:line="240" w:lineRule="auto"/>
        <w:jc w:val="right"/>
        <w:rPr>
          <w:rFonts w:ascii="Times New Roman" w:hAnsi="Times New Roman"/>
        </w:rPr>
      </w:pPr>
      <w:r>
        <w:rPr>
          <w:rFonts w:ascii="Times New Roman" w:hAnsi="Times New Roman"/>
        </w:rPr>
        <w:t>Слойковского</w:t>
      </w:r>
      <w:r w:rsidRPr="006D5D98">
        <w:rPr>
          <w:rFonts w:ascii="Times New Roman" w:hAnsi="Times New Roman"/>
        </w:rPr>
        <w:t xml:space="preserve"> сельского поселения</w:t>
      </w:r>
    </w:p>
    <w:p w:rsidR="00532629" w:rsidRPr="006D5D98" w:rsidRDefault="00532629" w:rsidP="006D5D98">
      <w:pPr>
        <w:spacing w:line="240" w:lineRule="auto"/>
        <w:jc w:val="right"/>
        <w:rPr>
          <w:rFonts w:ascii="Times New Roman" w:hAnsi="Times New Roman"/>
        </w:rPr>
      </w:pPr>
      <w:r w:rsidRPr="006D5D98">
        <w:rPr>
          <w:rFonts w:ascii="Times New Roman" w:hAnsi="Times New Roman"/>
        </w:rPr>
        <w:t>Дорогобужского района</w:t>
      </w:r>
    </w:p>
    <w:p w:rsidR="00532629" w:rsidRPr="006D5D98" w:rsidRDefault="00532629" w:rsidP="006D5D98">
      <w:pPr>
        <w:spacing w:line="240" w:lineRule="auto"/>
        <w:jc w:val="right"/>
        <w:rPr>
          <w:rFonts w:ascii="Times New Roman" w:hAnsi="Times New Roman"/>
        </w:rPr>
      </w:pPr>
      <w:r w:rsidRPr="006D5D98">
        <w:rPr>
          <w:rFonts w:ascii="Times New Roman" w:hAnsi="Times New Roman"/>
        </w:rPr>
        <w:t xml:space="preserve">Смоленской области </w:t>
      </w:r>
    </w:p>
    <w:p w:rsidR="00532629" w:rsidRPr="006D5D98" w:rsidRDefault="00532629" w:rsidP="00AA013C">
      <w:pPr>
        <w:spacing w:line="240" w:lineRule="auto"/>
        <w:jc w:val="center"/>
        <w:rPr>
          <w:rFonts w:ascii="Times New Roman" w:hAnsi="Times New Roman"/>
        </w:rPr>
      </w:pPr>
      <w:r>
        <w:rPr>
          <w:rFonts w:ascii="Times New Roman" w:hAnsi="Times New Roman"/>
        </w:rPr>
        <w:t xml:space="preserve">                                                                                                                           от                                          №</w:t>
      </w:r>
    </w:p>
    <w:p w:rsidR="00532629" w:rsidRDefault="00532629" w:rsidP="006D5D98">
      <w:pPr>
        <w:spacing w:line="240" w:lineRule="auto"/>
        <w:jc w:val="center"/>
        <w:rPr>
          <w:b/>
        </w:rPr>
      </w:pPr>
    </w:p>
    <w:p w:rsidR="00532629" w:rsidRPr="00A44C79" w:rsidRDefault="00532629" w:rsidP="006D5D98">
      <w:pPr>
        <w:spacing w:line="240" w:lineRule="auto"/>
        <w:jc w:val="center"/>
        <w:rPr>
          <w:rFonts w:ascii="Times New Roman" w:hAnsi="Times New Roman"/>
          <w:b/>
          <w:sz w:val="28"/>
          <w:szCs w:val="28"/>
        </w:rPr>
      </w:pPr>
      <w:r w:rsidRPr="00A44C79">
        <w:rPr>
          <w:b/>
          <w:sz w:val="26"/>
          <w:szCs w:val="26"/>
        </w:rPr>
        <w:t xml:space="preserve">  </w:t>
      </w:r>
      <w:r w:rsidRPr="00A44C79">
        <w:rPr>
          <w:rFonts w:ascii="Times New Roman" w:hAnsi="Times New Roman"/>
          <w:b/>
          <w:sz w:val="28"/>
          <w:szCs w:val="28"/>
        </w:rPr>
        <w:t>ПОРЯДОК</w:t>
      </w:r>
    </w:p>
    <w:p w:rsidR="00532629" w:rsidRPr="00A44C79" w:rsidRDefault="00532629" w:rsidP="006D5D98">
      <w:pPr>
        <w:spacing w:line="240" w:lineRule="auto"/>
        <w:jc w:val="center"/>
        <w:rPr>
          <w:rFonts w:ascii="Times New Roman" w:hAnsi="Times New Roman"/>
          <w:b/>
          <w:sz w:val="28"/>
          <w:szCs w:val="28"/>
        </w:rPr>
      </w:pPr>
      <w:r w:rsidRPr="00A44C79">
        <w:rPr>
          <w:rFonts w:ascii="Times New Roman" w:hAnsi="Times New Roman"/>
          <w:b/>
          <w:sz w:val="28"/>
          <w:szCs w:val="28"/>
        </w:rPr>
        <w:t xml:space="preserve">создания координационных или совещательных органов в области развития малого и среднего предпринимательства на территории </w:t>
      </w:r>
      <w:r>
        <w:rPr>
          <w:rFonts w:ascii="Times New Roman" w:hAnsi="Times New Roman"/>
          <w:b/>
          <w:sz w:val="28"/>
          <w:szCs w:val="28"/>
        </w:rPr>
        <w:t>Слойков</w:t>
      </w:r>
      <w:r w:rsidRPr="00A44C79">
        <w:rPr>
          <w:rFonts w:ascii="Times New Roman" w:hAnsi="Times New Roman"/>
          <w:b/>
          <w:sz w:val="28"/>
          <w:szCs w:val="28"/>
        </w:rPr>
        <w:t>ского  сельского  поселения  Дорогобужского района Смоленской области</w:t>
      </w:r>
    </w:p>
    <w:p w:rsidR="00532629" w:rsidRPr="00A44C79" w:rsidRDefault="00532629" w:rsidP="006D5D98">
      <w:pPr>
        <w:spacing w:line="240" w:lineRule="auto"/>
        <w:jc w:val="center"/>
        <w:rPr>
          <w:rFonts w:ascii="Times New Roman" w:hAnsi="Times New Roman"/>
          <w:b/>
          <w:sz w:val="28"/>
          <w:szCs w:val="28"/>
        </w:rPr>
      </w:pPr>
    </w:p>
    <w:p w:rsidR="00532629" w:rsidRPr="00A44C79" w:rsidRDefault="00532629" w:rsidP="006D5D98">
      <w:pPr>
        <w:spacing w:line="240" w:lineRule="auto"/>
        <w:jc w:val="center"/>
        <w:rPr>
          <w:rFonts w:ascii="Times New Roman" w:hAnsi="Times New Roman"/>
          <w:b/>
          <w:sz w:val="28"/>
          <w:szCs w:val="28"/>
        </w:rPr>
      </w:pPr>
      <w:r w:rsidRPr="00A44C79">
        <w:rPr>
          <w:rFonts w:ascii="Times New Roman" w:hAnsi="Times New Roman"/>
          <w:b/>
          <w:sz w:val="28"/>
          <w:szCs w:val="28"/>
        </w:rPr>
        <w:t>Общие положения</w:t>
      </w:r>
    </w:p>
    <w:p w:rsidR="00532629" w:rsidRPr="00A44C79" w:rsidRDefault="00532629" w:rsidP="006D5D98">
      <w:pPr>
        <w:autoSpaceDE w:val="0"/>
        <w:autoSpaceDN w:val="0"/>
        <w:adjustRightInd w:val="0"/>
        <w:spacing w:line="240" w:lineRule="auto"/>
        <w:jc w:val="center"/>
        <w:outlineLvl w:val="0"/>
        <w:rPr>
          <w:rFonts w:ascii="Times New Roman" w:hAnsi="Times New Roman"/>
          <w:sz w:val="28"/>
          <w:szCs w:val="28"/>
        </w:rPr>
      </w:pPr>
    </w:p>
    <w:p w:rsidR="00532629" w:rsidRPr="00A44C79" w:rsidRDefault="00532629"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Pr>
          <w:rFonts w:ascii="Times New Roman" w:hAnsi="Times New Roman"/>
          <w:sz w:val="28"/>
          <w:szCs w:val="28"/>
        </w:rPr>
        <w:t>Слойков</w:t>
      </w:r>
      <w:r w:rsidRPr="00A44C79">
        <w:rPr>
          <w:rFonts w:ascii="Times New Roman" w:hAnsi="Times New Roman"/>
          <w:sz w:val="28"/>
          <w:szCs w:val="28"/>
        </w:rPr>
        <w:t>ского сельского поселения.</w:t>
      </w:r>
    </w:p>
    <w:p w:rsidR="00532629" w:rsidRPr="00A44C79" w:rsidRDefault="00532629"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532629" w:rsidRPr="00A44C79" w:rsidRDefault="00532629"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532629" w:rsidRPr="00A44C79" w:rsidRDefault="00532629"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Создаваемый совет или комиссия может одновременно являться и координационным, и совещательным органом.</w:t>
      </w:r>
    </w:p>
    <w:p w:rsidR="00532629" w:rsidRPr="00A44C79" w:rsidRDefault="00532629"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532629" w:rsidRPr="00A44C79" w:rsidRDefault="00532629"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Для образования координационных органов, администрация </w:t>
      </w:r>
      <w:r>
        <w:rPr>
          <w:rFonts w:ascii="Times New Roman" w:hAnsi="Times New Roman"/>
          <w:sz w:val="28"/>
          <w:szCs w:val="28"/>
        </w:rPr>
        <w:t>Слойков</w:t>
      </w:r>
      <w:r w:rsidRPr="00A44C79">
        <w:rPr>
          <w:rFonts w:ascii="Times New Roman" w:hAnsi="Times New Roman"/>
          <w:sz w:val="28"/>
          <w:szCs w:val="28"/>
        </w:rPr>
        <w:t>ского  сельского поселения разрабатывает проект Положения, в котором указываются:</w:t>
      </w:r>
    </w:p>
    <w:p w:rsidR="00532629" w:rsidRPr="00A44C79" w:rsidRDefault="00532629"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наименование органа и цель его создания;</w:t>
      </w:r>
    </w:p>
    <w:p w:rsidR="00532629" w:rsidRPr="00A44C79" w:rsidRDefault="00532629"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определяется должность председателя, заместителя председателя, ответственного секретаря;</w:t>
      </w:r>
    </w:p>
    <w:p w:rsidR="00532629" w:rsidRPr="00A44C79" w:rsidRDefault="00532629"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устанавливается персональный состав координационных органов;</w:t>
      </w:r>
    </w:p>
    <w:p w:rsidR="00532629" w:rsidRPr="00A44C79" w:rsidRDefault="00532629"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указываются полномочия председателя и ответственного секретаря координационных органов;</w:t>
      </w:r>
    </w:p>
    <w:p w:rsidR="00532629" w:rsidRPr="00A44C79" w:rsidRDefault="00532629"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при необходимости включаются другие положения, обеспечивающие достижение цели создания координационных органов;</w:t>
      </w:r>
    </w:p>
    <w:p w:rsidR="00532629" w:rsidRPr="00A44C79" w:rsidRDefault="00532629"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 xml:space="preserve">положение утверждается постановлением администрации </w:t>
      </w:r>
      <w:r>
        <w:rPr>
          <w:rFonts w:ascii="Times New Roman" w:hAnsi="Times New Roman"/>
          <w:sz w:val="28"/>
          <w:szCs w:val="28"/>
        </w:rPr>
        <w:t>Слойков</w:t>
      </w:r>
      <w:r w:rsidRPr="00A44C79">
        <w:rPr>
          <w:rFonts w:ascii="Times New Roman" w:hAnsi="Times New Roman"/>
          <w:sz w:val="28"/>
          <w:szCs w:val="28"/>
        </w:rPr>
        <w:t>ского  сельского поселения;</w:t>
      </w:r>
    </w:p>
    <w:p w:rsidR="00532629" w:rsidRPr="00A44C79" w:rsidRDefault="00532629"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постановление о создании координационных органов подлежит официальному опубликованию в средствах массовой информации.</w:t>
      </w:r>
    </w:p>
    <w:p w:rsidR="00532629" w:rsidRPr="00A44C79" w:rsidRDefault="00532629"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Смоленской области, другими нормативно правовыми документами, а также настоящим Порядком.</w:t>
      </w:r>
    </w:p>
    <w:p w:rsidR="00532629" w:rsidRPr="00A44C79" w:rsidRDefault="00532629" w:rsidP="0070501C">
      <w:pPr>
        <w:spacing w:line="240" w:lineRule="auto"/>
        <w:ind w:firstLine="0"/>
        <w:rPr>
          <w:rFonts w:ascii="Times New Roman" w:hAnsi="Times New Roman"/>
          <w:b/>
          <w:sz w:val="28"/>
          <w:szCs w:val="28"/>
        </w:rPr>
      </w:pPr>
    </w:p>
    <w:p w:rsidR="00532629" w:rsidRPr="00A44C79" w:rsidRDefault="00532629" w:rsidP="0070501C">
      <w:pPr>
        <w:spacing w:line="240" w:lineRule="auto"/>
        <w:ind w:firstLine="284"/>
        <w:rPr>
          <w:rFonts w:ascii="Times New Roman" w:hAnsi="Times New Roman"/>
          <w:b/>
          <w:sz w:val="28"/>
          <w:szCs w:val="28"/>
        </w:rPr>
      </w:pPr>
    </w:p>
    <w:p w:rsidR="00532629" w:rsidRPr="00A44C79" w:rsidRDefault="00532629" w:rsidP="0070501C">
      <w:pPr>
        <w:spacing w:line="240" w:lineRule="auto"/>
        <w:ind w:firstLine="284"/>
        <w:jc w:val="center"/>
        <w:rPr>
          <w:rFonts w:ascii="Times New Roman" w:hAnsi="Times New Roman"/>
          <w:b/>
          <w:sz w:val="28"/>
          <w:szCs w:val="28"/>
        </w:rPr>
      </w:pPr>
      <w:r w:rsidRPr="00A44C79">
        <w:rPr>
          <w:rFonts w:ascii="Times New Roman" w:hAnsi="Times New Roman"/>
          <w:b/>
          <w:sz w:val="28"/>
          <w:szCs w:val="28"/>
        </w:rPr>
        <w:t>2. Основные цели координационных</w:t>
      </w:r>
    </w:p>
    <w:p w:rsidR="00532629" w:rsidRPr="00A44C79" w:rsidRDefault="00532629" w:rsidP="0070501C">
      <w:pPr>
        <w:spacing w:line="240" w:lineRule="auto"/>
        <w:ind w:firstLine="284"/>
        <w:jc w:val="center"/>
        <w:rPr>
          <w:rFonts w:ascii="Times New Roman" w:hAnsi="Times New Roman"/>
          <w:b/>
          <w:sz w:val="28"/>
          <w:szCs w:val="28"/>
        </w:rPr>
      </w:pPr>
      <w:r w:rsidRPr="00A44C79">
        <w:rPr>
          <w:rFonts w:ascii="Times New Roman" w:hAnsi="Times New Roman"/>
          <w:b/>
          <w:sz w:val="28"/>
          <w:szCs w:val="28"/>
        </w:rPr>
        <w:t>и совещательных органов</w:t>
      </w:r>
    </w:p>
    <w:p w:rsidR="00532629" w:rsidRPr="00A44C79" w:rsidRDefault="00532629" w:rsidP="0070501C">
      <w:pPr>
        <w:spacing w:line="240" w:lineRule="auto"/>
        <w:ind w:firstLine="284"/>
        <w:rPr>
          <w:rFonts w:ascii="Times New Roman" w:hAnsi="Times New Roman"/>
          <w:sz w:val="28"/>
          <w:szCs w:val="28"/>
        </w:rPr>
      </w:pPr>
    </w:p>
    <w:p w:rsidR="00532629" w:rsidRPr="00A44C79" w:rsidRDefault="00532629"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Координационные и совещательные органы создаются в целях:</w:t>
      </w:r>
    </w:p>
    <w:p w:rsidR="00532629" w:rsidRPr="00A44C79" w:rsidRDefault="00532629"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1. Повышения роли субъектов малого и среднего предпринимательства в социально-экономическом развитии </w:t>
      </w:r>
      <w:r>
        <w:rPr>
          <w:rFonts w:ascii="Times New Roman" w:hAnsi="Times New Roman"/>
          <w:sz w:val="28"/>
          <w:szCs w:val="28"/>
        </w:rPr>
        <w:t>Слойков</w:t>
      </w:r>
      <w:r w:rsidRPr="00A44C79">
        <w:rPr>
          <w:rFonts w:ascii="Times New Roman" w:hAnsi="Times New Roman"/>
          <w:sz w:val="28"/>
          <w:szCs w:val="28"/>
        </w:rPr>
        <w:t>ского сельского поселения;</w:t>
      </w:r>
    </w:p>
    <w:p w:rsidR="00532629" w:rsidRPr="00A44C79" w:rsidRDefault="00532629"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532629" w:rsidRPr="00A44C79" w:rsidRDefault="00532629"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532629" w:rsidRPr="00A44C79" w:rsidRDefault="00532629"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4. Исследования и обобщения проблем субъектов малого и среднего предпринимательства, защита их законных прав и интересов; </w:t>
      </w:r>
    </w:p>
    <w:p w:rsidR="00532629" w:rsidRPr="00A44C79" w:rsidRDefault="00532629"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532629" w:rsidRPr="00A44C79" w:rsidRDefault="00532629"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532629" w:rsidRPr="00A44C79" w:rsidRDefault="00532629"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532629" w:rsidRPr="00A44C79" w:rsidRDefault="00532629"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8. В иных целях, определяемых администрацией </w:t>
      </w:r>
      <w:r>
        <w:rPr>
          <w:rFonts w:ascii="Times New Roman" w:hAnsi="Times New Roman"/>
          <w:sz w:val="28"/>
          <w:szCs w:val="28"/>
        </w:rPr>
        <w:t>Слойков</w:t>
      </w:r>
      <w:r w:rsidRPr="00A44C79">
        <w:rPr>
          <w:rFonts w:ascii="Times New Roman" w:hAnsi="Times New Roman"/>
          <w:sz w:val="28"/>
          <w:szCs w:val="28"/>
        </w:rPr>
        <w:t>ского сельского поселения.</w:t>
      </w:r>
    </w:p>
    <w:p w:rsidR="00532629" w:rsidRPr="00A44C79" w:rsidRDefault="00532629" w:rsidP="0070501C">
      <w:pPr>
        <w:spacing w:line="240" w:lineRule="auto"/>
        <w:ind w:firstLine="284"/>
        <w:rPr>
          <w:rFonts w:ascii="Times New Roman" w:hAnsi="Times New Roman"/>
          <w:sz w:val="28"/>
          <w:szCs w:val="28"/>
        </w:rPr>
      </w:pPr>
    </w:p>
    <w:p w:rsidR="00532629" w:rsidRPr="00A44C79" w:rsidRDefault="00532629" w:rsidP="006D5D98">
      <w:pPr>
        <w:spacing w:line="240" w:lineRule="auto"/>
        <w:ind w:left="360"/>
        <w:jc w:val="center"/>
        <w:rPr>
          <w:rFonts w:ascii="Times New Roman" w:hAnsi="Times New Roman"/>
          <w:b/>
          <w:sz w:val="28"/>
          <w:szCs w:val="28"/>
        </w:rPr>
      </w:pPr>
      <w:r w:rsidRPr="00A44C79">
        <w:rPr>
          <w:rFonts w:ascii="Times New Roman" w:hAnsi="Times New Roman"/>
          <w:b/>
          <w:sz w:val="28"/>
          <w:szCs w:val="28"/>
        </w:rPr>
        <w:t>3. Состав координационных и совещательных органов</w:t>
      </w:r>
    </w:p>
    <w:p w:rsidR="00532629" w:rsidRPr="00A44C79" w:rsidRDefault="00532629" w:rsidP="006D5D98">
      <w:pPr>
        <w:spacing w:line="240" w:lineRule="auto"/>
        <w:ind w:left="360"/>
        <w:jc w:val="center"/>
        <w:rPr>
          <w:rFonts w:ascii="Times New Roman" w:hAnsi="Times New Roman"/>
          <w:b/>
          <w:sz w:val="28"/>
          <w:szCs w:val="28"/>
        </w:rPr>
      </w:pPr>
    </w:p>
    <w:p w:rsidR="00532629" w:rsidRPr="00A44C79" w:rsidRDefault="00532629" w:rsidP="006D5D98">
      <w:pPr>
        <w:spacing w:line="240" w:lineRule="auto"/>
        <w:rPr>
          <w:rFonts w:ascii="Times New Roman" w:hAnsi="Times New Roman"/>
          <w:sz w:val="28"/>
          <w:szCs w:val="28"/>
        </w:rPr>
      </w:pPr>
      <w:r w:rsidRPr="00A44C79">
        <w:rPr>
          <w:rFonts w:ascii="Times New Roman" w:hAnsi="Times New Roman"/>
          <w:sz w:val="28"/>
          <w:szCs w:val="28"/>
        </w:rPr>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532629" w:rsidRPr="00A44C79" w:rsidRDefault="00532629" w:rsidP="0070501C">
      <w:pPr>
        <w:spacing w:line="240" w:lineRule="auto"/>
        <w:ind w:firstLine="426"/>
        <w:rPr>
          <w:rFonts w:ascii="Times New Roman" w:hAnsi="Times New Roman"/>
          <w:sz w:val="28"/>
          <w:szCs w:val="28"/>
        </w:rPr>
      </w:pPr>
      <w:r w:rsidRPr="00A44C79">
        <w:rPr>
          <w:rFonts w:ascii="Times New Roman" w:hAnsi="Times New Roman"/>
          <w:sz w:val="28"/>
          <w:szCs w:val="28"/>
        </w:rPr>
        <w:t xml:space="preserve">          Персональный состав и полномочия координационного или совещательного органа утверждается постановлением администрации </w:t>
      </w:r>
      <w:r>
        <w:rPr>
          <w:rFonts w:ascii="Times New Roman" w:hAnsi="Times New Roman"/>
          <w:sz w:val="28"/>
          <w:szCs w:val="28"/>
        </w:rPr>
        <w:t>Слойковс</w:t>
      </w:r>
      <w:r w:rsidRPr="00A44C79">
        <w:rPr>
          <w:rFonts w:ascii="Times New Roman" w:hAnsi="Times New Roman"/>
          <w:sz w:val="28"/>
          <w:szCs w:val="28"/>
        </w:rPr>
        <w:t xml:space="preserve">кого сельского поселения. Председателем координационного или совещательного органа является </w:t>
      </w:r>
      <w:r>
        <w:rPr>
          <w:rFonts w:ascii="Times New Roman" w:hAnsi="Times New Roman"/>
          <w:sz w:val="28"/>
          <w:szCs w:val="28"/>
        </w:rPr>
        <w:t>Г</w:t>
      </w:r>
      <w:r w:rsidRPr="00A44C79">
        <w:rPr>
          <w:rFonts w:ascii="Times New Roman" w:hAnsi="Times New Roman"/>
          <w:sz w:val="28"/>
          <w:szCs w:val="28"/>
        </w:rPr>
        <w:t xml:space="preserve">лава </w:t>
      </w:r>
      <w:r>
        <w:rPr>
          <w:rFonts w:ascii="Times New Roman" w:hAnsi="Times New Roman"/>
          <w:sz w:val="28"/>
          <w:szCs w:val="28"/>
        </w:rPr>
        <w:t>А</w:t>
      </w:r>
      <w:r w:rsidRPr="00A44C79">
        <w:rPr>
          <w:rFonts w:ascii="Times New Roman" w:hAnsi="Times New Roman"/>
          <w:sz w:val="28"/>
          <w:szCs w:val="28"/>
        </w:rPr>
        <w:t xml:space="preserve">дминистрации </w:t>
      </w:r>
      <w:r>
        <w:rPr>
          <w:rFonts w:ascii="Times New Roman" w:hAnsi="Times New Roman"/>
          <w:sz w:val="28"/>
          <w:szCs w:val="28"/>
        </w:rPr>
        <w:t>Слойков</w:t>
      </w:r>
      <w:r w:rsidRPr="00A44C79">
        <w:rPr>
          <w:rFonts w:ascii="Times New Roman" w:hAnsi="Times New Roman"/>
          <w:sz w:val="28"/>
          <w:szCs w:val="28"/>
        </w:rPr>
        <w:t>ского сельского поселения, при котором создается координационный или совещательный орган.</w:t>
      </w:r>
    </w:p>
    <w:p w:rsidR="00532629" w:rsidRPr="00A44C79" w:rsidRDefault="00532629" w:rsidP="0070501C">
      <w:pPr>
        <w:spacing w:line="240" w:lineRule="auto"/>
        <w:ind w:firstLine="426"/>
        <w:rPr>
          <w:rFonts w:ascii="Times New Roman" w:hAnsi="Times New Roman"/>
          <w:sz w:val="28"/>
          <w:szCs w:val="28"/>
        </w:rPr>
      </w:pPr>
    </w:p>
    <w:p w:rsidR="00532629" w:rsidRPr="00A44C79" w:rsidRDefault="00532629" w:rsidP="0070501C">
      <w:pPr>
        <w:spacing w:line="240" w:lineRule="auto"/>
        <w:ind w:firstLine="426"/>
        <w:jc w:val="center"/>
        <w:rPr>
          <w:rFonts w:ascii="Times New Roman" w:hAnsi="Times New Roman"/>
          <w:b/>
          <w:sz w:val="28"/>
          <w:szCs w:val="28"/>
        </w:rPr>
      </w:pPr>
    </w:p>
    <w:p w:rsidR="00532629" w:rsidRPr="00A44C79" w:rsidRDefault="00532629" w:rsidP="0070501C">
      <w:pPr>
        <w:spacing w:line="240" w:lineRule="auto"/>
        <w:ind w:firstLine="426"/>
        <w:jc w:val="center"/>
        <w:rPr>
          <w:rFonts w:ascii="Times New Roman" w:hAnsi="Times New Roman"/>
          <w:b/>
          <w:sz w:val="28"/>
          <w:szCs w:val="28"/>
        </w:rPr>
      </w:pPr>
      <w:r w:rsidRPr="00A44C79">
        <w:rPr>
          <w:rFonts w:ascii="Times New Roman" w:hAnsi="Times New Roman"/>
          <w:b/>
          <w:sz w:val="28"/>
          <w:szCs w:val="28"/>
        </w:rPr>
        <w:t>4. Обеспечение деятельности</w:t>
      </w:r>
    </w:p>
    <w:p w:rsidR="00532629" w:rsidRPr="00A44C79" w:rsidRDefault="00532629" w:rsidP="0070501C">
      <w:pPr>
        <w:spacing w:line="240" w:lineRule="auto"/>
        <w:ind w:firstLine="426"/>
        <w:jc w:val="center"/>
        <w:rPr>
          <w:rFonts w:ascii="Times New Roman" w:hAnsi="Times New Roman"/>
          <w:b/>
          <w:sz w:val="28"/>
          <w:szCs w:val="28"/>
        </w:rPr>
      </w:pPr>
      <w:r w:rsidRPr="00A44C79">
        <w:rPr>
          <w:rFonts w:ascii="Times New Roman" w:hAnsi="Times New Roman"/>
          <w:b/>
          <w:sz w:val="28"/>
          <w:szCs w:val="28"/>
        </w:rPr>
        <w:t>координационных и совещательных органов</w:t>
      </w:r>
    </w:p>
    <w:p w:rsidR="00532629" w:rsidRPr="00A44C79" w:rsidRDefault="00532629" w:rsidP="0070501C">
      <w:pPr>
        <w:spacing w:line="240" w:lineRule="auto"/>
        <w:ind w:firstLine="426"/>
        <w:rPr>
          <w:rFonts w:ascii="Times New Roman" w:hAnsi="Times New Roman"/>
          <w:sz w:val="28"/>
          <w:szCs w:val="28"/>
        </w:rPr>
      </w:pPr>
    </w:p>
    <w:p w:rsidR="00532629" w:rsidRPr="00A44C79" w:rsidRDefault="00532629" w:rsidP="0070501C">
      <w:pPr>
        <w:spacing w:line="240" w:lineRule="auto"/>
        <w:ind w:firstLine="426"/>
        <w:rPr>
          <w:rFonts w:ascii="Times New Roman" w:hAnsi="Times New Roman"/>
          <w:sz w:val="28"/>
          <w:szCs w:val="28"/>
        </w:rPr>
      </w:pPr>
      <w:r w:rsidRPr="00A44C79">
        <w:rPr>
          <w:rFonts w:ascii="Times New Roman" w:hAnsi="Times New Roman"/>
          <w:sz w:val="28"/>
          <w:szCs w:val="28"/>
        </w:rP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532629" w:rsidRPr="00A44C79" w:rsidRDefault="00532629" w:rsidP="0070501C">
      <w:pPr>
        <w:spacing w:line="240" w:lineRule="auto"/>
        <w:ind w:firstLine="426"/>
        <w:rPr>
          <w:rFonts w:ascii="Times New Roman" w:hAnsi="Times New Roman"/>
          <w:sz w:val="28"/>
          <w:szCs w:val="28"/>
        </w:rPr>
      </w:pPr>
      <w:r w:rsidRPr="00A44C79">
        <w:rPr>
          <w:rFonts w:ascii="Times New Roman" w:hAnsi="Times New Roman"/>
          <w:sz w:val="28"/>
          <w:szCs w:val="28"/>
        </w:rPr>
        <w:t xml:space="preserve">         Организационно-техническое обеспечение деятельности координационного или совещательного органа осуществляется администрацией </w:t>
      </w:r>
      <w:r>
        <w:rPr>
          <w:rFonts w:ascii="Times New Roman" w:hAnsi="Times New Roman"/>
          <w:sz w:val="28"/>
          <w:szCs w:val="28"/>
        </w:rPr>
        <w:t>Слойков</w:t>
      </w:r>
      <w:r w:rsidRPr="00A44C79">
        <w:rPr>
          <w:rFonts w:ascii="Times New Roman" w:hAnsi="Times New Roman"/>
          <w:sz w:val="28"/>
          <w:szCs w:val="28"/>
        </w:rPr>
        <w:t>ского сельского поселения, при которой создан соответствующий координационный или совещательный орган.</w:t>
      </w:r>
    </w:p>
    <w:p w:rsidR="00532629" w:rsidRPr="00A44C79" w:rsidRDefault="00532629" w:rsidP="0070501C">
      <w:pPr>
        <w:spacing w:line="240" w:lineRule="auto"/>
        <w:ind w:firstLine="426"/>
        <w:rPr>
          <w:rFonts w:ascii="Times New Roman" w:hAnsi="Times New Roman"/>
          <w:sz w:val="28"/>
          <w:szCs w:val="28"/>
        </w:rPr>
      </w:pPr>
      <w:r w:rsidRPr="00A44C79">
        <w:rPr>
          <w:rFonts w:ascii="Times New Roman" w:hAnsi="Times New Roman"/>
          <w:sz w:val="28"/>
          <w:szCs w:val="28"/>
        </w:rPr>
        <w:t xml:space="preserve">          Регламент работы координационного или совещательного органа утверждается на его заседании.</w:t>
      </w:r>
    </w:p>
    <w:p w:rsidR="00532629" w:rsidRPr="006D5D98" w:rsidRDefault="00532629" w:rsidP="006D5D98">
      <w:pPr>
        <w:pStyle w:val="NormalWeb"/>
        <w:ind w:firstLine="709"/>
        <w:jc w:val="both"/>
        <w:rPr>
          <w:sz w:val="28"/>
          <w:szCs w:val="28"/>
        </w:rPr>
      </w:pPr>
    </w:p>
    <w:p w:rsidR="00532629" w:rsidRDefault="00532629"/>
    <w:sectPr w:rsidR="00532629" w:rsidSect="00A44C79">
      <w:pgSz w:w="11906" w:h="16838"/>
      <w:pgMar w:top="993"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7D0"/>
    <w:rsid w:val="000A4D23"/>
    <w:rsid w:val="00127583"/>
    <w:rsid w:val="0023049A"/>
    <w:rsid w:val="0023735B"/>
    <w:rsid w:val="00376D15"/>
    <w:rsid w:val="003A5C41"/>
    <w:rsid w:val="003D4E22"/>
    <w:rsid w:val="003E47D0"/>
    <w:rsid w:val="00423138"/>
    <w:rsid w:val="00455430"/>
    <w:rsid w:val="00532629"/>
    <w:rsid w:val="006D5D98"/>
    <w:rsid w:val="0070501C"/>
    <w:rsid w:val="00711E36"/>
    <w:rsid w:val="007B3AEA"/>
    <w:rsid w:val="008A0873"/>
    <w:rsid w:val="00994745"/>
    <w:rsid w:val="00A44C79"/>
    <w:rsid w:val="00A46E3A"/>
    <w:rsid w:val="00AA013C"/>
    <w:rsid w:val="00AE7F1D"/>
    <w:rsid w:val="00B61434"/>
    <w:rsid w:val="00C134C1"/>
    <w:rsid w:val="00CB43B8"/>
    <w:rsid w:val="00D60DCF"/>
    <w:rsid w:val="00DD2F79"/>
    <w:rsid w:val="00DF5279"/>
    <w:rsid w:val="00ED3012"/>
    <w:rsid w:val="00FB55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D0"/>
    <w:pPr>
      <w:spacing w:line="276" w:lineRule="auto"/>
      <w:ind w:firstLine="709"/>
      <w:jc w:val="both"/>
    </w:pPr>
    <w:rPr>
      <w:lang w:eastAsia="en-US"/>
    </w:rPr>
  </w:style>
  <w:style w:type="paragraph" w:styleId="Heading1">
    <w:name w:val="heading 1"/>
    <w:basedOn w:val="Normal"/>
    <w:next w:val="Normal"/>
    <w:link w:val="Heading1Char"/>
    <w:uiPriority w:val="99"/>
    <w:qFormat/>
    <w:rsid w:val="003E47D0"/>
    <w:pPr>
      <w:keepNext/>
      <w:spacing w:line="240" w:lineRule="auto"/>
      <w:ind w:firstLine="0"/>
      <w:jc w:val="center"/>
      <w:outlineLvl w:val="0"/>
    </w:pPr>
    <w:rPr>
      <w:rFonts w:ascii="Times New Roman" w:eastAsia="Times New Roman" w:hAnsi="Times New Roman"/>
      <w:sz w:val="28"/>
      <w:szCs w:val="20"/>
      <w:lang w:eastAsia="ru-RU"/>
    </w:rPr>
  </w:style>
  <w:style w:type="paragraph" w:styleId="Heading2">
    <w:name w:val="heading 2"/>
    <w:basedOn w:val="Normal"/>
    <w:next w:val="Normal"/>
    <w:link w:val="Heading2Char"/>
    <w:uiPriority w:val="99"/>
    <w:qFormat/>
    <w:rsid w:val="003E47D0"/>
    <w:pPr>
      <w:keepNext/>
      <w:spacing w:line="240" w:lineRule="auto"/>
      <w:ind w:firstLine="0"/>
      <w:jc w:val="center"/>
      <w:outlineLvl w:val="1"/>
    </w:pPr>
    <w:rPr>
      <w:rFonts w:ascii="Times New Roman" w:eastAsia="Times New Roman" w:hAnsi="Times New Roman"/>
      <w:sz w:val="4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47D0"/>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3E47D0"/>
    <w:rPr>
      <w:rFonts w:ascii="Times New Roman" w:hAnsi="Times New Roman" w:cs="Times New Roman"/>
      <w:sz w:val="20"/>
      <w:szCs w:val="20"/>
      <w:lang w:eastAsia="ru-RU"/>
    </w:rPr>
  </w:style>
  <w:style w:type="paragraph" w:styleId="NormalWeb">
    <w:name w:val="Normal (Web)"/>
    <w:basedOn w:val="Normal"/>
    <w:uiPriority w:val="99"/>
    <w:rsid w:val="003E47D0"/>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ConsPlusNormal">
    <w:name w:val="ConsPlusNormal"/>
    <w:uiPriority w:val="99"/>
    <w:rsid w:val="003E47D0"/>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626690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4</Pages>
  <Words>1062</Words>
  <Characters>6059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Слойково</cp:lastModifiedBy>
  <cp:revision>8</cp:revision>
  <cp:lastPrinted>2015-03-20T09:08:00Z</cp:lastPrinted>
  <dcterms:created xsi:type="dcterms:W3CDTF">2015-03-13T11:41:00Z</dcterms:created>
  <dcterms:modified xsi:type="dcterms:W3CDTF">2016-12-19T13:09:00Z</dcterms:modified>
</cp:coreProperties>
</file>