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A44153" w:rsidRDefault="00A936C1" w:rsidP="00B15017">
            <w:pPr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="00A44153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633181738" r:id="rId8"/>
              </w:object>
            </w:r>
            <w:r>
              <w:t xml:space="preserve">                                        </w:t>
            </w: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A44153" w:rsidRDefault="00A44153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A44153" w:rsidRDefault="00A44153" w:rsidP="00A936C1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 w:rsidP="00A936C1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 w:rsidP="00A936C1">
            <w:pPr>
              <w:pStyle w:val="2"/>
              <w:rPr>
                <w:b/>
                <w:bCs/>
                <w:sz w:val="24"/>
                <w:szCs w:val="24"/>
              </w:rPr>
            </w:pPr>
          </w:p>
          <w:p w:rsidR="00A44153" w:rsidRDefault="00A44153" w:rsidP="00A936C1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</w:pPr>
          </w:p>
          <w:p w:rsidR="00A44153" w:rsidRDefault="00A44153">
            <w:pPr>
              <w:snapToGrid w:val="0"/>
              <w:ind w:firstLine="0"/>
            </w:pPr>
          </w:p>
          <w:p w:rsidR="00A44153" w:rsidRPr="00A936C1" w:rsidRDefault="00B10BCD" w:rsidP="00A936C1">
            <w:pPr>
              <w:ind w:firstLine="0"/>
            </w:pPr>
            <w:r w:rsidRPr="00A936C1">
              <w:t xml:space="preserve">от </w:t>
            </w:r>
            <w:r w:rsidR="00AB2701">
              <w:t>18.10.2019</w:t>
            </w:r>
            <w:r w:rsidR="00423B26" w:rsidRPr="00A936C1">
              <w:t xml:space="preserve"> </w:t>
            </w:r>
            <w:r w:rsidR="001E6E25" w:rsidRPr="00A936C1">
              <w:t xml:space="preserve">  </w:t>
            </w:r>
            <w:r w:rsidR="00A44153" w:rsidRPr="00A936C1">
              <w:t>№</w:t>
            </w:r>
            <w:r w:rsidR="00423B26" w:rsidRPr="00A936C1">
              <w:t xml:space="preserve"> </w:t>
            </w:r>
            <w:r w:rsidR="00AB2701">
              <w:t>786</w:t>
            </w:r>
          </w:p>
        </w:tc>
      </w:tr>
    </w:tbl>
    <w:p w:rsidR="00A44153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A44153" w:rsidRPr="000E0B37">
        <w:tc>
          <w:tcPr>
            <w:tcW w:w="4875" w:type="dxa"/>
          </w:tcPr>
          <w:p w:rsidR="00A44153" w:rsidRPr="000E0B37" w:rsidRDefault="00DA51A9" w:rsidP="000E0B37">
            <w:pPr>
              <w:ind w:firstLine="0"/>
            </w:pPr>
            <w:r>
              <w:t>О внесении изменений</w:t>
            </w:r>
            <w:r w:rsidR="00A44153" w:rsidRPr="000E0B37">
              <w:t xml:space="preserve"> в   Административный регламент</w:t>
            </w:r>
            <w:r w:rsidR="00FA0425" w:rsidRPr="000E0B37">
              <w:t xml:space="preserve"> по осуществлению муниципального жилищного контроля на территории </w:t>
            </w:r>
            <w:r w:rsidR="00FA0425" w:rsidRPr="000E0B37">
              <w:rPr>
                <w:color w:val="000000"/>
              </w:rPr>
              <w:t>Дорогобужского городского поселения Дорогобужского района Смоленской области</w:t>
            </w:r>
            <w:r w:rsidR="00FA0425" w:rsidRPr="000E0B37">
              <w:t xml:space="preserve"> </w:t>
            </w:r>
          </w:p>
        </w:tc>
      </w:tr>
    </w:tbl>
    <w:p w:rsidR="00A44153" w:rsidRPr="000E0B37" w:rsidRDefault="00A44153">
      <w:pPr>
        <w:ind w:firstLine="0"/>
      </w:pPr>
    </w:p>
    <w:p w:rsidR="00A44153" w:rsidRPr="000E0B37" w:rsidRDefault="00A44153">
      <w:pPr>
        <w:pStyle w:val="21"/>
        <w:spacing w:line="240" w:lineRule="auto"/>
        <w:ind w:left="0" w:firstLine="720"/>
      </w:pPr>
      <w:r w:rsidRPr="000E0B37"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0E0B37">
        <w:t>п</w:t>
      </w:r>
      <w:proofErr w:type="spellEnd"/>
      <w:proofErr w:type="gramEnd"/>
      <w:r w:rsidRPr="000E0B37">
        <w:t xml:space="preserve"> о с т а </w:t>
      </w:r>
      <w:proofErr w:type="spellStart"/>
      <w:r w:rsidRPr="000E0B37">
        <w:t>н</w:t>
      </w:r>
      <w:proofErr w:type="spellEnd"/>
      <w:r w:rsidRPr="000E0B37">
        <w:t xml:space="preserve"> о в л я е т:</w:t>
      </w:r>
    </w:p>
    <w:p w:rsidR="00950AE0" w:rsidRDefault="000A3EC6" w:rsidP="00950AE0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</w:pPr>
      <w:r w:rsidRPr="000E0B37">
        <w:t xml:space="preserve"> </w:t>
      </w:r>
      <w:r w:rsidR="00A44153" w:rsidRPr="000E0B37">
        <w:t>Внести в Административный регламент</w:t>
      </w:r>
      <w:r w:rsidR="00FA0425" w:rsidRPr="000E0B37">
        <w:t xml:space="preserve"> по осуществлению муниципального жилищного контроля на территории </w:t>
      </w:r>
      <w:r w:rsidR="00FA0425" w:rsidRPr="000E0B37">
        <w:rPr>
          <w:color w:val="000000"/>
        </w:rPr>
        <w:t>Дорогобужского городского поселения Дорогобужского района Смоленской области</w:t>
      </w:r>
      <w:r w:rsidR="00A44153" w:rsidRPr="000E0B37">
        <w:t>, утвержденный постановлением Администрации муниципального образования «Дорогобужский</w:t>
      </w:r>
      <w:r w:rsidR="00FA0425" w:rsidRPr="000E0B37">
        <w:t xml:space="preserve"> район» См</w:t>
      </w:r>
      <w:r w:rsidR="00A936C1">
        <w:t xml:space="preserve">оленской области от 08.04.2014 </w:t>
      </w:r>
      <w:r w:rsidR="00FA0425" w:rsidRPr="000E0B37">
        <w:t>№237</w:t>
      </w:r>
      <w:r w:rsidR="00B10BCD" w:rsidRPr="000E0B37">
        <w:t xml:space="preserve"> </w:t>
      </w:r>
      <w:r w:rsidRPr="000E0B37">
        <w:t>(</w:t>
      </w:r>
      <w:r w:rsidR="00B10BCD" w:rsidRPr="000E0B37">
        <w:t xml:space="preserve">в редакции постановления Администрации муниципального образования «Дорогобужский район» </w:t>
      </w:r>
      <w:r w:rsidRPr="000E0B37">
        <w:t xml:space="preserve">Смоленской области от </w:t>
      </w:r>
      <w:r w:rsidR="00950AE0">
        <w:t>10.10.2019 №719</w:t>
      </w:r>
      <w:r w:rsidRPr="000E0B37">
        <w:t>)</w:t>
      </w:r>
      <w:r w:rsidR="00950AE0">
        <w:t>, следующие изменения</w:t>
      </w:r>
      <w:r w:rsidR="00A44153" w:rsidRPr="000E0B37">
        <w:t>:</w:t>
      </w:r>
    </w:p>
    <w:p w:rsidR="00A44153" w:rsidRDefault="00950AE0" w:rsidP="00950AE0">
      <w:pPr>
        <w:ind w:left="567" w:firstLine="0"/>
      </w:pPr>
      <w:r>
        <w:t xml:space="preserve">1) </w:t>
      </w:r>
      <w:r w:rsidR="00A44153" w:rsidRPr="000E0B37">
        <w:t xml:space="preserve">в </w:t>
      </w:r>
      <w:r>
        <w:t>разделе 3</w:t>
      </w:r>
      <w:r w:rsidR="00A44153" w:rsidRPr="000E0B37">
        <w:t xml:space="preserve"> «</w:t>
      </w:r>
      <w:r w:rsidRPr="00950AE0">
        <w:t>Организация и проведение плановой проверки</w:t>
      </w:r>
      <w:r w:rsidR="00A44153" w:rsidRPr="000E0B37">
        <w:t>»</w:t>
      </w:r>
      <w:r>
        <w:t>:</w:t>
      </w:r>
    </w:p>
    <w:p w:rsidR="00950AE0" w:rsidRPr="00950AE0" w:rsidRDefault="00FF2C68" w:rsidP="00950AE0">
      <w:pPr>
        <w:autoSpaceDE w:val="0"/>
        <w:autoSpaceDN w:val="0"/>
        <w:adjustRightInd w:val="0"/>
        <w:ind w:right="-143" w:firstLine="567"/>
        <w:outlineLvl w:val="1"/>
      </w:pPr>
      <w:r>
        <w:t xml:space="preserve">- </w:t>
      </w:r>
      <w:r w:rsidR="00950AE0">
        <w:t>пункт 3.7.</w:t>
      </w:r>
      <w:r w:rsidR="00950AE0" w:rsidRPr="00950AE0">
        <w:rPr>
          <w:color w:val="FF0000"/>
          <w:sz w:val="24"/>
        </w:rPr>
        <w:t xml:space="preserve"> </w:t>
      </w:r>
      <w:r w:rsidR="00950AE0" w:rsidRPr="00950AE0">
        <w:t>изложить в следующей редакции:</w:t>
      </w:r>
    </w:p>
    <w:p w:rsidR="00950AE0" w:rsidRDefault="00950AE0" w:rsidP="00950AE0">
      <w:pPr>
        <w:autoSpaceDE w:val="0"/>
        <w:autoSpaceDN w:val="0"/>
        <w:adjustRightInd w:val="0"/>
        <w:ind w:right="-143" w:firstLine="567"/>
        <w:outlineLvl w:val="1"/>
      </w:pPr>
      <w:r w:rsidRPr="00950AE0">
        <w:t xml:space="preserve">«3.7. </w:t>
      </w:r>
      <w:proofErr w:type="gramStart"/>
      <w:r w:rsidRPr="00950AE0">
        <w:t>Плановые проверки в рамках осуществления государственного контроля (надзора) и муниципального контроля, за исключением видов государственного контроля (надзора), муниципального контроля, указанных в части 3.1 статьи 1 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проводятся органами государственного контроля (надзора) и органами муниципального контроля в</w:t>
      </w:r>
      <w:proofErr w:type="gramEnd"/>
      <w:r w:rsidRPr="00950AE0">
        <w:t xml:space="preserve"> </w:t>
      </w:r>
      <w:proofErr w:type="gramStart"/>
      <w:r w:rsidRPr="00950AE0">
        <w:t>виде</w:t>
      </w:r>
      <w:proofErr w:type="gramEnd"/>
      <w:r w:rsidRPr="00950AE0">
        <w:t xml:space="preserve"> совместных проверок в порядке, установленном Правительством Российской Федерации. Ежегодные планы проведения плановых проверок подлежат согласованию с уполномоченным федеральным органом. Представитель уполномоченного федерального органа и (или) управляющей компании вправе присутствовать при проведении плановых проверок».</w:t>
      </w:r>
    </w:p>
    <w:p w:rsidR="00950AE0" w:rsidRPr="00A56B72" w:rsidRDefault="00950AE0" w:rsidP="001808CE">
      <w:pPr>
        <w:autoSpaceDE w:val="0"/>
        <w:autoSpaceDN w:val="0"/>
        <w:adjustRightInd w:val="0"/>
        <w:ind w:right="-143" w:firstLine="720"/>
        <w:outlineLvl w:val="1"/>
      </w:pPr>
      <w:r>
        <w:t>2) в разделе 4 «</w:t>
      </w:r>
      <w:r w:rsidRPr="00950AE0">
        <w:t>Организация и проведение внеплановой проверки»:</w:t>
      </w:r>
    </w:p>
    <w:p w:rsidR="00FF2C68" w:rsidRDefault="00FF2C68" w:rsidP="00FF2C68">
      <w:pPr>
        <w:autoSpaceDE w:val="0"/>
        <w:autoSpaceDN w:val="0"/>
        <w:adjustRightInd w:val="0"/>
        <w:ind w:right="-143" w:firstLine="720"/>
        <w:outlineLvl w:val="1"/>
      </w:pPr>
      <w:r>
        <w:t xml:space="preserve">- </w:t>
      </w:r>
      <w:r w:rsidR="00A56B72">
        <w:t>в</w:t>
      </w:r>
      <w:r w:rsidR="00A83B87">
        <w:t xml:space="preserve"> </w:t>
      </w:r>
      <w:r>
        <w:t>подпункте 4) пункта</w:t>
      </w:r>
      <w:r w:rsidR="00A56B72">
        <w:t xml:space="preserve"> 4.2. </w:t>
      </w:r>
      <w:r w:rsidR="00734A6B">
        <w:t>после слов</w:t>
      </w:r>
      <w:r w:rsidR="001808CE">
        <w:t xml:space="preserve"> «осуществления текущего и капитального ремонта общего имущества в данном доме», </w:t>
      </w:r>
    </w:p>
    <w:p w:rsidR="00FF2C68" w:rsidRDefault="001808CE" w:rsidP="00FF2C68">
      <w:pPr>
        <w:autoSpaceDE w:val="0"/>
        <w:autoSpaceDN w:val="0"/>
        <w:adjustRightInd w:val="0"/>
        <w:ind w:right="-143" w:firstLine="720"/>
        <w:outlineLvl w:val="1"/>
      </w:pPr>
      <w:r>
        <w:lastRenderedPageBreak/>
        <w:t xml:space="preserve">дополнить словами следующего содержания: </w:t>
      </w:r>
    </w:p>
    <w:p w:rsidR="00950AE0" w:rsidRPr="001808CE" w:rsidRDefault="001808CE" w:rsidP="00FF2C68">
      <w:pPr>
        <w:autoSpaceDE w:val="0"/>
        <w:autoSpaceDN w:val="0"/>
        <w:adjustRightInd w:val="0"/>
        <w:ind w:right="-143" w:firstLine="720"/>
        <w:outlineLvl w:val="1"/>
      </w:pPr>
      <w:r>
        <w:t>«</w:t>
      </w:r>
      <w:r w:rsidRPr="001808CE"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</w:t>
      </w:r>
      <w:r>
        <w:t>».</w:t>
      </w:r>
      <w:r w:rsidR="00A83B87" w:rsidRPr="001808CE">
        <w:t xml:space="preserve"> </w:t>
      </w:r>
    </w:p>
    <w:p w:rsidR="001808CE" w:rsidRDefault="001808CE" w:rsidP="001808CE">
      <w:pPr>
        <w:shd w:val="clear" w:color="auto" w:fill="FFFFFF"/>
        <w:spacing w:line="290" w:lineRule="atLeast"/>
        <w:ind w:right="-143"/>
        <w:rPr>
          <w:color w:val="FF0000"/>
          <w:sz w:val="24"/>
        </w:rPr>
      </w:pPr>
      <w:r>
        <w:t xml:space="preserve">3) в разделе </w:t>
      </w:r>
      <w:r w:rsidRPr="001808CE">
        <w:t>7 «Срок проведения проверки</w:t>
      </w:r>
      <w:r>
        <w:t>»</w:t>
      </w:r>
      <w:r w:rsidR="00DD0736">
        <w:t>:</w:t>
      </w:r>
    </w:p>
    <w:p w:rsidR="00950AE0" w:rsidRPr="000E0B37" w:rsidRDefault="00FF2C68" w:rsidP="00DD0736">
      <w:pPr>
        <w:tabs>
          <w:tab w:val="left" w:pos="5985"/>
        </w:tabs>
      </w:pPr>
      <w:proofErr w:type="gramStart"/>
      <w:r>
        <w:t xml:space="preserve">- </w:t>
      </w:r>
      <w:r w:rsidR="00DD0736">
        <w:t>в пункте 7.3.</w:t>
      </w:r>
      <w:r w:rsidR="00DD0736">
        <w:rPr>
          <w:vertAlign w:val="superscript"/>
        </w:rPr>
        <w:t>1</w:t>
      </w:r>
      <w:r w:rsidR="00DD0736">
        <w:t xml:space="preserve"> слова «на десять рабочих дней в отношении малых предприятий и не более чем на десять часов в отношении </w:t>
      </w:r>
      <w:proofErr w:type="spellStart"/>
      <w:r w:rsidR="00DD0736">
        <w:t>микропредприятий</w:t>
      </w:r>
      <w:proofErr w:type="spellEnd"/>
      <w:r w:rsidR="00DD0736">
        <w:t>» заменить словами «</w:t>
      </w:r>
      <w:r w:rsidR="00DD0736" w:rsidRPr="00DD0736">
        <w:t xml:space="preserve">на тридцать часов в отношении малых предприятий, не более чем на десять часов в отношении </w:t>
      </w:r>
      <w:proofErr w:type="spellStart"/>
      <w:r w:rsidR="00DD0736" w:rsidRPr="00DD0736">
        <w:t>микропредприятий</w:t>
      </w:r>
      <w:proofErr w:type="spellEnd"/>
      <w:r w:rsidR="00DD0736" w:rsidRPr="00DD0736">
        <w:t xml:space="preserve"> и не более чем на пятнадцать рабочих дней в отношении других резидентов территории опережающего со</w:t>
      </w:r>
      <w:r w:rsidR="00DD0736">
        <w:t>циально-экономического развития».</w:t>
      </w:r>
      <w:proofErr w:type="gramEnd"/>
    </w:p>
    <w:p w:rsidR="00A44153" w:rsidRPr="000E0B37" w:rsidRDefault="00A44153" w:rsidP="000A711B">
      <w:pPr>
        <w:ind w:firstLine="567"/>
      </w:pPr>
      <w:r w:rsidRPr="000E0B37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A44153" w:rsidRPr="000E0B37" w:rsidRDefault="00A44153" w:rsidP="007C5C6A">
      <w:pPr>
        <w:pStyle w:val="ab"/>
        <w:ind w:left="0" w:firstLine="567"/>
      </w:pPr>
      <w:r w:rsidRPr="000E0B37">
        <w:t xml:space="preserve">3.  </w:t>
      </w:r>
      <w:proofErr w:type="gramStart"/>
      <w:r w:rsidRPr="000E0B37">
        <w:t>Контроль за</w:t>
      </w:r>
      <w:proofErr w:type="gramEnd"/>
      <w:r w:rsidRPr="000E0B37">
        <w:t xml:space="preserve"> исполнением настоящего постановления возложить на </w:t>
      </w:r>
      <w:r w:rsidRPr="000E0B37">
        <w:rPr>
          <w:color w:val="FF0000"/>
        </w:rPr>
        <w:t xml:space="preserve"> </w:t>
      </w:r>
      <w:r w:rsidRPr="000E0B37">
        <w:t>заместителя    Главы   муниципального     образования      «Дорогобужский    район»   Смоленской области</w:t>
      </w:r>
      <w:r w:rsidR="00E05FB2">
        <w:t xml:space="preserve"> – председателя комитета по жилищно-коммунальному хозяйству, архитектуре и градостроительству </w:t>
      </w:r>
      <w:proofErr w:type="spellStart"/>
      <w:r w:rsidR="00E05FB2">
        <w:t>Шорину</w:t>
      </w:r>
      <w:proofErr w:type="spellEnd"/>
      <w:r w:rsidR="00E05FB2">
        <w:t xml:space="preserve"> А.А</w:t>
      </w:r>
      <w:r w:rsidRPr="000E0B37">
        <w:t>.</w:t>
      </w:r>
    </w:p>
    <w:p w:rsidR="00D945CA" w:rsidRPr="000E0B37" w:rsidRDefault="00D945CA" w:rsidP="006F1179">
      <w:pPr>
        <w:ind w:firstLine="0"/>
      </w:pPr>
    </w:p>
    <w:p w:rsidR="00FF2C68" w:rsidRPr="000E0B37" w:rsidRDefault="00FF2C68" w:rsidP="006F1179">
      <w:pPr>
        <w:ind w:firstLine="0"/>
      </w:pPr>
    </w:p>
    <w:p w:rsidR="00A44153" w:rsidRPr="000E0B37" w:rsidRDefault="00E05FB2" w:rsidP="006F1179">
      <w:pPr>
        <w:ind w:firstLine="0"/>
      </w:pPr>
      <w:r>
        <w:t>Глава</w:t>
      </w:r>
      <w:r w:rsidR="00A44153" w:rsidRPr="000E0B37">
        <w:t xml:space="preserve"> муниципального образования </w:t>
      </w:r>
    </w:p>
    <w:p w:rsidR="00A44153" w:rsidRPr="000E0B37" w:rsidRDefault="00A44153" w:rsidP="006F1179">
      <w:pPr>
        <w:ind w:firstLine="0"/>
        <w:rPr>
          <w:b/>
          <w:bCs/>
        </w:rPr>
      </w:pPr>
      <w:r w:rsidRPr="000E0B37">
        <w:t xml:space="preserve">«Дорогобужский район» Смоленской области </w:t>
      </w:r>
      <w:r w:rsidR="000E0B37">
        <w:t xml:space="preserve">                       </w:t>
      </w:r>
      <w:r w:rsidRPr="000E0B37">
        <w:t xml:space="preserve">            </w:t>
      </w:r>
      <w:r w:rsidR="00D945CA" w:rsidRPr="000E0B37">
        <w:t xml:space="preserve">  </w:t>
      </w:r>
      <w:r w:rsidR="000A3EC6" w:rsidRPr="000E0B37">
        <w:t xml:space="preserve">  </w:t>
      </w:r>
      <w:r w:rsidR="00D945CA" w:rsidRPr="000E0B37">
        <w:t xml:space="preserve">  </w:t>
      </w:r>
      <w:r w:rsidR="00E05FB2">
        <w:rPr>
          <w:b/>
        </w:rPr>
        <w:t>О.В. Гарбар</w:t>
      </w:r>
    </w:p>
    <w:tbl>
      <w:tblPr>
        <w:tblW w:w="20840" w:type="dxa"/>
        <w:tblInd w:w="-106" w:type="dxa"/>
        <w:tblLayout w:type="fixed"/>
        <w:tblLook w:val="0000"/>
      </w:tblPr>
      <w:tblGrid>
        <w:gridCol w:w="10420"/>
        <w:gridCol w:w="10420"/>
      </w:tblGrid>
      <w:tr w:rsidR="00A44153" w:rsidRPr="000E0B37">
        <w:trPr>
          <w:trHeight w:val="2089"/>
        </w:trPr>
        <w:tc>
          <w:tcPr>
            <w:tcW w:w="5210" w:type="dxa"/>
          </w:tcPr>
          <w:p w:rsidR="00A44153" w:rsidRPr="000E0B37" w:rsidRDefault="00A44153" w:rsidP="00013992">
            <w:pPr>
              <w:tabs>
                <w:tab w:val="left" w:pos="4095"/>
              </w:tabs>
              <w:ind w:firstLine="0"/>
            </w:pPr>
          </w:p>
        </w:tc>
        <w:tc>
          <w:tcPr>
            <w:tcW w:w="5210" w:type="dxa"/>
          </w:tcPr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:rsidR="00A44153" w:rsidRPr="00AB2701" w:rsidRDefault="00D945CA" w:rsidP="00AB2701">
            <w:pPr>
              <w:pStyle w:val="5"/>
              <w:ind w:right="-108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0E0B37">
              <w:rPr>
                <w:b w:val="0"/>
                <w:bCs w:val="0"/>
                <w:i/>
                <w:iCs/>
                <w:sz w:val="28"/>
                <w:szCs w:val="28"/>
              </w:rPr>
              <w:t xml:space="preserve">         </w:t>
            </w:r>
            <w:r w:rsidR="00A44153" w:rsidRPr="000E0B37">
              <w:rPr>
                <w:b w:val="0"/>
                <w:bCs w:val="0"/>
                <w:i/>
                <w:iCs/>
                <w:sz w:val="28"/>
                <w:szCs w:val="28"/>
              </w:rPr>
              <w:t>Разослать</w:t>
            </w:r>
            <w:r w:rsidR="00A44153" w:rsidRPr="000E0B37">
              <w:rPr>
                <w:i/>
                <w:iCs/>
                <w:sz w:val="28"/>
                <w:szCs w:val="28"/>
              </w:rPr>
              <w:t xml:space="preserve">: </w:t>
            </w:r>
            <w:r w:rsidR="00A44153" w:rsidRPr="000E0B37">
              <w:rPr>
                <w:b w:val="0"/>
                <w:bCs w:val="0"/>
                <w:i/>
                <w:iCs/>
                <w:sz w:val="28"/>
                <w:szCs w:val="28"/>
              </w:rPr>
              <w:t xml:space="preserve">в прокуратуру, в районную Думу, в отдел по жилищно-коммунальному хозяйству, архитектуре и градостроительству.                                                            </w:t>
            </w: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53" w:rsidRPr="000E0B37" w:rsidRDefault="00A44153" w:rsidP="0086240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153" w:rsidRPr="00D945CA" w:rsidRDefault="00A44153" w:rsidP="006F1179">
      <w:pPr>
        <w:ind w:firstLine="0"/>
        <w:rPr>
          <w:sz w:val="24"/>
          <w:szCs w:val="24"/>
        </w:rPr>
      </w:pPr>
      <w:r w:rsidRPr="00D945CA">
        <w:rPr>
          <w:b/>
          <w:bCs/>
          <w:sz w:val="24"/>
          <w:szCs w:val="24"/>
        </w:rPr>
        <w:t xml:space="preserve">                                           </w:t>
      </w:r>
    </w:p>
    <w:sectPr w:rsidR="00A44153" w:rsidRPr="00D945CA" w:rsidSect="00013992">
      <w:pgSz w:w="11906" w:h="16838"/>
      <w:pgMar w:top="993" w:right="567" w:bottom="737" w:left="1134" w:header="720" w:footer="153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6E" w:rsidRDefault="00B5706E" w:rsidP="002404B7">
      <w:r>
        <w:separator/>
      </w:r>
    </w:p>
  </w:endnote>
  <w:endnote w:type="continuationSeparator" w:id="0">
    <w:p w:rsidR="00B5706E" w:rsidRDefault="00B5706E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6E" w:rsidRDefault="00B5706E" w:rsidP="002404B7">
      <w:r>
        <w:separator/>
      </w:r>
    </w:p>
  </w:footnote>
  <w:footnote w:type="continuationSeparator" w:id="0">
    <w:p w:rsidR="00B5706E" w:rsidRDefault="00B5706E" w:rsidP="002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13992"/>
    <w:rsid w:val="00020CC1"/>
    <w:rsid w:val="000229FB"/>
    <w:rsid w:val="0005670E"/>
    <w:rsid w:val="0006114F"/>
    <w:rsid w:val="00081CE0"/>
    <w:rsid w:val="000A3EC6"/>
    <w:rsid w:val="000A711B"/>
    <w:rsid w:val="000E0B37"/>
    <w:rsid w:val="00102E8D"/>
    <w:rsid w:val="00175824"/>
    <w:rsid w:val="001808CE"/>
    <w:rsid w:val="0019103B"/>
    <w:rsid w:val="001921BA"/>
    <w:rsid w:val="001A2502"/>
    <w:rsid w:val="001B230C"/>
    <w:rsid w:val="001E6E25"/>
    <w:rsid w:val="001F0308"/>
    <w:rsid w:val="002023E3"/>
    <w:rsid w:val="002075F8"/>
    <w:rsid w:val="002159E0"/>
    <w:rsid w:val="002404B7"/>
    <w:rsid w:val="00294C71"/>
    <w:rsid w:val="002B26A6"/>
    <w:rsid w:val="002E4B53"/>
    <w:rsid w:val="003617A8"/>
    <w:rsid w:val="00383F91"/>
    <w:rsid w:val="00395B4D"/>
    <w:rsid w:val="003A131D"/>
    <w:rsid w:val="003B0A4A"/>
    <w:rsid w:val="003E2542"/>
    <w:rsid w:val="003F50ED"/>
    <w:rsid w:val="00423B26"/>
    <w:rsid w:val="00427A08"/>
    <w:rsid w:val="00434AA6"/>
    <w:rsid w:val="00460F33"/>
    <w:rsid w:val="00467840"/>
    <w:rsid w:val="00473390"/>
    <w:rsid w:val="00492F3B"/>
    <w:rsid w:val="00497770"/>
    <w:rsid w:val="004D4538"/>
    <w:rsid w:val="004E2D37"/>
    <w:rsid w:val="00510CFE"/>
    <w:rsid w:val="005125CC"/>
    <w:rsid w:val="005A5586"/>
    <w:rsid w:val="005C052F"/>
    <w:rsid w:val="005C0F33"/>
    <w:rsid w:val="005E6E57"/>
    <w:rsid w:val="005F2DB8"/>
    <w:rsid w:val="005F58D7"/>
    <w:rsid w:val="0063780C"/>
    <w:rsid w:val="006429B9"/>
    <w:rsid w:val="00650648"/>
    <w:rsid w:val="0065113A"/>
    <w:rsid w:val="00656CA2"/>
    <w:rsid w:val="006672FD"/>
    <w:rsid w:val="00684630"/>
    <w:rsid w:val="006975C8"/>
    <w:rsid w:val="006F1179"/>
    <w:rsid w:val="00710FE6"/>
    <w:rsid w:val="00734A6B"/>
    <w:rsid w:val="0076748D"/>
    <w:rsid w:val="00774579"/>
    <w:rsid w:val="00797B7D"/>
    <w:rsid w:val="007B7AFA"/>
    <w:rsid w:val="007C5C6A"/>
    <w:rsid w:val="007D34EB"/>
    <w:rsid w:val="007F12B9"/>
    <w:rsid w:val="007F25AF"/>
    <w:rsid w:val="0086240E"/>
    <w:rsid w:val="008B5F86"/>
    <w:rsid w:val="008C1091"/>
    <w:rsid w:val="008C71E2"/>
    <w:rsid w:val="008E1F59"/>
    <w:rsid w:val="00901E42"/>
    <w:rsid w:val="009151A6"/>
    <w:rsid w:val="00950AE0"/>
    <w:rsid w:val="009C3656"/>
    <w:rsid w:val="00A1645C"/>
    <w:rsid w:val="00A263D5"/>
    <w:rsid w:val="00A32933"/>
    <w:rsid w:val="00A44153"/>
    <w:rsid w:val="00A56B72"/>
    <w:rsid w:val="00A83B87"/>
    <w:rsid w:val="00A93175"/>
    <w:rsid w:val="00A936C1"/>
    <w:rsid w:val="00AA3947"/>
    <w:rsid w:val="00AA628D"/>
    <w:rsid w:val="00AB2701"/>
    <w:rsid w:val="00AC4E5B"/>
    <w:rsid w:val="00AD2CB0"/>
    <w:rsid w:val="00AE6BDE"/>
    <w:rsid w:val="00AF2F55"/>
    <w:rsid w:val="00B10BCD"/>
    <w:rsid w:val="00B15017"/>
    <w:rsid w:val="00B234E2"/>
    <w:rsid w:val="00B30BFD"/>
    <w:rsid w:val="00B372CB"/>
    <w:rsid w:val="00B562E8"/>
    <w:rsid w:val="00B5706E"/>
    <w:rsid w:val="00BF2D39"/>
    <w:rsid w:val="00C0301B"/>
    <w:rsid w:val="00C05A45"/>
    <w:rsid w:val="00C21600"/>
    <w:rsid w:val="00C31D81"/>
    <w:rsid w:val="00C37BEB"/>
    <w:rsid w:val="00C5797A"/>
    <w:rsid w:val="00C61931"/>
    <w:rsid w:val="00C61AC7"/>
    <w:rsid w:val="00CA1FEB"/>
    <w:rsid w:val="00CA7B28"/>
    <w:rsid w:val="00CB19D6"/>
    <w:rsid w:val="00CC1815"/>
    <w:rsid w:val="00CD1826"/>
    <w:rsid w:val="00D13629"/>
    <w:rsid w:val="00D47383"/>
    <w:rsid w:val="00D525C5"/>
    <w:rsid w:val="00D77F9E"/>
    <w:rsid w:val="00D925BB"/>
    <w:rsid w:val="00D945CA"/>
    <w:rsid w:val="00DA51A9"/>
    <w:rsid w:val="00DA6EDF"/>
    <w:rsid w:val="00DB4BD0"/>
    <w:rsid w:val="00DD0736"/>
    <w:rsid w:val="00DD5175"/>
    <w:rsid w:val="00DE1475"/>
    <w:rsid w:val="00DF7DD1"/>
    <w:rsid w:val="00E05FB2"/>
    <w:rsid w:val="00E44A62"/>
    <w:rsid w:val="00E709EF"/>
    <w:rsid w:val="00E83DDB"/>
    <w:rsid w:val="00EB280D"/>
    <w:rsid w:val="00EF1ADA"/>
    <w:rsid w:val="00F2338B"/>
    <w:rsid w:val="00F454B4"/>
    <w:rsid w:val="00F774DD"/>
    <w:rsid w:val="00F86061"/>
    <w:rsid w:val="00F973C0"/>
    <w:rsid w:val="00FA0425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35</cp:revision>
  <cp:lastPrinted>2019-10-21T12:49:00Z</cp:lastPrinted>
  <dcterms:created xsi:type="dcterms:W3CDTF">2016-02-02T13:50:00Z</dcterms:created>
  <dcterms:modified xsi:type="dcterms:W3CDTF">2019-10-21T12:49:00Z</dcterms:modified>
</cp:coreProperties>
</file>