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0421"/>
      </w:tblGrid>
      <w:tr w:rsidR="00BC2B5C" w:rsidRPr="001F6E61" w:rsidTr="00CE580B">
        <w:tc>
          <w:tcPr>
            <w:tcW w:w="10421" w:type="dxa"/>
          </w:tcPr>
          <w:p w:rsidR="00BC2B5C" w:rsidRPr="007E6A15" w:rsidRDefault="007E6A15" w:rsidP="00CE580B">
            <w:pPr>
              <w:jc w:val="center"/>
              <w:rPr>
                <w:sz w:val="24"/>
                <w:szCs w:val="24"/>
              </w:rPr>
            </w:pPr>
            <w:r w:rsidRPr="007E6A15">
              <w:rPr>
                <w:sz w:val="24"/>
                <w:szCs w:val="24"/>
              </w:rP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59547703" r:id="rId9"/>
              </w:object>
            </w:r>
          </w:p>
        </w:tc>
      </w:tr>
      <w:tr w:rsidR="00BC2B5C" w:rsidRPr="001F6E61" w:rsidTr="00CE580B">
        <w:trPr>
          <w:trHeight w:val="1155"/>
        </w:trPr>
        <w:tc>
          <w:tcPr>
            <w:tcW w:w="10421" w:type="dxa"/>
          </w:tcPr>
          <w:p w:rsidR="00BC2B5C" w:rsidRPr="007E6A15" w:rsidRDefault="00BC2B5C" w:rsidP="00CE580B">
            <w:pPr>
              <w:pStyle w:val="1"/>
              <w:ind w:right="-828"/>
              <w:jc w:val="center"/>
              <w:rPr>
                <w:b w:val="0"/>
                <w:szCs w:val="24"/>
              </w:rPr>
            </w:pPr>
          </w:p>
          <w:p w:rsidR="00BC2B5C" w:rsidRPr="007E6A15" w:rsidRDefault="00BC2B5C" w:rsidP="00CE580B">
            <w:pPr>
              <w:pStyle w:val="1"/>
              <w:ind w:right="-828"/>
              <w:jc w:val="center"/>
              <w:rPr>
                <w:szCs w:val="24"/>
              </w:rPr>
            </w:pPr>
            <w:r w:rsidRPr="007E6A15">
              <w:rPr>
                <w:szCs w:val="24"/>
              </w:rPr>
              <w:t>АДМИНИСТРАЦИЯ ПОЛИБИНСКОГО СЕЛЬСКОГО ПОСЕЛЕНИЯ</w:t>
            </w:r>
          </w:p>
          <w:p w:rsidR="00BC2B5C" w:rsidRPr="007E6A15" w:rsidRDefault="00BC2B5C" w:rsidP="00CE580B">
            <w:pPr>
              <w:pStyle w:val="1"/>
              <w:ind w:right="-828"/>
              <w:jc w:val="center"/>
              <w:rPr>
                <w:b w:val="0"/>
                <w:szCs w:val="24"/>
              </w:rPr>
            </w:pPr>
            <w:r w:rsidRPr="007E6A15">
              <w:rPr>
                <w:szCs w:val="24"/>
              </w:rPr>
              <w:t>ДОРОГОБУЖСКОГО РАЙОНА СМОЛЕНСКОЙ ОБЛАСТИ</w:t>
            </w:r>
          </w:p>
          <w:p w:rsidR="00BC2B5C" w:rsidRPr="007E6A15" w:rsidRDefault="00BC2B5C" w:rsidP="00CE580B">
            <w:pPr>
              <w:pStyle w:val="2"/>
              <w:jc w:val="center"/>
              <w:rPr>
                <w:b/>
                <w:sz w:val="24"/>
                <w:szCs w:val="24"/>
              </w:rPr>
            </w:pPr>
          </w:p>
          <w:p w:rsidR="00BC2B5C" w:rsidRPr="007E6A15" w:rsidRDefault="00BC2B5C" w:rsidP="00CE580B">
            <w:pPr>
              <w:jc w:val="center"/>
              <w:rPr>
                <w:b/>
                <w:sz w:val="24"/>
                <w:szCs w:val="24"/>
              </w:rPr>
            </w:pPr>
            <w:proofErr w:type="gramStart"/>
            <w:r w:rsidRPr="007E6A15">
              <w:rPr>
                <w:b/>
                <w:sz w:val="24"/>
                <w:szCs w:val="24"/>
              </w:rPr>
              <w:t>П</w:t>
            </w:r>
            <w:proofErr w:type="gramEnd"/>
            <w:r w:rsidRPr="007E6A15">
              <w:rPr>
                <w:b/>
                <w:sz w:val="24"/>
                <w:szCs w:val="24"/>
              </w:rPr>
              <w:t xml:space="preserve"> О С Т А Н О В Л Е Н И Е</w:t>
            </w:r>
          </w:p>
        </w:tc>
      </w:tr>
    </w:tbl>
    <w:p w:rsidR="00BC2B5C" w:rsidRPr="001F6E61" w:rsidRDefault="00BA1219" w:rsidP="00BA1219">
      <w:pPr>
        <w:jc w:val="right"/>
        <w:rPr>
          <w:b/>
          <w:sz w:val="28"/>
          <w:szCs w:val="28"/>
        </w:rPr>
      </w:pPr>
      <w:r>
        <w:rPr>
          <w:b/>
          <w:sz w:val="28"/>
          <w:szCs w:val="28"/>
        </w:rPr>
        <w:t>проект</w:t>
      </w:r>
    </w:p>
    <w:p w:rsidR="00BC2B5C" w:rsidRPr="00435707" w:rsidRDefault="00BC2B5C" w:rsidP="00BC2B5C">
      <w:pPr>
        <w:jc w:val="both"/>
        <w:rPr>
          <w:sz w:val="26"/>
          <w:szCs w:val="26"/>
        </w:rPr>
      </w:pPr>
    </w:p>
    <w:p w:rsidR="00BC2B5C" w:rsidRPr="00522C59" w:rsidRDefault="00CE580B" w:rsidP="00BC2B5C">
      <w:pPr>
        <w:jc w:val="both"/>
        <w:rPr>
          <w:sz w:val="28"/>
          <w:szCs w:val="28"/>
        </w:rPr>
      </w:pPr>
      <w:r w:rsidRPr="00522C59">
        <w:rPr>
          <w:sz w:val="28"/>
          <w:szCs w:val="28"/>
        </w:rPr>
        <w:t xml:space="preserve">от  </w:t>
      </w:r>
      <w:r w:rsidR="00BA1219">
        <w:rPr>
          <w:sz w:val="28"/>
          <w:szCs w:val="28"/>
        </w:rPr>
        <w:t>________</w:t>
      </w:r>
      <w:r w:rsidR="00420463">
        <w:rPr>
          <w:sz w:val="28"/>
          <w:szCs w:val="28"/>
        </w:rPr>
        <w:t>2017</w:t>
      </w:r>
      <w:r w:rsidR="00BC2B5C" w:rsidRPr="00522C59">
        <w:rPr>
          <w:sz w:val="28"/>
          <w:szCs w:val="28"/>
        </w:rPr>
        <w:t xml:space="preserve"> года </w:t>
      </w:r>
      <w:r w:rsidR="00BC2B5C" w:rsidRPr="00522C59">
        <w:rPr>
          <w:sz w:val="28"/>
          <w:szCs w:val="28"/>
        </w:rPr>
        <w:tab/>
      </w:r>
      <w:r w:rsidR="00BC2B5C" w:rsidRPr="00522C59">
        <w:rPr>
          <w:sz w:val="28"/>
          <w:szCs w:val="28"/>
        </w:rPr>
        <w:tab/>
        <w:t xml:space="preserve">                       </w:t>
      </w:r>
      <w:r w:rsidR="007E6A15" w:rsidRPr="00522C59">
        <w:rPr>
          <w:sz w:val="28"/>
          <w:szCs w:val="28"/>
        </w:rPr>
        <w:t xml:space="preserve">                  </w:t>
      </w:r>
      <w:r w:rsidR="00BC2B5C" w:rsidRPr="00522C59">
        <w:rPr>
          <w:sz w:val="28"/>
          <w:szCs w:val="28"/>
        </w:rPr>
        <w:t xml:space="preserve">                  </w:t>
      </w:r>
      <w:r w:rsidR="007E6A15" w:rsidRPr="00522C59">
        <w:rPr>
          <w:sz w:val="28"/>
          <w:szCs w:val="28"/>
        </w:rPr>
        <w:t xml:space="preserve">        </w:t>
      </w:r>
      <w:r w:rsidR="00BC2B5C" w:rsidRPr="00522C59">
        <w:rPr>
          <w:sz w:val="28"/>
          <w:szCs w:val="28"/>
        </w:rPr>
        <w:t xml:space="preserve">      </w:t>
      </w:r>
      <w:r w:rsidR="00522C59">
        <w:rPr>
          <w:sz w:val="28"/>
          <w:szCs w:val="28"/>
        </w:rPr>
        <w:t xml:space="preserve">    </w:t>
      </w:r>
      <w:r w:rsidRPr="00522C59">
        <w:rPr>
          <w:sz w:val="28"/>
          <w:szCs w:val="28"/>
        </w:rPr>
        <w:t>№</w:t>
      </w:r>
    </w:p>
    <w:p w:rsidR="00BC2B5C" w:rsidRPr="00522C59" w:rsidRDefault="00BC2B5C" w:rsidP="00BC2B5C">
      <w:pPr>
        <w:pStyle w:val="Heading"/>
        <w:jc w:val="center"/>
        <w:rPr>
          <w:rFonts w:ascii="Times New Roman" w:hAnsi="Times New Roman" w:cs="Times New Roman"/>
          <w:color w:val="000000"/>
          <w:sz w:val="28"/>
          <w:szCs w:val="28"/>
        </w:rPr>
      </w:pPr>
    </w:p>
    <w:p w:rsidR="00CE580B" w:rsidRPr="00522C59" w:rsidRDefault="00CE580B" w:rsidP="00CE580B">
      <w:pPr>
        <w:autoSpaceDE w:val="0"/>
        <w:autoSpaceDN w:val="0"/>
        <w:adjustRightInd w:val="0"/>
        <w:ind w:right="3258"/>
        <w:jc w:val="both"/>
        <w:outlineLvl w:val="2"/>
        <w:rPr>
          <w:sz w:val="28"/>
          <w:szCs w:val="28"/>
        </w:rPr>
      </w:pPr>
      <w:r w:rsidRPr="00522C59">
        <w:rPr>
          <w:sz w:val="28"/>
          <w:szCs w:val="28"/>
        </w:rPr>
        <w:t xml:space="preserve">О внесении изменений в постановление Администрации </w:t>
      </w:r>
      <w:r w:rsidRPr="00522C59">
        <w:rPr>
          <w:bCs/>
          <w:sz w:val="28"/>
          <w:szCs w:val="28"/>
        </w:rPr>
        <w:t xml:space="preserve">Полибинского </w:t>
      </w:r>
      <w:r w:rsidRPr="00522C59">
        <w:rPr>
          <w:sz w:val="28"/>
          <w:szCs w:val="28"/>
        </w:rPr>
        <w:t xml:space="preserve"> сельского поселения Дорогобужского района Смоле</w:t>
      </w:r>
      <w:r w:rsidR="008A1985" w:rsidRPr="00522C59">
        <w:rPr>
          <w:bCs/>
          <w:sz w:val="28"/>
          <w:szCs w:val="28"/>
        </w:rPr>
        <w:t>нской области от 16.12.2013 №28</w:t>
      </w:r>
      <w:r w:rsidRPr="00522C59">
        <w:rPr>
          <w:sz w:val="28"/>
          <w:szCs w:val="28"/>
        </w:rPr>
        <w:t xml:space="preserve"> «</w:t>
      </w:r>
      <w:r w:rsidRPr="00522C59">
        <w:rPr>
          <w:iCs/>
          <w:sz w:val="28"/>
          <w:szCs w:val="28"/>
        </w:rPr>
        <w:t>Об утверждении административного Регламента Администрации Полибинского сельского поселения Дорогобужск</w:t>
      </w:r>
      <w:r w:rsidR="008A1985" w:rsidRPr="00522C59">
        <w:rPr>
          <w:iCs/>
          <w:sz w:val="28"/>
          <w:szCs w:val="28"/>
        </w:rPr>
        <w:t>ого района Смоленской области исполнения   муниципальной  функции</w:t>
      </w:r>
      <w:r w:rsidRPr="00522C59">
        <w:rPr>
          <w:iCs/>
          <w:sz w:val="28"/>
          <w:szCs w:val="28"/>
        </w:rPr>
        <w:t xml:space="preserve"> </w:t>
      </w:r>
      <w:r w:rsidRPr="00522C59">
        <w:rPr>
          <w:sz w:val="28"/>
          <w:szCs w:val="28"/>
        </w:rPr>
        <w:t>«</w:t>
      </w:r>
      <w:r w:rsidR="008A1985" w:rsidRPr="00522C59">
        <w:rPr>
          <w:sz w:val="28"/>
          <w:szCs w:val="28"/>
        </w:rPr>
        <w:t>Осуществление муниципального земельного контроля на территории муниципального образования Полибинское сельское поселение Дорогобужского района Смоленской области</w:t>
      </w:r>
      <w:r w:rsidRPr="00522C59">
        <w:rPr>
          <w:sz w:val="28"/>
          <w:szCs w:val="28"/>
        </w:rPr>
        <w:t>»</w:t>
      </w:r>
    </w:p>
    <w:p w:rsidR="00CE580B" w:rsidRPr="00522C59" w:rsidRDefault="00CE580B" w:rsidP="00CE580B">
      <w:pPr>
        <w:pStyle w:val="a8"/>
        <w:tabs>
          <w:tab w:val="left" w:pos="5103"/>
        </w:tabs>
        <w:ind w:right="3258"/>
        <w:jc w:val="both"/>
        <w:rPr>
          <w:b w:val="0"/>
          <w:bCs w:val="0"/>
          <w:color w:val="auto"/>
          <w:szCs w:val="28"/>
        </w:rPr>
      </w:pPr>
      <w:r w:rsidRPr="00522C59">
        <w:rPr>
          <w:b w:val="0"/>
          <w:bCs w:val="0"/>
          <w:color w:val="auto"/>
          <w:szCs w:val="28"/>
        </w:rPr>
        <w:t xml:space="preserve"> </w:t>
      </w:r>
    </w:p>
    <w:p w:rsidR="00CE580B" w:rsidRPr="00522C59" w:rsidRDefault="00CE580B" w:rsidP="00CE580B">
      <w:pPr>
        <w:pStyle w:val="a8"/>
        <w:tabs>
          <w:tab w:val="left" w:pos="5103"/>
        </w:tabs>
        <w:ind w:right="3258"/>
        <w:jc w:val="both"/>
        <w:rPr>
          <w:b w:val="0"/>
          <w:bCs w:val="0"/>
          <w:color w:val="auto"/>
          <w:szCs w:val="28"/>
        </w:rPr>
      </w:pPr>
      <w:r w:rsidRPr="00522C59">
        <w:rPr>
          <w:b w:val="0"/>
          <w:bCs w:val="0"/>
          <w:color w:val="auto"/>
          <w:szCs w:val="28"/>
        </w:rPr>
        <w:t xml:space="preserve"> </w:t>
      </w:r>
    </w:p>
    <w:p w:rsidR="00CE580B" w:rsidRPr="00522C59" w:rsidRDefault="00CE580B" w:rsidP="008A1985">
      <w:pPr>
        <w:autoSpaceDE w:val="0"/>
        <w:autoSpaceDN w:val="0"/>
        <w:adjustRightInd w:val="0"/>
        <w:jc w:val="both"/>
        <w:outlineLvl w:val="2"/>
        <w:rPr>
          <w:sz w:val="28"/>
          <w:szCs w:val="28"/>
        </w:rPr>
      </w:pPr>
      <w:r w:rsidRPr="00522C59">
        <w:rPr>
          <w:sz w:val="28"/>
          <w:szCs w:val="28"/>
        </w:rPr>
        <w:t xml:space="preserve">            Рассмотрев протест прокуратуры Дорогобужского района Смоленской области</w:t>
      </w:r>
      <w:r w:rsidR="00420463">
        <w:rPr>
          <w:sz w:val="28"/>
          <w:szCs w:val="28"/>
        </w:rPr>
        <w:t xml:space="preserve"> от 26.01.2017 №01/20/16-17</w:t>
      </w:r>
      <w:r w:rsidRPr="00522C59">
        <w:rPr>
          <w:sz w:val="28"/>
          <w:szCs w:val="28"/>
        </w:rPr>
        <w:t xml:space="preserve"> на Административный регламент </w:t>
      </w:r>
      <w:r w:rsidR="00461A5E" w:rsidRPr="00522C59">
        <w:rPr>
          <w:iCs/>
          <w:sz w:val="28"/>
          <w:szCs w:val="28"/>
        </w:rPr>
        <w:t xml:space="preserve">исполнения </w:t>
      </w:r>
      <w:r w:rsidR="008A1985" w:rsidRPr="00522C59">
        <w:rPr>
          <w:iCs/>
          <w:sz w:val="28"/>
          <w:szCs w:val="28"/>
        </w:rPr>
        <w:t xml:space="preserve">муниципальной  функции </w:t>
      </w:r>
      <w:r w:rsidR="008A1985" w:rsidRPr="00522C59">
        <w:rPr>
          <w:sz w:val="28"/>
          <w:szCs w:val="28"/>
        </w:rPr>
        <w:t>«Осуществление муниципального земельного контроля на территории муниципального образования Полибинское сельское поселение Дорогобужского района Смоленской области»</w:t>
      </w:r>
      <w:r w:rsidR="00461A5E" w:rsidRPr="00522C59">
        <w:rPr>
          <w:sz w:val="28"/>
          <w:szCs w:val="28"/>
        </w:rPr>
        <w:t>,</w:t>
      </w:r>
      <w:r w:rsidR="008A1985" w:rsidRPr="00522C59">
        <w:rPr>
          <w:sz w:val="28"/>
          <w:szCs w:val="28"/>
        </w:rPr>
        <w:t xml:space="preserve"> </w:t>
      </w:r>
      <w:r w:rsidRPr="00522C59">
        <w:rPr>
          <w:sz w:val="28"/>
          <w:szCs w:val="28"/>
        </w:rPr>
        <w:t>утвержденный постановлением Администрации Полибинско</w:t>
      </w:r>
      <w:r w:rsidR="008A1985" w:rsidRPr="00522C59">
        <w:rPr>
          <w:sz w:val="28"/>
          <w:szCs w:val="28"/>
        </w:rPr>
        <w:t>го  сельского поселения от 16.12</w:t>
      </w:r>
      <w:r w:rsidRPr="00522C59">
        <w:rPr>
          <w:sz w:val="28"/>
          <w:szCs w:val="28"/>
        </w:rPr>
        <w:t>.201</w:t>
      </w:r>
      <w:r w:rsidR="008A1985" w:rsidRPr="00522C59">
        <w:rPr>
          <w:sz w:val="28"/>
          <w:szCs w:val="28"/>
        </w:rPr>
        <w:t>3</w:t>
      </w:r>
      <w:r w:rsidRPr="00522C59">
        <w:rPr>
          <w:sz w:val="28"/>
          <w:szCs w:val="28"/>
        </w:rPr>
        <w:t xml:space="preserve"> №28 Администрация Полибинского  сельского поселения Дорогобужского района Смоленской области </w:t>
      </w:r>
    </w:p>
    <w:p w:rsidR="00CE580B" w:rsidRPr="00522C59" w:rsidRDefault="00CE580B" w:rsidP="00CE580B">
      <w:pPr>
        <w:autoSpaceDE w:val="0"/>
        <w:autoSpaceDN w:val="0"/>
        <w:adjustRightInd w:val="0"/>
        <w:jc w:val="both"/>
        <w:rPr>
          <w:sz w:val="28"/>
          <w:szCs w:val="28"/>
        </w:rPr>
      </w:pPr>
    </w:p>
    <w:p w:rsidR="00CE580B" w:rsidRPr="00522C59" w:rsidRDefault="00522C59" w:rsidP="00CE580B">
      <w:pPr>
        <w:autoSpaceDE w:val="0"/>
        <w:autoSpaceDN w:val="0"/>
        <w:adjustRightInd w:val="0"/>
        <w:jc w:val="both"/>
        <w:rPr>
          <w:sz w:val="28"/>
          <w:szCs w:val="28"/>
        </w:rPr>
      </w:pPr>
      <w:r>
        <w:rPr>
          <w:spacing w:val="60"/>
          <w:sz w:val="28"/>
          <w:szCs w:val="28"/>
        </w:rPr>
        <w:t xml:space="preserve">     </w:t>
      </w:r>
      <w:r w:rsidR="00CE580B" w:rsidRPr="00522C59">
        <w:rPr>
          <w:spacing w:val="60"/>
          <w:sz w:val="28"/>
          <w:szCs w:val="28"/>
        </w:rPr>
        <w:t>постановляет:</w:t>
      </w:r>
    </w:p>
    <w:p w:rsidR="00CE580B" w:rsidRPr="00522C59" w:rsidRDefault="00CE580B" w:rsidP="00CE580B">
      <w:pPr>
        <w:autoSpaceDE w:val="0"/>
        <w:autoSpaceDN w:val="0"/>
        <w:adjustRightInd w:val="0"/>
        <w:rPr>
          <w:sz w:val="28"/>
          <w:szCs w:val="28"/>
        </w:rPr>
      </w:pPr>
    </w:p>
    <w:p w:rsidR="00CE580B" w:rsidRPr="00687E73" w:rsidRDefault="008A1985" w:rsidP="008A1985">
      <w:pPr>
        <w:autoSpaceDE w:val="0"/>
        <w:autoSpaceDN w:val="0"/>
        <w:adjustRightInd w:val="0"/>
        <w:jc w:val="both"/>
        <w:outlineLvl w:val="2"/>
        <w:rPr>
          <w:sz w:val="28"/>
          <w:szCs w:val="28"/>
        </w:rPr>
      </w:pPr>
      <w:r w:rsidRPr="00687E73">
        <w:rPr>
          <w:sz w:val="28"/>
          <w:szCs w:val="28"/>
        </w:rPr>
        <w:t xml:space="preserve">         1. </w:t>
      </w:r>
      <w:r w:rsidR="00CE580B" w:rsidRPr="00687E73">
        <w:rPr>
          <w:sz w:val="28"/>
          <w:szCs w:val="28"/>
        </w:rPr>
        <w:t>Внести в Административный регламент</w:t>
      </w:r>
      <w:r w:rsidR="00435707" w:rsidRPr="00687E73">
        <w:rPr>
          <w:sz w:val="28"/>
          <w:szCs w:val="28"/>
        </w:rPr>
        <w:t xml:space="preserve"> </w:t>
      </w:r>
      <w:r w:rsidR="00D167D6" w:rsidRPr="00687E73">
        <w:rPr>
          <w:iCs/>
          <w:sz w:val="28"/>
          <w:szCs w:val="28"/>
        </w:rPr>
        <w:t>исполнения</w:t>
      </w:r>
      <w:r w:rsidRPr="00687E73">
        <w:rPr>
          <w:iCs/>
          <w:sz w:val="28"/>
          <w:szCs w:val="28"/>
        </w:rPr>
        <w:t xml:space="preserve"> муниципальной  функции </w:t>
      </w:r>
      <w:r w:rsidRPr="00687E73">
        <w:rPr>
          <w:sz w:val="28"/>
          <w:szCs w:val="28"/>
        </w:rPr>
        <w:t>«Осуществление муниципального земельного контроля на территории муниципального образования Полибинское сельское поселение Дорогобужского района Смоленской области» от 16.12.2013</w:t>
      </w:r>
      <w:r w:rsidR="00CE580B" w:rsidRPr="00687E73">
        <w:rPr>
          <w:sz w:val="28"/>
          <w:szCs w:val="28"/>
        </w:rPr>
        <w:t xml:space="preserve"> </w:t>
      </w:r>
      <w:r w:rsidR="00435707" w:rsidRPr="00687E73">
        <w:rPr>
          <w:sz w:val="28"/>
          <w:szCs w:val="28"/>
        </w:rPr>
        <w:t xml:space="preserve"> №28</w:t>
      </w:r>
      <w:r w:rsidR="00CE580B" w:rsidRPr="00687E73">
        <w:rPr>
          <w:sz w:val="28"/>
          <w:szCs w:val="28"/>
        </w:rPr>
        <w:t xml:space="preserve"> </w:t>
      </w:r>
      <w:r w:rsidR="00420463" w:rsidRPr="00687E73">
        <w:rPr>
          <w:sz w:val="28"/>
          <w:szCs w:val="28"/>
        </w:rPr>
        <w:t xml:space="preserve">(в редакции от </w:t>
      </w:r>
      <w:r w:rsidR="00DF36A5" w:rsidRPr="00687E73">
        <w:rPr>
          <w:sz w:val="28"/>
          <w:szCs w:val="28"/>
        </w:rPr>
        <w:t xml:space="preserve">16.03.2015 №11, </w:t>
      </w:r>
      <w:r w:rsidR="00420463" w:rsidRPr="00687E73">
        <w:rPr>
          <w:sz w:val="28"/>
          <w:szCs w:val="28"/>
        </w:rPr>
        <w:t xml:space="preserve">24.02.2016 №10) </w:t>
      </w:r>
      <w:r w:rsidR="00CE580B" w:rsidRPr="00687E73">
        <w:rPr>
          <w:sz w:val="28"/>
          <w:szCs w:val="28"/>
        </w:rPr>
        <w:t>следующие изменения:</w:t>
      </w:r>
    </w:p>
    <w:p w:rsidR="00515665" w:rsidRPr="00687E73" w:rsidRDefault="00687E73" w:rsidP="008A1985">
      <w:pPr>
        <w:autoSpaceDE w:val="0"/>
        <w:autoSpaceDN w:val="0"/>
        <w:adjustRightInd w:val="0"/>
        <w:jc w:val="both"/>
        <w:outlineLvl w:val="2"/>
        <w:rPr>
          <w:sz w:val="28"/>
          <w:szCs w:val="28"/>
        </w:rPr>
      </w:pPr>
      <w:r>
        <w:rPr>
          <w:sz w:val="28"/>
          <w:szCs w:val="28"/>
        </w:rPr>
        <w:t xml:space="preserve">          </w:t>
      </w:r>
      <w:r w:rsidR="00515665" w:rsidRPr="00687E73">
        <w:rPr>
          <w:sz w:val="28"/>
          <w:szCs w:val="28"/>
        </w:rPr>
        <w:t>- пункт 3.1.4. раздела 3 изложить в новой редакции:</w:t>
      </w:r>
    </w:p>
    <w:p w:rsidR="00515665" w:rsidRPr="00687E73" w:rsidRDefault="00687E73" w:rsidP="00515665">
      <w:pPr>
        <w:autoSpaceDE w:val="0"/>
        <w:autoSpaceDN w:val="0"/>
        <w:adjustRightInd w:val="0"/>
        <w:jc w:val="both"/>
        <w:outlineLvl w:val="2"/>
        <w:rPr>
          <w:sz w:val="28"/>
          <w:szCs w:val="28"/>
        </w:rPr>
      </w:pPr>
      <w:r>
        <w:rPr>
          <w:sz w:val="28"/>
          <w:szCs w:val="28"/>
        </w:rPr>
        <w:t xml:space="preserve">          </w:t>
      </w:r>
      <w:r w:rsidR="00515665" w:rsidRPr="00687E73">
        <w:rPr>
          <w:sz w:val="28"/>
          <w:szCs w:val="28"/>
        </w:rPr>
        <w:t>«3.1.4. При подготовке к проведению проверки выносится распоряжение Администрации Полибинского сельского поселения Дорогобужского района Смоленской области о проведении проверки.</w:t>
      </w:r>
    </w:p>
    <w:p w:rsidR="00515665" w:rsidRPr="00687E73" w:rsidRDefault="00515665" w:rsidP="00515665">
      <w:pPr>
        <w:autoSpaceDE w:val="0"/>
        <w:ind w:firstLine="708"/>
        <w:jc w:val="both"/>
        <w:rPr>
          <w:sz w:val="28"/>
          <w:szCs w:val="28"/>
        </w:rPr>
      </w:pPr>
      <w:r w:rsidRPr="00687E73">
        <w:rPr>
          <w:sz w:val="28"/>
          <w:szCs w:val="28"/>
        </w:rPr>
        <w:t>В распоряжении о проведении проверки указываются:</w:t>
      </w:r>
    </w:p>
    <w:p w:rsidR="00515665" w:rsidRPr="00687E73" w:rsidRDefault="00515665" w:rsidP="00515665">
      <w:pPr>
        <w:autoSpaceDE w:val="0"/>
        <w:ind w:firstLine="708"/>
        <w:jc w:val="both"/>
        <w:rPr>
          <w:sz w:val="28"/>
          <w:szCs w:val="28"/>
        </w:rPr>
      </w:pPr>
      <w:r w:rsidRPr="00687E73">
        <w:rPr>
          <w:sz w:val="28"/>
          <w:szCs w:val="28"/>
        </w:rPr>
        <w:t>1) наименование органа муниципального контроля, а также вид муниципального контроля;</w:t>
      </w:r>
    </w:p>
    <w:p w:rsidR="00515665" w:rsidRPr="00687E73" w:rsidRDefault="00515665" w:rsidP="00515665">
      <w:pPr>
        <w:autoSpaceDE w:val="0"/>
        <w:ind w:firstLine="708"/>
        <w:jc w:val="both"/>
        <w:rPr>
          <w:sz w:val="28"/>
          <w:szCs w:val="28"/>
        </w:rPr>
      </w:pPr>
      <w:r w:rsidRPr="00687E73">
        <w:rPr>
          <w:sz w:val="28"/>
          <w:szCs w:val="28"/>
        </w:rPr>
        <w:t>2) номер и дата распоряжения о проведении проверки;</w:t>
      </w:r>
    </w:p>
    <w:p w:rsidR="00515665" w:rsidRPr="00687E73" w:rsidRDefault="00515665" w:rsidP="00515665">
      <w:pPr>
        <w:autoSpaceDE w:val="0"/>
        <w:ind w:firstLine="708"/>
        <w:jc w:val="both"/>
        <w:rPr>
          <w:sz w:val="28"/>
          <w:szCs w:val="28"/>
        </w:rPr>
      </w:pPr>
      <w:r w:rsidRPr="00687E73">
        <w:rPr>
          <w:sz w:val="28"/>
          <w:szCs w:val="28"/>
        </w:rPr>
        <w:lastRenderedPageBreak/>
        <w:t>3) фамилия, имя, отчество и должность лиц, уполномоченных на проведение проверки муниципального земельного контроля;</w:t>
      </w:r>
    </w:p>
    <w:p w:rsidR="00515665" w:rsidRPr="00687E73" w:rsidRDefault="00515665" w:rsidP="00515665">
      <w:pPr>
        <w:autoSpaceDE w:val="0"/>
        <w:ind w:firstLine="708"/>
        <w:jc w:val="both"/>
        <w:rPr>
          <w:sz w:val="28"/>
          <w:szCs w:val="28"/>
        </w:rPr>
      </w:pPr>
      <w:r w:rsidRPr="00687E73">
        <w:rPr>
          <w:sz w:val="28"/>
          <w:szCs w:val="28"/>
        </w:rPr>
        <w:t>4)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515665" w:rsidRPr="00687E73" w:rsidRDefault="00515665" w:rsidP="00515665">
      <w:pPr>
        <w:autoSpaceDE w:val="0"/>
        <w:ind w:firstLine="708"/>
        <w:jc w:val="both"/>
        <w:rPr>
          <w:sz w:val="28"/>
          <w:szCs w:val="28"/>
        </w:rPr>
      </w:pPr>
      <w:r w:rsidRPr="00687E73">
        <w:rPr>
          <w:sz w:val="28"/>
          <w:szCs w:val="28"/>
        </w:rPr>
        <w:t>5) цели, задачи и предмет проводимой проверки;</w:t>
      </w:r>
    </w:p>
    <w:p w:rsidR="00515665" w:rsidRPr="00687E73" w:rsidRDefault="00515665" w:rsidP="00515665">
      <w:pPr>
        <w:autoSpaceDE w:val="0"/>
        <w:ind w:firstLine="708"/>
        <w:jc w:val="both"/>
        <w:rPr>
          <w:sz w:val="28"/>
          <w:szCs w:val="28"/>
        </w:rPr>
      </w:pPr>
      <w:r w:rsidRPr="00687E73">
        <w:rPr>
          <w:sz w:val="28"/>
          <w:szCs w:val="28"/>
        </w:rPr>
        <w:t>6) правовые основания проведения проверки, в том числе нормативные правовые акты, обязательные требования которых подлежат проверке:</w:t>
      </w:r>
    </w:p>
    <w:p w:rsidR="00515665" w:rsidRPr="00687E73" w:rsidRDefault="00515665" w:rsidP="00515665">
      <w:pPr>
        <w:autoSpaceDE w:val="0"/>
        <w:ind w:firstLine="708"/>
        <w:jc w:val="both"/>
        <w:rPr>
          <w:sz w:val="28"/>
          <w:szCs w:val="28"/>
        </w:rPr>
      </w:pPr>
      <w:r w:rsidRPr="00687E73">
        <w:rPr>
          <w:sz w:val="28"/>
          <w:szCs w:val="28"/>
        </w:rPr>
        <w:t>- подлежащие к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687E73" w:rsidRPr="00687E73">
        <w:rPr>
          <w:sz w:val="28"/>
          <w:szCs w:val="28"/>
        </w:rPr>
        <w:t>;</w:t>
      </w:r>
    </w:p>
    <w:p w:rsidR="00515665" w:rsidRPr="00687E73" w:rsidRDefault="00515665" w:rsidP="00515665">
      <w:pPr>
        <w:autoSpaceDE w:val="0"/>
        <w:ind w:firstLine="708"/>
        <w:jc w:val="both"/>
        <w:rPr>
          <w:sz w:val="28"/>
          <w:szCs w:val="28"/>
        </w:rPr>
      </w:pPr>
      <w:r w:rsidRPr="00687E73">
        <w:rPr>
          <w:sz w:val="28"/>
          <w:szCs w:val="28"/>
        </w:rPr>
        <w:t>7) д</w:t>
      </w:r>
      <w:r w:rsidR="00687E73" w:rsidRPr="00687E73">
        <w:rPr>
          <w:sz w:val="28"/>
          <w:szCs w:val="28"/>
        </w:rPr>
        <w:t>ата начала и окончания проверки;</w:t>
      </w:r>
    </w:p>
    <w:p w:rsidR="00515665" w:rsidRPr="00687E73" w:rsidRDefault="00687E73" w:rsidP="00687E73">
      <w:pPr>
        <w:autoSpaceDE w:val="0"/>
        <w:ind w:firstLine="708"/>
        <w:jc w:val="both"/>
        <w:rPr>
          <w:sz w:val="28"/>
          <w:szCs w:val="28"/>
        </w:rPr>
      </w:pPr>
      <w:r w:rsidRPr="00687E73">
        <w:rPr>
          <w:sz w:val="28"/>
          <w:szCs w:val="28"/>
        </w:rPr>
        <w:t>8) иные сведения, если это предусмотрено типовой формой распоряжения</w:t>
      </w:r>
      <w:proofErr w:type="gramStart"/>
      <w:r w:rsidRPr="00687E73">
        <w:rPr>
          <w:sz w:val="28"/>
          <w:szCs w:val="28"/>
        </w:rPr>
        <w:t>.»;</w:t>
      </w:r>
      <w:proofErr w:type="gramEnd"/>
    </w:p>
    <w:p w:rsidR="00DC62EF" w:rsidRPr="00687E73" w:rsidRDefault="00DC62EF" w:rsidP="008A1985">
      <w:pPr>
        <w:autoSpaceDE w:val="0"/>
        <w:autoSpaceDN w:val="0"/>
        <w:adjustRightInd w:val="0"/>
        <w:jc w:val="both"/>
        <w:outlineLvl w:val="2"/>
        <w:rPr>
          <w:sz w:val="28"/>
          <w:szCs w:val="28"/>
        </w:rPr>
      </w:pPr>
      <w:r w:rsidRPr="00687E73">
        <w:rPr>
          <w:sz w:val="28"/>
          <w:szCs w:val="28"/>
        </w:rPr>
        <w:t xml:space="preserve">          -  </w:t>
      </w:r>
      <w:r w:rsidR="001A4F5D" w:rsidRPr="00687E73">
        <w:rPr>
          <w:sz w:val="28"/>
          <w:szCs w:val="28"/>
        </w:rPr>
        <w:t>пункт 3.1.5. раздела 3 дополнить</w:t>
      </w:r>
      <w:r w:rsidRPr="00687E73">
        <w:rPr>
          <w:sz w:val="28"/>
          <w:szCs w:val="28"/>
        </w:rPr>
        <w:t xml:space="preserve"> абзац</w:t>
      </w:r>
      <w:r w:rsidR="001A4F5D" w:rsidRPr="00687E73">
        <w:rPr>
          <w:sz w:val="28"/>
          <w:szCs w:val="28"/>
        </w:rPr>
        <w:t>ем</w:t>
      </w:r>
      <w:r w:rsidRPr="00687E73">
        <w:rPr>
          <w:sz w:val="28"/>
          <w:szCs w:val="28"/>
        </w:rPr>
        <w:t xml:space="preserve"> следующего содержания:</w:t>
      </w:r>
    </w:p>
    <w:p w:rsidR="00DC62EF" w:rsidRPr="00DC62EF" w:rsidRDefault="00DC62EF" w:rsidP="00DC62EF">
      <w:pPr>
        <w:pStyle w:val="ConsPlusNormal"/>
        <w:ind w:firstLine="709"/>
        <w:jc w:val="both"/>
        <w:rPr>
          <w:rFonts w:ascii="Times New Roman" w:hAnsi="Times New Roman" w:cs="Times New Roman"/>
          <w:sz w:val="28"/>
          <w:szCs w:val="28"/>
        </w:rPr>
      </w:pPr>
      <w:r>
        <w:rPr>
          <w:sz w:val="28"/>
          <w:szCs w:val="28"/>
        </w:rPr>
        <w:t>«</w:t>
      </w: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проведение плановой или внеплановой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8"/>
          <w:szCs w:val="28"/>
        </w:rPr>
        <w:t>В этом случае орган государственного контроля (надзора),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юридических лиц, индивидуальных предпринимателей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sz w:val="28"/>
          <w:szCs w:val="28"/>
        </w:rPr>
        <w:t>»;</w:t>
      </w:r>
      <w:proofErr w:type="gramEnd"/>
    </w:p>
    <w:p w:rsidR="00F036B8" w:rsidRDefault="00DC62EF" w:rsidP="00A71132">
      <w:pPr>
        <w:autoSpaceDE w:val="0"/>
        <w:autoSpaceDN w:val="0"/>
        <w:adjustRightInd w:val="0"/>
        <w:ind w:firstLine="708"/>
        <w:jc w:val="both"/>
        <w:outlineLvl w:val="2"/>
        <w:rPr>
          <w:sz w:val="28"/>
          <w:szCs w:val="28"/>
        </w:rPr>
      </w:pPr>
      <w:r>
        <w:rPr>
          <w:sz w:val="28"/>
          <w:szCs w:val="28"/>
        </w:rPr>
        <w:t xml:space="preserve"> </w:t>
      </w:r>
      <w:r w:rsidR="00F036B8">
        <w:rPr>
          <w:sz w:val="28"/>
          <w:szCs w:val="28"/>
        </w:rPr>
        <w:t xml:space="preserve"> -  пункт</w:t>
      </w:r>
      <w:r w:rsidR="00A71132">
        <w:rPr>
          <w:sz w:val="28"/>
          <w:szCs w:val="28"/>
        </w:rPr>
        <w:t xml:space="preserve"> 3.1.</w:t>
      </w:r>
      <w:r w:rsidR="00F036B8">
        <w:rPr>
          <w:sz w:val="28"/>
          <w:szCs w:val="28"/>
        </w:rPr>
        <w:t>6.</w:t>
      </w:r>
      <w:r w:rsidR="00A71132">
        <w:rPr>
          <w:sz w:val="28"/>
          <w:szCs w:val="28"/>
        </w:rPr>
        <w:t xml:space="preserve"> раздела 3</w:t>
      </w:r>
      <w:r w:rsidR="00F036B8">
        <w:rPr>
          <w:sz w:val="28"/>
          <w:szCs w:val="28"/>
        </w:rPr>
        <w:t xml:space="preserve"> изложить в следующей редакции:</w:t>
      </w:r>
    </w:p>
    <w:p w:rsidR="00A71132" w:rsidRDefault="00F036B8" w:rsidP="00A71132">
      <w:pPr>
        <w:autoSpaceDE w:val="0"/>
        <w:autoSpaceDN w:val="0"/>
        <w:adjustRightInd w:val="0"/>
        <w:ind w:firstLine="708"/>
        <w:jc w:val="both"/>
        <w:outlineLvl w:val="2"/>
        <w:rPr>
          <w:sz w:val="28"/>
          <w:szCs w:val="28"/>
        </w:rPr>
      </w:pPr>
      <w:r>
        <w:rPr>
          <w:sz w:val="28"/>
          <w:szCs w:val="28"/>
        </w:rPr>
        <w:t>«</w:t>
      </w:r>
      <w:r w:rsidR="005511E7">
        <w:rPr>
          <w:sz w:val="28"/>
          <w:szCs w:val="28"/>
        </w:rPr>
        <w:t xml:space="preserve">3.1.6. </w:t>
      </w:r>
      <w:r w:rsidR="005511E7" w:rsidRPr="002936C2">
        <w:rPr>
          <w:sz w:val="28"/>
          <w:szCs w:val="28"/>
        </w:rPr>
        <w:t>О проведении плановой проверки юридическое лицо, индивидуальный предприниматель</w:t>
      </w:r>
      <w:r w:rsidR="005511E7">
        <w:rPr>
          <w:color w:val="FF0000"/>
          <w:sz w:val="28"/>
          <w:szCs w:val="28"/>
        </w:rPr>
        <w:t xml:space="preserve"> </w:t>
      </w:r>
      <w:r w:rsidR="005511E7" w:rsidRPr="002936C2">
        <w:rPr>
          <w:sz w:val="28"/>
          <w:szCs w:val="28"/>
        </w:rPr>
        <w:t xml:space="preserve"> уведомляются </w:t>
      </w:r>
      <w:r w:rsidR="005511E7">
        <w:rPr>
          <w:sz w:val="28"/>
          <w:szCs w:val="28"/>
        </w:rPr>
        <w:t xml:space="preserve">органом государственного контроля (надзора), </w:t>
      </w:r>
      <w:r w:rsidR="005511E7" w:rsidRPr="002936C2">
        <w:rPr>
          <w:sz w:val="28"/>
          <w:szCs w:val="28"/>
        </w:rPr>
        <w:t>органом муниципального к</w:t>
      </w:r>
      <w:r w:rsidR="005511E7">
        <w:rPr>
          <w:sz w:val="28"/>
          <w:szCs w:val="28"/>
        </w:rPr>
        <w:t xml:space="preserve">онтроля не </w:t>
      </w:r>
      <w:proofErr w:type="gramStart"/>
      <w:r w:rsidR="005511E7">
        <w:rPr>
          <w:sz w:val="28"/>
          <w:szCs w:val="28"/>
        </w:rPr>
        <w:t>позднее</w:t>
      </w:r>
      <w:proofErr w:type="gramEnd"/>
      <w:r w:rsidR="005511E7">
        <w:rPr>
          <w:sz w:val="28"/>
          <w:szCs w:val="28"/>
        </w:rPr>
        <w:t xml:space="preserve"> чем за  три рабочих дня</w:t>
      </w:r>
      <w:r w:rsidR="005511E7" w:rsidRPr="002936C2">
        <w:rPr>
          <w:sz w:val="28"/>
          <w:szCs w:val="28"/>
        </w:rPr>
        <w:t xml:space="preserve">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w:t>
      </w:r>
      <w:r w:rsidR="005511E7">
        <w:rPr>
          <w:sz w:val="28"/>
          <w:szCs w:val="28"/>
        </w:rPr>
        <w:t xml:space="preserve"> и </w:t>
      </w:r>
      <w:r w:rsidR="005511E7" w:rsidRPr="002936C2">
        <w:rPr>
          <w:sz w:val="28"/>
          <w:szCs w:val="28"/>
        </w:rPr>
        <w:t xml:space="preserve"> или </w:t>
      </w:r>
      <w:r w:rsidR="005511E7">
        <w:rPr>
          <w:sz w:val="28"/>
          <w:szCs w:val="28"/>
        </w:rPr>
        <w:t xml:space="preserve">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r w:rsidR="005511E7">
        <w:rPr>
          <w:sz w:val="28"/>
          <w:szCs w:val="28"/>
        </w:rPr>
        <w:lastRenderedPageBreak/>
        <w:t xml:space="preserve">реестре индивидуальных </w:t>
      </w:r>
      <w:proofErr w:type="gramStart"/>
      <w:r w:rsidR="005511E7">
        <w:rPr>
          <w:sz w:val="28"/>
          <w:szCs w:val="28"/>
        </w:rPr>
        <w:t>предпринимателей</w:t>
      </w:r>
      <w:proofErr w:type="gramEnd"/>
      <w:r w:rsidR="005511E7">
        <w:rPr>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sz w:val="28"/>
          <w:szCs w:val="28"/>
        </w:rPr>
        <w:t>»</w:t>
      </w:r>
      <w:r w:rsidR="005511E7">
        <w:rPr>
          <w:sz w:val="28"/>
          <w:szCs w:val="28"/>
        </w:rPr>
        <w:t>;</w:t>
      </w:r>
    </w:p>
    <w:p w:rsidR="001A4F5D" w:rsidRDefault="001A4F5D" w:rsidP="00A71132">
      <w:pPr>
        <w:autoSpaceDE w:val="0"/>
        <w:autoSpaceDN w:val="0"/>
        <w:adjustRightInd w:val="0"/>
        <w:ind w:firstLine="708"/>
        <w:jc w:val="both"/>
        <w:outlineLvl w:val="2"/>
        <w:rPr>
          <w:sz w:val="28"/>
          <w:szCs w:val="28"/>
        </w:rPr>
      </w:pPr>
      <w:r>
        <w:rPr>
          <w:sz w:val="28"/>
          <w:szCs w:val="28"/>
        </w:rPr>
        <w:t>- пункт 4.1.3. раздела 4 дополнить абзацем следующего содержания:</w:t>
      </w:r>
    </w:p>
    <w:p w:rsidR="001A4F5D" w:rsidRPr="001A4F5D" w:rsidRDefault="001A4F5D" w:rsidP="00A71132">
      <w:pPr>
        <w:autoSpaceDE w:val="0"/>
        <w:autoSpaceDN w:val="0"/>
        <w:adjustRightInd w:val="0"/>
        <w:ind w:firstLine="708"/>
        <w:jc w:val="both"/>
        <w:outlineLvl w:val="2"/>
        <w:rPr>
          <w:sz w:val="28"/>
          <w:szCs w:val="28"/>
        </w:rPr>
      </w:pPr>
      <w:r w:rsidRPr="001A4F5D">
        <w:rPr>
          <w:sz w:val="28"/>
          <w:szCs w:val="28"/>
        </w:rPr>
        <w:t>«</w:t>
      </w:r>
      <w:r w:rsidRPr="001A4F5D">
        <w:rPr>
          <w:color w:val="000000"/>
          <w:sz w:val="28"/>
          <w:szCs w:val="28"/>
        </w:rPr>
        <w:t>Уполномоченные на осуществление муниципального земельного контроля лица не вправе требовать от юридического лица, индивидуального предпринимателя предоставления документов, информации до даты начала проведения проверки. Уполномоченные на осуществление муниципального земельного контроля лица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1A4F5D">
        <w:rPr>
          <w:color w:val="000000"/>
          <w:sz w:val="28"/>
          <w:szCs w:val="28"/>
        </w:rPr>
        <w:t>.</w:t>
      </w:r>
      <w:r w:rsidRPr="001A4F5D">
        <w:rPr>
          <w:sz w:val="28"/>
          <w:szCs w:val="28"/>
        </w:rPr>
        <w:t>»</w:t>
      </w:r>
      <w:r w:rsidR="00687E73">
        <w:rPr>
          <w:sz w:val="28"/>
          <w:szCs w:val="28"/>
        </w:rPr>
        <w:t>.</w:t>
      </w:r>
      <w:proofErr w:type="gramEnd"/>
    </w:p>
    <w:p w:rsidR="00DF36A5" w:rsidRPr="00DF36A5" w:rsidRDefault="008A1985" w:rsidP="00DF36A5">
      <w:pPr>
        <w:ind w:firstLine="720"/>
        <w:rPr>
          <w:sz w:val="28"/>
          <w:szCs w:val="28"/>
        </w:rPr>
      </w:pPr>
      <w:r w:rsidRPr="00522C59">
        <w:rPr>
          <w:sz w:val="28"/>
          <w:szCs w:val="28"/>
        </w:rPr>
        <w:t>2</w:t>
      </w:r>
      <w:r w:rsidRPr="00DF36A5">
        <w:rPr>
          <w:sz w:val="28"/>
          <w:szCs w:val="28"/>
        </w:rPr>
        <w:t>.</w:t>
      </w:r>
      <w:r w:rsidR="00DF36A5" w:rsidRPr="00DF36A5">
        <w:rPr>
          <w:sz w:val="28"/>
          <w:szCs w:val="28"/>
        </w:rPr>
        <w:t xml:space="preserve"> </w:t>
      </w:r>
      <w:proofErr w:type="gramStart"/>
      <w:r w:rsidR="00DF36A5" w:rsidRPr="00DF36A5">
        <w:rPr>
          <w:sz w:val="28"/>
          <w:szCs w:val="28"/>
        </w:rPr>
        <w:t>Контроль за</w:t>
      </w:r>
      <w:proofErr w:type="gramEnd"/>
      <w:r w:rsidR="00DF36A5" w:rsidRPr="00DF36A5">
        <w:rPr>
          <w:sz w:val="28"/>
          <w:szCs w:val="28"/>
        </w:rPr>
        <w:t xml:space="preserve"> исполнением настоящего постановления оставляю за собой.</w:t>
      </w:r>
    </w:p>
    <w:p w:rsidR="00DF36A5" w:rsidRDefault="00DF36A5" w:rsidP="00DF36A5"/>
    <w:p w:rsidR="00CE580B" w:rsidRPr="00522C59" w:rsidRDefault="00CE580B" w:rsidP="008A1985">
      <w:pPr>
        <w:widowControl w:val="0"/>
        <w:autoSpaceDE w:val="0"/>
        <w:autoSpaceDN w:val="0"/>
        <w:adjustRightInd w:val="0"/>
        <w:ind w:firstLine="709"/>
        <w:jc w:val="both"/>
        <w:rPr>
          <w:sz w:val="28"/>
          <w:szCs w:val="28"/>
        </w:rPr>
      </w:pPr>
    </w:p>
    <w:p w:rsidR="00522C59" w:rsidRDefault="00522C59" w:rsidP="00CE580B">
      <w:pPr>
        <w:shd w:val="clear" w:color="auto" w:fill="FFFFFF"/>
        <w:jc w:val="both"/>
        <w:rPr>
          <w:color w:val="030000"/>
          <w:sz w:val="28"/>
          <w:szCs w:val="28"/>
        </w:rPr>
      </w:pPr>
    </w:p>
    <w:p w:rsidR="00522C59" w:rsidRPr="00522C59" w:rsidRDefault="00522C59" w:rsidP="00CE580B">
      <w:pPr>
        <w:shd w:val="clear" w:color="auto" w:fill="FFFFFF"/>
        <w:jc w:val="both"/>
        <w:rPr>
          <w:color w:val="030000"/>
          <w:sz w:val="28"/>
          <w:szCs w:val="28"/>
        </w:rPr>
      </w:pPr>
    </w:p>
    <w:tbl>
      <w:tblPr>
        <w:tblW w:w="5000" w:type="pct"/>
        <w:tblLook w:val="04A0"/>
      </w:tblPr>
      <w:tblGrid>
        <w:gridCol w:w="5940"/>
        <w:gridCol w:w="998"/>
        <w:gridCol w:w="3484"/>
      </w:tblGrid>
      <w:tr w:rsidR="007E6A15" w:rsidRPr="00522C59" w:rsidTr="007E6A15">
        <w:tc>
          <w:tcPr>
            <w:tcW w:w="5778" w:type="dxa"/>
          </w:tcPr>
          <w:p w:rsidR="007E6A15" w:rsidRPr="00522C59" w:rsidRDefault="00E85F97" w:rsidP="007E6A15">
            <w:pPr>
              <w:tabs>
                <w:tab w:val="left" w:pos="3675"/>
              </w:tabs>
              <w:rPr>
                <w:sz w:val="28"/>
                <w:szCs w:val="28"/>
              </w:rPr>
            </w:pPr>
            <w:r w:rsidRPr="00522C59">
              <w:rPr>
                <w:sz w:val="28"/>
                <w:szCs w:val="28"/>
              </w:rPr>
              <w:t>Глава</w:t>
            </w:r>
            <w:r w:rsidR="007E6A15" w:rsidRPr="00522C59">
              <w:rPr>
                <w:sz w:val="28"/>
                <w:szCs w:val="28"/>
              </w:rPr>
              <w:t xml:space="preserve"> </w:t>
            </w:r>
            <w:r w:rsidRPr="00522C59">
              <w:rPr>
                <w:sz w:val="28"/>
                <w:szCs w:val="28"/>
              </w:rPr>
              <w:t>муниципального образования</w:t>
            </w:r>
          </w:p>
          <w:p w:rsidR="007E6A15" w:rsidRPr="00522C59" w:rsidRDefault="00E85F97" w:rsidP="007E6A15">
            <w:pPr>
              <w:tabs>
                <w:tab w:val="left" w:pos="3675"/>
              </w:tabs>
              <w:rPr>
                <w:sz w:val="28"/>
                <w:szCs w:val="28"/>
              </w:rPr>
            </w:pPr>
            <w:r w:rsidRPr="00522C59">
              <w:rPr>
                <w:sz w:val="28"/>
                <w:szCs w:val="28"/>
              </w:rPr>
              <w:t>Полибинское сельское поселение</w:t>
            </w:r>
          </w:p>
          <w:p w:rsidR="007E6A15" w:rsidRPr="00522C59" w:rsidRDefault="007E6A15" w:rsidP="007E6A15">
            <w:pPr>
              <w:tabs>
                <w:tab w:val="left" w:pos="3675"/>
              </w:tabs>
              <w:rPr>
                <w:sz w:val="28"/>
                <w:szCs w:val="28"/>
              </w:rPr>
            </w:pPr>
            <w:r w:rsidRPr="00522C59">
              <w:rPr>
                <w:sz w:val="28"/>
                <w:szCs w:val="28"/>
              </w:rPr>
              <w:t>Дорогобужского района Смоленской области</w:t>
            </w:r>
          </w:p>
        </w:tc>
        <w:tc>
          <w:tcPr>
            <w:tcW w:w="971" w:type="dxa"/>
          </w:tcPr>
          <w:p w:rsidR="007E6A15" w:rsidRPr="00522C59" w:rsidRDefault="007E6A15" w:rsidP="00FE7944">
            <w:pPr>
              <w:tabs>
                <w:tab w:val="left" w:pos="3675"/>
              </w:tabs>
              <w:ind w:firstLine="567"/>
              <w:rPr>
                <w:sz w:val="28"/>
                <w:szCs w:val="28"/>
              </w:rPr>
            </w:pPr>
          </w:p>
        </w:tc>
        <w:tc>
          <w:tcPr>
            <w:tcW w:w="3389" w:type="dxa"/>
          </w:tcPr>
          <w:p w:rsidR="007E6A15" w:rsidRPr="00522C59" w:rsidRDefault="007E6A15" w:rsidP="00FE7944">
            <w:pPr>
              <w:tabs>
                <w:tab w:val="left" w:pos="3675"/>
              </w:tabs>
              <w:ind w:firstLine="567"/>
              <w:rPr>
                <w:sz w:val="28"/>
                <w:szCs w:val="28"/>
              </w:rPr>
            </w:pPr>
          </w:p>
          <w:p w:rsidR="007E6A15" w:rsidRPr="00522C59" w:rsidRDefault="007E6A15" w:rsidP="00FE7944">
            <w:pPr>
              <w:tabs>
                <w:tab w:val="left" w:pos="3675"/>
              </w:tabs>
              <w:ind w:firstLine="567"/>
              <w:rPr>
                <w:sz w:val="28"/>
                <w:szCs w:val="28"/>
              </w:rPr>
            </w:pPr>
          </w:p>
          <w:p w:rsidR="007E6A15" w:rsidRPr="00522C59" w:rsidRDefault="007E6A15" w:rsidP="00E85F97">
            <w:pPr>
              <w:tabs>
                <w:tab w:val="left" w:pos="3675"/>
              </w:tabs>
              <w:ind w:firstLine="567"/>
              <w:rPr>
                <w:sz w:val="28"/>
                <w:szCs w:val="28"/>
              </w:rPr>
            </w:pPr>
            <w:r w:rsidRPr="00522C59">
              <w:rPr>
                <w:sz w:val="28"/>
                <w:szCs w:val="28"/>
              </w:rPr>
              <w:t xml:space="preserve">          </w:t>
            </w:r>
            <w:r w:rsidR="00E85F97" w:rsidRPr="00522C59">
              <w:rPr>
                <w:b/>
                <w:sz w:val="28"/>
                <w:szCs w:val="28"/>
              </w:rPr>
              <w:t>А.В.Кондрашов</w:t>
            </w:r>
          </w:p>
        </w:tc>
      </w:tr>
    </w:tbl>
    <w:p w:rsidR="00EC55E0" w:rsidRDefault="00CE580B">
      <w:pPr>
        <w:rPr>
          <w:rFonts w:ascii="Arial" w:hAnsi="Arial" w:cs="Arial"/>
          <w:sz w:val="24"/>
          <w:szCs w:val="24"/>
        </w:rPr>
      </w:pPr>
      <w:r w:rsidRPr="00E849B6">
        <w:rPr>
          <w:rFonts w:ascii="Arial" w:hAnsi="Arial" w:cs="Arial"/>
          <w:sz w:val="24"/>
          <w:szCs w:val="24"/>
        </w:rPr>
        <w:t xml:space="preserve"> </w:t>
      </w:r>
    </w:p>
    <w:p w:rsidR="003629F8" w:rsidRDefault="003629F8">
      <w:pPr>
        <w:rPr>
          <w:rFonts w:ascii="Arial" w:hAnsi="Arial" w:cs="Arial"/>
          <w:sz w:val="24"/>
          <w:szCs w:val="24"/>
        </w:rPr>
      </w:pPr>
    </w:p>
    <w:p w:rsidR="003629F8" w:rsidRDefault="003629F8">
      <w:pPr>
        <w:rPr>
          <w:rFonts w:ascii="Arial" w:hAnsi="Arial" w:cs="Arial"/>
          <w:sz w:val="24"/>
          <w:szCs w:val="24"/>
        </w:rPr>
      </w:pPr>
    </w:p>
    <w:p w:rsidR="003629F8" w:rsidRDefault="003629F8">
      <w:pPr>
        <w:rPr>
          <w:rFonts w:ascii="Arial" w:hAnsi="Arial" w:cs="Arial"/>
          <w:sz w:val="24"/>
          <w:szCs w:val="24"/>
        </w:rPr>
      </w:pPr>
    </w:p>
    <w:p w:rsidR="003629F8" w:rsidRDefault="003629F8">
      <w:pPr>
        <w:rPr>
          <w:rFonts w:ascii="Arial" w:hAnsi="Arial" w:cs="Arial"/>
          <w:sz w:val="24"/>
          <w:szCs w:val="24"/>
        </w:rPr>
      </w:pPr>
    </w:p>
    <w:p w:rsidR="003629F8" w:rsidRDefault="003629F8">
      <w:pPr>
        <w:rPr>
          <w:rFonts w:ascii="Arial" w:hAnsi="Arial" w:cs="Arial"/>
          <w:sz w:val="24"/>
          <w:szCs w:val="24"/>
        </w:rPr>
      </w:pPr>
    </w:p>
    <w:p w:rsidR="003629F8" w:rsidRDefault="003629F8">
      <w:pPr>
        <w:rPr>
          <w:rFonts w:ascii="Arial" w:hAnsi="Arial" w:cs="Arial"/>
          <w:sz w:val="24"/>
          <w:szCs w:val="24"/>
        </w:rPr>
      </w:pPr>
    </w:p>
    <w:p w:rsidR="003629F8" w:rsidRDefault="003629F8">
      <w:pPr>
        <w:rPr>
          <w:rFonts w:ascii="Arial" w:hAnsi="Arial" w:cs="Arial"/>
          <w:sz w:val="24"/>
          <w:szCs w:val="24"/>
        </w:rPr>
      </w:pPr>
    </w:p>
    <w:p w:rsidR="003629F8" w:rsidRDefault="003629F8">
      <w:pPr>
        <w:rPr>
          <w:rFonts w:ascii="Arial" w:hAnsi="Arial" w:cs="Arial"/>
          <w:sz w:val="24"/>
          <w:szCs w:val="24"/>
        </w:rPr>
      </w:pPr>
    </w:p>
    <w:p w:rsidR="003629F8" w:rsidRDefault="003629F8">
      <w:pPr>
        <w:rPr>
          <w:rFonts w:ascii="Arial" w:hAnsi="Arial" w:cs="Arial"/>
          <w:sz w:val="24"/>
          <w:szCs w:val="24"/>
        </w:rPr>
      </w:pPr>
    </w:p>
    <w:p w:rsidR="003629F8" w:rsidRDefault="003629F8">
      <w:pPr>
        <w:rPr>
          <w:rFonts w:ascii="Arial" w:hAnsi="Arial" w:cs="Arial"/>
          <w:sz w:val="24"/>
          <w:szCs w:val="24"/>
        </w:rPr>
      </w:pPr>
    </w:p>
    <w:p w:rsidR="003629F8" w:rsidRDefault="003629F8">
      <w:pPr>
        <w:rPr>
          <w:rFonts w:ascii="Arial" w:hAnsi="Arial" w:cs="Arial"/>
          <w:sz w:val="24"/>
          <w:szCs w:val="24"/>
        </w:rPr>
      </w:pPr>
    </w:p>
    <w:p w:rsidR="003629F8" w:rsidRDefault="003629F8">
      <w:pPr>
        <w:rPr>
          <w:rFonts w:ascii="Arial" w:hAnsi="Arial" w:cs="Arial"/>
          <w:sz w:val="24"/>
          <w:szCs w:val="24"/>
        </w:rPr>
      </w:pPr>
    </w:p>
    <w:p w:rsidR="003629F8" w:rsidRDefault="003629F8">
      <w:pPr>
        <w:rPr>
          <w:rFonts w:ascii="Arial" w:hAnsi="Arial" w:cs="Arial"/>
          <w:sz w:val="24"/>
          <w:szCs w:val="24"/>
        </w:rPr>
      </w:pPr>
    </w:p>
    <w:p w:rsidR="003629F8" w:rsidRDefault="003629F8">
      <w:pPr>
        <w:rPr>
          <w:rFonts w:ascii="Arial" w:hAnsi="Arial" w:cs="Arial"/>
          <w:sz w:val="24"/>
          <w:szCs w:val="24"/>
        </w:rPr>
      </w:pPr>
    </w:p>
    <w:p w:rsidR="003629F8" w:rsidRDefault="003629F8">
      <w:pPr>
        <w:rPr>
          <w:rFonts w:ascii="Arial" w:hAnsi="Arial" w:cs="Arial"/>
          <w:sz w:val="24"/>
          <w:szCs w:val="24"/>
        </w:rPr>
      </w:pPr>
    </w:p>
    <w:p w:rsidR="003629F8" w:rsidRDefault="003629F8">
      <w:pPr>
        <w:rPr>
          <w:rFonts w:ascii="Arial" w:hAnsi="Arial" w:cs="Arial"/>
          <w:sz w:val="24"/>
          <w:szCs w:val="24"/>
        </w:rPr>
      </w:pPr>
    </w:p>
    <w:p w:rsidR="00687E73" w:rsidRDefault="00687E73">
      <w:pPr>
        <w:rPr>
          <w:rFonts w:ascii="Arial" w:hAnsi="Arial" w:cs="Arial"/>
          <w:sz w:val="24"/>
          <w:szCs w:val="24"/>
        </w:rPr>
      </w:pPr>
    </w:p>
    <w:p w:rsidR="00687E73" w:rsidRDefault="00687E73">
      <w:pPr>
        <w:rPr>
          <w:rFonts w:ascii="Arial" w:hAnsi="Arial" w:cs="Arial"/>
          <w:sz w:val="24"/>
          <w:szCs w:val="24"/>
        </w:rPr>
      </w:pPr>
    </w:p>
    <w:p w:rsidR="00687E73" w:rsidRDefault="00687E73">
      <w:pPr>
        <w:rPr>
          <w:rFonts w:ascii="Arial" w:hAnsi="Arial" w:cs="Arial"/>
          <w:sz w:val="24"/>
          <w:szCs w:val="24"/>
        </w:rPr>
      </w:pPr>
    </w:p>
    <w:p w:rsidR="00687E73" w:rsidRDefault="00687E73">
      <w:pPr>
        <w:rPr>
          <w:rFonts w:ascii="Arial" w:hAnsi="Arial" w:cs="Arial"/>
          <w:sz w:val="24"/>
          <w:szCs w:val="24"/>
        </w:rPr>
      </w:pPr>
    </w:p>
    <w:p w:rsidR="00687E73" w:rsidRDefault="00687E73">
      <w:pPr>
        <w:rPr>
          <w:rFonts w:ascii="Arial" w:hAnsi="Arial" w:cs="Arial"/>
          <w:sz w:val="24"/>
          <w:szCs w:val="24"/>
        </w:rPr>
      </w:pPr>
    </w:p>
    <w:p w:rsidR="00687E73" w:rsidRDefault="00687E73">
      <w:pPr>
        <w:rPr>
          <w:rFonts w:ascii="Arial" w:hAnsi="Arial" w:cs="Arial"/>
          <w:sz w:val="24"/>
          <w:szCs w:val="24"/>
        </w:rPr>
      </w:pPr>
    </w:p>
    <w:p w:rsidR="00687E73" w:rsidRDefault="00687E73">
      <w:pPr>
        <w:rPr>
          <w:rFonts w:ascii="Arial" w:hAnsi="Arial" w:cs="Arial"/>
          <w:sz w:val="24"/>
          <w:szCs w:val="24"/>
        </w:rPr>
      </w:pPr>
    </w:p>
    <w:p w:rsidR="00687E73" w:rsidRDefault="00687E73">
      <w:pPr>
        <w:rPr>
          <w:rFonts w:ascii="Arial" w:hAnsi="Arial" w:cs="Arial"/>
          <w:sz w:val="24"/>
          <w:szCs w:val="24"/>
        </w:rPr>
      </w:pPr>
    </w:p>
    <w:p w:rsidR="00687E73" w:rsidRDefault="00687E73">
      <w:pPr>
        <w:rPr>
          <w:rFonts w:ascii="Arial" w:hAnsi="Arial" w:cs="Arial"/>
          <w:sz w:val="24"/>
          <w:szCs w:val="24"/>
        </w:rPr>
      </w:pPr>
    </w:p>
    <w:p w:rsidR="00687E73" w:rsidRDefault="00687E73">
      <w:pPr>
        <w:rPr>
          <w:rFonts w:ascii="Arial" w:hAnsi="Arial" w:cs="Arial"/>
          <w:sz w:val="24"/>
          <w:szCs w:val="24"/>
        </w:rPr>
      </w:pPr>
    </w:p>
    <w:p w:rsidR="00687E73" w:rsidRDefault="00687E73">
      <w:pPr>
        <w:rPr>
          <w:rFonts w:ascii="Arial" w:hAnsi="Arial" w:cs="Arial"/>
          <w:sz w:val="24"/>
          <w:szCs w:val="24"/>
        </w:rPr>
      </w:pPr>
    </w:p>
    <w:p w:rsidR="00687E73" w:rsidRDefault="00687E73">
      <w:pPr>
        <w:rPr>
          <w:rFonts w:ascii="Arial" w:hAnsi="Arial" w:cs="Arial"/>
          <w:sz w:val="24"/>
          <w:szCs w:val="24"/>
        </w:rPr>
      </w:pPr>
    </w:p>
    <w:p w:rsidR="00687E73" w:rsidRDefault="00687E73">
      <w:pPr>
        <w:rPr>
          <w:rFonts w:ascii="Arial" w:hAnsi="Arial" w:cs="Arial"/>
          <w:sz w:val="24"/>
          <w:szCs w:val="24"/>
        </w:rPr>
      </w:pPr>
    </w:p>
    <w:p w:rsidR="003629F8" w:rsidRPr="00435707" w:rsidRDefault="003629F8">
      <w:pPr>
        <w:rPr>
          <w:rFonts w:ascii="Arial" w:hAnsi="Arial" w:cs="Arial"/>
          <w:sz w:val="24"/>
          <w:szCs w:val="24"/>
        </w:rPr>
      </w:pPr>
    </w:p>
    <w:sectPr w:rsidR="003629F8" w:rsidRPr="00435707" w:rsidSect="00522C59">
      <w:headerReference w:type="default" r:id="rId10"/>
      <w:pgSz w:w="11906" w:h="16838" w:code="9"/>
      <w:pgMar w:top="709" w:right="566"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312" w:rsidRDefault="007B6312" w:rsidP="00645EF6">
      <w:r>
        <w:separator/>
      </w:r>
    </w:p>
  </w:endnote>
  <w:endnote w:type="continuationSeparator" w:id="0">
    <w:p w:rsidR="007B6312" w:rsidRDefault="007B6312" w:rsidP="00645E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312" w:rsidRDefault="007B6312" w:rsidP="00645EF6">
      <w:r>
        <w:separator/>
      </w:r>
    </w:p>
  </w:footnote>
  <w:footnote w:type="continuationSeparator" w:id="0">
    <w:p w:rsidR="007B6312" w:rsidRDefault="007B6312" w:rsidP="00645E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6954"/>
      <w:docPartObj>
        <w:docPartGallery w:val="Page Numbers (Top of Page)"/>
        <w:docPartUnique/>
      </w:docPartObj>
    </w:sdtPr>
    <w:sdtContent>
      <w:p w:rsidR="001A4F5D" w:rsidRDefault="00BF120F">
        <w:pPr>
          <w:pStyle w:val="a4"/>
          <w:jc w:val="center"/>
        </w:pPr>
        <w:fldSimple w:instr=" PAGE   \* MERGEFORMAT ">
          <w:r w:rsidR="00BA1219">
            <w:rPr>
              <w:noProof/>
            </w:rPr>
            <w:t>2</w:t>
          </w:r>
        </w:fldSimple>
      </w:p>
    </w:sdtContent>
  </w:sdt>
  <w:p w:rsidR="001A4F5D" w:rsidRDefault="001A4F5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3966A41"/>
    <w:multiLevelType w:val="hybridMultilevel"/>
    <w:tmpl w:val="5450E084"/>
    <w:lvl w:ilvl="0" w:tplc="96BE6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E7D130E"/>
    <w:multiLevelType w:val="hybridMultilevel"/>
    <w:tmpl w:val="34FAAC24"/>
    <w:lvl w:ilvl="0" w:tplc="93BE5E78">
      <w:start w:val="1"/>
      <w:numFmt w:val="decimal"/>
      <w:lvlText w:val="%1."/>
      <w:lvlJc w:val="left"/>
      <w:pPr>
        <w:tabs>
          <w:tab w:val="num" w:pos="1080"/>
        </w:tabs>
        <w:ind w:left="436" w:firstLine="284"/>
      </w:pPr>
      <w:rPr>
        <w:rFonts w:ascii="Times New Roman" w:hAnsi="Times New Roman" w:hint="default"/>
        <w:lang w:val="ru-RU"/>
      </w:rPr>
    </w:lvl>
    <w:lvl w:ilvl="1" w:tplc="985A4EFA">
      <w:start w:val="1"/>
      <w:numFmt w:val="decimal"/>
      <w:lvlText w:val="%2)"/>
      <w:lvlJc w:val="left"/>
      <w:pPr>
        <w:tabs>
          <w:tab w:val="num" w:pos="1876"/>
        </w:tabs>
        <w:ind w:left="1876" w:hanging="360"/>
      </w:pPr>
      <w:rPr>
        <w:rFonts w:hint="default"/>
      </w:rPr>
    </w:lvl>
    <w:lvl w:ilvl="2" w:tplc="00000027">
      <w:start w:val="1"/>
      <w:numFmt w:val="decimal"/>
      <w:lvlText w:val="%3)"/>
      <w:lvlJc w:val="left"/>
      <w:pPr>
        <w:tabs>
          <w:tab w:val="num" w:pos="2756"/>
        </w:tabs>
        <w:ind w:left="2756" w:hanging="340"/>
      </w:pPr>
      <w:rPr>
        <w:rFonts w:hint="default"/>
      </w:rPr>
    </w:lvl>
    <w:lvl w:ilvl="3" w:tplc="0419000F" w:tentative="1">
      <w:start w:val="1"/>
      <w:numFmt w:val="decimal"/>
      <w:lvlText w:val="%4."/>
      <w:lvlJc w:val="left"/>
      <w:pPr>
        <w:tabs>
          <w:tab w:val="num" w:pos="3316"/>
        </w:tabs>
        <w:ind w:left="3316" w:hanging="360"/>
      </w:pPr>
    </w:lvl>
    <w:lvl w:ilvl="4" w:tplc="04190019" w:tentative="1">
      <w:start w:val="1"/>
      <w:numFmt w:val="lowerLetter"/>
      <w:lvlText w:val="%5."/>
      <w:lvlJc w:val="left"/>
      <w:pPr>
        <w:tabs>
          <w:tab w:val="num" w:pos="4036"/>
        </w:tabs>
        <w:ind w:left="4036" w:hanging="360"/>
      </w:pPr>
    </w:lvl>
    <w:lvl w:ilvl="5" w:tplc="0419001B" w:tentative="1">
      <w:start w:val="1"/>
      <w:numFmt w:val="lowerRoman"/>
      <w:lvlText w:val="%6."/>
      <w:lvlJc w:val="right"/>
      <w:pPr>
        <w:tabs>
          <w:tab w:val="num" w:pos="4756"/>
        </w:tabs>
        <w:ind w:left="4756" w:hanging="180"/>
      </w:pPr>
    </w:lvl>
    <w:lvl w:ilvl="6" w:tplc="0419000F" w:tentative="1">
      <w:start w:val="1"/>
      <w:numFmt w:val="decimal"/>
      <w:lvlText w:val="%7."/>
      <w:lvlJc w:val="left"/>
      <w:pPr>
        <w:tabs>
          <w:tab w:val="num" w:pos="5476"/>
        </w:tabs>
        <w:ind w:left="5476" w:hanging="360"/>
      </w:pPr>
    </w:lvl>
    <w:lvl w:ilvl="7" w:tplc="04190019" w:tentative="1">
      <w:start w:val="1"/>
      <w:numFmt w:val="lowerLetter"/>
      <w:lvlText w:val="%8."/>
      <w:lvlJc w:val="left"/>
      <w:pPr>
        <w:tabs>
          <w:tab w:val="num" w:pos="6196"/>
        </w:tabs>
        <w:ind w:left="6196" w:hanging="360"/>
      </w:pPr>
    </w:lvl>
    <w:lvl w:ilvl="8" w:tplc="0419001B" w:tentative="1">
      <w:start w:val="1"/>
      <w:numFmt w:val="lowerRoman"/>
      <w:lvlText w:val="%9."/>
      <w:lvlJc w:val="right"/>
      <w:pPr>
        <w:tabs>
          <w:tab w:val="num" w:pos="6916"/>
        </w:tabs>
        <w:ind w:left="6916" w:hanging="180"/>
      </w:pPr>
    </w:lvl>
  </w:abstractNum>
  <w:abstractNum w:abstractNumId="3">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5601"/>
  </w:hdrShapeDefaults>
  <w:footnotePr>
    <w:footnote w:id="-1"/>
    <w:footnote w:id="0"/>
  </w:footnotePr>
  <w:endnotePr>
    <w:endnote w:id="-1"/>
    <w:endnote w:id="0"/>
  </w:endnotePr>
  <w:compat/>
  <w:rsids>
    <w:rsidRoot w:val="00BC2B5C"/>
    <w:rsid w:val="00032962"/>
    <w:rsid w:val="000820D4"/>
    <w:rsid w:val="000845CF"/>
    <w:rsid w:val="000C6EA3"/>
    <w:rsid w:val="000E6B8A"/>
    <w:rsid w:val="001A4F5D"/>
    <w:rsid w:val="00266280"/>
    <w:rsid w:val="00267731"/>
    <w:rsid w:val="002F4305"/>
    <w:rsid w:val="003629F8"/>
    <w:rsid w:val="003838EE"/>
    <w:rsid w:val="00420463"/>
    <w:rsid w:val="00435707"/>
    <w:rsid w:val="00461A5E"/>
    <w:rsid w:val="00464AA4"/>
    <w:rsid w:val="00467A39"/>
    <w:rsid w:val="00515665"/>
    <w:rsid w:val="00522C59"/>
    <w:rsid w:val="005511E7"/>
    <w:rsid w:val="005A5671"/>
    <w:rsid w:val="00623D33"/>
    <w:rsid w:val="00645EF6"/>
    <w:rsid w:val="00687E73"/>
    <w:rsid w:val="00744A70"/>
    <w:rsid w:val="00754ABF"/>
    <w:rsid w:val="007B6312"/>
    <w:rsid w:val="007E6A15"/>
    <w:rsid w:val="008507A5"/>
    <w:rsid w:val="00880BA3"/>
    <w:rsid w:val="008A1985"/>
    <w:rsid w:val="008A736C"/>
    <w:rsid w:val="009A5206"/>
    <w:rsid w:val="009B553A"/>
    <w:rsid w:val="00A71132"/>
    <w:rsid w:val="00B25028"/>
    <w:rsid w:val="00B95EB9"/>
    <w:rsid w:val="00BA0C08"/>
    <w:rsid w:val="00BA1219"/>
    <w:rsid w:val="00BC2B5C"/>
    <w:rsid w:val="00BF120F"/>
    <w:rsid w:val="00CE580B"/>
    <w:rsid w:val="00D167D6"/>
    <w:rsid w:val="00D65194"/>
    <w:rsid w:val="00D806FD"/>
    <w:rsid w:val="00DC62EF"/>
    <w:rsid w:val="00DF36A5"/>
    <w:rsid w:val="00E71768"/>
    <w:rsid w:val="00E85F97"/>
    <w:rsid w:val="00EC0919"/>
    <w:rsid w:val="00EC55E0"/>
    <w:rsid w:val="00F036B8"/>
    <w:rsid w:val="00F37EF8"/>
    <w:rsid w:val="00F45C1D"/>
    <w:rsid w:val="00FE7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B5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2B5C"/>
    <w:pPr>
      <w:keepNext/>
      <w:jc w:val="both"/>
      <w:outlineLvl w:val="0"/>
    </w:pPr>
    <w:rPr>
      <w:b/>
      <w:sz w:val="24"/>
    </w:rPr>
  </w:style>
  <w:style w:type="paragraph" w:styleId="2">
    <w:name w:val="heading 2"/>
    <w:basedOn w:val="a"/>
    <w:next w:val="a"/>
    <w:link w:val="20"/>
    <w:qFormat/>
    <w:rsid w:val="00BC2B5C"/>
    <w:pPr>
      <w:keepNext/>
      <w:outlineLvl w:val="1"/>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2B5C"/>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BC2B5C"/>
    <w:rPr>
      <w:rFonts w:ascii="Times New Roman" w:eastAsia="Times New Roman" w:hAnsi="Times New Roman" w:cs="Times New Roman"/>
      <w:sz w:val="26"/>
      <w:szCs w:val="20"/>
      <w:lang w:eastAsia="ru-RU"/>
    </w:rPr>
  </w:style>
  <w:style w:type="paragraph" w:customStyle="1" w:styleId="Heading">
    <w:name w:val="Heading"/>
    <w:rsid w:val="00BC2B5C"/>
    <w:pPr>
      <w:widowControl w:val="0"/>
      <w:autoSpaceDE w:val="0"/>
      <w:autoSpaceDN w:val="0"/>
      <w:adjustRightInd w:val="0"/>
      <w:spacing w:after="0" w:line="240" w:lineRule="auto"/>
    </w:pPr>
    <w:rPr>
      <w:rFonts w:ascii="Arial" w:eastAsia="Times New Roman" w:hAnsi="Arial" w:cs="Arial"/>
      <w:b/>
      <w:bCs/>
      <w:lang w:eastAsia="ru-RU"/>
    </w:rPr>
  </w:style>
  <w:style w:type="paragraph" w:styleId="21">
    <w:name w:val="Body Text 2"/>
    <w:basedOn w:val="a"/>
    <w:link w:val="22"/>
    <w:rsid w:val="007E6A15"/>
    <w:pPr>
      <w:overflowPunct w:val="0"/>
      <w:autoSpaceDE w:val="0"/>
      <w:autoSpaceDN w:val="0"/>
      <w:adjustRightInd w:val="0"/>
      <w:textAlignment w:val="baseline"/>
    </w:pPr>
    <w:rPr>
      <w:sz w:val="24"/>
    </w:rPr>
  </w:style>
  <w:style w:type="character" w:customStyle="1" w:styleId="22">
    <w:name w:val="Основной текст 2 Знак"/>
    <w:basedOn w:val="a0"/>
    <w:link w:val="21"/>
    <w:rsid w:val="007E6A15"/>
    <w:rPr>
      <w:rFonts w:ascii="Times New Roman" w:eastAsia="Times New Roman" w:hAnsi="Times New Roman" w:cs="Times New Roman"/>
      <w:sz w:val="24"/>
      <w:szCs w:val="20"/>
      <w:lang w:eastAsia="ru-RU"/>
    </w:rPr>
  </w:style>
  <w:style w:type="character" w:styleId="a3">
    <w:name w:val="Hyperlink"/>
    <w:basedOn w:val="a0"/>
    <w:uiPriority w:val="99"/>
    <w:rsid w:val="007E6A15"/>
    <w:rPr>
      <w:color w:val="0000FF"/>
      <w:u w:val="single"/>
    </w:rPr>
  </w:style>
  <w:style w:type="paragraph" w:styleId="a4">
    <w:name w:val="header"/>
    <w:basedOn w:val="a"/>
    <w:link w:val="a5"/>
    <w:uiPriority w:val="99"/>
    <w:unhideWhenUsed/>
    <w:rsid w:val="00645EF6"/>
    <w:pPr>
      <w:tabs>
        <w:tab w:val="center" w:pos="4677"/>
        <w:tab w:val="right" w:pos="9355"/>
      </w:tabs>
    </w:pPr>
  </w:style>
  <w:style w:type="character" w:customStyle="1" w:styleId="a5">
    <w:name w:val="Верхний колонтитул Знак"/>
    <w:basedOn w:val="a0"/>
    <w:link w:val="a4"/>
    <w:uiPriority w:val="99"/>
    <w:rsid w:val="00645EF6"/>
    <w:rPr>
      <w:rFonts w:ascii="Times New Roman" w:eastAsia="Times New Roman" w:hAnsi="Times New Roman" w:cs="Times New Roman"/>
      <w:sz w:val="20"/>
      <w:szCs w:val="20"/>
      <w:lang w:eastAsia="ru-RU"/>
    </w:rPr>
  </w:style>
  <w:style w:type="paragraph" w:styleId="a6">
    <w:name w:val="footer"/>
    <w:basedOn w:val="a"/>
    <w:link w:val="a7"/>
    <w:unhideWhenUsed/>
    <w:rsid w:val="00645EF6"/>
    <w:pPr>
      <w:tabs>
        <w:tab w:val="center" w:pos="4677"/>
        <w:tab w:val="right" w:pos="9355"/>
      </w:tabs>
    </w:pPr>
  </w:style>
  <w:style w:type="character" w:customStyle="1" w:styleId="a7">
    <w:name w:val="Нижний колонтитул Знак"/>
    <w:basedOn w:val="a0"/>
    <w:link w:val="a6"/>
    <w:rsid w:val="00645EF6"/>
    <w:rPr>
      <w:rFonts w:ascii="Times New Roman" w:eastAsia="Times New Roman" w:hAnsi="Times New Roman" w:cs="Times New Roman"/>
      <w:sz w:val="20"/>
      <w:szCs w:val="20"/>
      <w:lang w:eastAsia="ru-RU"/>
    </w:rPr>
  </w:style>
  <w:style w:type="paragraph" w:styleId="a8">
    <w:name w:val="Title"/>
    <w:basedOn w:val="a"/>
    <w:link w:val="a9"/>
    <w:qFormat/>
    <w:rsid w:val="00CE580B"/>
    <w:pPr>
      <w:widowControl w:val="0"/>
      <w:autoSpaceDE w:val="0"/>
      <w:autoSpaceDN w:val="0"/>
      <w:adjustRightInd w:val="0"/>
      <w:jc w:val="center"/>
    </w:pPr>
    <w:rPr>
      <w:b/>
      <w:bCs/>
      <w:color w:val="000080"/>
      <w:sz w:val="28"/>
      <w:szCs w:val="22"/>
    </w:rPr>
  </w:style>
  <w:style w:type="character" w:customStyle="1" w:styleId="a9">
    <w:name w:val="Название Знак"/>
    <w:basedOn w:val="a0"/>
    <w:link w:val="a8"/>
    <w:rsid w:val="00CE580B"/>
    <w:rPr>
      <w:rFonts w:ascii="Times New Roman" w:eastAsia="Times New Roman" w:hAnsi="Times New Roman" w:cs="Times New Roman"/>
      <w:b/>
      <w:bCs/>
      <w:color w:val="000080"/>
      <w:sz w:val="28"/>
      <w:lang w:eastAsia="ru-RU"/>
    </w:rPr>
  </w:style>
  <w:style w:type="character" w:customStyle="1" w:styleId="23">
    <w:name w:val="Основной шрифт абзаца2"/>
    <w:rsid w:val="00CE580B"/>
  </w:style>
  <w:style w:type="character" w:customStyle="1" w:styleId="11">
    <w:name w:val="Основной шрифт абзаца1"/>
    <w:rsid w:val="003629F8"/>
  </w:style>
  <w:style w:type="character" w:styleId="aa">
    <w:name w:val="page number"/>
    <w:basedOn w:val="11"/>
    <w:rsid w:val="003629F8"/>
  </w:style>
  <w:style w:type="paragraph" w:customStyle="1" w:styleId="ab">
    <w:name w:val="Заголовок"/>
    <w:basedOn w:val="a"/>
    <w:next w:val="ac"/>
    <w:rsid w:val="003629F8"/>
    <w:pPr>
      <w:keepNext/>
      <w:suppressAutoHyphens/>
      <w:spacing w:before="240" w:after="120"/>
    </w:pPr>
    <w:rPr>
      <w:rFonts w:ascii="Arial" w:eastAsia="MS Mincho" w:hAnsi="Arial" w:cs="Tahoma"/>
      <w:sz w:val="28"/>
      <w:szCs w:val="28"/>
      <w:lang w:eastAsia="ar-SA"/>
    </w:rPr>
  </w:style>
  <w:style w:type="paragraph" w:styleId="ac">
    <w:name w:val="Body Text"/>
    <w:basedOn w:val="a"/>
    <w:link w:val="ad"/>
    <w:rsid w:val="003629F8"/>
    <w:pPr>
      <w:suppressAutoHyphens/>
      <w:spacing w:after="120"/>
    </w:pPr>
    <w:rPr>
      <w:sz w:val="28"/>
      <w:szCs w:val="28"/>
      <w:lang w:eastAsia="ar-SA"/>
    </w:rPr>
  </w:style>
  <w:style w:type="character" w:customStyle="1" w:styleId="ad">
    <w:name w:val="Основной текст Знак"/>
    <w:basedOn w:val="a0"/>
    <w:link w:val="ac"/>
    <w:rsid w:val="003629F8"/>
    <w:rPr>
      <w:rFonts w:ascii="Times New Roman" w:eastAsia="Times New Roman" w:hAnsi="Times New Roman" w:cs="Times New Roman"/>
      <w:sz w:val="28"/>
      <w:szCs w:val="28"/>
      <w:lang w:eastAsia="ar-SA"/>
    </w:rPr>
  </w:style>
  <w:style w:type="paragraph" w:styleId="ae">
    <w:name w:val="List"/>
    <w:basedOn w:val="ac"/>
    <w:rsid w:val="003629F8"/>
    <w:rPr>
      <w:rFonts w:cs="Tahoma"/>
    </w:rPr>
  </w:style>
  <w:style w:type="paragraph" w:customStyle="1" w:styleId="12">
    <w:name w:val="Название1"/>
    <w:basedOn w:val="a"/>
    <w:rsid w:val="003629F8"/>
    <w:pPr>
      <w:suppressLineNumbers/>
      <w:suppressAutoHyphens/>
      <w:spacing w:before="120" w:after="120"/>
    </w:pPr>
    <w:rPr>
      <w:rFonts w:cs="Tahoma"/>
      <w:i/>
      <w:iCs/>
      <w:sz w:val="24"/>
      <w:szCs w:val="24"/>
      <w:lang w:eastAsia="ar-SA"/>
    </w:rPr>
  </w:style>
  <w:style w:type="paragraph" w:customStyle="1" w:styleId="13">
    <w:name w:val="Указатель1"/>
    <w:basedOn w:val="a"/>
    <w:rsid w:val="003629F8"/>
    <w:pPr>
      <w:suppressLineNumbers/>
      <w:suppressAutoHyphens/>
    </w:pPr>
    <w:rPr>
      <w:rFonts w:cs="Tahoma"/>
      <w:sz w:val="28"/>
      <w:szCs w:val="28"/>
      <w:lang w:eastAsia="ar-SA"/>
    </w:rPr>
  </w:style>
  <w:style w:type="paragraph" w:customStyle="1" w:styleId="ConsPlusTitle">
    <w:name w:val="ConsPlusTitle"/>
    <w:rsid w:val="003629F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rmal">
    <w:name w:val="ConsPlusNormal"/>
    <w:rsid w:val="003629F8"/>
    <w:pPr>
      <w:widowControl w:val="0"/>
      <w:suppressAutoHyphens/>
      <w:autoSpaceDE w:val="0"/>
      <w:spacing w:after="0" w:line="240" w:lineRule="auto"/>
      <w:ind w:firstLine="720"/>
    </w:pPr>
    <w:rPr>
      <w:rFonts w:ascii="Arial" w:eastAsia="Arial" w:hAnsi="Arial" w:cs="Arial"/>
      <w:sz w:val="20"/>
      <w:szCs w:val="20"/>
      <w:lang w:eastAsia="ar-SA"/>
    </w:rPr>
  </w:style>
  <w:style w:type="paragraph" w:styleId="af">
    <w:name w:val="Balloon Text"/>
    <w:basedOn w:val="a"/>
    <w:link w:val="af0"/>
    <w:rsid w:val="003629F8"/>
    <w:pPr>
      <w:suppressAutoHyphens/>
    </w:pPr>
    <w:rPr>
      <w:rFonts w:ascii="Tahoma" w:hAnsi="Tahoma" w:cs="Tahoma"/>
      <w:sz w:val="16"/>
      <w:szCs w:val="16"/>
      <w:lang w:eastAsia="ar-SA"/>
    </w:rPr>
  </w:style>
  <w:style w:type="character" w:customStyle="1" w:styleId="af0">
    <w:name w:val="Текст выноски Знак"/>
    <w:basedOn w:val="a0"/>
    <w:link w:val="af"/>
    <w:rsid w:val="003629F8"/>
    <w:rPr>
      <w:rFonts w:ascii="Tahoma" w:eastAsia="Times New Roman" w:hAnsi="Tahoma" w:cs="Tahoma"/>
      <w:sz w:val="16"/>
      <w:szCs w:val="16"/>
      <w:lang w:eastAsia="ar-SA"/>
    </w:rPr>
  </w:style>
  <w:style w:type="paragraph" w:customStyle="1" w:styleId="af1">
    <w:name w:val="Содержимое таблицы"/>
    <w:basedOn w:val="a"/>
    <w:rsid w:val="003629F8"/>
    <w:pPr>
      <w:suppressLineNumbers/>
      <w:suppressAutoHyphens/>
    </w:pPr>
    <w:rPr>
      <w:sz w:val="28"/>
      <w:szCs w:val="28"/>
      <w:lang w:eastAsia="ar-SA"/>
    </w:rPr>
  </w:style>
  <w:style w:type="paragraph" w:customStyle="1" w:styleId="af2">
    <w:name w:val="Заголовок таблицы"/>
    <w:basedOn w:val="af1"/>
    <w:rsid w:val="003629F8"/>
    <w:pPr>
      <w:jc w:val="center"/>
    </w:pPr>
    <w:rPr>
      <w:b/>
      <w:bCs/>
    </w:rPr>
  </w:style>
  <w:style w:type="paragraph" w:customStyle="1" w:styleId="af3">
    <w:name w:val="Содержимое врезки"/>
    <w:basedOn w:val="ac"/>
    <w:rsid w:val="003629F8"/>
  </w:style>
  <w:style w:type="paragraph" w:styleId="af4">
    <w:name w:val="Body Text Indent"/>
    <w:basedOn w:val="a"/>
    <w:link w:val="af5"/>
    <w:rsid w:val="003629F8"/>
    <w:pPr>
      <w:suppressAutoHyphens/>
      <w:spacing w:after="120"/>
      <w:ind w:left="283"/>
    </w:pPr>
    <w:rPr>
      <w:sz w:val="28"/>
      <w:szCs w:val="28"/>
      <w:lang w:eastAsia="ar-SA"/>
    </w:rPr>
  </w:style>
  <w:style w:type="character" w:customStyle="1" w:styleId="af5">
    <w:name w:val="Основной текст с отступом Знак"/>
    <w:basedOn w:val="a0"/>
    <w:link w:val="af4"/>
    <w:rsid w:val="003629F8"/>
    <w:rPr>
      <w:rFonts w:ascii="Times New Roman" w:eastAsia="Times New Roman" w:hAnsi="Times New Roman" w:cs="Times New Roman"/>
      <w:sz w:val="28"/>
      <w:szCs w:val="28"/>
      <w:lang w:eastAsia="ar-SA"/>
    </w:rPr>
  </w:style>
  <w:style w:type="paragraph" w:styleId="3">
    <w:name w:val="Body Text 3"/>
    <w:basedOn w:val="a"/>
    <w:link w:val="30"/>
    <w:semiHidden/>
    <w:unhideWhenUsed/>
    <w:rsid w:val="003629F8"/>
    <w:pPr>
      <w:spacing w:after="120"/>
    </w:pPr>
    <w:rPr>
      <w:sz w:val="16"/>
      <w:szCs w:val="16"/>
    </w:rPr>
  </w:style>
  <w:style w:type="character" w:customStyle="1" w:styleId="30">
    <w:name w:val="Основной текст 3 Знак"/>
    <w:basedOn w:val="a0"/>
    <w:link w:val="3"/>
    <w:semiHidden/>
    <w:rsid w:val="003629F8"/>
    <w:rPr>
      <w:rFonts w:ascii="Times New Roman" w:eastAsia="Times New Roman" w:hAnsi="Times New Roman" w:cs="Times New Roman"/>
      <w:sz w:val="16"/>
      <w:szCs w:val="16"/>
      <w:lang w:eastAsia="ru-RU"/>
    </w:rPr>
  </w:style>
  <w:style w:type="paragraph" w:customStyle="1" w:styleId="ConsNormal">
    <w:name w:val="ConsNormal"/>
    <w:uiPriority w:val="99"/>
    <w:rsid w:val="003629F8"/>
    <w:pPr>
      <w:widowControl w:val="0"/>
      <w:spacing w:after="0" w:line="240" w:lineRule="auto"/>
      <w:ind w:firstLine="720"/>
    </w:pPr>
    <w:rPr>
      <w:rFonts w:ascii="Arial" w:eastAsia="Times New Roman" w:hAnsi="Arial" w:cs="Times New Roman"/>
      <w:sz w:val="20"/>
      <w:szCs w:val="20"/>
      <w:lang w:eastAsia="ru-RU"/>
    </w:rPr>
  </w:style>
  <w:style w:type="paragraph" w:styleId="af6">
    <w:name w:val="No Spacing"/>
    <w:uiPriority w:val="99"/>
    <w:qFormat/>
    <w:rsid w:val="003629F8"/>
    <w:pPr>
      <w:spacing w:after="0"/>
      <w:ind w:firstLine="567"/>
      <w:jc w:val="both"/>
    </w:pPr>
    <w:rPr>
      <w:rFonts w:ascii="Times New Roman" w:eastAsia="Times New Roman" w:hAnsi="Times New Roman" w:cs="Times New Roman"/>
      <w:sz w:val="28"/>
    </w:rPr>
  </w:style>
  <w:style w:type="paragraph" w:customStyle="1" w:styleId="14">
    <w:name w:val="Знак Знак Знак Знак Знак Знак Знак1 Знак Знак Знак"/>
    <w:basedOn w:val="a"/>
    <w:rsid w:val="003629F8"/>
    <w:pPr>
      <w:spacing w:after="160" w:line="240" w:lineRule="exact"/>
    </w:pPr>
    <w:rPr>
      <w:rFonts w:eastAsia="Calibri"/>
      <w:lang w:eastAsia="zh-CN"/>
    </w:rPr>
  </w:style>
  <w:style w:type="character" w:customStyle="1" w:styleId="FontStyle47">
    <w:name w:val="Font Style47"/>
    <w:rsid w:val="003629F8"/>
    <w:rPr>
      <w:rFonts w:ascii="Times New Roman" w:hAnsi="Times New Roman" w:cs="Times New Roman" w:hint="default"/>
      <w:i/>
      <w:iCs/>
      <w:sz w:val="22"/>
      <w:szCs w:val="22"/>
    </w:rPr>
  </w:style>
  <w:style w:type="paragraph" w:customStyle="1" w:styleId="15">
    <w:name w:val="Знак Знак Знак Знак Знак Знак Знак1 Знак Знак Знак"/>
    <w:basedOn w:val="a"/>
    <w:rsid w:val="003629F8"/>
    <w:pPr>
      <w:spacing w:after="160" w:line="240" w:lineRule="exact"/>
    </w:pPr>
    <w:rPr>
      <w:rFonts w:eastAsia="Calibri"/>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52692-47CF-4F15-8157-28093707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911</Words>
  <Characters>5197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6</cp:revision>
  <cp:lastPrinted>2017-02-13T07:40:00Z</cp:lastPrinted>
  <dcterms:created xsi:type="dcterms:W3CDTF">2017-02-09T07:19:00Z</dcterms:created>
  <dcterms:modified xsi:type="dcterms:W3CDTF">2017-06-21T06:55:00Z</dcterms:modified>
</cp:coreProperties>
</file>