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0F3D" w14:textId="77777777" w:rsidR="00BA3141" w:rsidRDefault="00BA3141">
      <w:pPr>
        <w:jc w:val="center"/>
        <w:rPr>
          <w:color w:val="0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5D6823" w14:paraId="562DF474" w14:textId="77777777" w:rsidTr="005D6823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14:paraId="3B9B76EB" w14:textId="77777777" w:rsidR="005D6823" w:rsidRDefault="005D6823" w:rsidP="000D1822">
            <w:pPr>
              <w:tabs>
                <w:tab w:val="left" w:pos="9360"/>
              </w:tabs>
              <w:jc w:val="center"/>
            </w:pPr>
            <w:r>
              <w:t xml:space="preserve">       </w:t>
            </w:r>
            <w:r>
              <w:object w:dxaOrig="935" w:dyaOrig="1169" w14:anchorId="18E9ED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8pt;height:48.85pt" o:ole="">
                  <v:imagedata r:id="rId7" o:title=""/>
                </v:shape>
                <o:OLEObject Type="Embed" ProgID="Word.Picture.8" ShapeID="_x0000_i1025" DrawAspect="Content" ObjectID="_1836633366" r:id="rId8"/>
              </w:object>
            </w:r>
          </w:p>
        </w:tc>
      </w:tr>
      <w:tr w:rsidR="005D6823" w14:paraId="5F65DDB7" w14:textId="77777777" w:rsidTr="005D6823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14:paraId="3C07F33D" w14:textId="77777777" w:rsidR="005D6823" w:rsidRDefault="005D6823" w:rsidP="005D6823">
            <w:pPr>
              <w:jc w:val="center"/>
              <w:rPr>
                <w:b/>
                <w:sz w:val="28"/>
                <w:szCs w:val="28"/>
              </w:rPr>
            </w:pPr>
          </w:p>
          <w:p w14:paraId="180B309F" w14:textId="77777777" w:rsidR="005D6823" w:rsidRPr="005D6823" w:rsidRDefault="005D6823" w:rsidP="005D6823">
            <w:pPr>
              <w:jc w:val="center"/>
              <w:rPr>
                <w:b/>
                <w:sz w:val="28"/>
                <w:szCs w:val="28"/>
              </w:rPr>
            </w:pPr>
            <w:r w:rsidRPr="005D6823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14:paraId="005505DA" w14:textId="77777777" w:rsidR="005D6823" w:rsidRPr="005D6823" w:rsidRDefault="005D6823" w:rsidP="005D6823">
            <w:pPr>
              <w:jc w:val="center"/>
              <w:rPr>
                <w:b/>
                <w:sz w:val="28"/>
                <w:szCs w:val="28"/>
              </w:rPr>
            </w:pPr>
            <w:r w:rsidRPr="005D6823">
              <w:rPr>
                <w:b/>
                <w:sz w:val="28"/>
                <w:szCs w:val="28"/>
              </w:rPr>
              <w:t>«ДОРОГОБУЖСКИЙ МУНИЦИПАЛЬНЫЙ ОКРУГ»</w:t>
            </w:r>
          </w:p>
          <w:p w14:paraId="58CE379D" w14:textId="77777777" w:rsidR="005D6823" w:rsidRPr="005D6823" w:rsidRDefault="005D6823" w:rsidP="005D6823">
            <w:pPr>
              <w:jc w:val="center"/>
              <w:rPr>
                <w:b/>
                <w:sz w:val="28"/>
                <w:szCs w:val="28"/>
              </w:rPr>
            </w:pPr>
            <w:r w:rsidRPr="005D6823">
              <w:rPr>
                <w:b/>
                <w:sz w:val="28"/>
                <w:szCs w:val="28"/>
              </w:rPr>
              <w:t>СМОЛЕНСКОЙ ОБЛАСТИ</w:t>
            </w:r>
          </w:p>
          <w:p w14:paraId="7A385D72" w14:textId="77777777" w:rsidR="005D6823" w:rsidRPr="00752F91" w:rsidRDefault="005D6823" w:rsidP="000D1822">
            <w:pPr>
              <w:tabs>
                <w:tab w:val="left" w:pos="9360"/>
              </w:tabs>
              <w:jc w:val="center"/>
              <w:rPr>
                <w:sz w:val="24"/>
              </w:rPr>
            </w:pPr>
          </w:p>
        </w:tc>
      </w:tr>
      <w:tr w:rsidR="005D6823" w14:paraId="7402AC24" w14:textId="77777777" w:rsidTr="005D6823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14:paraId="61F7A6B2" w14:textId="77777777" w:rsidR="005D6823" w:rsidRPr="005D6823" w:rsidRDefault="005D6823" w:rsidP="000D1822">
            <w:pPr>
              <w:tabs>
                <w:tab w:val="left" w:pos="93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 xml:space="preserve">           </w:t>
            </w:r>
            <w:r w:rsidRPr="005D68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74C2E61C" w14:textId="77777777" w:rsidR="005D6823" w:rsidRPr="00752F91" w:rsidRDefault="005D6823" w:rsidP="000D1822">
            <w:pPr>
              <w:tabs>
                <w:tab w:val="left" w:pos="9360"/>
              </w:tabs>
              <w:jc w:val="center"/>
              <w:rPr>
                <w:sz w:val="24"/>
              </w:rPr>
            </w:pPr>
          </w:p>
        </w:tc>
      </w:tr>
      <w:tr w:rsidR="005D6823" w14:paraId="4372B07D" w14:textId="77777777" w:rsidTr="005D6823"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</w:tcPr>
          <w:p w14:paraId="2592D78B" w14:textId="77777777" w:rsidR="005D6823" w:rsidRPr="00752F91" w:rsidRDefault="005D6823" w:rsidP="000D1822">
            <w:pPr>
              <w:tabs>
                <w:tab w:val="left" w:pos="9360"/>
              </w:tabs>
              <w:rPr>
                <w:sz w:val="24"/>
              </w:rPr>
            </w:pPr>
          </w:p>
          <w:p w14:paraId="0D63A9B8" w14:textId="621664E0" w:rsidR="005D6823" w:rsidRDefault="005D6823" w:rsidP="000D1822">
            <w:pPr>
              <w:tabs>
                <w:tab w:val="left" w:pos="9360"/>
              </w:tabs>
            </w:pPr>
            <w:r w:rsidRPr="00752F91">
              <w:rPr>
                <w:sz w:val="24"/>
              </w:rPr>
              <w:t>от _</w:t>
            </w:r>
            <w:r w:rsidR="00A320AA">
              <w:rPr>
                <w:sz w:val="24"/>
              </w:rPr>
              <w:t>02.04.2026</w:t>
            </w:r>
            <w:r w:rsidRPr="00752F91">
              <w:rPr>
                <w:sz w:val="24"/>
              </w:rPr>
              <w:t>_№_</w:t>
            </w:r>
            <w:r w:rsidR="00A320AA">
              <w:rPr>
                <w:sz w:val="24"/>
              </w:rPr>
              <w:t>283</w:t>
            </w:r>
            <w:r w:rsidRPr="00752F91">
              <w:rPr>
                <w:sz w:val="24"/>
              </w:rPr>
              <w:t>_______</w:t>
            </w:r>
          </w:p>
        </w:tc>
      </w:tr>
    </w:tbl>
    <w:p w14:paraId="21E9918A" w14:textId="77777777" w:rsidR="005D6823" w:rsidRDefault="005D6823">
      <w:pPr>
        <w:jc w:val="center"/>
        <w:rPr>
          <w:color w:val="000080"/>
        </w:rPr>
      </w:pPr>
    </w:p>
    <w:p w14:paraId="188124B7" w14:textId="77777777" w:rsidR="005D6823" w:rsidRDefault="005D6823">
      <w:pPr>
        <w:jc w:val="center"/>
        <w:rPr>
          <w:color w:val="000080"/>
        </w:rPr>
      </w:pPr>
    </w:p>
    <w:p w14:paraId="2D6A4232" w14:textId="77777777" w:rsidR="00BA3141" w:rsidRDefault="00E21A64">
      <w:pPr>
        <w:tabs>
          <w:tab w:val="left" w:pos="3969"/>
        </w:tabs>
        <w:ind w:right="6088"/>
        <w:jc w:val="both"/>
        <w:rPr>
          <w:sz w:val="28"/>
          <w:szCs w:val="28"/>
        </w:rPr>
      </w:pPr>
      <w:bookmarkStart w:id="0" w:name="_Hlk225953766"/>
      <w:r>
        <w:rPr>
          <w:rFonts w:eastAsia="Calibri"/>
          <w:sz w:val="28"/>
          <w:szCs w:val="28"/>
        </w:rPr>
        <w:t>Об утверждении Положения об особенностях предос</w:t>
      </w:r>
      <w:r>
        <w:rPr>
          <w:sz w:val="28"/>
          <w:szCs w:val="28"/>
        </w:rPr>
        <w:t>тавления в аренду</w:t>
      </w:r>
      <w:r>
        <w:rPr>
          <w:rFonts w:eastAsia="Calibri"/>
          <w:sz w:val="28"/>
          <w:szCs w:val="28"/>
        </w:rPr>
        <w:t xml:space="preserve"> имущества, включенного в перечень имущества, находящегося в муниципальной собственности муниципа</w:t>
      </w:r>
      <w:r>
        <w:rPr>
          <w:sz w:val="28"/>
          <w:szCs w:val="28"/>
        </w:rPr>
        <w:t>льного образования «</w:t>
      </w:r>
      <w:r w:rsidR="005D6823">
        <w:rPr>
          <w:sz w:val="28"/>
          <w:szCs w:val="28"/>
        </w:rPr>
        <w:t>Дорогобужский муниципальный округ</w:t>
      </w:r>
      <w:r>
        <w:rPr>
          <w:rFonts w:eastAsia="Calibri"/>
          <w:sz w:val="28"/>
          <w:szCs w:val="28"/>
        </w:rPr>
        <w:t xml:space="preserve">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 </w:t>
      </w:r>
    </w:p>
    <w:bookmarkEnd w:id="0"/>
    <w:p w14:paraId="607A371A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BA0D076" w14:textId="77777777" w:rsidR="00BA3141" w:rsidRDefault="00E21A64">
      <w:pPr>
        <w:ind w:firstLine="709"/>
        <w:jc w:val="both"/>
        <w:rPr>
          <w:rFonts w:eastAsia="Calibri"/>
          <w:sz w:val="28"/>
        </w:rPr>
      </w:pPr>
      <w:bookmarkStart w:id="1" w:name="_Hlk225953705"/>
      <w:r>
        <w:rPr>
          <w:rFonts w:eastAsia="Calibri"/>
          <w:sz w:val="28"/>
          <w:szCs w:val="28"/>
        </w:rPr>
        <w:t>В соответствии со статьями 14</w:t>
      </w:r>
      <w:r>
        <w:rPr>
          <w:rFonts w:eastAsia="Calibri"/>
          <w:sz w:val="28"/>
          <w:szCs w:val="28"/>
          <w:vertAlign w:val="superscript"/>
        </w:rPr>
        <w:t>1</w:t>
      </w:r>
      <w:r>
        <w:rPr>
          <w:rFonts w:eastAsia="Calibri"/>
          <w:sz w:val="28"/>
          <w:szCs w:val="28"/>
        </w:rPr>
        <w:t>, 18 Федерального закона от 24.07.2007                     № 209-ФЗ «О развитии малого и среднего предпринимате</w:t>
      </w:r>
      <w:r>
        <w:rPr>
          <w:sz w:val="28"/>
          <w:szCs w:val="28"/>
        </w:rPr>
        <w:t xml:space="preserve">льства в Российской Федерации» в целях улучшения условий для развития малого и среднего </w:t>
      </w:r>
      <w:r>
        <w:rPr>
          <w:sz w:val="28"/>
          <w:szCs w:val="28"/>
        </w:rPr>
        <w:lastRenderedPageBreak/>
        <w:t>предпринимательства на территории муниципального образования «</w:t>
      </w:r>
      <w:r w:rsidR="005D6823">
        <w:rPr>
          <w:sz w:val="28"/>
          <w:szCs w:val="28"/>
        </w:rPr>
        <w:t>Дорогобужский муниципальный округ</w:t>
      </w:r>
      <w:r>
        <w:rPr>
          <w:sz w:val="28"/>
          <w:szCs w:val="28"/>
        </w:rPr>
        <w:t>» Смоленской области</w:t>
      </w:r>
      <w:bookmarkEnd w:id="1"/>
      <w:r>
        <w:rPr>
          <w:sz w:val="28"/>
          <w:szCs w:val="28"/>
        </w:rPr>
        <w:t>,</w:t>
      </w:r>
    </w:p>
    <w:p w14:paraId="736A2DE8" w14:textId="77777777" w:rsidR="00BA3141" w:rsidRDefault="005D6823" w:rsidP="005D6823">
      <w:pPr>
        <w:widowControl w:val="0"/>
        <w:tabs>
          <w:tab w:val="left" w:pos="76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B7024D3" w14:textId="15144596" w:rsidR="00BA3141" w:rsidRDefault="00E21A6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r w:rsidR="005D6823">
        <w:rPr>
          <w:sz w:val="28"/>
          <w:szCs w:val="28"/>
        </w:rPr>
        <w:t>Дорогобужский муниципальный округ</w:t>
      </w:r>
      <w:r>
        <w:rPr>
          <w:sz w:val="28"/>
          <w:szCs w:val="28"/>
        </w:rPr>
        <w:t>»</w:t>
      </w:r>
      <w:r w:rsidR="005D6823">
        <w:rPr>
          <w:sz w:val="28"/>
          <w:szCs w:val="28"/>
        </w:rPr>
        <w:t xml:space="preserve"> Смоленской </w:t>
      </w:r>
      <w:r w:rsidR="00EE0AC4">
        <w:rPr>
          <w:sz w:val="28"/>
          <w:szCs w:val="28"/>
        </w:rPr>
        <w:t>области п</w:t>
      </w:r>
      <w:r>
        <w:rPr>
          <w:sz w:val="28"/>
          <w:szCs w:val="28"/>
        </w:rPr>
        <w:t xml:space="preserve"> о с т а н о в л я е т:</w:t>
      </w:r>
    </w:p>
    <w:p w14:paraId="2841A31F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14:paraId="791BA863" w14:textId="77777777" w:rsidR="00BA3141" w:rsidRDefault="00E21A6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"/>
      <w:r>
        <w:rPr>
          <w:sz w:val="28"/>
          <w:szCs w:val="28"/>
        </w:rPr>
        <w:t>1. Утвердить прилагаем</w:t>
      </w:r>
      <w:bookmarkEnd w:id="2"/>
      <w:r>
        <w:rPr>
          <w:sz w:val="28"/>
          <w:szCs w:val="28"/>
        </w:rPr>
        <w:t>ое Положение об особенностях предоставления                  в аренду имущества, включенного в перечень имущества, находящегося в муниципальной собственности муниципального образования                                     «</w:t>
      </w:r>
      <w:r w:rsidR="005D6823">
        <w:rPr>
          <w:sz w:val="28"/>
          <w:szCs w:val="28"/>
        </w:rPr>
        <w:t>Дорогобужский муниципальный округ</w:t>
      </w:r>
      <w:r>
        <w:rPr>
          <w:sz w:val="28"/>
          <w:szCs w:val="28"/>
        </w:rPr>
        <w:t xml:space="preserve">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bookmarkStart w:id="3" w:name="sub_77780"/>
      <w:r>
        <w:rPr>
          <w:rFonts w:eastAsia="Calibri"/>
          <w:sz w:val="28"/>
          <w:szCs w:val="28"/>
        </w:rPr>
        <w:t>капитального ремонта или реконструкции</w:t>
      </w:r>
      <w:r>
        <w:rPr>
          <w:rFonts w:cs="Arial"/>
          <w:sz w:val="28"/>
          <w:szCs w:val="28"/>
        </w:rPr>
        <w:t>.</w:t>
      </w:r>
    </w:p>
    <w:p w14:paraId="3517CCC9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D18075E" w14:textId="77777777" w:rsidR="005D6823" w:rsidRDefault="005D682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DDFA4DF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799"/>
        <w:gridCol w:w="3400"/>
      </w:tblGrid>
      <w:tr w:rsidR="00BA3141" w14:paraId="1869BFB0" w14:textId="77777777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bookmarkEnd w:id="3"/>
          <w:p w14:paraId="17C4E571" w14:textId="77777777" w:rsidR="00BA3141" w:rsidRDefault="005D6823">
            <w:pPr>
              <w:shd w:val="clear" w:color="auto" w:fill="FFFFFF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 xml:space="preserve">И.о. </w:t>
            </w:r>
            <w:r w:rsidR="00E21A64">
              <w:rPr>
                <w:spacing w:val="2"/>
                <w:sz w:val="28"/>
                <w:szCs w:val="28"/>
              </w:rPr>
              <w:t>Глав</w:t>
            </w:r>
            <w:r>
              <w:rPr>
                <w:spacing w:val="2"/>
                <w:sz w:val="28"/>
                <w:szCs w:val="28"/>
              </w:rPr>
              <w:t>ы</w:t>
            </w:r>
            <w:r w:rsidR="00E21A64">
              <w:rPr>
                <w:spacing w:val="2"/>
                <w:sz w:val="28"/>
                <w:szCs w:val="28"/>
              </w:rPr>
              <w:t xml:space="preserve"> муниципального образования</w:t>
            </w:r>
          </w:p>
          <w:p w14:paraId="77A2DF23" w14:textId="77777777" w:rsidR="005D6823" w:rsidRDefault="00E21A6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6823">
              <w:rPr>
                <w:sz w:val="28"/>
                <w:szCs w:val="28"/>
              </w:rPr>
              <w:t>Дорогобужский муниципальный округ</w:t>
            </w:r>
            <w:r>
              <w:rPr>
                <w:sz w:val="28"/>
                <w:szCs w:val="28"/>
              </w:rPr>
              <w:t>»</w:t>
            </w:r>
          </w:p>
          <w:p w14:paraId="3E573FAB" w14:textId="77777777" w:rsidR="00BA3141" w:rsidRDefault="00E21A6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Смоленской области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34326A00" w14:textId="77777777" w:rsidR="00BA3141" w:rsidRDefault="00BA314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</w:p>
          <w:p w14:paraId="0D19448A" w14:textId="77777777" w:rsidR="00BA3141" w:rsidRDefault="00BA314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</w:p>
          <w:p w14:paraId="1D672100" w14:textId="77777777" w:rsidR="00BA3141" w:rsidRDefault="005D6823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А.М. Смольянинов</w:t>
            </w:r>
          </w:p>
        </w:tc>
      </w:tr>
    </w:tbl>
    <w:p w14:paraId="2BEB8FBE" w14:textId="77777777" w:rsidR="00BA3141" w:rsidRDefault="00E21A64">
      <w:pPr>
        <w:widowControl w:val="0"/>
        <w:autoSpaceDE w:val="0"/>
        <w:autoSpaceDN w:val="0"/>
        <w:adjustRightInd w:val="0"/>
        <w:rPr>
          <w:bCs/>
          <w:snapToGrid w:val="0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  <w:bookmarkStart w:id="4" w:name="sub_1000"/>
    </w:p>
    <w:bookmarkEnd w:id="4"/>
    <w:p w14:paraId="06F62679" w14:textId="77777777" w:rsidR="00F23596" w:rsidRPr="00F23596" w:rsidRDefault="00F23596" w:rsidP="00F23596">
      <w:pPr>
        <w:jc w:val="center"/>
        <w:rPr>
          <w:sz w:val="28"/>
          <w:szCs w:val="28"/>
        </w:rPr>
      </w:pPr>
      <w:r>
        <w:rPr>
          <w:szCs w:val="28"/>
        </w:rPr>
        <w:lastRenderedPageBreak/>
        <w:t xml:space="preserve">                                            </w:t>
      </w:r>
      <w:r w:rsidR="0091490C">
        <w:rPr>
          <w:szCs w:val="28"/>
        </w:rPr>
        <w:t xml:space="preserve">                    </w:t>
      </w:r>
      <w:r w:rsidR="0091490C">
        <w:rPr>
          <w:sz w:val="28"/>
          <w:szCs w:val="28"/>
        </w:rPr>
        <w:t>Утверждено</w:t>
      </w:r>
    </w:p>
    <w:p w14:paraId="2C2E9725" w14:textId="77777777" w:rsidR="00F23596" w:rsidRPr="00F23596" w:rsidRDefault="00F23596" w:rsidP="00F23596">
      <w:pPr>
        <w:jc w:val="center"/>
        <w:rPr>
          <w:sz w:val="28"/>
          <w:szCs w:val="28"/>
        </w:rPr>
      </w:pPr>
      <w:r w:rsidRPr="00F23596">
        <w:rPr>
          <w:sz w:val="28"/>
          <w:szCs w:val="28"/>
        </w:rPr>
        <w:t xml:space="preserve">                                                                               </w:t>
      </w:r>
      <w:r w:rsidR="0091490C">
        <w:rPr>
          <w:sz w:val="28"/>
          <w:szCs w:val="28"/>
        </w:rPr>
        <w:t xml:space="preserve"> </w:t>
      </w:r>
      <w:r w:rsidRPr="00F23596">
        <w:rPr>
          <w:sz w:val="28"/>
          <w:szCs w:val="28"/>
        </w:rPr>
        <w:t>постановлени</w:t>
      </w:r>
      <w:r w:rsidR="0091490C">
        <w:rPr>
          <w:sz w:val="28"/>
          <w:szCs w:val="28"/>
        </w:rPr>
        <w:t>ем</w:t>
      </w:r>
      <w:r w:rsidRPr="00F23596">
        <w:rPr>
          <w:sz w:val="28"/>
          <w:szCs w:val="28"/>
        </w:rPr>
        <w:t xml:space="preserve"> Администрации</w:t>
      </w:r>
    </w:p>
    <w:p w14:paraId="12694035" w14:textId="77777777" w:rsidR="00F23596" w:rsidRPr="00F23596" w:rsidRDefault="00F23596" w:rsidP="00F23596">
      <w:pPr>
        <w:jc w:val="center"/>
        <w:rPr>
          <w:sz w:val="28"/>
          <w:szCs w:val="28"/>
        </w:rPr>
      </w:pPr>
      <w:r w:rsidRPr="00F23596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</w:t>
      </w:r>
      <w:r w:rsidRPr="00F23596">
        <w:rPr>
          <w:sz w:val="28"/>
          <w:szCs w:val="28"/>
        </w:rPr>
        <w:t>муниципального образования</w:t>
      </w:r>
    </w:p>
    <w:p w14:paraId="6AD0FBF5" w14:textId="77777777" w:rsidR="00F23596" w:rsidRPr="00F23596" w:rsidRDefault="00F23596" w:rsidP="00F23596">
      <w:pPr>
        <w:jc w:val="center"/>
        <w:rPr>
          <w:sz w:val="28"/>
          <w:szCs w:val="28"/>
        </w:rPr>
      </w:pPr>
      <w:r w:rsidRPr="00F23596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23596">
        <w:rPr>
          <w:sz w:val="28"/>
          <w:szCs w:val="28"/>
        </w:rPr>
        <w:t>«Дорогобужский муниципальный</w:t>
      </w:r>
    </w:p>
    <w:p w14:paraId="6E5EC383" w14:textId="2E7FA1E5" w:rsidR="00F23596" w:rsidRPr="00F23596" w:rsidRDefault="00F23596" w:rsidP="00F23596">
      <w:pPr>
        <w:jc w:val="center"/>
        <w:rPr>
          <w:sz w:val="28"/>
          <w:szCs w:val="28"/>
        </w:rPr>
      </w:pPr>
      <w:r w:rsidRPr="00F23596">
        <w:rPr>
          <w:sz w:val="28"/>
          <w:szCs w:val="28"/>
        </w:rPr>
        <w:t xml:space="preserve">                                                                         </w:t>
      </w:r>
      <w:r w:rsidR="0091490C">
        <w:rPr>
          <w:sz w:val="28"/>
          <w:szCs w:val="28"/>
        </w:rPr>
        <w:t xml:space="preserve"> </w:t>
      </w:r>
      <w:r w:rsidR="00EE0AC4" w:rsidRPr="00F23596">
        <w:rPr>
          <w:sz w:val="28"/>
          <w:szCs w:val="28"/>
        </w:rPr>
        <w:t>округ» Смоленской</w:t>
      </w:r>
      <w:r w:rsidRPr="00F23596">
        <w:rPr>
          <w:sz w:val="28"/>
          <w:szCs w:val="28"/>
        </w:rPr>
        <w:t xml:space="preserve"> области </w:t>
      </w:r>
    </w:p>
    <w:p w14:paraId="447F6CCE" w14:textId="68A4F3D1" w:rsidR="00F23596" w:rsidRPr="00F23596" w:rsidRDefault="00F23596" w:rsidP="00F23596">
      <w:pPr>
        <w:jc w:val="center"/>
        <w:rPr>
          <w:sz w:val="28"/>
          <w:szCs w:val="28"/>
        </w:rPr>
      </w:pPr>
      <w:r w:rsidRPr="00F23596">
        <w:rPr>
          <w:sz w:val="28"/>
          <w:szCs w:val="28"/>
        </w:rPr>
        <w:t xml:space="preserve">                                                                               </w:t>
      </w:r>
      <w:r w:rsidR="0091490C">
        <w:rPr>
          <w:sz w:val="28"/>
          <w:szCs w:val="28"/>
        </w:rPr>
        <w:t xml:space="preserve"> </w:t>
      </w:r>
      <w:r w:rsidRPr="00F23596">
        <w:rPr>
          <w:sz w:val="28"/>
          <w:szCs w:val="28"/>
        </w:rPr>
        <w:t>от</w:t>
      </w:r>
      <w:r w:rsidR="00653C11">
        <w:rPr>
          <w:sz w:val="28"/>
          <w:szCs w:val="28"/>
        </w:rPr>
        <w:t xml:space="preserve"> 02.04.2026 </w:t>
      </w:r>
      <w:r w:rsidRPr="00F23596">
        <w:rPr>
          <w:sz w:val="28"/>
          <w:szCs w:val="28"/>
        </w:rPr>
        <w:t>№</w:t>
      </w:r>
      <w:r w:rsidR="00653C11">
        <w:rPr>
          <w:sz w:val="28"/>
          <w:szCs w:val="28"/>
        </w:rPr>
        <w:t xml:space="preserve"> 283</w:t>
      </w:r>
      <w:r w:rsidRPr="00F23596">
        <w:rPr>
          <w:sz w:val="28"/>
          <w:szCs w:val="28"/>
        </w:rPr>
        <w:t xml:space="preserve"> _____</w:t>
      </w:r>
    </w:p>
    <w:p w14:paraId="677DEA2F" w14:textId="77777777" w:rsidR="00BA3141" w:rsidRDefault="00BA3141">
      <w:pPr>
        <w:widowControl w:val="0"/>
        <w:autoSpaceDE w:val="0"/>
        <w:autoSpaceDN w:val="0"/>
        <w:adjustRightInd w:val="0"/>
        <w:ind w:left="1560" w:right="1694"/>
        <w:jc w:val="center"/>
        <w:outlineLvl w:val="0"/>
        <w:rPr>
          <w:b/>
          <w:bCs/>
          <w:sz w:val="28"/>
          <w:szCs w:val="28"/>
        </w:rPr>
      </w:pPr>
    </w:p>
    <w:p w14:paraId="648DF4A0" w14:textId="77777777" w:rsidR="00BA3141" w:rsidRDefault="00E21A64">
      <w:pPr>
        <w:widowControl w:val="0"/>
        <w:autoSpaceDE w:val="0"/>
        <w:autoSpaceDN w:val="0"/>
        <w:adjustRightInd w:val="0"/>
        <w:ind w:left="1560" w:right="169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14:paraId="34EE7904" w14:textId="77777777" w:rsidR="00BA3141" w:rsidRDefault="00E21A64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sz w:val="28"/>
          <w:szCs w:val="28"/>
        </w:rPr>
      </w:pPr>
      <w:r>
        <w:rPr>
          <w:rFonts w:eastAsia="Calibri" w:cs="Arial"/>
          <w:b/>
          <w:sz w:val="28"/>
          <w:szCs w:val="28"/>
        </w:rPr>
        <w:t>об особенностях предос</w:t>
      </w:r>
      <w:r>
        <w:rPr>
          <w:rFonts w:cs="Arial"/>
          <w:b/>
          <w:sz w:val="28"/>
          <w:szCs w:val="28"/>
        </w:rPr>
        <w:t>тавления в аренду</w:t>
      </w:r>
      <w:r>
        <w:rPr>
          <w:rFonts w:eastAsia="Calibri" w:cs="Arial"/>
          <w:b/>
          <w:sz w:val="28"/>
          <w:szCs w:val="28"/>
        </w:rPr>
        <w:t xml:space="preserve"> имущества, включенного </w:t>
      </w:r>
    </w:p>
    <w:p w14:paraId="3BA54E98" w14:textId="77777777" w:rsidR="00BA3141" w:rsidRDefault="00E21A64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sz w:val="28"/>
          <w:szCs w:val="28"/>
        </w:rPr>
      </w:pPr>
      <w:r>
        <w:rPr>
          <w:rFonts w:eastAsia="Calibri" w:cs="Arial"/>
          <w:b/>
          <w:sz w:val="28"/>
          <w:szCs w:val="28"/>
        </w:rPr>
        <w:t>в перечень имущества, находящегося в муниципальной собственности муниципа</w:t>
      </w:r>
      <w:r>
        <w:rPr>
          <w:rFonts w:cs="Arial"/>
          <w:b/>
          <w:sz w:val="28"/>
          <w:szCs w:val="28"/>
        </w:rPr>
        <w:t xml:space="preserve">льного образования </w:t>
      </w:r>
      <w:r w:rsidRPr="005D6823">
        <w:rPr>
          <w:rFonts w:cs="Arial"/>
          <w:b/>
          <w:sz w:val="28"/>
          <w:szCs w:val="28"/>
        </w:rPr>
        <w:t>«</w:t>
      </w:r>
      <w:r w:rsidR="005D6823" w:rsidRPr="005D6823">
        <w:rPr>
          <w:b/>
          <w:sz w:val="28"/>
          <w:szCs w:val="28"/>
        </w:rPr>
        <w:t>Дорогобужский муниципальный округ</w:t>
      </w:r>
      <w:r w:rsidRPr="005D6823">
        <w:rPr>
          <w:rFonts w:eastAsia="Calibri" w:cs="Arial"/>
          <w:b/>
          <w:sz w:val="28"/>
          <w:szCs w:val="28"/>
        </w:rPr>
        <w:t>»</w:t>
      </w:r>
      <w:r>
        <w:rPr>
          <w:rFonts w:eastAsia="Calibri" w:cs="Arial"/>
          <w:b/>
          <w:sz w:val="28"/>
          <w:szCs w:val="28"/>
        </w:rPr>
        <w:t xml:space="preserve">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r>
        <w:rPr>
          <w:rFonts w:eastAsia="Calibri"/>
          <w:b/>
          <w:sz w:val="28"/>
          <w:szCs w:val="28"/>
        </w:rPr>
        <w:t>капитального ремонта или реконструкции</w:t>
      </w:r>
    </w:p>
    <w:p w14:paraId="4FC4E347" w14:textId="77777777" w:rsidR="00BA3141" w:rsidRDefault="00BA314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F4FEE43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Настоящее Положение устанавливает особенности предоставления в аренду имущества, включенного в перечень имущества, находящегося в муниципальной собственности муниципального образования </w:t>
      </w:r>
      <w:r w:rsidR="005D6823">
        <w:rPr>
          <w:sz w:val="28"/>
          <w:szCs w:val="28"/>
        </w:rPr>
        <w:t>«Дорогобужский муниципальный округ» Смоленской области</w:t>
      </w:r>
      <w:r>
        <w:rPr>
          <w:sz w:val="28"/>
          <w:szCs w:val="28"/>
        </w:rPr>
        <w:t xml:space="preserve">, свободного </w:t>
      </w:r>
      <w:r>
        <w:rPr>
          <w:rFonts w:eastAsia="Calibri"/>
          <w:sz w:val="28"/>
          <w:szCs w:val="28"/>
        </w:rPr>
        <w:t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>
        <w:rPr>
          <w:rFonts w:cs="Arial"/>
          <w:sz w:val="28"/>
          <w:szCs w:val="28"/>
        </w:rPr>
        <w:t>.</w:t>
      </w:r>
    </w:p>
    <w:p w14:paraId="48746784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Предоставление в аренду имущества, включенного в перечень имущества, находящегося в муниципальной собственности муниципального образования </w:t>
      </w:r>
      <w:r w:rsidR="005D6823">
        <w:rPr>
          <w:sz w:val="28"/>
          <w:szCs w:val="28"/>
        </w:rPr>
        <w:t>«Дорогобужский муниципальный округ» Смоленской области</w:t>
      </w:r>
      <w:r>
        <w:rPr>
          <w:rFonts w:eastAsia="Calibri"/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 осуществляется в соответствии с требованиями Гражданского кодекса Российской Федерации, Земельного кодекса Российской Федерации, Федерального закона от 26.07.2006 № 135-ФЗ «О защите конкуренции», </w:t>
      </w:r>
      <w:r>
        <w:rPr>
          <w:sz w:val="28"/>
          <w:szCs w:val="28"/>
        </w:rPr>
        <w:t xml:space="preserve">иных нормативных правовых актов </w:t>
      </w:r>
      <w:r>
        <w:rPr>
          <w:sz w:val="28"/>
          <w:szCs w:val="28"/>
        </w:rPr>
        <w:lastRenderedPageBreak/>
        <w:t xml:space="preserve">Администрации муниципального образования </w:t>
      </w:r>
      <w:r w:rsidR="005D6823">
        <w:rPr>
          <w:sz w:val="28"/>
          <w:szCs w:val="28"/>
        </w:rPr>
        <w:t>«Дорогобужский муниципальный округ» Смоленской области</w:t>
      </w:r>
      <w:r>
        <w:rPr>
          <w:sz w:val="28"/>
          <w:szCs w:val="28"/>
        </w:rPr>
        <w:t>.</w:t>
      </w:r>
    </w:p>
    <w:p w14:paraId="34B4115D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В соответствии с пунктом 1 настоящего Положения в аренду предоставляется недвижимое имущество, требующее </w:t>
      </w:r>
      <w:r>
        <w:rPr>
          <w:rFonts w:eastAsia="Calibri"/>
          <w:sz w:val="28"/>
          <w:szCs w:val="28"/>
        </w:rPr>
        <w:t>капитального ремонта или реконструкции</w:t>
      </w:r>
      <w:r>
        <w:rPr>
          <w:rFonts w:cs="Arial"/>
          <w:sz w:val="28"/>
          <w:szCs w:val="28"/>
        </w:rPr>
        <w:t>.</w:t>
      </w:r>
    </w:p>
    <w:p w14:paraId="7B0AF187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 капитальным ремонтом объектов недвижимого имущества (за исключением линейных объектов) понимается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элементов.</w:t>
      </w:r>
    </w:p>
    <w:p w14:paraId="6DE0B297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 реконструкцией объектов недвижимого имущества (за исключением линейных объектов) понимается изменение параметров объекта недвижимого имущества,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14:paraId="60303015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4. Состояние имущества и необходимость проведения </w:t>
      </w:r>
      <w:r>
        <w:rPr>
          <w:rFonts w:eastAsia="Calibri"/>
          <w:sz w:val="28"/>
          <w:szCs w:val="28"/>
        </w:rPr>
        <w:t xml:space="preserve">капитального ремонта или реконструкции </w:t>
      </w:r>
      <w:r>
        <w:rPr>
          <w:color w:val="000000"/>
          <w:sz w:val="28"/>
          <w:szCs w:val="28"/>
          <w:lang w:bidi="ru-RU"/>
        </w:rPr>
        <w:t xml:space="preserve">определяется на основании документов о результатах проведения проверок сохранности и использования по назначению муниципального имущества муниципального образования </w:t>
      </w:r>
      <w:r w:rsidR="005D6823">
        <w:rPr>
          <w:sz w:val="28"/>
          <w:szCs w:val="28"/>
        </w:rPr>
        <w:t>«Дорогобужский муниципальный округ» Смоленской области</w:t>
      </w:r>
      <w:r>
        <w:rPr>
          <w:color w:val="000000"/>
          <w:sz w:val="28"/>
          <w:szCs w:val="28"/>
          <w:lang w:bidi="ru-RU"/>
        </w:rPr>
        <w:t>.</w:t>
      </w:r>
    </w:p>
    <w:p w14:paraId="33B17EC1" w14:textId="77777777" w:rsidR="00BA3141" w:rsidRDefault="00E21A64">
      <w:pPr>
        <w:widowControl w:val="0"/>
        <w:tabs>
          <w:tab w:val="left" w:pos="1107"/>
          <w:tab w:val="left" w:leader="underscore" w:pos="371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5. Настоящее Положение распространяет свое действие на имущество, находящееся в казне муниципального образования </w:t>
      </w:r>
      <w:r w:rsidR="005D6823">
        <w:rPr>
          <w:sz w:val="28"/>
          <w:szCs w:val="28"/>
        </w:rPr>
        <w:t>«Дорогобужский муниципальный округ» Смоленской области</w:t>
      </w:r>
      <w:r>
        <w:rPr>
          <w:color w:val="000000"/>
          <w:sz w:val="28"/>
          <w:szCs w:val="28"/>
          <w:lang w:bidi="ru-RU"/>
        </w:rPr>
        <w:t xml:space="preserve">, а также на имущество, находящееся в муниципальной собственности муниципального образования </w:t>
      </w:r>
      <w:r w:rsidR="005D6823">
        <w:rPr>
          <w:sz w:val="28"/>
          <w:szCs w:val="28"/>
        </w:rPr>
        <w:t>«Дорогобужский муниципальный округ» Смоленской области</w:t>
      </w:r>
      <w:r>
        <w:rPr>
          <w:color w:val="000000"/>
          <w:sz w:val="28"/>
          <w:szCs w:val="28"/>
          <w:lang w:bidi="ru-RU"/>
        </w:rPr>
        <w:t xml:space="preserve">, </w:t>
      </w:r>
      <w:r>
        <w:rPr>
          <w:sz w:val="28"/>
          <w:szCs w:val="28"/>
          <w:lang w:bidi="ru-RU"/>
        </w:rPr>
        <w:t>закрепленное за учреждениями на праве оперативного управления или закрепленное за предприятиями на праве хозяйственного ведения.</w:t>
      </w:r>
    </w:p>
    <w:p w14:paraId="3B5885E2" w14:textId="77777777" w:rsidR="00BA3141" w:rsidRPr="00E21A64" w:rsidRDefault="00E21A64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6. Имущество, указанное в пункте 3 настоящего Положения, предоставляется в пользование по договорам аренды без проведения торгов путем предоставления муниципальной преференции в соответствии с </w:t>
      </w:r>
      <w:hyperlink r:id="rId9">
        <w:r>
          <w:rPr>
            <w:color w:val="000000"/>
            <w:sz w:val="28"/>
            <w:szCs w:val="28"/>
            <w:lang w:bidi="ru-RU"/>
          </w:rPr>
          <w:t>пунктом 13 части 1 статьи                                   19</w:t>
        </w:r>
      </w:hyperlink>
      <w:r>
        <w:rPr>
          <w:color w:val="000000"/>
          <w:sz w:val="28"/>
          <w:szCs w:val="28"/>
          <w:lang w:bidi="ru-RU"/>
        </w:rPr>
        <w:t xml:space="preserve"> Федерального закона от 26.07.2006 № 135-ФЗ «О защите конкуренции»</w:t>
      </w:r>
      <w:r w:rsidRPr="00E21A64">
        <w:rPr>
          <w:color w:val="000000"/>
          <w:sz w:val="28"/>
          <w:szCs w:val="28"/>
          <w:lang w:bidi="ru-RU"/>
        </w:rPr>
        <w:t xml:space="preserve"> и п</w:t>
      </w:r>
      <w:r>
        <w:rPr>
          <w:color w:val="000000"/>
          <w:sz w:val="28"/>
          <w:szCs w:val="28"/>
          <w:lang w:bidi="ru-RU"/>
        </w:rPr>
        <w:t>орядком предоставления муниципальной преференции в целях поддержки субъектов малого и среднего предпринимательства в виде предоставления в аренду без проведения торгов муниципального имущества, включенного в Перечень муниципального имущества, свободного от прав третьих лиц (за исключением имущественных прав субъектам малого и среднего предпринимательства</w:t>
      </w:r>
      <w:r w:rsidRPr="00E21A64">
        <w:rPr>
          <w:color w:val="000000"/>
          <w:sz w:val="28"/>
          <w:szCs w:val="28"/>
          <w:lang w:bidi="ru-RU"/>
        </w:rPr>
        <w:t>, утверждённого</w:t>
      </w:r>
      <w:r>
        <w:rPr>
          <w:color w:val="000000"/>
          <w:sz w:val="28"/>
          <w:szCs w:val="28"/>
          <w:lang w:bidi="ru-RU"/>
        </w:rPr>
        <w:t xml:space="preserve"> постановлением  Администрации муниципального образования</w:t>
      </w:r>
      <w:r w:rsidRPr="00E21A64">
        <w:rPr>
          <w:color w:val="000000"/>
          <w:sz w:val="28"/>
          <w:szCs w:val="28"/>
          <w:lang w:bidi="ru-RU"/>
        </w:rPr>
        <w:t xml:space="preserve"> </w:t>
      </w:r>
      <w:r w:rsidR="00B1501A">
        <w:rPr>
          <w:sz w:val="28"/>
          <w:szCs w:val="28"/>
        </w:rPr>
        <w:t>«Дорогобужский муниципальный округ» Смоленской области</w:t>
      </w:r>
      <w:r w:rsidRPr="00E21A64">
        <w:rPr>
          <w:color w:val="000000"/>
          <w:sz w:val="28"/>
          <w:szCs w:val="28"/>
          <w:lang w:bidi="ru-RU"/>
        </w:rPr>
        <w:t>.</w:t>
      </w:r>
    </w:p>
    <w:p w14:paraId="4E150BCA" w14:textId="77777777" w:rsidR="00BA3141" w:rsidRDefault="00E21A64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случае если в отношении одного и того же имущества подано два (и более) заявления субъекта малого и среднего предпринимательства о предоставлении </w:t>
      </w:r>
      <w:r>
        <w:rPr>
          <w:color w:val="000000"/>
          <w:sz w:val="28"/>
          <w:szCs w:val="28"/>
          <w:lang w:bidi="ru-RU"/>
        </w:rPr>
        <w:lastRenderedPageBreak/>
        <w:t>преференции, и (или) заявления физического лица о предоставлении преференции, и (или) заявления организации, образующей инфраструктуру поддержки субъектов малого и среднего предпринимательства, о предоставлении преференции (далее - заявления), то в первоочередном порядке рассматривается заявление лица, имеющего право на предоставление государственной преференции в виде передачи в аренду имущества без проведения торгов на право заключения договоров аренды в соответствии с настоящим Положением, поступившее первым.</w:t>
      </w:r>
    </w:p>
    <w:p w14:paraId="18721250" w14:textId="77777777" w:rsidR="00BA3141" w:rsidRDefault="00E21A64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7. Имущество предоставляется в аренду на срок не менее чем 5 лет, если иное не предусмотрено законодательством Российской Федерации. Срок действия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 имуществом.</w:t>
      </w:r>
    </w:p>
    <w:p w14:paraId="6B3536F0" w14:textId="77777777" w:rsidR="00BA3141" w:rsidRDefault="00E21A64">
      <w:pPr>
        <w:widowControl w:val="0"/>
        <w:tabs>
          <w:tab w:val="left" w:pos="102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8. Условиями договора аренды должно быть установлено обязательство арендатора по проведению </w:t>
      </w:r>
      <w:r>
        <w:rPr>
          <w:sz w:val="28"/>
          <w:szCs w:val="28"/>
        </w:rPr>
        <w:t>капитального ремонта или реконструкции</w:t>
      </w:r>
      <w:r>
        <w:rPr>
          <w:color w:val="000000"/>
          <w:sz w:val="28"/>
          <w:szCs w:val="28"/>
          <w:lang w:bidi="ru-RU"/>
        </w:rPr>
        <w:t xml:space="preserve"> для приведения имущества в пригодное для эксплуатации состояние.</w:t>
      </w:r>
    </w:p>
    <w:p w14:paraId="73899802" w14:textId="77777777" w:rsidR="00BA3141" w:rsidRDefault="00E21A64">
      <w:pPr>
        <w:widowControl w:val="0"/>
        <w:tabs>
          <w:tab w:val="left" w:pos="1053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9. Срок проведения </w:t>
      </w:r>
      <w:r>
        <w:rPr>
          <w:sz w:val="28"/>
          <w:szCs w:val="28"/>
        </w:rPr>
        <w:t xml:space="preserve">капитального ремонта или реконструкции </w:t>
      </w:r>
      <w:r>
        <w:rPr>
          <w:color w:val="000000"/>
          <w:sz w:val="28"/>
          <w:szCs w:val="28"/>
          <w:lang w:bidi="ru-RU"/>
        </w:rPr>
        <w:t xml:space="preserve">устанавливается для арендатора на срок не более 1 года. </w:t>
      </w:r>
    </w:p>
    <w:p w14:paraId="00998AA1" w14:textId="77777777" w:rsidR="00BA3141" w:rsidRDefault="00E21A64">
      <w:pPr>
        <w:widowControl w:val="0"/>
        <w:tabs>
          <w:tab w:val="left" w:pos="10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период проведения капитального ремонта или реконструкции эксплуатация имущества не допускается.</w:t>
      </w:r>
    </w:p>
    <w:p w14:paraId="1D67E662" w14:textId="77777777" w:rsidR="00BA3141" w:rsidRDefault="00E21A64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11. Размер ежемесячной арендной платы за предоставленное имущество,</w:t>
      </w:r>
      <w:r>
        <w:rPr>
          <w:sz w:val="28"/>
          <w:szCs w:val="28"/>
        </w:rPr>
        <w:t xml:space="preserve"> находящееся в муниципальной собственности,</w:t>
      </w:r>
      <w:r>
        <w:rPr>
          <w:color w:val="000000"/>
          <w:sz w:val="28"/>
          <w:szCs w:val="28"/>
          <w:lang w:bidi="ru-RU"/>
        </w:rPr>
        <w:t xml:space="preserve"> на период проведения </w:t>
      </w:r>
      <w:r>
        <w:rPr>
          <w:sz w:val="28"/>
          <w:szCs w:val="28"/>
        </w:rPr>
        <w:t xml:space="preserve">капитального ремонта или реконструкции </w:t>
      </w:r>
      <w:r>
        <w:rPr>
          <w:color w:val="000000"/>
          <w:sz w:val="28"/>
          <w:szCs w:val="28"/>
          <w:lang w:bidi="ru-RU"/>
        </w:rPr>
        <w:t>устанавливается на льготных условиях и составляет                    1 рубль за одну единицу имущества.</w:t>
      </w:r>
    </w:p>
    <w:p w14:paraId="35FDF14E" w14:textId="77777777" w:rsidR="00BA3141" w:rsidRDefault="00E21A64">
      <w:pPr>
        <w:widowControl w:val="0"/>
        <w:tabs>
          <w:tab w:val="left" w:pos="11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12. Заключение договора аренды в соответствии с настоящим Положением одновременно является согласием арендодателя и (или) собственника на проведение арендатором </w:t>
      </w:r>
      <w:r>
        <w:rPr>
          <w:sz w:val="28"/>
          <w:szCs w:val="28"/>
        </w:rPr>
        <w:t>капитального ремонта или реконструкции.</w:t>
      </w:r>
    </w:p>
    <w:p w14:paraId="6A1F090C" w14:textId="77777777" w:rsidR="00BA3141" w:rsidRDefault="00E21A64">
      <w:pPr>
        <w:widowControl w:val="0"/>
        <w:tabs>
          <w:tab w:val="left" w:pos="1168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13. Неотъемлемой частью договора аренды </w:t>
      </w:r>
      <w:r>
        <w:rPr>
          <w:sz w:val="28"/>
          <w:szCs w:val="28"/>
        </w:rPr>
        <w:t>при проведении</w:t>
      </w:r>
      <w:r w:rsidR="00E1179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капитального ремонта или реконструкции является перечень проводимых работ.</w:t>
      </w:r>
    </w:p>
    <w:p w14:paraId="43AB136F" w14:textId="77777777" w:rsidR="00BA3141" w:rsidRDefault="00E21A64">
      <w:pPr>
        <w:widowControl w:val="0"/>
        <w:tabs>
          <w:tab w:val="left" w:pos="11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По завершению капитального ремонта или реконструкции в течение                           7 рабочих дней арендатор уведомляет арендодателя о завершении капитального ремонта или реконструкции и о начале эксплуатации имущества.</w:t>
      </w:r>
    </w:p>
    <w:p w14:paraId="15156FC1" w14:textId="77777777" w:rsidR="00BA3141" w:rsidRDefault="00E21A6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направляется в письменном виде в произвольной форме путем непосредственного обращения в Администрацию муниципального образования </w:t>
      </w:r>
      <w:r w:rsidR="00B1501A">
        <w:rPr>
          <w:sz w:val="28"/>
          <w:szCs w:val="28"/>
        </w:rPr>
        <w:t xml:space="preserve">«Дорогобужский муниципальный округ» Смоленской области </w:t>
      </w:r>
      <w:r>
        <w:rPr>
          <w:sz w:val="28"/>
          <w:szCs w:val="28"/>
        </w:rPr>
        <w:t>или путем почтовых отправлений, или по электронной почте.</w:t>
      </w:r>
    </w:p>
    <w:p w14:paraId="726CFE33" w14:textId="77777777" w:rsidR="00BA3141" w:rsidRDefault="00E21A6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Уведомление подлежит обязательной регистрации ответственным специалистом </w:t>
      </w:r>
      <w:r>
        <w:rPr>
          <w:sz w:val="28"/>
          <w:szCs w:val="28"/>
        </w:rPr>
        <w:t>Администрации муниципального образования</w:t>
      </w:r>
      <w:r w:rsidR="00B1501A">
        <w:rPr>
          <w:sz w:val="28"/>
          <w:szCs w:val="28"/>
        </w:rPr>
        <w:t xml:space="preserve"> «Дорогобужский муниципальный округ» Смоленской области</w:t>
      </w:r>
      <w:r>
        <w:rPr>
          <w:rFonts w:ascii="PT Astra Serif" w:hAnsi="PT Astra Serif"/>
          <w:sz w:val="28"/>
          <w:szCs w:val="28"/>
        </w:rPr>
        <w:t>.</w:t>
      </w:r>
    </w:p>
    <w:p w14:paraId="5A60E87B" w14:textId="77777777" w:rsidR="00BA3141" w:rsidRDefault="00E21A6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от арендатора уведомления о завершении капитального ремонта или реконструкции и о начале эксплуатации имущества арендодателем проводится оценка рыночной стоимости арендной платы. </w:t>
      </w:r>
    </w:p>
    <w:p w14:paraId="35805FDA" w14:textId="221109C2" w:rsidR="00BA3141" w:rsidRDefault="00E21A64" w:rsidP="002C7090">
      <w:pPr>
        <w:widowControl w:val="0"/>
        <w:tabs>
          <w:tab w:val="left" w:pos="11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15. После завершения капитального ремонта или реконструкции, с даты начала эксплуатации имущества арендная плата в течении двух последующих лет составляет 50% от рыночной стоимости арендной платы, в последующие года арендная плата составляет 100% от рыночной стоимости арендной платы. </w:t>
      </w:r>
    </w:p>
    <w:sectPr w:rsidR="00BA3141" w:rsidSect="00A60CA9">
      <w:headerReference w:type="default" r:id="rId10"/>
      <w:footnotePr>
        <w:numFmt w:val="chicago"/>
      </w:footnotePr>
      <w:pgSz w:w="11900" w:h="16800"/>
      <w:pgMar w:top="567" w:right="567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C893" w14:textId="77777777" w:rsidR="0066227B" w:rsidRDefault="0066227B">
      <w:r>
        <w:separator/>
      </w:r>
    </w:p>
  </w:endnote>
  <w:endnote w:type="continuationSeparator" w:id="0">
    <w:p w14:paraId="414129CA" w14:textId="77777777" w:rsidR="0066227B" w:rsidRDefault="0066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92E9" w14:textId="77777777" w:rsidR="0066227B" w:rsidRDefault="0066227B">
      <w:r>
        <w:separator/>
      </w:r>
    </w:p>
  </w:footnote>
  <w:footnote w:type="continuationSeparator" w:id="0">
    <w:p w14:paraId="0ED4E6CB" w14:textId="77777777" w:rsidR="0066227B" w:rsidRDefault="0066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312344"/>
    </w:sdtPr>
    <w:sdtContent>
      <w:p w14:paraId="4C573173" w14:textId="77777777" w:rsidR="00BA3141" w:rsidRDefault="00C91457">
        <w:pPr>
          <w:pStyle w:val="af2"/>
          <w:jc w:val="center"/>
        </w:pPr>
        <w:r>
          <w:fldChar w:fldCharType="begin"/>
        </w:r>
        <w:r w:rsidR="00E21A64">
          <w:instrText>PAGE   \* MERGEFORMAT</w:instrText>
        </w:r>
        <w:r>
          <w:fldChar w:fldCharType="separate"/>
        </w:r>
        <w:r w:rsidR="0091490C">
          <w:rPr>
            <w:noProof/>
          </w:rPr>
          <w:t>3</w:t>
        </w:r>
        <w:r>
          <w:fldChar w:fldCharType="end"/>
        </w:r>
      </w:p>
    </w:sdtContent>
  </w:sdt>
  <w:p w14:paraId="4810F8CC" w14:textId="77777777" w:rsidR="00BA3141" w:rsidRDefault="00BA314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CE"/>
    <w:rsid w:val="000056CE"/>
    <w:rsid w:val="000239BD"/>
    <w:rsid w:val="000256D4"/>
    <w:rsid w:val="00025CFE"/>
    <w:rsid w:val="000265EA"/>
    <w:rsid w:val="0003292D"/>
    <w:rsid w:val="00040B90"/>
    <w:rsid w:val="00041037"/>
    <w:rsid w:val="00045194"/>
    <w:rsid w:val="000523D8"/>
    <w:rsid w:val="00052581"/>
    <w:rsid w:val="00056780"/>
    <w:rsid w:val="00077552"/>
    <w:rsid w:val="00081BC8"/>
    <w:rsid w:val="00097477"/>
    <w:rsid w:val="00097E40"/>
    <w:rsid w:val="000A07C2"/>
    <w:rsid w:val="000A1247"/>
    <w:rsid w:val="000A1CCC"/>
    <w:rsid w:val="000A58C8"/>
    <w:rsid w:val="000A6471"/>
    <w:rsid w:val="000C5926"/>
    <w:rsid w:val="000C7892"/>
    <w:rsid w:val="000D63B9"/>
    <w:rsid w:val="000E1751"/>
    <w:rsid w:val="000E2BFA"/>
    <w:rsid w:val="00101923"/>
    <w:rsid w:val="001044EE"/>
    <w:rsid w:val="00105394"/>
    <w:rsid w:val="00106391"/>
    <w:rsid w:val="00107B8B"/>
    <w:rsid w:val="00112873"/>
    <w:rsid w:val="00120368"/>
    <w:rsid w:val="00121200"/>
    <w:rsid w:val="00122064"/>
    <w:rsid w:val="001304F8"/>
    <w:rsid w:val="00130AE7"/>
    <w:rsid w:val="00142D4E"/>
    <w:rsid w:val="001664FE"/>
    <w:rsid w:val="00182060"/>
    <w:rsid w:val="00184C09"/>
    <w:rsid w:val="001A23F3"/>
    <w:rsid w:val="001B4606"/>
    <w:rsid w:val="001C22BE"/>
    <w:rsid w:val="001C695C"/>
    <w:rsid w:val="001C72A4"/>
    <w:rsid w:val="001C7D40"/>
    <w:rsid w:val="001E0362"/>
    <w:rsid w:val="001E20E1"/>
    <w:rsid w:val="001E6D81"/>
    <w:rsid w:val="001F0C23"/>
    <w:rsid w:val="00206CC2"/>
    <w:rsid w:val="00220237"/>
    <w:rsid w:val="002319FD"/>
    <w:rsid w:val="002365F2"/>
    <w:rsid w:val="00242000"/>
    <w:rsid w:val="00242B13"/>
    <w:rsid w:val="0025083C"/>
    <w:rsid w:val="00257286"/>
    <w:rsid w:val="002621A9"/>
    <w:rsid w:val="00262AF3"/>
    <w:rsid w:val="00272A98"/>
    <w:rsid w:val="00273578"/>
    <w:rsid w:val="00273FB5"/>
    <w:rsid w:val="0028124B"/>
    <w:rsid w:val="00283E6B"/>
    <w:rsid w:val="00285637"/>
    <w:rsid w:val="00286CA8"/>
    <w:rsid w:val="002A66DC"/>
    <w:rsid w:val="002A6B04"/>
    <w:rsid w:val="002A7706"/>
    <w:rsid w:val="002C5FAE"/>
    <w:rsid w:val="002C7090"/>
    <w:rsid w:val="002D2F43"/>
    <w:rsid w:val="002D5C60"/>
    <w:rsid w:val="002D6B7D"/>
    <w:rsid w:val="002E43F4"/>
    <w:rsid w:val="002F1559"/>
    <w:rsid w:val="002F3572"/>
    <w:rsid w:val="002F42BE"/>
    <w:rsid w:val="00301C7B"/>
    <w:rsid w:val="0030627C"/>
    <w:rsid w:val="00311033"/>
    <w:rsid w:val="003212C3"/>
    <w:rsid w:val="00327946"/>
    <w:rsid w:val="00330A3B"/>
    <w:rsid w:val="00341B8C"/>
    <w:rsid w:val="00347B31"/>
    <w:rsid w:val="003542FA"/>
    <w:rsid w:val="003563D4"/>
    <w:rsid w:val="003570CB"/>
    <w:rsid w:val="003608A3"/>
    <w:rsid w:val="00364B00"/>
    <w:rsid w:val="00381A66"/>
    <w:rsid w:val="00383252"/>
    <w:rsid w:val="003851EE"/>
    <w:rsid w:val="00385E42"/>
    <w:rsid w:val="00387663"/>
    <w:rsid w:val="003959BC"/>
    <w:rsid w:val="003A0124"/>
    <w:rsid w:val="003A336F"/>
    <w:rsid w:val="003B392F"/>
    <w:rsid w:val="003B6865"/>
    <w:rsid w:val="003C2285"/>
    <w:rsid w:val="003C25CC"/>
    <w:rsid w:val="003C464A"/>
    <w:rsid w:val="003D665A"/>
    <w:rsid w:val="003E2305"/>
    <w:rsid w:val="003E4D14"/>
    <w:rsid w:val="003E5FB9"/>
    <w:rsid w:val="003F766F"/>
    <w:rsid w:val="003F799E"/>
    <w:rsid w:val="00404D5C"/>
    <w:rsid w:val="00413A5C"/>
    <w:rsid w:val="0041656E"/>
    <w:rsid w:val="0041745F"/>
    <w:rsid w:val="00421CD0"/>
    <w:rsid w:val="00426273"/>
    <w:rsid w:val="00432C04"/>
    <w:rsid w:val="00433D69"/>
    <w:rsid w:val="00437BEA"/>
    <w:rsid w:val="00446562"/>
    <w:rsid w:val="00447E8B"/>
    <w:rsid w:val="00450096"/>
    <w:rsid w:val="00451DE5"/>
    <w:rsid w:val="004559CD"/>
    <w:rsid w:val="00463169"/>
    <w:rsid w:val="00466DF7"/>
    <w:rsid w:val="00485928"/>
    <w:rsid w:val="00491DA2"/>
    <w:rsid w:val="004978A9"/>
    <w:rsid w:val="004A3768"/>
    <w:rsid w:val="004A3904"/>
    <w:rsid w:val="004B1121"/>
    <w:rsid w:val="004B2DD6"/>
    <w:rsid w:val="004B36C6"/>
    <w:rsid w:val="004B41BC"/>
    <w:rsid w:val="004C78BE"/>
    <w:rsid w:val="004D29C1"/>
    <w:rsid w:val="004D2BAC"/>
    <w:rsid w:val="004D7589"/>
    <w:rsid w:val="004E5F75"/>
    <w:rsid w:val="004F487F"/>
    <w:rsid w:val="004F4BEF"/>
    <w:rsid w:val="00503952"/>
    <w:rsid w:val="00513343"/>
    <w:rsid w:val="0052016E"/>
    <w:rsid w:val="00525D98"/>
    <w:rsid w:val="00550F2A"/>
    <w:rsid w:val="00562761"/>
    <w:rsid w:val="005715DB"/>
    <w:rsid w:val="00576435"/>
    <w:rsid w:val="00580360"/>
    <w:rsid w:val="005804AC"/>
    <w:rsid w:val="005859A9"/>
    <w:rsid w:val="00595F9B"/>
    <w:rsid w:val="005A1AB0"/>
    <w:rsid w:val="005A4C74"/>
    <w:rsid w:val="005B5AA9"/>
    <w:rsid w:val="005D2740"/>
    <w:rsid w:val="005D384F"/>
    <w:rsid w:val="005D6823"/>
    <w:rsid w:val="005D7538"/>
    <w:rsid w:val="005F09BD"/>
    <w:rsid w:val="005F5093"/>
    <w:rsid w:val="005F6C62"/>
    <w:rsid w:val="006060E3"/>
    <w:rsid w:val="00613FE7"/>
    <w:rsid w:val="00620E4F"/>
    <w:rsid w:val="00621651"/>
    <w:rsid w:val="006267BC"/>
    <w:rsid w:val="006362B2"/>
    <w:rsid w:val="00653C11"/>
    <w:rsid w:val="00655758"/>
    <w:rsid w:val="006559B5"/>
    <w:rsid w:val="0066227B"/>
    <w:rsid w:val="00667EEF"/>
    <w:rsid w:val="00671344"/>
    <w:rsid w:val="00671498"/>
    <w:rsid w:val="00673FD3"/>
    <w:rsid w:val="0067627C"/>
    <w:rsid w:val="0067695B"/>
    <w:rsid w:val="006827E3"/>
    <w:rsid w:val="00684665"/>
    <w:rsid w:val="00686EDB"/>
    <w:rsid w:val="00687DFF"/>
    <w:rsid w:val="006911B8"/>
    <w:rsid w:val="00693789"/>
    <w:rsid w:val="00696689"/>
    <w:rsid w:val="00697271"/>
    <w:rsid w:val="006B7EA1"/>
    <w:rsid w:val="006C1907"/>
    <w:rsid w:val="006C2BC6"/>
    <w:rsid w:val="006C4B6C"/>
    <w:rsid w:val="006C5DFE"/>
    <w:rsid w:val="006C6D43"/>
    <w:rsid w:val="006D06D3"/>
    <w:rsid w:val="006D30BA"/>
    <w:rsid w:val="006D4FCD"/>
    <w:rsid w:val="006E181B"/>
    <w:rsid w:val="006F1A65"/>
    <w:rsid w:val="00704365"/>
    <w:rsid w:val="00706D7A"/>
    <w:rsid w:val="00710B69"/>
    <w:rsid w:val="007133E7"/>
    <w:rsid w:val="0071455B"/>
    <w:rsid w:val="0071760C"/>
    <w:rsid w:val="00721E82"/>
    <w:rsid w:val="00732190"/>
    <w:rsid w:val="00734113"/>
    <w:rsid w:val="007363F9"/>
    <w:rsid w:val="00741159"/>
    <w:rsid w:val="00742F15"/>
    <w:rsid w:val="00743AC7"/>
    <w:rsid w:val="0074460E"/>
    <w:rsid w:val="0074713B"/>
    <w:rsid w:val="007537DA"/>
    <w:rsid w:val="00755AC3"/>
    <w:rsid w:val="00766D83"/>
    <w:rsid w:val="00785E5C"/>
    <w:rsid w:val="00794163"/>
    <w:rsid w:val="007970C6"/>
    <w:rsid w:val="00797EF1"/>
    <w:rsid w:val="007A5D3A"/>
    <w:rsid w:val="007B5D7B"/>
    <w:rsid w:val="007D1958"/>
    <w:rsid w:val="007D7385"/>
    <w:rsid w:val="007D77BE"/>
    <w:rsid w:val="007E2B17"/>
    <w:rsid w:val="007E5B2A"/>
    <w:rsid w:val="007F5E21"/>
    <w:rsid w:val="007F6EDD"/>
    <w:rsid w:val="007F7E50"/>
    <w:rsid w:val="00801151"/>
    <w:rsid w:val="00801304"/>
    <w:rsid w:val="008015C9"/>
    <w:rsid w:val="00803473"/>
    <w:rsid w:val="00804802"/>
    <w:rsid w:val="008050EC"/>
    <w:rsid w:val="00805697"/>
    <w:rsid w:val="00807F47"/>
    <w:rsid w:val="0081444E"/>
    <w:rsid w:val="00816F6D"/>
    <w:rsid w:val="00824FD1"/>
    <w:rsid w:val="00825212"/>
    <w:rsid w:val="00827E0F"/>
    <w:rsid w:val="00830013"/>
    <w:rsid w:val="00830035"/>
    <w:rsid w:val="0083014B"/>
    <w:rsid w:val="00832522"/>
    <w:rsid w:val="00855B72"/>
    <w:rsid w:val="00866BEC"/>
    <w:rsid w:val="00867306"/>
    <w:rsid w:val="00870734"/>
    <w:rsid w:val="008727FF"/>
    <w:rsid w:val="00875747"/>
    <w:rsid w:val="00880CF0"/>
    <w:rsid w:val="008821DB"/>
    <w:rsid w:val="00884DEB"/>
    <w:rsid w:val="00886E53"/>
    <w:rsid w:val="00887FF5"/>
    <w:rsid w:val="00891EAC"/>
    <w:rsid w:val="00896F43"/>
    <w:rsid w:val="00896FFF"/>
    <w:rsid w:val="008A07D9"/>
    <w:rsid w:val="008B27AA"/>
    <w:rsid w:val="008B6015"/>
    <w:rsid w:val="008C46FA"/>
    <w:rsid w:val="008C50CA"/>
    <w:rsid w:val="008C5BED"/>
    <w:rsid w:val="008D36E5"/>
    <w:rsid w:val="008D6FD6"/>
    <w:rsid w:val="008F0560"/>
    <w:rsid w:val="008F278F"/>
    <w:rsid w:val="0090379F"/>
    <w:rsid w:val="00904D8D"/>
    <w:rsid w:val="00907F96"/>
    <w:rsid w:val="0091490C"/>
    <w:rsid w:val="00916D3D"/>
    <w:rsid w:val="00920502"/>
    <w:rsid w:val="00920608"/>
    <w:rsid w:val="00920C40"/>
    <w:rsid w:val="00930E2D"/>
    <w:rsid w:val="009334D3"/>
    <w:rsid w:val="0095156E"/>
    <w:rsid w:val="00951AC6"/>
    <w:rsid w:val="009523CA"/>
    <w:rsid w:val="00963903"/>
    <w:rsid w:val="00967452"/>
    <w:rsid w:val="00967AD3"/>
    <w:rsid w:val="00971A23"/>
    <w:rsid w:val="00974FF3"/>
    <w:rsid w:val="00975F1B"/>
    <w:rsid w:val="0097795D"/>
    <w:rsid w:val="00991345"/>
    <w:rsid w:val="009A7234"/>
    <w:rsid w:val="009B1100"/>
    <w:rsid w:val="009B7A33"/>
    <w:rsid w:val="009D262F"/>
    <w:rsid w:val="009D30B5"/>
    <w:rsid w:val="009D488C"/>
    <w:rsid w:val="009E33D1"/>
    <w:rsid w:val="009E5912"/>
    <w:rsid w:val="009F28EC"/>
    <w:rsid w:val="009F6132"/>
    <w:rsid w:val="00A02ED8"/>
    <w:rsid w:val="00A057EB"/>
    <w:rsid w:val="00A06FF3"/>
    <w:rsid w:val="00A137E1"/>
    <w:rsid w:val="00A15DFB"/>
    <w:rsid w:val="00A16598"/>
    <w:rsid w:val="00A16E0A"/>
    <w:rsid w:val="00A30585"/>
    <w:rsid w:val="00A320AA"/>
    <w:rsid w:val="00A40972"/>
    <w:rsid w:val="00A43EFD"/>
    <w:rsid w:val="00A56C88"/>
    <w:rsid w:val="00A57C89"/>
    <w:rsid w:val="00A57F9B"/>
    <w:rsid w:val="00A60CA9"/>
    <w:rsid w:val="00A6360F"/>
    <w:rsid w:val="00A64DB8"/>
    <w:rsid w:val="00A652E3"/>
    <w:rsid w:val="00A70BC7"/>
    <w:rsid w:val="00A71914"/>
    <w:rsid w:val="00A85360"/>
    <w:rsid w:val="00A926C3"/>
    <w:rsid w:val="00A938A7"/>
    <w:rsid w:val="00A95C81"/>
    <w:rsid w:val="00A977E8"/>
    <w:rsid w:val="00AA766B"/>
    <w:rsid w:val="00AB5BA8"/>
    <w:rsid w:val="00AC5027"/>
    <w:rsid w:val="00AC62BA"/>
    <w:rsid w:val="00AD07BC"/>
    <w:rsid w:val="00AD127D"/>
    <w:rsid w:val="00AD65CF"/>
    <w:rsid w:val="00AE11CD"/>
    <w:rsid w:val="00AE44C6"/>
    <w:rsid w:val="00AE5656"/>
    <w:rsid w:val="00AE77DC"/>
    <w:rsid w:val="00AF2349"/>
    <w:rsid w:val="00AF276A"/>
    <w:rsid w:val="00B00C03"/>
    <w:rsid w:val="00B06BE5"/>
    <w:rsid w:val="00B14305"/>
    <w:rsid w:val="00B1501A"/>
    <w:rsid w:val="00B3009E"/>
    <w:rsid w:val="00B3266D"/>
    <w:rsid w:val="00B348E5"/>
    <w:rsid w:val="00B41057"/>
    <w:rsid w:val="00B463CC"/>
    <w:rsid w:val="00B52AB6"/>
    <w:rsid w:val="00B53D10"/>
    <w:rsid w:val="00B57D56"/>
    <w:rsid w:val="00B600E0"/>
    <w:rsid w:val="00B62442"/>
    <w:rsid w:val="00B63EB7"/>
    <w:rsid w:val="00B6401F"/>
    <w:rsid w:val="00B763F2"/>
    <w:rsid w:val="00B83262"/>
    <w:rsid w:val="00B903AB"/>
    <w:rsid w:val="00B95D6F"/>
    <w:rsid w:val="00BA3141"/>
    <w:rsid w:val="00BA714A"/>
    <w:rsid w:val="00BA7E9A"/>
    <w:rsid w:val="00BB358D"/>
    <w:rsid w:val="00BB3E93"/>
    <w:rsid w:val="00BB3FC0"/>
    <w:rsid w:val="00BB559E"/>
    <w:rsid w:val="00BB5BF1"/>
    <w:rsid w:val="00BC4994"/>
    <w:rsid w:val="00BD33B8"/>
    <w:rsid w:val="00BD6703"/>
    <w:rsid w:val="00BE07FD"/>
    <w:rsid w:val="00BE343C"/>
    <w:rsid w:val="00BE6235"/>
    <w:rsid w:val="00BE6EBF"/>
    <w:rsid w:val="00BF2933"/>
    <w:rsid w:val="00BF66A7"/>
    <w:rsid w:val="00BF6DAC"/>
    <w:rsid w:val="00C10E18"/>
    <w:rsid w:val="00C11417"/>
    <w:rsid w:val="00C2206D"/>
    <w:rsid w:val="00C251A5"/>
    <w:rsid w:val="00C3288A"/>
    <w:rsid w:val="00C33798"/>
    <w:rsid w:val="00C368FF"/>
    <w:rsid w:val="00C4289B"/>
    <w:rsid w:val="00C46169"/>
    <w:rsid w:val="00C47671"/>
    <w:rsid w:val="00C53B63"/>
    <w:rsid w:val="00C55751"/>
    <w:rsid w:val="00C560B6"/>
    <w:rsid w:val="00C560D6"/>
    <w:rsid w:val="00C658D4"/>
    <w:rsid w:val="00C7093E"/>
    <w:rsid w:val="00C80CF9"/>
    <w:rsid w:val="00C84893"/>
    <w:rsid w:val="00C85E85"/>
    <w:rsid w:val="00C86DC3"/>
    <w:rsid w:val="00C91457"/>
    <w:rsid w:val="00C92260"/>
    <w:rsid w:val="00CA2636"/>
    <w:rsid w:val="00CB0F48"/>
    <w:rsid w:val="00CB139D"/>
    <w:rsid w:val="00CB4F01"/>
    <w:rsid w:val="00CB6F94"/>
    <w:rsid w:val="00CC43AD"/>
    <w:rsid w:val="00CC47B0"/>
    <w:rsid w:val="00CD484C"/>
    <w:rsid w:val="00CD7E08"/>
    <w:rsid w:val="00CE0C4B"/>
    <w:rsid w:val="00CE3466"/>
    <w:rsid w:val="00CF3243"/>
    <w:rsid w:val="00D02E88"/>
    <w:rsid w:val="00D1130C"/>
    <w:rsid w:val="00D15B82"/>
    <w:rsid w:val="00D169C6"/>
    <w:rsid w:val="00D267AA"/>
    <w:rsid w:val="00D316D9"/>
    <w:rsid w:val="00D32F36"/>
    <w:rsid w:val="00D33ECE"/>
    <w:rsid w:val="00D43CE2"/>
    <w:rsid w:val="00D52B49"/>
    <w:rsid w:val="00D61607"/>
    <w:rsid w:val="00D622A1"/>
    <w:rsid w:val="00D670BE"/>
    <w:rsid w:val="00D721F5"/>
    <w:rsid w:val="00D768BD"/>
    <w:rsid w:val="00D817E7"/>
    <w:rsid w:val="00D82562"/>
    <w:rsid w:val="00D82FF8"/>
    <w:rsid w:val="00D83387"/>
    <w:rsid w:val="00D86757"/>
    <w:rsid w:val="00D87E36"/>
    <w:rsid w:val="00D92937"/>
    <w:rsid w:val="00D92E2F"/>
    <w:rsid w:val="00DA0BBE"/>
    <w:rsid w:val="00DA0DF7"/>
    <w:rsid w:val="00DA1D75"/>
    <w:rsid w:val="00DA57A0"/>
    <w:rsid w:val="00DB4797"/>
    <w:rsid w:val="00DB66D1"/>
    <w:rsid w:val="00DB6F62"/>
    <w:rsid w:val="00DC150E"/>
    <w:rsid w:val="00DC3698"/>
    <w:rsid w:val="00DC476B"/>
    <w:rsid w:val="00DC7238"/>
    <w:rsid w:val="00DC78EE"/>
    <w:rsid w:val="00DD049A"/>
    <w:rsid w:val="00DD251C"/>
    <w:rsid w:val="00DE215B"/>
    <w:rsid w:val="00DE23FE"/>
    <w:rsid w:val="00DE2BD0"/>
    <w:rsid w:val="00DE631F"/>
    <w:rsid w:val="00DF007A"/>
    <w:rsid w:val="00DF1AA7"/>
    <w:rsid w:val="00E00343"/>
    <w:rsid w:val="00E00972"/>
    <w:rsid w:val="00E02B34"/>
    <w:rsid w:val="00E11325"/>
    <w:rsid w:val="00E1179E"/>
    <w:rsid w:val="00E15330"/>
    <w:rsid w:val="00E2069A"/>
    <w:rsid w:val="00E21A64"/>
    <w:rsid w:val="00E23C9A"/>
    <w:rsid w:val="00E30F11"/>
    <w:rsid w:val="00E33237"/>
    <w:rsid w:val="00E33E6A"/>
    <w:rsid w:val="00E34173"/>
    <w:rsid w:val="00E34762"/>
    <w:rsid w:val="00E36A62"/>
    <w:rsid w:val="00E378AC"/>
    <w:rsid w:val="00E41853"/>
    <w:rsid w:val="00E45A99"/>
    <w:rsid w:val="00E540FA"/>
    <w:rsid w:val="00E55DF0"/>
    <w:rsid w:val="00E57F49"/>
    <w:rsid w:val="00E71608"/>
    <w:rsid w:val="00E824FB"/>
    <w:rsid w:val="00E83C63"/>
    <w:rsid w:val="00E84576"/>
    <w:rsid w:val="00E85A59"/>
    <w:rsid w:val="00E863FB"/>
    <w:rsid w:val="00E8770B"/>
    <w:rsid w:val="00E9192E"/>
    <w:rsid w:val="00E91AFC"/>
    <w:rsid w:val="00E91C01"/>
    <w:rsid w:val="00EA0464"/>
    <w:rsid w:val="00EA2CC5"/>
    <w:rsid w:val="00EA5DB8"/>
    <w:rsid w:val="00EB2972"/>
    <w:rsid w:val="00EB4276"/>
    <w:rsid w:val="00EC027E"/>
    <w:rsid w:val="00EC5B61"/>
    <w:rsid w:val="00EC7045"/>
    <w:rsid w:val="00EC7889"/>
    <w:rsid w:val="00ED56A7"/>
    <w:rsid w:val="00ED5D85"/>
    <w:rsid w:val="00ED6684"/>
    <w:rsid w:val="00EE0AC4"/>
    <w:rsid w:val="00EE6B91"/>
    <w:rsid w:val="00EF56A6"/>
    <w:rsid w:val="00F00416"/>
    <w:rsid w:val="00F042BD"/>
    <w:rsid w:val="00F103E1"/>
    <w:rsid w:val="00F1327B"/>
    <w:rsid w:val="00F136D5"/>
    <w:rsid w:val="00F200F7"/>
    <w:rsid w:val="00F22C28"/>
    <w:rsid w:val="00F23596"/>
    <w:rsid w:val="00F24C4E"/>
    <w:rsid w:val="00F26A9A"/>
    <w:rsid w:val="00F319D9"/>
    <w:rsid w:val="00F3325D"/>
    <w:rsid w:val="00F35468"/>
    <w:rsid w:val="00F50C87"/>
    <w:rsid w:val="00F577E9"/>
    <w:rsid w:val="00F908D4"/>
    <w:rsid w:val="00F913E5"/>
    <w:rsid w:val="00F9512B"/>
    <w:rsid w:val="00F958C0"/>
    <w:rsid w:val="00F97B1C"/>
    <w:rsid w:val="00FA02BB"/>
    <w:rsid w:val="00FA1C5D"/>
    <w:rsid w:val="00FA5E88"/>
    <w:rsid w:val="00FC0D6F"/>
    <w:rsid w:val="00FC47E0"/>
    <w:rsid w:val="00FD4ED4"/>
    <w:rsid w:val="00FE2224"/>
    <w:rsid w:val="00FE5D27"/>
    <w:rsid w:val="00FF28F1"/>
    <w:rsid w:val="00FF3200"/>
    <w:rsid w:val="00FF62F2"/>
    <w:rsid w:val="16D2464F"/>
    <w:rsid w:val="22E83032"/>
    <w:rsid w:val="26AB4467"/>
    <w:rsid w:val="2C125643"/>
    <w:rsid w:val="370B6485"/>
    <w:rsid w:val="405C5BCF"/>
    <w:rsid w:val="490E148A"/>
    <w:rsid w:val="52271BB9"/>
    <w:rsid w:val="61C41B92"/>
    <w:rsid w:val="621C5152"/>
    <w:rsid w:val="622A069B"/>
    <w:rsid w:val="65F31CA8"/>
    <w:rsid w:val="66830375"/>
    <w:rsid w:val="6DBA37AC"/>
    <w:rsid w:val="747227B8"/>
    <w:rsid w:val="77FA35C3"/>
    <w:rsid w:val="7963466E"/>
    <w:rsid w:val="7F3E4F66"/>
    <w:rsid w:val="7FE91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56DBF"/>
  <w15:docId w15:val="{061E9504-AA39-40BD-8E9E-CAFCAF23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A9"/>
  </w:style>
  <w:style w:type="paragraph" w:styleId="1">
    <w:name w:val="heading 1"/>
    <w:basedOn w:val="a"/>
    <w:next w:val="a"/>
    <w:link w:val="10"/>
    <w:uiPriority w:val="99"/>
    <w:qFormat/>
    <w:rsid w:val="00A60C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60CA9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sid w:val="00A60CA9"/>
    <w:rPr>
      <w:rFonts w:cs="Times New Roman"/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A60CA9"/>
    <w:rPr>
      <w:sz w:val="16"/>
      <w:szCs w:val="16"/>
    </w:rPr>
  </w:style>
  <w:style w:type="character" w:styleId="a5">
    <w:name w:val="endnote reference"/>
    <w:basedOn w:val="a0"/>
    <w:uiPriority w:val="99"/>
    <w:qFormat/>
    <w:rsid w:val="00A60CA9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qFormat/>
    <w:rsid w:val="00A60CA9"/>
    <w:rPr>
      <w:rFonts w:cs="Times New Roman"/>
      <w:color w:val="0563C1"/>
      <w:u w:val="single"/>
    </w:rPr>
  </w:style>
  <w:style w:type="character" w:styleId="a7">
    <w:name w:val="page number"/>
    <w:basedOn w:val="a0"/>
    <w:uiPriority w:val="99"/>
    <w:qFormat/>
    <w:rsid w:val="00A60CA9"/>
  </w:style>
  <w:style w:type="paragraph" w:styleId="a8">
    <w:name w:val="Balloon Text"/>
    <w:basedOn w:val="a"/>
    <w:link w:val="a9"/>
    <w:uiPriority w:val="99"/>
    <w:semiHidden/>
    <w:unhideWhenUsed/>
    <w:qFormat/>
    <w:rsid w:val="00A60CA9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qFormat/>
    <w:rsid w:val="00A60CA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paragraph" w:styleId="ac">
    <w:name w:val="annotation text"/>
    <w:basedOn w:val="a"/>
    <w:link w:val="ad"/>
    <w:uiPriority w:val="99"/>
    <w:semiHidden/>
    <w:unhideWhenUsed/>
    <w:qFormat/>
    <w:rsid w:val="00A60CA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A60CA9"/>
    <w:rPr>
      <w:b/>
      <w:bCs/>
    </w:rPr>
  </w:style>
  <w:style w:type="paragraph" w:styleId="af0">
    <w:name w:val="footnote text"/>
    <w:basedOn w:val="a"/>
    <w:link w:val="af1"/>
    <w:uiPriority w:val="99"/>
    <w:qFormat/>
    <w:rsid w:val="00A60CA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paragraph" w:styleId="af2">
    <w:name w:val="header"/>
    <w:basedOn w:val="a"/>
    <w:link w:val="af3"/>
    <w:uiPriority w:val="99"/>
    <w:qFormat/>
    <w:rsid w:val="00A60CA9"/>
    <w:pPr>
      <w:tabs>
        <w:tab w:val="center" w:pos="4677"/>
        <w:tab w:val="right" w:pos="9355"/>
      </w:tabs>
    </w:pPr>
  </w:style>
  <w:style w:type="paragraph" w:styleId="af4">
    <w:name w:val="Title"/>
    <w:basedOn w:val="a"/>
    <w:next w:val="a"/>
    <w:link w:val="af5"/>
    <w:uiPriority w:val="10"/>
    <w:qFormat/>
    <w:rsid w:val="00A60CA9"/>
    <w:pPr>
      <w:contextualSpacing/>
    </w:pPr>
    <w:rPr>
      <w:rFonts w:ascii="Cambria" w:hAnsi="Cambria"/>
      <w:b/>
      <w:bCs/>
      <w:kern w:val="28"/>
      <w:sz w:val="32"/>
      <w:szCs w:val="32"/>
    </w:rPr>
  </w:style>
  <w:style w:type="paragraph" w:styleId="af6">
    <w:name w:val="footer"/>
    <w:basedOn w:val="a"/>
    <w:link w:val="af7"/>
    <w:uiPriority w:val="99"/>
    <w:qFormat/>
    <w:rsid w:val="00A60CA9"/>
    <w:pPr>
      <w:tabs>
        <w:tab w:val="center" w:pos="4677"/>
        <w:tab w:val="right" w:pos="9355"/>
      </w:tabs>
    </w:pPr>
  </w:style>
  <w:style w:type="table" w:styleId="af8">
    <w:name w:val="Table Grid"/>
    <w:basedOn w:val="a1"/>
    <w:uiPriority w:val="99"/>
    <w:qFormat/>
    <w:rsid w:val="00A60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qFormat/>
    <w:rsid w:val="00A60C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f3">
    <w:name w:val="Верхний колонтитул Знак"/>
    <w:basedOn w:val="a0"/>
    <w:link w:val="af2"/>
    <w:uiPriority w:val="99"/>
    <w:qFormat/>
    <w:rsid w:val="00A60CA9"/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qFormat/>
    <w:rsid w:val="00A60CA9"/>
    <w:rPr>
      <w:sz w:val="20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A60C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rsid w:val="00A60C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9">
    <w:name w:val="Цветовое выделение"/>
    <w:uiPriority w:val="99"/>
    <w:qFormat/>
    <w:rsid w:val="00A60CA9"/>
    <w:rPr>
      <w:b/>
      <w:color w:val="26282F"/>
    </w:rPr>
  </w:style>
  <w:style w:type="character" w:customStyle="1" w:styleId="afa">
    <w:name w:val="Гипертекстовая ссылка"/>
    <w:uiPriority w:val="99"/>
    <w:qFormat/>
    <w:rsid w:val="00A60CA9"/>
    <w:rPr>
      <w:color w:val="106BBE"/>
    </w:rPr>
  </w:style>
  <w:style w:type="paragraph" w:customStyle="1" w:styleId="afb">
    <w:name w:val="Текст (справка)"/>
    <w:basedOn w:val="a"/>
    <w:next w:val="a"/>
    <w:uiPriority w:val="99"/>
    <w:qFormat/>
    <w:rsid w:val="00A60CA9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c">
    <w:name w:val="Комментарий"/>
    <w:basedOn w:val="afb"/>
    <w:next w:val="a"/>
    <w:uiPriority w:val="99"/>
    <w:qFormat/>
    <w:rsid w:val="00A60CA9"/>
    <w:pPr>
      <w:spacing w:before="75"/>
      <w:ind w:right="0"/>
      <w:jc w:val="both"/>
    </w:pPr>
    <w:rPr>
      <w:color w:val="353842"/>
    </w:rPr>
  </w:style>
  <w:style w:type="paragraph" w:customStyle="1" w:styleId="afd">
    <w:name w:val="Информация о версии"/>
    <w:basedOn w:val="afc"/>
    <w:next w:val="a"/>
    <w:uiPriority w:val="99"/>
    <w:qFormat/>
    <w:rsid w:val="00A60CA9"/>
    <w:rPr>
      <w:i/>
      <w:iCs/>
    </w:rPr>
  </w:style>
  <w:style w:type="paragraph" w:customStyle="1" w:styleId="afe">
    <w:name w:val="Текст информации об изменениях"/>
    <w:basedOn w:val="a"/>
    <w:next w:val="a"/>
    <w:uiPriority w:val="99"/>
    <w:qFormat/>
    <w:rsid w:val="00A60CA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f">
    <w:name w:val="Информация об изменениях"/>
    <w:basedOn w:val="afe"/>
    <w:next w:val="a"/>
    <w:uiPriority w:val="99"/>
    <w:qFormat/>
    <w:rsid w:val="00A60CA9"/>
    <w:pPr>
      <w:spacing w:before="180"/>
      <w:ind w:left="360" w:right="360" w:firstLine="0"/>
    </w:pPr>
  </w:style>
  <w:style w:type="paragraph" w:customStyle="1" w:styleId="aff0">
    <w:name w:val="Нормальный (таблица)"/>
    <w:basedOn w:val="a"/>
    <w:next w:val="a"/>
    <w:uiPriority w:val="99"/>
    <w:qFormat/>
    <w:rsid w:val="00A60CA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qFormat/>
    <w:rsid w:val="00A60CA9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2">
    <w:name w:val="Подзаголовок для информации об изменениях"/>
    <w:basedOn w:val="afe"/>
    <w:next w:val="a"/>
    <w:uiPriority w:val="99"/>
    <w:qFormat/>
    <w:rsid w:val="00A60CA9"/>
    <w:rPr>
      <w:b/>
      <w:bCs/>
    </w:rPr>
  </w:style>
  <w:style w:type="paragraph" w:customStyle="1" w:styleId="aff3">
    <w:name w:val="Прижатый влево"/>
    <w:basedOn w:val="a"/>
    <w:next w:val="a"/>
    <w:uiPriority w:val="99"/>
    <w:qFormat/>
    <w:rsid w:val="00A60CA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f4">
    <w:name w:val="Цветовое выделение для Текст"/>
    <w:uiPriority w:val="99"/>
    <w:qFormat/>
    <w:rsid w:val="00A60CA9"/>
    <w:rPr>
      <w:rFonts w:ascii="Times New Roman CYR" w:hAnsi="Times New Roman CYR"/>
    </w:rPr>
  </w:style>
  <w:style w:type="paragraph" w:customStyle="1" w:styleId="ConsPlusNormal">
    <w:name w:val="ConsPlusNormal"/>
    <w:qFormat/>
    <w:rsid w:val="00A60CA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Заголовок1"/>
    <w:basedOn w:val="a"/>
    <w:next w:val="a"/>
    <w:uiPriority w:val="10"/>
    <w:qFormat/>
    <w:rsid w:val="00A60CA9"/>
    <w:pPr>
      <w:widowControl w:val="0"/>
      <w:autoSpaceDE w:val="0"/>
      <w:autoSpaceDN w:val="0"/>
      <w:adjustRightInd w:val="0"/>
      <w:spacing w:before="240" w:after="60"/>
      <w:ind w:firstLine="72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uiPriority w:val="10"/>
    <w:qFormat/>
    <w:rsid w:val="00A60C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1">
    <w:name w:val="Текст сноски Знак"/>
    <w:basedOn w:val="a0"/>
    <w:link w:val="af0"/>
    <w:uiPriority w:val="99"/>
    <w:qFormat/>
    <w:rsid w:val="00A60CA9"/>
    <w:rPr>
      <w:rFonts w:ascii="Times New Roman CYR" w:hAnsi="Times New Roman CYR" w:cs="Times New Roman CYR"/>
      <w:sz w:val="20"/>
      <w:szCs w:val="20"/>
    </w:rPr>
  </w:style>
  <w:style w:type="paragraph" w:customStyle="1" w:styleId="ConsPlusNonformat">
    <w:name w:val="ConsPlusNonformat"/>
    <w:uiPriority w:val="99"/>
    <w:qFormat/>
    <w:rsid w:val="00A60C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Текст концевой сноски Знак"/>
    <w:basedOn w:val="a0"/>
    <w:link w:val="aa"/>
    <w:uiPriority w:val="99"/>
    <w:qFormat/>
    <w:rsid w:val="00A60CA9"/>
    <w:rPr>
      <w:rFonts w:ascii="Times New Roman CYR" w:hAnsi="Times New Roman CYR" w:cs="Times New Roman CYR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sid w:val="00A60CA9"/>
    <w:rPr>
      <w:rFonts w:ascii="Times New Roman CYR" w:hAnsi="Times New Roman CYR" w:cs="Times New Roman CYR"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sid w:val="00A60CA9"/>
    <w:rPr>
      <w:rFonts w:ascii="Times New Roman CYR" w:hAnsi="Times New Roman CYR" w:cs="Times New Roman CYR"/>
      <w:b/>
      <w:bCs/>
      <w:sz w:val="20"/>
      <w:szCs w:val="20"/>
    </w:rPr>
  </w:style>
  <w:style w:type="paragraph" w:styleId="aff5">
    <w:name w:val="No Spacing"/>
    <w:uiPriority w:val="1"/>
    <w:qFormat/>
    <w:rsid w:val="00A60CA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uiPriority w:val="59"/>
    <w:qFormat/>
    <w:rsid w:val="00A60CA9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Знак1"/>
    <w:basedOn w:val="a0"/>
    <w:uiPriority w:val="10"/>
    <w:qFormat/>
    <w:rsid w:val="00A60CA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6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132&amp;dst=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7FD39-091B-4082-8D5B-3708421E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Avramenko_TA</dc:creator>
  <cp:lastModifiedBy>Пользователь</cp:lastModifiedBy>
  <cp:revision>7</cp:revision>
  <cp:lastPrinted>2026-04-01T09:21:00Z</cp:lastPrinted>
  <dcterms:created xsi:type="dcterms:W3CDTF">2026-04-01T12:53:00Z</dcterms:created>
  <dcterms:modified xsi:type="dcterms:W3CDTF">2026-04-02T08:10:00Z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1DA3B65949AB414C829B9AB55798BCAF_13</vt:lpwstr>
  </property>
</Properties>
</file>