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2413857" r:id="rId10"/>
              </w:object>
            </w:r>
          </w:p>
        </w:tc>
      </w:tr>
      <w:tr w:rsidR="0083532C" w:rsidRPr="002A6C9B" w:rsidTr="00643F24">
        <w:trPr>
          <w:trHeight w:val="595"/>
        </w:trPr>
        <w:tc>
          <w:tcPr>
            <w:tcW w:w="10421" w:type="dxa"/>
          </w:tcPr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jc w:val="left"/>
              <w:rPr>
                <w:b w:val="0"/>
              </w:rPr>
            </w:pP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2A6C9B" w:rsidRDefault="00850495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«</w:t>
            </w:r>
            <w:r w:rsidR="00643F24" w:rsidRPr="002A6C9B">
              <w:rPr>
                <w:sz w:val="24"/>
                <w:szCs w:val="24"/>
              </w:rPr>
              <w:t>ДОРОГОБУЖСКИЙ РАЙОН</w:t>
            </w:r>
            <w:r w:rsidRPr="002A6C9B">
              <w:rPr>
                <w:sz w:val="24"/>
                <w:szCs w:val="24"/>
              </w:rPr>
              <w:t>»</w:t>
            </w:r>
            <w:r w:rsidR="00643F24" w:rsidRPr="002A6C9B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2A6C9B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A6C9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A6C9B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2A6C9B" w:rsidTr="000D2514">
        <w:tc>
          <w:tcPr>
            <w:tcW w:w="10421" w:type="dxa"/>
          </w:tcPr>
          <w:p w:rsidR="00643F24" w:rsidRPr="002A6C9B" w:rsidRDefault="00643F24" w:rsidP="00DA3C07">
            <w:pPr>
              <w:rPr>
                <w:sz w:val="28"/>
                <w:szCs w:val="28"/>
              </w:rPr>
            </w:pPr>
          </w:p>
          <w:p w:rsidR="00643F24" w:rsidRPr="002A6C9B" w:rsidRDefault="000F5572" w:rsidP="00DA3C07">
            <w:pPr>
              <w:rPr>
                <w:sz w:val="28"/>
                <w:szCs w:val="28"/>
              </w:rPr>
            </w:pPr>
            <w:r w:rsidRPr="002A6C9B">
              <w:rPr>
                <w:sz w:val="28"/>
                <w:szCs w:val="28"/>
              </w:rPr>
              <w:t xml:space="preserve">от </w:t>
            </w:r>
            <w:r w:rsidR="000C503A" w:rsidRPr="002A6C9B">
              <w:rPr>
                <w:sz w:val="28"/>
                <w:szCs w:val="28"/>
              </w:rPr>
              <w:t>«___»_______</w:t>
            </w:r>
            <w:r w:rsidR="00DA3C07" w:rsidRPr="002A6C9B">
              <w:rPr>
                <w:sz w:val="28"/>
                <w:szCs w:val="28"/>
              </w:rPr>
              <w:t>_</w:t>
            </w:r>
            <w:r w:rsidR="00620F4A" w:rsidRPr="002A6C9B">
              <w:rPr>
                <w:sz w:val="28"/>
                <w:szCs w:val="28"/>
              </w:rPr>
              <w:t>2024</w:t>
            </w:r>
            <w:r w:rsidRPr="002A6C9B">
              <w:rPr>
                <w:sz w:val="28"/>
                <w:szCs w:val="28"/>
              </w:rPr>
              <w:t xml:space="preserve">  № </w:t>
            </w:r>
            <w:r w:rsidR="00DA3C07" w:rsidRPr="002A6C9B">
              <w:rPr>
                <w:sz w:val="28"/>
                <w:szCs w:val="28"/>
              </w:rPr>
              <w:t>___</w:t>
            </w:r>
          </w:p>
        </w:tc>
      </w:tr>
    </w:tbl>
    <w:p w:rsidR="00643F24" w:rsidRPr="002A6C9B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Pr="00AE6BEA" w:rsidRDefault="002217AD" w:rsidP="00723F68">
      <w:pPr>
        <w:pStyle w:val="a3"/>
        <w:tabs>
          <w:tab w:val="left" w:pos="2860"/>
        </w:tabs>
        <w:ind w:right="5576"/>
        <w:jc w:val="both"/>
      </w:pPr>
      <w:r w:rsidRPr="00723F68">
        <w:t>О</w:t>
      </w:r>
      <w:r w:rsidR="00DA3C07" w:rsidRPr="00723F68">
        <w:t xml:space="preserve">б утверждении </w:t>
      </w:r>
      <w:r w:rsidRPr="00723F68">
        <w:t xml:space="preserve"> </w:t>
      </w:r>
      <w:r w:rsidRPr="00AE6BEA">
        <w:t>муниципальн</w:t>
      </w:r>
      <w:r w:rsidR="00DA3C07" w:rsidRPr="00AE6BEA">
        <w:t>ой</w:t>
      </w:r>
      <w:r w:rsidRPr="00AE6BEA">
        <w:t xml:space="preserve"> программ</w:t>
      </w:r>
      <w:r w:rsidR="00DA3C07" w:rsidRPr="00AE6BEA">
        <w:t>ы</w:t>
      </w:r>
      <w:r w:rsidRPr="00AE6BEA">
        <w:t xml:space="preserve"> </w:t>
      </w:r>
      <w:r w:rsidR="00850495" w:rsidRPr="00AE6BEA">
        <w:t>«</w:t>
      </w:r>
      <w:r w:rsidRPr="00AE6BEA">
        <w:t>Создание благоприятного предпринимательского и инвестиционного климата на территории</w:t>
      </w:r>
      <w:r w:rsidR="00A142E1" w:rsidRPr="00AE6BEA">
        <w:t xml:space="preserve"> </w:t>
      </w:r>
      <w:r w:rsidRPr="00AE6BEA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DA3C07" w:rsidRPr="00AE6BEA" w:rsidRDefault="00DA3C07" w:rsidP="00723F68">
      <w:pPr>
        <w:pStyle w:val="s1"/>
        <w:shd w:val="clear" w:color="auto" w:fill="FFFFFF"/>
        <w:ind w:left="113" w:firstLine="738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соответствии с </w:t>
      </w:r>
      <w:r w:rsidRPr="00AE6BEA">
        <w:rPr>
          <w:bCs/>
          <w:sz w:val="28"/>
          <w:szCs w:val="28"/>
        </w:rPr>
        <w:t>з</w:t>
      </w:r>
      <w:r w:rsidRPr="00AE6BEA">
        <w:rPr>
          <w:sz w:val="28"/>
          <w:szCs w:val="28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AE6BEA">
        <w:rPr>
          <w:sz w:val="28"/>
          <w:szCs w:val="28"/>
        </w:rPr>
        <w:t xml:space="preserve">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:rsidR="00A91545" w:rsidRPr="00AE6BEA" w:rsidRDefault="002217AD" w:rsidP="00723F68">
      <w:pPr>
        <w:pStyle w:val="a3"/>
        <w:ind w:right="129" w:firstLine="738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r w:rsidRPr="00AE6BEA">
        <w:t>Дорогобужский район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723F68">
      <w:pPr>
        <w:pStyle w:val="a3"/>
        <w:spacing w:before="4"/>
        <w:ind w:firstLine="738"/>
        <w:rPr>
          <w:sz w:val="27"/>
        </w:rPr>
      </w:pPr>
    </w:p>
    <w:p w:rsidR="007B0B6A" w:rsidRPr="00AE6BEA" w:rsidRDefault="002A6C9B" w:rsidP="00723F68">
      <w:pPr>
        <w:pStyle w:val="a3"/>
        <w:ind w:firstLine="738"/>
        <w:jc w:val="both"/>
      </w:pPr>
      <w:r w:rsidRPr="00AE6BEA">
        <w:t xml:space="preserve">Утвердить </w:t>
      </w:r>
      <w:r w:rsidR="00723F68" w:rsidRPr="00AE6BEA">
        <w:t xml:space="preserve">прилагаемую </w:t>
      </w:r>
      <w:r w:rsidR="000C0F3C" w:rsidRPr="00AE6BEA">
        <w:t xml:space="preserve">муниципальную программу </w:t>
      </w:r>
      <w:r w:rsidR="00850495" w:rsidRPr="00AE6BEA">
        <w:t>«</w:t>
      </w:r>
      <w:r w:rsidR="000C0F3C" w:rsidRPr="00AE6BEA"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AE6BEA">
        <w:t>«</w:t>
      </w:r>
      <w:r w:rsidR="000C0F3C" w:rsidRPr="00AE6BEA">
        <w:t xml:space="preserve">Дорогобужский </w:t>
      </w:r>
      <w:r w:rsidRPr="00AE6BEA">
        <w:t>муниципальный округ</w:t>
      </w:r>
      <w:r w:rsidR="00850495" w:rsidRPr="00AE6BEA">
        <w:t>»</w:t>
      </w:r>
      <w:r w:rsidR="000C0F3C" w:rsidRPr="00AE6BEA">
        <w:t xml:space="preserve"> Смоленской области</w:t>
      </w:r>
      <w:r w:rsidR="00850495" w:rsidRPr="00AE6BEA">
        <w:t>»</w:t>
      </w:r>
      <w:r w:rsidR="00EC300C" w:rsidRPr="00AE6BEA">
        <w:t xml:space="preserve">. </w:t>
      </w:r>
    </w:p>
    <w:p w:rsidR="007B0B6A" w:rsidRPr="00AE6BEA" w:rsidRDefault="007B0B6A" w:rsidP="00723F68">
      <w:pPr>
        <w:pStyle w:val="a3"/>
        <w:jc w:val="both"/>
      </w:pPr>
    </w:p>
    <w:p w:rsidR="00723F68" w:rsidRPr="00AE6BEA" w:rsidRDefault="00723F68" w:rsidP="00723F68">
      <w:pPr>
        <w:pStyle w:val="a3"/>
        <w:jc w:val="both"/>
      </w:pPr>
    </w:p>
    <w:p w:rsidR="00EC300C" w:rsidRPr="00AE6BEA" w:rsidRDefault="00EC300C" w:rsidP="00723F68">
      <w:pPr>
        <w:pStyle w:val="a3"/>
        <w:jc w:val="both"/>
      </w:pPr>
      <w:r w:rsidRPr="00AE6BEA">
        <w:t>Глава муниципального образования</w:t>
      </w:r>
    </w:p>
    <w:p w:rsidR="00EC300C" w:rsidRPr="00AE6BEA" w:rsidRDefault="00850495" w:rsidP="00723F68">
      <w:pPr>
        <w:pStyle w:val="a3"/>
        <w:rPr>
          <w:b/>
        </w:rPr>
      </w:pPr>
      <w:r w:rsidRPr="00AE6BEA">
        <w:t>«</w:t>
      </w:r>
      <w:r w:rsidR="00EC300C" w:rsidRPr="00AE6BEA">
        <w:t>Дорогобужский</w:t>
      </w:r>
      <w:r w:rsidR="00EC300C" w:rsidRPr="00AE6BEA">
        <w:rPr>
          <w:spacing w:val="-6"/>
        </w:rPr>
        <w:t xml:space="preserve"> </w:t>
      </w:r>
      <w:r w:rsidR="00EC300C" w:rsidRPr="00AE6BEA">
        <w:t>район</w:t>
      </w:r>
      <w:r w:rsidRPr="00AE6BEA">
        <w:t>»</w:t>
      </w:r>
      <w:r w:rsidR="00EC300C" w:rsidRPr="00AE6BEA">
        <w:t xml:space="preserve"> Смоленской области                                       </w:t>
      </w:r>
      <w:r w:rsidR="00EC300C" w:rsidRPr="00AE6BEA">
        <w:rPr>
          <w:b/>
        </w:rPr>
        <w:t>К.Н. Серенков</w:t>
      </w:r>
    </w:p>
    <w:p w:rsidR="00723F68" w:rsidRPr="00AE6BEA" w:rsidRDefault="00723F68" w:rsidP="00DA3C07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AE6BEA">
              <w:rPr>
                <w:sz w:val="28"/>
                <w:szCs w:val="28"/>
              </w:rPr>
              <w:t>«</w:t>
            </w:r>
            <w:r w:rsidRPr="00AE6BEA">
              <w:rPr>
                <w:sz w:val="28"/>
                <w:szCs w:val="28"/>
              </w:rPr>
              <w:t>Дорогобужский район</w:t>
            </w:r>
            <w:r w:rsidR="00850495" w:rsidRPr="00AE6BEA">
              <w:rPr>
                <w:sz w:val="28"/>
                <w:szCs w:val="28"/>
              </w:rPr>
              <w:t>»</w:t>
            </w:r>
            <w:r w:rsidRPr="00AE6BEA">
              <w:rPr>
                <w:sz w:val="28"/>
                <w:szCs w:val="28"/>
              </w:rPr>
              <w:t xml:space="preserve"> Смоленской области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r w:rsidR="0083532C" w:rsidRPr="00AE6BEA">
              <w:rPr>
                <w:sz w:val="28"/>
                <w:szCs w:val="28"/>
              </w:rPr>
              <w:t>«____»__________2024</w:t>
            </w:r>
            <w:r w:rsidRPr="00AE6BEA">
              <w:rPr>
                <w:sz w:val="28"/>
                <w:szCs w:val="28"/>
              </w:rPr>
              <w:t xml:space="preserve"> года № </w:t>
            </w:r>
            <w:r w:rsidR="0083532C" w:rsidRPr="00AE6BEA">
              <w:rPr>
                <w:sz w:val="28"/>
                <w:szCs w:val="28"/>
              </w:rPr>
              <w:t>___</w:t>
            </w:r>
          </w:p>
          <w:p w:rsidR="00EC300C" w:rsidRPr="00AE6BEA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Pr="00AE6BEA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AE6BEA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AE6BEA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C300C" w:rsidRPr="00AE6BEA" w:rsidRDefault="00850495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EA">
        <w:rPr>
          <w:rFonts w:ascii="Times New Roman" w:hAnsi="Times New Roman" w:cs="Times New Roman"/>
          <w:sz w:val="28"/>
          <w:szCs w:val="28"/>
        </w:rPr>
        <w:t>«</w:t>
      </w:r>
      <w:r w:rsidR="00EC300C" w:rsidRPr="00AE6BEA">
        <w:rPr>
          <w:rFonts w:ascii="Times New Roman" w:hAnsi="Times New Roman" w:cs="Times New Roman"/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AE6BEA">
        <w:rPr>
          <w:rFonts w:ascii="Times New Roman" w:hAnsi="Times New Roman" w:cs="Times New Roman"/>
          <w:sz w:val="28"/>
          <w:szCs w:val="28"/>
        </w:rPr>
        <w:t>«</w:t>
      </w:r>
      <w:r w:rsidR="00EC300C" w:rsidRPr="00AE6BEA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 w:rsidR="0083532C" w:rsidRPr="00AE6BE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EC300C" w:rsidRPr="00AE6BE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E6BEA">
        <w:rPr>
          <w:rFonts w:ascii="Times New Roman" w:hAnsi="Times New Roman" w:cs="Times New Roman"/>
          <w:sz w:val="28"/>
          <w:szCs w:val="28"/>
        </w:rPr>
        <w:t>»</w:t>
      </w:r>
    </w:p>
    <w:p w:rsidR="00D22986" w:rsidRPr="00AE6BEA" w:rsidRDefault="00D22986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00C" w:rsidRPr="00AE6BEA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AE6BEA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AE6BEA" w:rsidRPr="00AE6BEA" w:rsidTr="00EC300C"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AE6BEA" w:rsidRDefault="00EC300C" w:rsidP="00C8451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AE6BEA">
              <w:rPr>
                <w:bCs/>
                <w:sz w:val="24"/>
                <w:szCs w:val="24"/>
              </w:rPr>
              <w:t>«</w:t>
            </w:r>
            <w:r w:rsidRPr="00AE6BEA">
              <w:rPr>
                <w:bCs/>
                <w:sz w:val="24"/>
                <w:szCs w:val="24"/>
              </w:rPr>
              <w:t>Дорогобужский район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  <w:r w:rsidRPr="00AE6BEA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AE6BEA">
              <w:rPr>
                <w:bCs/>
                <w:sz w:val="24"/>
                <w:szCs w:val="24"/>
              </w:rPr>
              <w:t>«</w:t>
            </w:r>
            <w:r w:rsidRPr="00AE6BEA">
              <w:rPr>
                <w:bCs/>
                <w:sz w:val="24"/>
                <w:szCs w:val="24"/>
              </w:rPr>
              <w:t>Дорогобужский район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  <w:r w:rsidRPr="00AE6BEA">
              <w:rPr>
                <w:bCs/>
                <w:sz w:val="24"/>
                <w:szCs w:val="24"/>
              </w:rPr>
              <w:t xml:space="preserve"> Смоленской области – председатель комитета по экономике и перспективному развитию – С.М. Бушинский</w:t>
            </w:r>
          </w:p>
        </w:tc>
      </w:tr>
      <w:tr w:rsidR="00AE6BEA" w:rsidRPr="00AE6BEA" w:rsidTr="000D2EAF">
        <w:trPr>
          <w:trHeight w:val="515"/>
        </w:trPr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AE6BEA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AE6BEA" w:rsidRPr="00AE6BEA" w:rsidTr="00C8451A">
        <w:trPr>
          <w:trHeight w:val="801"/>
        </w:trPr>
        <w:tc>
          <w:tcPr>
            <w:tcW w:w="3039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AE6BEA" w:rsidRDefault="00EC300C" w:rsidP="00C8451A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 благоприятного предпринимательского и инвестиционного климата и условий для ведения бизнеса в муниципальном образовании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3CD"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</w:t>
            </w:r>
            <w:r w:rsidRPr="00AE6BEA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6BEA" w:rsidRPr="00AE6BEA" w:rsidTr="00EC300C">
        <w:trPr>
          <w:trHeight w:val="313"/>
        </w:trPr>
        <w:tc>
          <w:tcPr>
            <w:tcW w:w="3039" w:type="dxa"/>
          </w:tcPr>
          <w:p w:rsidR="00EC300C" w:rsidRPr="00AE6BEA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AE6BEA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AE6BEA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AE6BEA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AE6BEA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AE6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AE6BEA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358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AE6BEA" w:rsidRDefault="00144839" w:rsidP="007614B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6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21358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A533CD" w:rsidRPr="00AE6BEA" w:rsidRDefault="00A533CD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452"/>
      <w:bookmarkEnd w:id="4"/>
    </w:p>
    <w:p w:rsidR="00EC300C" w:rsidRPr="00AE6BEA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6BEA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AE6BEA" w:rsidRPr="00AE6BEA" w:rsidTr="00C8451A">
        <w:trPr>
          <w:trHeight w:val="20"/>
        </w:trPr>
        <w:tc>
          <w:tcPr>
            <w:tcW w:w="370" w:type="pct"/>
            <w:vMerge w:val="restar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AE6BEA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AE6BEA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AE6BEA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AE6BEA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AE6BEA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AE6B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BEA" w:rsidRPr="00AE6BEA" w:rsidTr="00C8451A">
        <w:trPr>
          <w:trHeight w:val="158"/>
        </w:trPr>
        <w:tc>
          <w:tcPr>
            <w:tcW w:w="37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AE6BEA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21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:rsidR="00EC300C" w:rsidRPr="00AE6BEA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264,8</w:t>
            </w:r>
          </w:p>
        </w:tc>
        <w:tc>
          <w:tcPr>
            <w:tcW w:w="560" w:type="pct"/>
            <w:vAlign w:val="center"/>
          </w:tcPr>
          <w:p w:rsidR="00EC300C" w:rsidRPr="00AE6BEA" w:rsidRDefault="007513C8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</w:t>
            </w:r>
            <w:r w:rsidR="0008131B" w:rsidRPr="00AE6BEA">
              <w:rPr>
                <w:sz w:val="24"/>
                <w:szCs w:val="24"/>
              </w:rPr>
              <w:t>66,0</w:t>
            </w:r>
          </w:p>
        </w:tc>
        <w:tc>
          <w:tcPr>
            <w:tcW w:w="490" w:type="pct"/>
            <w:vAlign w:val="center"/>
          </w:tcPr>
          <w:p w:rsidR="00EC300C" w:rsidRPr="00AE6BEA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267,0</w:t>
            </w:r>
          </w:p>
        </w:tc>
        <w:tc>
          <w:tcPr>
            <w:tcW w:w="489" w:type="pct"/>
            <w:vAlign w:val="center"/>
          </w:tcPr>
          <w:p w:rsidR="00904CBC" w:rsidRPr="00AE6BEA" w:rsidRDefault="0008131B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268,0</w:t>
            </w:r>
          </w:p>
        </w:tc>
      </w:tr>
      <w:tr w:rsidR="00AE6BEA" w:rsidRPr="00AE6BEA" w:rsidTr="00C8451A">
        <w:trPr>
          <w:trHeight w:val="20"/>
        </w:trPr>
        <w:tc>
          <w:tcPr>
            <w:tcW w:w="370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21" w:type="pct"/>
            <w:vAlign w:val="center"/>
          </w:tcPr>
          <w:p w:rsidR="00EC300C" w:rsidRPr="00AE6BEA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рублей</w:t>
            </w:r>
          </w:p>
        </w:tc>
        <w:tc>
          <w:tcPr>
            <w:tcW w:w="700" w:type="pct"/>
            <w:vAlign w:val="center"/>
          </w:tcPr>
          <w:p w:rsidR="00EC300C" w:rsidRPr="00AE6BEA" w:rsidRDefault="00417409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73</w:t>
            </w:r>
            <w:r w:rsidR="00D61177" w:rsidRPr="00AE6BEA">
              <w:rPr>
                <w:sz w:val="24"/>
                <w:szCs w:val="24"/>
              </w:rPr>
              <w:t>912,0</w:t>
            </w:r>
          </w:p>
        </w:tc>
        <w:tc>
          <w:tcPr>
            <w:tcW w:w="560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74647,0</w:t>
            </w:r>
          </w:p>
        </w:tc>
        <w:tc>
          <w:tcPr>
            <w:tcW w:w="490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76140,0</w:t>
            </w:r>
          </w:p>
        </w:tc>
        <w:tc>
          <w:tcPr>
            <w:tcW w:w="489" w:type="pct"/>
            <w:vAlign w:val="center"/>
          </w:tcPr>
          <w:p w:rsidR="00EC300C" w:rsidRPr="00AE6BEA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77663,0</w:t>
            </w:r>
          </w:p>
        </w:tc>
      </w:tr>
    </w:tbl>
    <w:p w:rsidR="00EC300C" w:rsidRPr="00AE6BEA" w:rsidRDefault="00EC300C" w:rsidP="00C8451A">
      <w:pPr>
        <w:spacing w:line="230" w:lineRule="auto"/>
        <w:jc w:val="center"/>
        <w:rPr>
          <w:b/>
          <w:spacing w:val="-2"/>
          <w:sz w:val="28"/>
        </w:rPr>
        <w:sectPr w:rsidR="00EC300C" w:rsidRPr="00AE6BEA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  <w:r w:rsidRPr="00AE6BEA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3345"/>
        <w:gridCol w:w="3435"/>
        <w:gridCol w:w="142"/>
        <w:gridCol w:w="283"/>
        <w:gridCol w:w="284"/>
        <w:gridCol w:w="142"/>
        <w:gridCol w:w="2127"/>
        <w:gridCol w:w="1134"/>
        <w:gridCol w:w="282"/>
        <w:gridCol w:w="284"/>
        <w:gridCol w:w="2837"/>
      </w:tblGrid>
      <w:tr w:rsidR="00AE6BEA" w:rsidRPr="00AE6BEA" w:rsidTr="00C8451A"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AE6BEA" w:rsidRPr="00AE6BEA" w:rsidTr="00C8451A">
        <w:trPr>
          <w:trHeight w:val="228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 xml:space="preserve">1. Региональный проект 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AE6BEA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AE6BEA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 xml:space="preserve">2. Ведомственный проект 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AE6BE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AE6BEA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AE6BEA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AE6BEA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AE6BEA" w:rsidRPr="00AE6BEA" w:rsidTr="00C8451A">
        <w:trPr>
          <w:trHeight w:val="40"/>
        </w:trPr>
        <w:tc>
          <w:tcPr>
            <w:tcW w:w="795" w:type="dxa"/>
            <w:gridSpan w:val="2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AE6BEA" w:rsidRDefault="00EC300C" w:rsidP="00EC300C">
            <w:pPr>
              <w:adjustRightInd w:val="0"/>
              <w:rPr>
                <w:sz w:val="24"/>
              </w:rPr>
            </w:pPr>
            <w:r w:rsidRPr="00AE6BEA">
              <w:rPr>
                <w:sz w:val="24"/>
              </w:rPr>
              <w:t>-</w:t>
            </w:r>
          </w:p>
        </w:tc>
      </w:tr>
      <w:tr w:rsidR="00AE6BEA" w:rsidRPr="00AE6BEA" w:rsidTr="00C8451A">
        <w:trPr>
          <w:trHeight w:val="40"/>
        </w:trPr>
        <w:tc>
          <w:tcPr>
            <w:tcW w:w="15090" w:type="dxa"/>
            <w:gridSpan w:val="13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AE6BEA" w:rsidRPr="00AE6BEA" w:rsidTr="00C8451A">
        <w:trPr>
          <w:trHeight w:val="399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850495" w:rsidRPr="00AE6BEA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AE6BEA" w:rsidRPr="00AE6BEA" w:rsidTr="00C8451A"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 </w:t>
            </w:r>
            <w:r w:rsidR="00A61C0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513" w:type="dxa"/>
            <w:gridSpan w:val="6"/>
          </w:tcPr>
          <w:p w:rsidR="00EC300C" w:rsidRPr="00AE6BEA" w:rsidRDefault="00EC300C" w:rsidP="00D611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E6BEA">
              <w:rPr>
                <w:rFonts w:ascii="Times New Roman" w:hAnsi="Times New Roman" w:cs="Times New Roman"/>
                <w:bCs/>
                <w:szCs w:val="22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</w:t>
            </w:r>
            <w:proofErr w:type="gramEnd"/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физических лиц, применяющих специальный налоговый режим,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 осуществляющих деятельность по оказанию </w:t>
            </w:r>
            <w:r w:rsidRPr="00AE6BEA">
              <w:rPr>
                <w:rFonts w:ascii="Times New Roman" w:hAnsi="Times New Roman" w:cs="Times New Roman"/>
                <w:szCs w:val="22"/>
              </w:rPr>
              <w:lastRenderedPageBreak/>
              <w:t xml:space="preserve">бытовых услуг населению и (или) осуществляющих социально значимые виды деятельности и требующих поддержки на территории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D61177" w:rsidRPr="00AE6BEA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области)</w:t>
            </w:r>
          </w:p>
        </w:tc>
        <w:tc>
          <w:tcPr>
            <w:tcW w:w="3685" w:type="dxa"/>
            <w:gridSpan w:val="4"/>
          </w:tcPr>
          <w:p w:rsidR="00EC300C" w:rsidRPr="00AE6BEA" w:rsidRDefault="00DB1D8D" w:rsidP="00EC300C">
            <w:pPr>
              <w:jc w:val="both"/>
            </w:pPr>
            <w:r w:rsidRPr="00AE6BEA">
              <w:rPr>
                <w:bCs/>
              </w:rPr>
              <w:lastRenderedPageBreak/>
              <w:t>Актуализирована база</w:t>
            </w:r>
            <w:r w:rsidR="00EC300C" w:rsidRPr="00AE6BEA">
              <w:rPr>
                <w:bCs/>
              </w:rPr>
              <w:t xml:space="preserve">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3121" w:type="dxa"/>
            <w:gridSpan w:val="2"/>
          </w:tcPr>
          <w:p w:rsidR="00EC300C" w:rsidRPr="00AE6BEA" w:rsidRDefault="00313858" w:rsidP="00EC300C">
            <w:pPr>
              <w:jc w:val="both"/>
            </w:pPr>
            <w:r w:rsidRPr="00AE6BEA">
              <w:t>Число субъектов малого и среднего предпринимательства в расчете на 10 тыс. человек населения (единиц)</w:t>
            </w:r>
          </w:p>
        </w:tc>
      </w:tr>
      <w:tr w:rsidR="00AE6BEA" w:rsidRPr="00AE6BEA" w:rsidTr="00C8451A">
        <w:trPr>
          <w:trHeight w:val="340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6BEA">
              <w:rPr>
                <w:rFonts w:ascii="Times New Roman" w:hAnsi="Times New Roman" w:cs="Times New Roman"/>
                <w:spacing w:val="-2"/>
                <w:szCs w:val="22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szCs w:val="22"/>
              </w:rPr>
      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</w:p>
        </w:tc>
      </w:tr>
      <w:tr w:rsidR="00AE6BEA" w:rsidRPr="00AE6BEA" w:rsidTr="00C8451A">
        <w:trPr>
          <w:trHeight w:val="517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</w:rPr>
            </w:pPr>
            <w:r w:rsidRPr="00AE6BEA">
              <w:t xml:space="preserve">Ответственный за разработку и реализацию комплекса процессных мероприятий: </w:t>
            </w:r>
            <w:r w:rsidRPr="00AE6BEA">
              <w:rPr>
                <w:spacing w:val="-2"/>
              </w:rPr>
              <w:t xml:space="preserve">ведущий специалист комитета по имущественным и земельным правоотношениям Администрации муниципального образования </w:t>
            </w:r>
            <w:r w:rsidR="00850495" w:rsidRPr="00AE6BEA">
              <w:rPr>
                <w:spacing w:val="-2"/>
              </w:rPr>
              <w:t>«</w:t>
            </w:r>
            <w:r w:rsidRPr="00AE6BEA">
              <w:rPr>
                <w:spacing w:val="-2"/>
              </w:rPr>
              <w:t>Дорогобужский район</w:t>
            </w:r>
            <w:r w:rsidR="00850495" w:rsidRPr="00AE6BEA">
              <w:rPr>
                <w:spacing w:val="-2"/>
              </w:rPr>
              <w:t>»</w:t>
            </w:r>
            <w:r w:rsidRPr="00AE6BEA">
              <w:rPr>
                <w:spacing w:val="-2"/>
              </w:rPr>
              <w:t xml:space="preserve"> Смоленской области – Кислякова Т.</w:t>
            </w:r>
          </w:p>
        </w:tc>
      </w:tr>
      <w:tr w:rsidR="00AE6BEA" w:rsidRPr="00AE6BEA" w:rsidTr="00C8451A">
        <w:trPr>
          <w:trHeight w:val="171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5" w:type="dxa"/>
            <w:gridSpan w:val="7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AE6BEA">
              <w:rPr>
                <w:rFonts w:ascii="Times New Roman" w:hAnsi="Times New Roman" w:cs="Times New Roman"/>
                <w:szCs w:val="22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>а также физических лиц, применяющих специальный налоговый режим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области, в</w:t>
            </w:r>
            <w:r w:rsidRPr="00AE6BEA">
              <w:rPr>
                <w:rFonts w:ascii="Times New Roman" w:hAnsi="Times New Roman" w:cs="Times New Roman"/>
                <w:szCs w:val="22"/>
              </w:rPr>
              <w:t>едение Перечня имущества, находящегося в муниципальной</w:t>
            </w:r>
            <w:proofErr w:type="gramEnd"/>
            <w:r w:rsidRPr="00AE6BE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AE6BEA">
              <w:rPr>
                <w:rFonts w:ascii="Times New Roman" w:hAnsi="Times New Roman" w:cs="Times New Roman"/>
                <w:szCs w:val="22"/>
              </w:rPr>
              <w:t>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предпринимательства), оказание имущественной поддержки путем передачи во владение и</w:t>
            </w:r>
            <w:proofErr w:type="gramEnd"/>
            <w:r w:rsidRPr="00AE6BEA">
              <w:rPr>
                <w:rFonts w:ascii="Times New Roman" w:hAnsi="Times New Roman" w:cs="Times New Roman"/>
                <w:szCs w:val="22"/>
              </w:rPr>
              <w:t xml:space="preserve">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3827" w:type="dxa"/>
            <w:gridSpan w:val="4"/>
          </w:tcPr>
          <w:p w:rsidR="00EC300C" w:rsidRPr="00AE6BEA" w:rsidRDefault="00DB1D8D" w:rsidP="00DB1D8D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AE6BEA">
              <w:rPr>
                <w:rFonts w:ascii="Times New Roman" w:hAnsi="Times New Roman" w:cs="Times New Roman"/>
                <w:szCs w:val="22"/>
              </w:rPr>
              <w:t>Предоставлена имущественная поддержка с</w:t>
            </w:r>
            <w:r w:rsidR="00EC300C" w:rsidRPr="00AE6BEA">
              <w:rPr>
                <w:rFonts w:ascii="Times New Roman" w:hAnsi="Times New Roman" w:cs="Times New Roman"/>
                <w:szCs w:val="22"/>
              </w:rPr>
              <w:t>убъект</w:t>
            </w:r>
            <w:r w:rsidRPr="00AE6BEA">
              <w:rPr>
                <w:rFonts w:ascii="Times New Roman" w:hAnsi="Times New Roman" w:cs="Times New Roman"/>
                <w:szCs w:val="22"/>
              </w:rPr>
              <w:t>ам</w:t>
            </w:r>
            <w:r w:rsidR="00EC300C" w:rsidRPr="00AE6BEA">
              <w:rPr>
                <w:rFonts w:ascii="Times New Roman" w:hAnsi="Times New Roman" w:cs="Times New Roman"/>
                <w:szCs w:val="22"/>
              </w:rPr>
              <w:t xml:space="preserve"> малого и среднего предпринимательства, 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а также физическим 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лиц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>ам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, применяющи</w:t>
            </w:r>
            <w:r w:rsidRPr="00AE6BEA">
              <w:rPr>
                <w:rFonts w:ascii="Times New Roman" w:hAnsi="Times New Roman" w:cs="Times New Roman"/>
                <w:bCs/>
                <w:szCs w:val="22"/>
              </w:rPr>
              <w:t xml:space="preserve">м </w:t>
            </w:r>
            <w:r w:rsidR="00EC300C" w:rsidRPr="00AE6BEA">
              <w:rPr>
                <w:rFonts w:ascii="Times New Roman" w:hAnsi="Times New Roman" w:cs="Times New Roman"/>
                <w:bCs/>
                <w:szCs w:val="22"/>
              </w:rPr>
              <w:t>специальный налоговый режим</w:t>
            </w:r>
            <w:r w:rsidRPr="00AE6BE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EC300C" w:rsidRPr="00AE6BEA" w:rsidRDefault="00EC300C" w:rsidP="00EC300C">
            <w:pPr>
              <w:jc w:val="both"/>
            </w:pPr>
            <w:r w:rsidRPr="00AE6BEA"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EC300C">
            <w:pPr>
              <w:jc w:val="both"/>
            </w:pPr>
          </w:p>
        </w:tc>
      </w:tr>
      <w:tr w:rsidR="00AE6BEA" w:rsidRPr="00AE6BEA" w:rsidTr="00C8451A">
        <w:trPr>
          <w:trHeight w:val="429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      </w:r>
            <w:r w:rsidR="00850495" w:rsidRPr="00AE6BEA">
              <w:rPr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412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520C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520CFF" w:rsidRPr="00AE6BEA">
              <w:rPr>
                <w:spacing w:val="-2"/>
                <w:sz w:val="24"/>
              </w:rPr>
              <w:t>начальник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343F4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 </w:t>
            </w:r>
            <w:r w:rsidR="00520CFF" w:rsidRPr="00AE6BEA">
              <w:rPr>
                <w:spacing w:val="-2"/>
                <w:sz w:val="24"/>
              </w:rPr>
              <w:t>Емельянова И.С.</w:t>
            </w:r>
          </w:p>
        </w:tc>
      </w:tr>
      <w:tr w:rsidR="00AE6BEA" w:rsidRPr="00AE6BEA" w:rsidTr="00C8451A">
        <w:trPr>
          <w:trHeight w:val="7258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4A5191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E6BEA">
              <w:rPr>
                <w:sz w:val="24"/>
                <w:szCs w:val="24"/>
              </w:rPr>
              <w:t xml:space="preserve">Организация обучающих семинаров, совещаний, деловых встреч,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мастер-классов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курсов,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круглых столов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по различным аспектам ведения бизнеса для субъектов малого и среднего предпринимательства, в том числе для начинающих и молодых предпринимателей,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режим, с</w:t>
            </w:r>
            <w:r w:rsidRPr="00AE6BEA">
              <w:rPr>
                <w:sz w:val="24"/>
                <w:szCs w:val="24"/>
              </w:rPr>
              <w:t xml:space="preserve">оставление и ведение реестра организаций, образующих инфраструктуру поддержки субъектов малого и среднего предпринимательства,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AE6BEA">
              <w:rPr>
                <w:sz w:val="24"/>
                <w:szCs w:val="24"/>
              </w:rPr>
              <w:t>, размещение информации</w:t>
            </w:r>
            <w:proofErr w:type="gramEnd"/>
            <w:r w:rsidRPr="00AE6BEA">
              <w:rPr>
                <w:sz w:val="24"/>
                <w:szCs w:val="24"/>
              </w:rPr>
              <w:t xml:space="preserve"> </w:t>
            </w:r>
            <w:proofErr w:type="gramStart"/>
            <w:r w:rsidRPr="00AE6BEA">
              <w:rPr>
                <w:sz w:val="24"/>
                <w:szCs w:val="24"/>
              </w:rPr>
              <w:t xml:space="preserve">об их деятельности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Составление и ведение реестра субъектов малого и среднего предпринимательства, </w:t>
            </w:r>
            <w:r w:rsidRPr="00AE6BEA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AE6BEA">
              <w:rPr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</w:t>
            </w:r>
            <w:r w:rsidR="004A5191" w:rsidRPr="00AE6BEA">
              <w:rPr>
                <w:sz w:val="24"/>
                <w:szCs w:val="24"/>
              </w:rPr>
              <w:t>о</w:t>
            </w:r>
            <w:r w:rsidRPr="00AE6BEA">
              <w:rPr>
                <w:sz w:val="24"/>
                <w:szCs w:val="24"/>
              </w:rPr>
              <w:t xml:space="preserve">беспечение функционирования интернет-страницы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Малое и среднее предпринимательство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области, Организация</w:t>
            </w:r>
            <w:proofErr w:type="gramEnd"/>
            <w:r w:rsidRPr="00AE6BEA">
              <w:rPr>
                <w:sz w:val="24"/>
                <w:szCs w:val="24"/>
              </w:rPr>
              <w:t xml:space="preserve"> </w:t>
            </w:r>
            <w:proofErr w:type="gramStart"/>
            <w:r w:rsidRPr="00AE6BEA">
              <w:rPr>
                <w:sz w:val="24"/>
                <w:szCs w:val="24"/>
              </w:rPr>
              <w:t xml:space="preserve">работы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горячей линии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для субъектов малого и среднего предпринимательства,</w:t>
            </w:r>
            <w:r w:rsidRPr="00AE6BEA">
              <w:rPr>
                <w:bCs/>
                <w:sz w:val="24"/>
                <w:szCs w:val="24"/>
              </w:rPr>
              <w:t xml:space="preserve"> а также физических лиц, применяющих специальный налоговый режим,</w:t>
            </w:r>
            <w:r w:rsidRPr="00AE6BEA">
              <w:rPr>
                <w:sz w:val="24"/>
                <w:szCs w:val="24"/>
              </w:rPr>
              <w:t xml:space="preserve">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бизнеса, Популяризация деятельности АНО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Центр поддержки экспорта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АНО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Центр поддержки предпринимательства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, </w:t>
            </w:r>
            <w:proofErr w:type="spellStart"/>
            <w:r w:rsidRPr="00AE6BEA">
              <w:rPr>
                <w:sz w:val="24"/>
                <w:szCs w:val="24"/>
              </w:rPr>
              <w:t>микрокредитной</w:t>
            </w:r>
            <w:proofErr w:type="spellEnd"/>
            <w:r w:rsidRPr="00AE6BEA">
              <w:rPr>
                <w:sz w:val="24"/>
                <w:szCs w:val="24"/>
              </w:rPr>
              <w:t xml:space="preserve"> компании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Смоленский областной фонд поддержки предпринимательства</w:t>
            </w:r>
            <w:r w:rsidR="00850495" w:rsidRPr="00AE6BEA">
              <w:rPr>
                <w:sz w:val="24"/>
                <w:szCs w:val="24"/>
              </w:rPr>
              <w:t>»</w:t>
            </w:r>
            <w:r w:rsidR="005E47AA" w:rsidRPr="00AE6BEA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687" w:type="dxa"/>
            <w:gridSpan w:val="4"/>
          </w:tcPr>
          <w:p w:rsidR="00EC300C" w:rsidRPr="00AE6BEA" w:rsidRDefault="0063527E" w:rsidP="00EC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деятельности малого и среднего предпринимательства, в том числе 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41AA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информационно-коммуникационной сети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EC300C" w:rsidRPr="00AE6BEA" w:rsidRDefault="00EC300C" w:rsidP="00EC300C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471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313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4A51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4A5191" w:rsidRPr="00AE6BEA">
              <w:rPr>
                <w:spacing w:val="-2"/>
                <w:sz w:val="24"/>
              </w:rPr>
              <w:t xml:space="preserve">ведущий специалист отдела по перспективному развитию комитета по экономике и перспективному развитию Администрации муниципального образования «Дорогобужский район» </w:t>
            </w:r>
            <w:r w:rsidR="004A5191" w:rsidRPr="00AE6BEA">
              <w:rPr>
                <w:spacing w:val="-2"/>
                <w:sz w:val="24"/>
              </w:rPr>
              <w:lastRenderedPageBreak/>
              <w:t>Смоленской области –  Северинова А.В.</w:t>
            </w:r>
          </w:p>
        </w:tc>
      </w:tr>
      <w:tr w:rsidR="00AE6BEA" w:rsidRPr="00AE6BEA" w:rsidTr="00C8451A">
        <w:trPr>
          <w:trHeight w:val="1611"/>
        </w:trPr>
        <w:tc>
          <w:tcPr>
            <w:tcW w:w="771" w:type="dxa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4A519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и среднего предпринимательства (включая индивидуальных предпринимателей) в расчете на 10 тыс. человек населения  (единиц) Проведение ежегодного конкурса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Лучший предприниматель года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организация торжественных мероприятий, посвященных Дню Российского предпринимательства, </w:t>
            </w:r>
            <w:r w:rsidR="00CF0C91" w:rsidRPr="00AE6BEA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AE6BEA">
              <w:rPr>
                <w:rFonts w:ascii="Times New Roman" w:hAnsi="Times New Roman" w:cs="Times New Roman"/>
                <w:noProof/>
                <w:sz w:val="24"/>
                <w:szCs w:val="24"/>
              </w:rPr>
              <w:t>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  <w:proofErr w:type="gramEnd"/>
          </w:p>
        </w:tc>
        <w:tc>
          <w:tcPr>
            <w:tcW w:w="3687" w:type="dxa"/>
            <w:gridSpan w:val="4"/>
          </w:tcPr>
          <w:p w:rsidR="00EC300C" w:rsidRPr="00AE6BEA" w:rsidRDefault="0063527E" w:rsidP="00EC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предпринимательства</w:t>
            </w:r>
          </w:p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13858" w:rsidRPr="00AE6BEA" w:rsidRDefault="00313858" w:rsidP="00313858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EC300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501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  <w:r w:rsidR="00850495" w:rsidRPr="00AE6BEA">
              <w:rPr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5259B6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ведущий специалист </w:t>
            </w:r>
            <w:r w:rsidR="0063527E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 </w:t>
            </w:r>
            <w:r w:rsidR="005259B6" w:rsidRPr="00AE6BEA">
              <w:rPr>
                <w:spacing w:val="-2"/>
                <w:sz w:val="24"/>
              </w:rPr>
              <w:t>Северинова А.В.</w:t>
            </w:r>
          </w:p>
        </w:tc>
      </w:tr>
      <w:tr w:rsidR="00AE6BEA" w:rsidRPr="00AE6BEA" w:rsidTr="00C8451A">
        <w:trPr>
          <w:trHeight w:val="1426"/>
        </w:trPr>
        <w:tc>
          <w:tcPr>
            <w:tcW w:w="771" w:type="dxa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229" w:type="dxa"/>
            <w:gridSpan w:val="5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3687" w:type="dxa"/>
            <w:gridSpan w:val="4"/>
          </w:tcPr>
          <w:p w:rsidR="00EC300C" w:rsidRPr="00AE6BEA" w:rsidRDefault="0063527E" w:rsidP="0063527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з</w:t>
            </w:r>
            <w:r w:rsidR="00EC300C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 координационных (совещательных) органов по малому и среднему предпринимательству</w:t>
            </w:r>
          </w:p>
        </w:tc>
        <w:tc>
          <w:tcPr>
            <w:tcW w:w="3403" w:type="dxa"/>
            <w:gridSpan w:val="3"/>
          </w:tcPr>
          <w:p w:rsidR="00313858" w:rsidRPr="00AE6BEA" w:rsidRDefault="00313858" w:rsidP="00313858">
            <w:pPr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AE6BEA" w:rsidRDefault="00EC300C" w:rsidP="003A5C12">
            <w:pPr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F16965" w:rsidP="00C845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корректировка  стратегических документов по обеспечению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благоприятного инвестиционного климата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 </w:t>
            </w:r>
            <w:r w:rsidR="00F16965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29"/>
        </w:trPr>
        <w:tc>
          <w:tcPr>
            <w:tcW w:w="771" w:type="dxa"/>
          </w:tcPr>
          <w:p w:rsidR="00EC300C" w:rsidRPr="00AE6BEA" w:rsidRDefault="00F16965" w:rsidP="00C84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4"/>
          </w:tcPr>
          <w:p w:rsidR="00EC300C" w:rsidRPr="00AE6BEA" w:rsidRDefault="00EC300C" w:rsidP="00AE6BE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 мере необходимости Стратегии социально-экономического развития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обновление Плана создания инвестиционных объектов и объектов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и размещение его на официальном сайте муниципального образования</w:t>
            </w:r>
            <w:r w:rsidR="00022ADB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5"/>
          </w:tcPr>
          <w:p w:rsidR="00EC300C" w:rsidRPr="00AE6BEA" w:rsidRDefault="00415F8D" w:rsidP="00415F8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н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аличие разработанных стратегических документов по обеспечению благоприятного инвестиционного климата в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EC300C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 в расчете на 1 жителя (рублей)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F16965" w:rsidP="00C845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CF0C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благоприятной для инвестиций административной среды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8710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ведущий специалист </w:t>
            </w:r>
            <w:r w:rsidR="00F16965" w:rsidRPr="00AE6BEA">
              <w:rPr>
                <w:spacing w:val="-2"/>
                <w:sz w:val="24"/>
              </w:rPr>
              <w:t xml:space="preserve">отдела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F16965" w:rsidRPr="00AE6BEA">
              <w:rPr>
                <w:spacing w:val="-2"/>
                <w:sz w:val="24"/>
              </w:rPr>
              <w:t>Смоленской области –  Северинова А.</w:t>
            </w:r>
            <w:r w:rsidR="00871091" w:rsidRPr="00AE6BEA">
              <w:rPr>
                <w:spacing w:val="-2"/>
                <w:sz w:val="24"/>
              </w:rPr>
              <w:t>В</w:t>
            </w:r>
            <w:r w:rsidR="00F16965" w:rsidRPr="00AE6BEA">
              <w:rPr>
                <w:spacing w:val="-2"/>
                <w:sz w:val="24"/>
              </w:rPr>
              <w:t>.</w:t>
            </w:r>
          </w:p>
        </w:tc>
      </w:tr>
      <w:tr w:rsidR="00AE6BEA" w:rsidRPr="00AE6BEA" w:rsidTr="00C8451A">
        <w:trPr>
          <w:trHeight w:val="738"/>
        </w:trPr>
        <w:tc>
          <w:tcPr>
            <w:tcW w:w="771" w:type="dxa"/>
          </w:tcPr>
          <w:p w:rsidR="00EC300C" w:rsidRPr="00AE6BEA" w:rsidRDefault="00EC300C" w:rsidP="00F16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  <w:gridSpan w:val="4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0C91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в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нормативных актов, устанавливающих основные направления инвестиционной политики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и развития малого и среднего предпринимательства</w:t>
            </w:r>
          </w:p>
        </w:tc>
        <w:tc>
          <w:tcPr>
            <w:tcW w:w="3970" w:type="dxa"/>
            <w:gridSpan w:val="5"/>
          </w:tcPr>
          <w:p w:rsidR="00EC300C" w:rsidRPr="00AE6BEA" w:rsidRDefault="00E344FB" w:rsidP="00E344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EC300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>Объем</w:t>
            </w:r>
            <w:r w:rsidRPr="00AE6BEA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</w:t>
            </w:r>
            <w:r w:rsidRPr="00AE6BEA">
              <w:rPr>
                <w:sz w:val="24"/>
                <w:szCs w:val="24"/>
              </w:rPr>
              <w:br/>
              <w:t>в расчете на 1 жителя</w:t>
            </w:r>
            <w:r w:rsidRPr="00AE6BEA">
              <w:rPr>
                <w:bCs/>
                <w:sz w:val="24"/>
                <w:szCs w:val="24"/>
              </w:rPr>
              <w:t xml:space="preserve"> </w:t>
            </w:r>
            <w:r w:rsidRPr="00AE6BEA">
              <w:rPr>
                <w:sz w:val="24"/>
                <w:szCs w:val="24"/>
              </w:rPr>
              <w:t>(тыс. рублей).</w:t>
            </w:r>
          </w:p>
          <w:p w:rsidR="00EC300C" w:rsidRPr="00AE6BEA" w:rsidRDefault="00EC300C" w:rsidP="00EC30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6BEA" w:rsidRPr="00AE6BEA" w:rsidTr="00C8451A">
        <w:trPr>
          <w:trHeight w:val="445"/>
        </w:trPr>
        <w:tc>
          <w:tcPr>
            <w:tcW w:w="771" w:type="dxa"/>
            <w:vAlign w:val="center"/>
          </w:tcPr>
          <w:p w:rsidR="00EC300C" w:rsidRPr="00AE6BEA" w:rsidRDefault="00E344FB" w:rsidP="00C845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</w:t>
            </w:r>
            <w:r w:rsidRPr="00AE6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доступной инфраструктуры для размещения производственных и иных объектов инвесторов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 </w:t>
            </w:r>
            <w:r w:rsidR="005259B6" w:rsidRPr="00AE6BEA">
              <w:rPr>
                <w:spacing w:val="-2"/>
                <w:sz w:val="24"/>
              </w:rPr>
              <w:t xml:space="preserve">отдела по перспективному развитию 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1134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EC300C" w:rsidRPr="00AE6BEA" w:rsidRDefault="00EC300C" w:rsidP="00EC300C">
            <w:pPr>
              <w:jc w:val="both"/>
              <w:rPr>
                <w:sz w:val="24"/>
                <w:szCs w:val="24"/>
              </w:rPr>
            </w:pPr>
            <w:proofErr w:type="gramStart"/>
            <w:r w:rsidRPr="00AE6BEA">
              <w:rPr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образования.)</w:t>
            </w:r>
            <w:proofErr w:type="gramEnd"/>
          </w:p>
        </w:tc>
        <w:tc>
          <w:tcPr>
            <w:tcW w:w="4112" w:type="dxa"/>
            <w:gridSpan w:val="6"/>
          </w:tcPr>
          <w:p w:rsidR="00EC300C" w:rsidRPr="00AE6BEA" w:rsidRDefault="00EC300C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Наличие реестра инвестиционных площадок</w:t>
            </w:r>
          </w:p>
        </w:tc>
        <w:tc>
          <w:tcPr>
            <w:tcW w:w="3403" w:type="dxa"/>
            <w:gridSpan w:val="3"/>
          </w:tcPr>
          <w:p w:rsidR="00EC300C" w:rsidRPr="00AE6BEA" w:rsidRDefault="00EC300C" w:rsidP="005259B6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 xml:space="preserve">Объем </w:t>
            </w:r>
            <w:r w:rsidR="005259B6" w:rsidRPr="00AE6BEA">
              <w:rPr>
                <w:sz w:val="24"/>
                <w:szCs w:val="24"/>
              </w:rPr>
              <w:t>инвестиций в основной капитал (</w:t>
            </w:r>
            <w:r w:rsidRPr="00AE6BEA">
              <w:rPr>
                <w:sz w:val="24"/>
                <w:szCs w:val="24"/>
              </w:rPr>
              <w:t xml:space="preserve">за исключением бюджетных средств) </w:t>
            </w:r>
            <w:r w:rsidRPr="00AE6BEA">
              <w:rPr>
                <w:sz w:val="24"/>
                <w:szCs w:val="24"/>
              </w:rPr>
              <w:br/>
              <w:t>в расчете на 1 жителя</w:t>
            </w:r>
            <w:r w:rsidRPr="00AE6BEA">
              <w:rPr>
                <w:bCs/>
                <w:sz w:val="24"/>
                <w:szCs w:val="24"/>
              </w:rPr>
              <w:t xml:space="preserve"> </w:t>
            </w:r>
            <w:r w:rsidRPr="00AE6BEA">
              <w:rPr>
                <w:sz w:val="24"/>
                <w:szCs w:val="24"/>
              </w:rPr>
              <w:t>(тыс. рублей</w:t>
            </w:r>
            <w:r w:rsidR="00F553F7" w:rsidRPr="00AE6BEA">
              <w:rPr>
                <w:sz w:val="24"/>
                <w:szCs w:val="24"/>
              </w:rPr>
              <w:t>)</w:t>
            </w:r>
          </w:p>
        </w:tc>
      </w:tr>
      <w:tr w:rsidR="00AE6BEA" w:rsidRPr="00AE6BEA" w:rsidTr="00C8451A">
        <w:trPr>
          <w:trHeight w:val="454"/>
        </w:trPr>
        <w:tc>
          <w:tcPr>
            <w:tcW w:w="771" w:type="dxa"/>
            <w:vAlign w:val="center"/>
          </w:tcPr>
          <w:p w:rsidR="00EC300C" w:rsidRPr="00AE6BEA" w:rsidRDefault="00EC300C" w:rsidP="00E344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6BEA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поддержание привлекательного имиджа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BEA" w:rsidRPr="00AE6BEA" w:rsidTr="00C8451A">
        <w:trPr>
          <w:trHeight w:val="596"/>
        </w:trPr>
        <w:tc>
          <w:tcPr>
            <w:tcW w:w="771" w:type="dxa"/>
            <w:vAlign w:val="center"/>
          </w:tcPr>
          <w:p w:rsidR="00EC300C" w:rsidRPr="00AE6BEA" w:rsidRDefault="00EC300C" w:rsidP="00EC3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AE6BEA">
              <w:rPr>
                <w:spacing w:val="-2"/>
                <w:sz w:val="24"/>
              </w:rPr>
              <w:t xml:space="preserve"> главный специалист</w:t>
            </w:r>
            <w:r w:rsidR="005259B6" w:rsidRPr="00AE6BEA">
              <w:rPr>
                <w:spacing w:val="-2"/>
                <w:sz w:val="24"/>
              </w:rPr>
              <w:t xml:space="preserve"> отдела</w:t>
            </w:r>
            <w:r w:rsidRPr="00AE6BEA">
              <w:rPr>
                <w:spacing w:val="-2"/>
                <w:sz w:val="24"/>
              </w:rPr>
              <w:t xml:space="preserve"> </w:t>
            </w:r>
            <w:r w:rsidR="005259B6" w:rsidRPr="00AE6BEA">
              <w:rPr>
                <w:spacing w:val="-2"/>
                <w:sz w:val="24"/>
              </w:rPr>
              <w:t xml:space="preserve">по перспективному развитию </w:t>
            </w:r>
            <w:r w:rsidRPr="00AE6BEA">
              <w:rPr>
                <w:spacing w:val="-2"/>
                <w:sz w:val="24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AE6BEA">
              <w:rPr>
                <w:spacing w:val="-2"/>
                <w:sz w:val="24"/>
              </w:rPr>
              <w:t>«</w:t>
            </w:r>
            <w:r w:rsidRPr="00AE6BEA">
              <w:rPr>
                <w:spacing w:val="-2"/>
                <w:sz w:val="24"/>
              </w:rPr>
              <w:t>Дорогобужский район</w:t>
            </w:r>
            <w:r w:rsidR="00850495" w:rsidRPr="00AE6BEA">
              <w:rPr>
                <w:spacing w:val="-2"/>
                <w:sz w:val="24"/>
              </w:rPr>
              <w:t>»</w:t>
            </w:r>
            <w:r w:rsidRPr="00AE6BEA">
              <w:rPr>
                <w:spacing w:val="-2"/>
                <w:sz w:val="24"/>
              </w:rPr>
              <w:t xml:space="preserve"> Смоленской области – Н.Г. Шеплякова</w:t>
            </w:r>
          </w:p>
        </w:tc>
      </w:tr>
      <w:tr w:rsidR="00AE6BEA" w:rsidRPr="00AE6BEA" w:rsidTr="00C8451A">
        <w:trPr>
          <w:trHeight w:val="1507"/>
        </w:trPr>
        <w:tc>
          <w:tcPr>
            <w:tcW w:w="771" w:type="dxa"/>
            <w:vAlign w:val="center"/>
          </w:tcPr>
          <w:p w:rsidR="00EC300C" w:rsidRPr="00AE6BEA" w:rsidRDefault="00EC300C" w:rsidP="00E344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451A" w:rsidRPr="00AE6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EC300C" w:rsidRPr="00AE6BEA" w:rsidRDefault="00CF0C91" w:rsidP="00EC30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4112" w:type="dxa"/>
            <w:gridSpan w:val="6"/>
          </w:tcPr>
          <w:p w:rsidR="00EC300C" w:rsidRPr="00AE6BEA" w:rsidRDefault="00F553F7" w:rsidP="00F553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в СМИ, в том числе на официальном сайте муниципального образования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информационно-коммуникационной сети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В помощь инвестору</w:t>
            </w:r>
            <w:r w:rsidR="00850495" w:rsidRPr="00AE6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300C" w:rsidRPr="00AE6BEA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экономическом и инвести</w:t>
            </w:r>
            <w:r w:rsidRPr="00AE6BEA">
              <w:rPr>
                <w:rFonts w:ascii="Times New Roman" w:hAnsi="Times New Roman" w:cs="Times New Roman"/>
                <w:sz w:val="24"/>
                <w:szCs w:val="24"/>
              </w:rPr>
              <w:t>ционном потенциале муниципального образования</w:t>
            </w:r>
          </w:p>
        </w:tc>
        <w:tc>
          <w:tcPr>
            <w:tcW w:w="3403" w:type="dxa"/>
            <w:gridSpan w:val="3"/>
          </w:tcPr>
          <w:p w:rsidR="00EC300C" w:rsidRPr="00AE6BEA" w:rsidRDefault="00171FD9" w:rsidP="00EC300C">
            <w:pPr>
              <w:adjustRightInd w:val="0"/>
              <w:jc w:val="both"/>
              <w:rPr>
                <w:sz w:val="24"/>
                <w:szCs w:val="24"/>
              </w:rPr>
            </w:pPr>
            <w:r w:rsidRPr="00AE6BEA">
              <w:rPr>
                <w:bCs/>
                <w:sz w:val="24"/>
                <w:szCs w:val="24"/>
              </w:rPr>
              <w:t>Объем</w:t>
            </w:r>
            <w:r w:rsidR="00EC300C" w:rsidRPr="00AE6BEA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в расчете на 1 жителя</w:t>
            </w:r>
            <w:r w:rsidR="00EC300C" w:rsidRPr="00AE6BEA">
              <w:rPr>
                <w:bCs/>
                <w:sz w:val="24"/>
                <w:szCs w:val="24"/>
              </w:rPr>
              <w:t xml:space="preserve"> </w:t>
            </w:r>
            <w:r w:rsidR="00EC300C" w:rsidRPr="00AE6BEA">
              <w:rPr>
                <w:sz w:val="24"/>
                <w:szCs w:val="24"/>
              </w:rPr>
              <w:t>(тыс. рублей)</w:t>
            </w:r>
          </w:p>
        </w:tc>
      </w:tr>
    </w:tbl>
    <w:p w:rsidR="00EC300C" w:rsidRPr="00AE6BEA" w:rsidRDefault="00EC300C" w:rsidP="00EC300C">
      <w:pPr>
        <w:jc w:val="center"/>
        <w:rPr>
          <w:b/>
          <w:spacing w:val="-2"/>
          <w:sz w:val="28"/>
        </w:r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  <w:sectPr w:rsidR="00EC300C" w:rsidRPr="00AE6BEA" w:rsidSect="00EC300C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C300C" w:rsidRPr="00AE6BEA" w:rsidRDefault="00EC300C" w:rsidP="00EC300C">
      <w:pPr>
        <w:jc w:val="center"/>
        <w:rPr>
          <w:b/>
          <w:spacing w:val="-2"/>
          <w:sz w:val="28"/>
        </w:rPr>
      </w:pPr>
      <w:r w:rsidRPr="00AE6BEA">
        <w:rPr>
          <w:b/>
          <w:spacing w:val="-2"/>
          <w:sz w:val="28"/>
        </w:rPr>
        <w:lastRenderedPageBreak/>
        <w:t xml:space="preserve"> Раздел 4. Финансовое обеспечение муниципальной программы</w:t>
      </w:r>
    </w:p>
    <w:p w:rsidR="003A6BB6" w:rsidRPr="00AE6BEA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1267"/>
        <w:gridCol w:w="1033"/>
        <w:gridCol w:w="1033"/>
        <w:gridCol w:w="1033"/>
      </w:tblGrid>
      <w:tr w:rsidR="00AE6BEA" w:rsidRPr="00AE6BEA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6BEA" w:rsidRPr="00AE6BEA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202</w:t>
            </w:r>
            <w:r w:rsidR="00CF0C91" w:rsidRPr="00AE6BEA">
              <w:rPr>
                <w:spacing w:val="-2"/>
                <w:sz w:val="24"/>
              </w:rPr>
              <w:t>7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5</w:t>
            </w:r>
          </w:p>
        </w:tc>
      </w:tr>
      <w:tr w:rsidR="00AE6BEA" w:rsidRPr="00AE6BEA" w:rsidTr="00D55AE6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000B" w:rsidRPr="00AE6BEA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48000B" w:rsidRPr="00AE6BEA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0C91" w:rsidRPr="00AE6BE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AE6BEA" w:rsidRDefault="00D335BA" w:rsidP="00D5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0C91" w:rsidRPr="00AE6BEA">
              <w:rPr>
                <w:sz w:val="24"/>
                <w:szCs w:val="24"/>
              </w:rPr>
              <w:t>,0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</w:tr>
      <w:tr w:rsidR="00AE6BEA" w:rsidRPr="00AE6BEA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AE6BEA">
              <w:rPr>
                <w:spacing w:val="-2"/>
                <w:sz w:val="24"/>
                <w:szCs w:val="24"/>
              </w:rPr>
              <w:t>-</w:t>
            </w:r>
          </w:p>
        </w:tc>
      </w:tr>
      <w:tr w:rsidR="00D335BA" w:rsidRPr="00AE6BEA" w:rsidTr="00D55AE6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35BA" w:rsidRPr="00AE6BEA" w:rsidRDefault="00D335BA" w:rsidP="00CF0C91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E6BE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E6BE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AE6BEA" w:rsidRDefault="00D335BA" w:rsidP="00D3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6BEA">
              <w:rPr>
                <w:sz w:val="24"/>
                <w:szCs w:val="24"/>
              </w:rPr>
              <w:t>,0</w:t>
            </w:r>
          </w:p>
        </w:tc>
      </w:tr>
      <w:tr w:rsidR="00AE6BEA" w:rsidRPr="00AE6BEA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AE6BEA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AE6BEA">
              <w:rPr>
                <w:spacing w:val="-2"/>
                <w:sz w:val="24"/>
              </w:rPr>
              <w:t>-</w:t>
            </w:r>
          </w:p>
        </w:tc>
      </w:tr>
    </w:tbl>
    <w:p w:rsidR="00EC300C" w:rsidRPr="00AE6BEA" w:rsidRDefault="00EC300C" w:rsidP="00EC300C">
      <w:pPr>
        <w:jc w:val="center"/>
        <w:rPr>
          <w:sz w:val="28"/>
          <w:szCs w:val="28"/>
        </w:rPr>
      </w:pPr>
    </w:p>
    <w:p w:rsidR="00EC300C" w:rsidRPr="00AE6BEA" w:rsidRDefault="00EC300C" w:rsidP="00EC300C">
      <w:pPr>
        <w:ind w:left="6521"/>
        <w:rPr>
          <w:sz w:val="28"/>
          <w:szCs w:val="28"/>
        </w:rPr>
      </w:pPr>
      <w:r w:rsidRPr="00AE6BEA">
        <w:rPr>
          <w:sz w:val="28"/>
          <w:szCs w:val="28"/>
        </w:rPr>
        <w:t>Приложение</w:t>
      </w:r>
    </w:p>
    <w:p w:rsidR="00EC300C" w:rsidRPr="00AE6BEA" w:rsidRDefault="00EC300C" w:rsidP="00EC300C">
      <w:pPr>
        <w:ind w:left="6521"/>
        <w:rPr>
          <w:sz w:val="28"/>
          <w:szCs w:val="28"/>
        </w:rPr>
      </w:pPr>
      <w:r w:rsidRPr="00AE6BEA">
        <w:rPr>
          <w:sz w:val="28"/>
          <w:szCs w:val="28"/>
        </w:rPr>
        <w:t>к паспорту муниципальной программы</w:t>
      </w:r>
    </w:p>
    <w:p w:rsidR="00EC300C" w:rsidRPr="00AE6BEA" w:rsidRDefault="00EC300C" w:rsidP="00EC300C">
      <w:pPr>
        <w:jc w:val="center"/>
        <w:rPr>
          <w:sz w:val="28"/>
          <w:szCs w:val="28"/>
        </w:rPr>
      </w:pPr>
    </w:p>
    <w:p w:rsidR="00EC300C" w:rsidRPr="00AE6BEA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AE6BEA">
        <w:rPr>
          <w:rFonts w:eastAsia="Calibri"/>
          <w:b/>
          <w:sz w:val="28"/>
          <w:szCs w:val="28"/>
        </w:rPr>
        <w:t>СВЕДЕНИЯ</w:t>
      </w:r>
    </w:p>
    <w:p w:rsidR="00EC300C" w:rsidRPr="00AE6BEA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AE6BEA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3532C" w:rsidRPr="00AE6BEA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№</w:t>
            </w:r>
            <w:r w:rsidRPr="00AE6BEA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AE6BE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BE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AE6BEA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AE6BEA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532C" w:rsidRPr="00AE6BEA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AE6BEA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3532C" w:rsidRPr="00AE6BEA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AE6BEA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 w:rsidR="00313858" w:rsidRPr="00AE6BEA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3084" w:type="pct"/>
          </w:tcPr>
          <w:p w:rsidR="00EC300C" w:rsidRPr="00AE6BEA" w:rsidRDefault="00EC300C" w:rsidP="00EC300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rFonts w:eastAsia="Calibri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eastAsia="Calibri"/>
                <w:sz w:val="24"/>
                <w:szCs w:val="24"/>
              </w:rPr>
              <w:t>»</w:t>
            </w:r>
            <w:r w:rsidRPr="00AE6BEA">
              <w:rPr>
                <w:rFonts w:eastAsia="Calibri"/>
                <w:sz w:val="24"/>
                <w:szCs w:val="24"/>
              </w:rPr>
              <w:t xml:space="preserve"> Смоленской области от 30.12.2021 №985-р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 xml:space="preserve">Об утверждении методики расчета  показателей для оценки эффективности деятельности Администрации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    </w:t>
            </w:r>
          </w:p>
        </w:tc>
      </w:tr>
      <w:tr w:rsidR="00EC300C" w:rsidRPr="00AE6BEA" w:rsidTr="00EC300C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:rsidR="00EC300C" w:rsidRPr="00AE6BEA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2.</w:t>
            </w:r>
          </w:p>
        </w:tc>
        <w:tc>
          <w:tcPr>
            <w:tcW w:w="1677" w:type="pct"/>
          </w:tcPr>
          <w:p w:rsidR="00EC300C" w:rsidRPr="00AE6BEA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AE6BEA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3084" w:type="pct"/>
          </w:tcPr>
          <w:p w:rsidR="00EC300C" w:rsidRPr="00AE6BEA" w:rsidRDefault="00EC300C" w:rsidP="00EC300C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AE6BEA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rFonts w:eastAsia="Calibri"/>
                <w:sz w:val="24"/>
                <w:szCs w:val="24"/>
              </w:rPr>
              <w:t>Дорогобужский район</w:t>
            </w:r>
            <w:r w:rsidR="00850495" w:rsidRPr="00AE6BEA">
              <w:rPr>
                <w:rFonts w:eastAsia="Calibri"/>
                <w:sz w:val="24"/>
                <w:szCs w:val="24"/>
              </w:rPr>
              <w:t>»</w:t>
            </w:r>
            <w:r w:rsidRPr="00AE6BEA">
              <w:rPr>
                <w:rFonts w:eastAsia="Calibri"/>
                <w:sz w:val="24"/>
                <w:szCs w:val="24"/>
              </w:rPr>
              <w:t xml:space="preserve"> Смоленской области от 30.12.2021 №985-р </w:t>
            </w:r>
            <w:r w:rsidR="00850495" w:rsidRPr="00AE6BEA">
              <w:rPr>
                <w:rFonts w:eastAsia="Calibri"/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 xml:space="preserve">Об утверждении методики расчета  показателей для оценки эффективности деятельности Администрации муниципального образования </w:t>
            </w:r>
            <w:r w:rsidR="00850495" w:rsidRPr="00AE6BEA">
              <w:rPr>
                <w:sz w:val="24"/>
                <w:szCs w:val="24"/>
              </w:rPr>
              <w:t>«</w:t>
            </w:r>
            <w:r w:rsidRPr="00AE6BEA">
              <w:rPr>
                <w:sz w:val="24"/>
                <w:szCs w:val="24"/>
              </w:rPr>
              <w:t>Дорогобужский район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Смоленской области</w:t>
            </w:r>
            <w:r w:rsidR="00850495" w:rsidRPr="00AE6BEA">
              <w:rPr>
                <w:sz w:val="24"/>
                <w:szCs w:val="24"/>
              </w:rPr>
              <w:t>»</w:t>
            </w:r>
            <w:r w:rsidRPr="00AE6BEA">
              <w:rPr>
                <w:sz w:val="24"/>
                <w:szCs w:val="24"/>
              </w:rPr>
              <w:t xml:space="preserve">     </w:t>
            </w:r>
          </w:p>
        </w:tc>
      </w:tr>
    </w:tbl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AE6BEA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AE6BEA" w:rsidRDefault="00EC300C" w:rsidP="00EC300C">
      <w:pPr>
        <w:jc w:val="center"/>
        <w:rPr>
          <w:b/>
          <w:bCs/>
          <w:sz w:val="28"/>
          <w:szCs w:val="28"/>
        </w:rPr>
      </w:pPr>
      <w:r w:rsidRPr="00AE6BEA">
        <w:rPr>
          <w:rFonts w:eastAsia="Calibri"/>
          <w:sz w:val="28"/>
          <w:szCs w:val="28"/>
        </w:rPr>
        <w:br w:type="page"/>
      </w:r>
    </w:p>
    <w:p w:rsidR="00EC300C" w:rsidRPr="00AE6BEA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AE6BEA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EC300C" w:rsidRPr="00AE6BEA" w:rsidRDefault="00EC300C" w:rsidP="00EC300C">
      <w:pPr>
        <w:ind w:firstLine="709"/>
        <w:jc w:val="center"/>
        <w:rPr>
          <w:b/>
          <w:sz w:val="28"/>
          <w:szCs w:val="28"/>
        </w:rPr>
      </w:pPr>
    </w:p>
    <w:p w:rsidR="00453A57" w:rsidRPr="00AE6BEA" w:rsidRDefault="00453A57" w:rsidP="00453A57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формирования, так называемого, среднего класса – социального фундамента, обеспечивающего стабильное развитие российского общества.</w:t>
      </w:r>
    </w:p>
    <w:p w:rsidR="00EC300C" w:rsidRPr="00AE6BEA" w:rsidRDefault="00EC300C" w:rsidP="00453A57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 xml:space="preserve">Темпы роста экономики в муниципальном образовании </w:t>
      </w:r>
      <w:r w:rsidR="00850495" w:rsidRPr="00AE6BEA">
        <w:rPr>
          <w:sz w:val="28"/>
          <w:szCs w:val="28"/>
        </w:rPr>
        <w:t>«</w:t>
      </w:r>
      <w:r w:rsidRPr="00AE6BEA">
        <w:rPr>
          <w:sz w:val="28"/>
          <w:szCs w:val="28"/>
        </w:rPr>
        <w:t xml:space="preserve">Дорогобужский </w:t>
      </w:r>
      <w:r w:rsidR="00A533CD" w:rsidRPr="00AE6BEA">
        <w:rPr>
          <w:sz w:val="28"/>
          <w:szCs w:val="28"/>
        </w:rPr>
        <w:t>муниципальный округ</w:t>
      </w:r>
      <w:r w:rsidR="00850495" w:rsidRPr="00AE6BEA">
        <w:rPr>
          <w:sz w:val="28"/>
          <w:szCs w:val="28"/>
        </w:rPr>
        <w:t>»</w:t>
      </w:r>
      <w:r w:rsidRPr="00AE6BEA">
        <w:rPr>
          <w:sz w:val="28"/>
          <w:szCs w:val="28"/>
        </w:rPr>
        <w:t xml:space="preserve"> напрямую зависят от предпринимательского и инвестиционного климата.</w:t>
      </w:r>
    </w:p>
    <w:p w:rsidR="00AE6BEA" w:rsidRPr="00AE6BEA" w:rsidRDefault="00AE6BEA" w:rsidP="00AE6BE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«Дорогобужский муниципальный округ» Смоленской области с 10.10.2023г. по 10.10.2024г. увеличилось на 14 ед. или на 2,30%, с начала 2024 года по октя</w:t>
      </w:r>
      <w:r>
        <w:rPr>
          <w:sz w:val="28"/>
          <w:szCs w:val="28"/>
        </w:rPr>
        <w:t>брь 2024 года</w:t>
      </w:r>
      <w:r w:rsidRPr="00AE6BEA">
        <w:rPr>
          <w:sz w:val="28"/>
          <w:szCs w:val="28"/>
        </w:rPr>
        <w:t xml:space="preserve"> число МСП в </w:t>
      </w:r>
      <w:r>
        <w:rPr>
          <w:sz w:val="28"/>
          <w:szCs w:val="28"/>
        </w:rPr>
        <w:t>муниципальном образовании</w:t>
      </w:r>
      <w:r w:rsidRPr="00AE6BEA">
        <w:rPr>
          <w:sz w:val="28"/>
          <w:szCs w:val="28"/>
        </w:rPr>
        <w:t xml:space="preserve"> увеличилось на 14 ед. или на 2,30%.</w:t>
      </w:r>
      <w:proofErr w:type="gramEnd"/>
    </w:p>
    <w:p w:rsidR="00AE6BEA" w:rsidRDefault="00AE6BEA" w:rsidP="00AE6BEA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AE6BEA" w:rsidRPr="00400A67" w:rsidRDefault="00AE6BEA" w:rsidP="00AE6BEA">
      <w:pPr>
        <w:ind w:firstLine="709"/>
        <w:contextualSpacing/>
        <w:jc w:val="center"/>
        <w:rPr>
          <w:b/>
          <w:bCs/>
          <w:sz w:val="20"/>
          <w:szCs w:val="24"/>
        </w:rPr>
      </w:pPr>
      <w:r w:rsidRPr="00400A67">
        <w:rPr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AE6BEA" w:rsidRPr="00400A67" w:rsidRDefault="00AE6BEA" w:rsidP="00AE6BEA">
      <w:pPr>
        <w:tabs>
          <w:tab w:val="left" w:pos="8080"/>
        </w:tabs>
        <w:contextualSpacing/>
        <w:jc w:val="center"/>
        <w:rPr>
          <w:b/>
          <w:bCs/>
          <w:sz w:val="20"/>
          <w:szCs w:val="24"/>
        </w:rPr>
      </w:pPr>
      <w:r w:rsidRPr="00400A67">
        <w:rPr>
          <w:b/>
          <w:bCs/>
          <w:sz w:val="20"/>
          <w:szCs w:val="24"/>
        </w:rPr>
        <w:t xml:space="preserve">«Дорогобужский </w:t>
      </w:r>
      <w:r>
        <w:rPr>
          <w:b/>
          <w:bCs/>
          <w:sz w:val="20"/>
          <w:szCs w:val="24"/>
        </w:rPr>
        <w:t>муниципальный округ</w:t>
      </w:r>
      <w:r w:rsidRPr="00400A67">
        <w:rPr>
          <w:b/>
          <w:bCs/>
          <w:sz w:val="20"/>
          <w:szCs w:val="24"/>
        </w:rPr>
        <w:t>» Смоленской области в разрезе категорий хозяйствующих субъектов</w:t>
      </w:r>
    </w:p>
    <w:tbl>
      <w:tblPr>
        <w:tblW w:w="10264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0,60%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0,60%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1,31%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1,31%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-16,67%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-16,67%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100,00%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2,93%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A03677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A03677">
              <w:rPr>
                <w:bCs/>
                <w:lang w:eastAsia="ru-RU"/>
              </w:rPr>
              <w:t>455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2,94%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A03677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A03677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Cs/>
              </w:rPr>
            </w:pPr>
            <w:r w:rsidRPr="00A03677">
              <w:rPr>
                <w:bCs/>
              </w:rPr>
              <w:t>0,00%</w:t>
            </w:r>
          </w:p>
        </w:tc>
      </w:tr>
      <w:tr w:rsidR="00AE6BEA" w:rsidRPr="00F21E69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A03677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A03677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2,30%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EA" w:rsidRPr="00A03677" w:rsidRDefault="00AE6BEA" w:rsidP="00D335BA">
            <w:pPr>
              <w:jc w:val="center"/>
              <w:rPr>
                <w:b/>
                <w:bCs/>
              </w:rPr>
            </w:pPr>
            <w:r w:rsidRPr="00A03677">
              <w:rPr>
                <w:b/>
                <w:bCs/>
              </w:rPr>
              <w:t>2,30%</w:t>
            </w:r>
          </w:p>
        </w:tc>
      </w:tr>
    </w:tbl>
    <w:p w:rsidR="00AE6BEA" w:rsidRPr="00F21E69" w:rsidRDefault="00AE6BEA" w:rsidP="00AE6BEA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AE6BEA" w:rsidRPr="00AE6BEA" w:rsidRDefault="00AE6BEA" w:rsidP="00AE6BEA">
      <w:pPr>
        <w:ind w:firstLine="709"/>
        <w:contextualSpacing/>
        <w:jc w:val="both"/>
        <w:rPr>
          <w:bCs/>
          <w:sz w:val="28"/>
          <w:szCs w:val="28"/>
        </w:rPr>
      </w:pPr>
      <w:r w:rsidRPr="00AE6BEA">
        <w:rPr>
          <w:sz w:val="28"/>
          <w:szCs w:val="28"/>
        </w:rPr>
        <w:t xml:space="preserve">Как видно из представленной таблицы, за период с января по октябрь 2024 года </w:t>
      </w:r>
      <w:r w:rsidRPr="00AE6BEA">
        <w:rPr>
          <w:bCs/>
          <w:sz w:val="28"/>
          <w:szCs w:val="28"/>
        </w:rPr>
        <w:t xml:space="preserve">в муниципальном образовании «Дорогобужский муниципальный округ» Смоленской области </w:t>
      </w:r>
      <w:r w:rsidRPr="00AE6BEA">
        <w:rPr>
          <w:sz w:val="28"/>
          <w:szCs w:val="28"/>
        </w:rPr>
        <w:t xml:space="preserve">количество юридических лиц – МСП увеличилось на 1 ед. (или на 0,60%), при этом количество </w:t>
      </w:r>
      <w:r w:rsidR="00467EF4">
        <w:rPr>
          <w:sz w:val="28"/>
          <w:szCs w:val="28"/>
        </w:rPr>
        <w:t xml:space="preserve">индивидуальных предпринимателей </w:t>
      </w:r>
      <w:r w:rsidRPr="00AE6BEA">
        <w:rPr>
          <w:sz w:val="28"/>
          <w:szCs w:val="28"/>
        </w:rPr>
        <w:t>увеличилось на 13 ед. (или на 2,93%).</w:t>
      </w:r>
    </w:p>
    <w:p w:rsidR="00AE6BEA" w:rsidRPr="00AE6BEA" w:rsidRDefault="00AE6BEA" w:rsidP="00AE6BEA">
      <w:pPr>
        <w:ind w:firstLine="709"/>
        <w:contextualSpacing/>
        <w:jc w:val="both"/>
        <w:rPr>
          <w:sz w:val="28"/>
          <w:szCs w:val="28"/>
        </w:rPr>
      </w:pPr>
      <w:r w:rsidRPr="00AE6BEA">
        <w:rPr>
          <w:sz w:val="28"/>
          <w:szCs w:val="28"/>
        </w:rPr>
        <w:t xml:space="preserve">За прошедший календарный год (с октября 2023 г. по октябрь 2024 г.) наблюдается увеличение числа </w:t>
      </w:r>
      <w:r w:rsidR="00467EF4" w:rsidRPr="00AE6BEA">
        <w:rPr>
          <w:sz w:val="28"/>
          <w:szCs w:val="28"/>
        </w:rPr>
        <w:t>юридических лиц</w:t>
      </w:r>
      <w:r w:rsidRPr="00AE6BEA">
        <w:rPr>
          <w:sz w:val="28"/>
          <w:szCs w:val="28"/>
        </w:rPr>
        <w:t xml:space="preserve"> на 1 ед. (или на 0,60%) и одновременное увеличение числа </w:t>
      </w:r>
      <w:r w:rsidR="00467EF4">
        <w:rPr>
          <w:sz w:val="28"/>
          <w:szCs w:val="28"/>
        </w:rPr>
        <w:t>индивидуальных предпринимателей</w:t>
      </w:r>
      <w:r w:rsidRPr="00AE6BEA">
        <w:rPr>
          <w:sz w:val="28"/>
          <w:szCs w:val="28"/>
        </w:rPr>
        <w:t xml:space="preserve"> на 13 ед. (или на 2,93%).</w:t>
      </w:r>
    </w:p>
    <w:p w:rsidR="00453A57" w:rsidRPr="00AE6BEA" w:rsidRDefault="00453A57" w:rsidP="00453A5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Отсутствие прироста количества </w:t>
      </w:r>
      <w:r w:rsidR="00467EF4">
        <w:rPr>
          <w:sz w:val="28"/>
          <w:szCs w:val="28"/>
        </w:rPr>
        <w:t>индивидуальных предпринимателей</w:t>
      </w:r>
      <w:r w:rsidRPr="00AE6BEA">
        <w:rPr>
          <w:sz w:val="28"/>
          <w:szCs w:val="28"/>
        </w:rPr>
        <w:t xml:space="preserve"> (в отдельных случаях - снижение их количества)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</w:t>
      </w:r>
      <w:r w:rsidRPr="00AE6BEA">
        <w:rPr>
          <w:sz w:val="28"/>
          <w:szCs w:val="28"/>
        </w:rPr>
        <w:lastRenderedPageBreak/>
        <w:t>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E6BEA">
        <w:rPr>
          <w:bCs/>
          <w:sz w:val="28"/>
          <w:szCs w:val="28"/>
        </w:rPr>
        <w:t xml:space="preserve">налог по льготной ставке — 4 или 6%  </w:t>
      </w:r>
      <w:r w:rsidRPr="00AE6BEA">
        <w:rPr>
          <w:sz w:val="28"/>
          <w:szCs w:val="28"/>
        </w:rPr>
        <w:t>позволяет легально вести бизнес и получать доход от подработок без</w:t>
      </w:r>
      <w:proofErr w:type="gramEnd"/>
      <w:r w:rsidRPr="00AE6BEA">
        <w:rPr>
          <w:sz w:val="28"/>
          <w:szCs w:val="28"/>
        </w:rPr>
        <w:t xml:space="preserve"> рисков получить штраф за незаконную предпринимательскую деятельность.</w:t>
      </w:r>
    </w:p>
    <w:p w:rsidR="00453A57" w:rsidRDefault="00453A57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74B7D">
        <w:rPr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374B7D" w:rsidRPr="00374B7D">
        <w:rPr>
          <w:sz w:val="28"/>
          <w:szCs w:val="28"/>
        </w:rPr>
        <w:t>округе</w:t>
      </w:r>
      <w:r w:rsidRPr="00374B7D">
        <w:rPr>
          <w:sz w:val="28"/>
          <w:szCs w:val="28"/>
        </w:rPr>
        <w:t xml:space="preserve"> наиболее популярными видами деятельности </w:t>
      </w:r>
      <w:r w:rsidRPr="00374B7D">
        <w:rPr>
          <w:sz w:val="28"/>
          <w:szCs w:val="28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AE6BEA" w:rsidRPr="00374B7D" w:rsidRDefault="00AE6BEA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6C31CD" w:rsidRPr="0083532C" w:rsidRDefault="00AE6BEA" w:rsidP="00AE6BEA">
      <w:pPr>
        <w:contextualSpacing/>
        <w:jc w:val="both"/>
        <w:rPr>
          <w:color w:val="FF0000"/>
          <w:sz w:val="28"/>
          <w:szCs w:val="28"/>
        </w:rPr>
      </w:pPr>
      <w:r w:rsidRPr="00F21E69">
        <w:rPr>
          <w:noProof/>
          <w:color w:val="FF0000"/>
          <w:sz w:val="20"/>
          <w:szCs w:val="20"/>
          <w:lang w:eastAsia="ru-RU"/>
        </w:rPr>
        <w:drawing>
          <wp:inline distT="0" distB="0" distL="0" distR="0" wp14:anchorId="7AAB00C9" wp14:editId="0D4A21D9">
            <wp:extent cx="6351373" cy="4258962"/>
            <wp:effectExtent l="0" t="0" r="11430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3A57" w:rsidRPr="0083532C" w:rsidRDefault="00453A57" w:rsidP="006C31CD">
      <w:pPr>
        <w:pStyle w:val="31"/>
        <w:spacing w:after="0"/>
        <w:ind w:left="0"/>
        <w:jc w:val="both"/>
        <w:rPr>
          <w:color w:val="FF0000"/>
          <w:sz w:val="28"/>
          <w:szCs w:val="28"/>
        </w:rPr>
      </w:pPr>
    </w:p>
    <w:p w:rsidR="00EC300C" w:rsidRPr="00AE6BEA" w:rsidRDefault="00EC300C" w:rsidP="001459F6">
      <w:pPr>
        <w:pStyle w:val="31"/>
        <w:spacing w:after="0"/>
        <w:ind w:left="0" w:firstLine="635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расчете на 10 тыс. человек населения муниципального образования в 2016 году приходилось 232,3 субъектов малого и среднего предпринимательства, в 2017 году </w:t>
      </w:r>
      <w:r w:rsidRPr="00AE6BEA">
        <w:rPr>
          <w:sz w:val="28"/>
          <w:szCs w:val="28"/>
        </w:rPr>
        <w:softHyphen/>
        <w:t xml:space="preserve">– 253,0 в 2018 </w:t>
      </w:r>
      <w:r w:rsidR="001459F6" w:rsidRPr="00AE6BEA">
        <w:rPr>
          <w:sz w:val="28"/>
          <w:szCs w:val="28"/>
        </w:rPr>
        <w:t xml:space="preserve">году </w:t>
      </w:r>
      <w:r w:rsidRPr="00AE6BEA">
        <w:rPr>
          <w:sz w:val="28"/>
          <w:szCs w:val="28"/>
        </w:rPr>
        <w:t>– 275,6, в 2019 году – 250,8,</w:t>
      </w:r>
      <w:r w:rsidR="001459F6" w:rsidRPr="00AE6BEA">
        <w:rPr>
          <w:sz w:val="28"/>
          <w:szCs w:val="28"/>
        </w:rPr>
        <w:t>в 2020 году – 268,0, в 2021 – 266,9, в 2022 году – 266.</w:t>
      </w:r>
      <w:proofErr w:type="gramEnd"/>
    </w:p>
    <w:p w:rsidR="00EC300C" w:rsidRPr="00AE6BEA" w:rsidRDefault="00C341D9" w:rsidP="00EC300C">
      <w:pPr>
        <w:ind w:firstLine="709"/>
        <w:jc w:val="both"/>
        <w:rPr>
          <w:sz w:val="28"/>
          <w:szCs w:val="28"/>
        </w:rPr>
      </w:pPr>
      <w:r w:rsidRPr="00AE6BEA">
        <w:rPr>
          <w:sz w:val="28"/>
          <w:szCs w:val="28"/>
        </w:rPr>
        <w:t>На протяжении периода с 2016 по 2021 год т</w:t>
      </w:r>
      <w:r w:rsidR="00EC300C" w:rsidRPr="00AE6BEA">
        <w:rPr>
          <w:sz w:val="28"/>
          <w:szCs w:val="28"/>
        </w:rPr>
        <w:t>емпы роста субъектов малого и с</w:t>
      </w:r>
      <w:r w:rsidRPr="00AE6BEA">
        <w:rPr>
          <w:sz w:val="28"/>
          <w:szCs w:val="28"/>
        </w:rPr>
        <w:t>реднего предпринимательства</w:t>
      </w:r>
      <w:r w:rsidR="00EC300C" w:rsidRPr="00AE6BEA">
        <w:rPr>
          <w:sz w:val="28"/>
          <w:szCs w:val="28"/>
        </w:rPr>
        <w:t xml:space="preserve"> остаются невысокими, что является основным мотивирующим фактором для внедрения практики создания благоприятного предпринимательского климата.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>Необходим комплексный и последовательный подход, который предполагает использование программно-целевых методов, обеспечивающих увязку реализации  мероприятий по срокам, ресурсам, исполнителям, а также организацию процесса управления и контроля.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>С 2016 года</w:t>
      </w:r>
      <w:r w:rsidR="005D09C4" w:rsidRPr="005D09C4">
        <w:rPr>
          <w:sz w:val="28"/>
          <w:szCs w:val="28"/>
        </w:rPr>
        <w:t xml:space="preserve"> по 2024 год</w:t>
      </w:r>
      <w:r w:rsidRPr="005D09C4">
        <w:rPr>
          <w:sz w:val="28"/>
          <w:szCs w:val="28"/>
        </w:rPr>
        <w:t xml:space="preserve"> в муниципальном образовании </w:t>
      </w:r>
      <w:r w:rsidR="00C341D9" w:rsidRPr="005D09C4">
        <w:rPr>
          <w:sz w:val="28"/>
          <w:szCs w:val="28"/>
        </w:rPr>
        <w:t>реализ</w:t>
      </w:r>
      <w:r w:rsidR="005D09C4" w:rsidRPr="005D09C4">
        <w:rPr>
          <w:sz w:val="28"/>
          <w:szCs w:val="28"/>
        </w:rPr>
        <w:t>овывалась</w:t>
      </w:r>
      <w:r w:rsidRPr="005D09C4">
        <w:rPr>
          <w:sz w:val="28"/>
          <w:szCs w:val="28"/>
        </w:rPr>
        <w:t xml:space="preserve"> </w:t>
      </w:r>
      <w:r w:rsidRPr="005D09C4">
        <w:rPr>
          <w:sz w:val="28"/>
          <w:szCs w:val="28"/>
        </w:rPr>
        <w:lastRenderedPageBreak/>
        <w:t xml:space="preserve">муниципальная программа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>Дорогобужский район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, утвержденная постановлением Администрации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>Дорогобужский район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 от 26.11.2015 №785.</w:t>
      </w:r>
    </w:p>
    <w:p w:rsidR="005D09C4" w:rsidRPr="005D09C4" w:rsidRDefault="005D09C4" w:rsidP="005D14EF">
      <w:pPr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С 2025 года </w:t>
      </w:r>
      <w:r>
        <w:rPr>
          <w:sz w:val="28"/>
          <w:szCs w:val="28"/>
        </w:rPr>
        <w:t>планируется</w:t>
      </w:r>
      <w:r w:rsidRPr="005D09C4">
        <w:rPr>
          <w:sz w:val="28"/>
          <w:szCs w:val="28"/>
        </w:rPr>
        <w:t xml:space="preserve"> реализация муниципальной программы «Создание благоприятного предпринимательского и инвестиционного климата на территории </w:t>
      </w:r>
      <w:r w:rsidRPr="005D09C4">
        <w:rPr>
          <w:spacing w:val="-1"/>
          <w:sz w:val="28"/>
          <w:szCs w:val="28"/>
        </w:rPr>
        <w:t xml:space="preserve">муниципального </w:t>
      </w:r>
      <w:r w:rsidRPr="005D09C4">
        <w:rPr>
          <w:sz w:val="28"/>
          <w:szCs w:val="28"/>
        </w:rPr>
        <w:t>образования «Дорогобужский муниципальный округ» Смоленской области» (далее также – муниципальная программа).</w:t>
      </w:r>
    </w:p>
    <w:p w:rsidR="005D14EF" w:rsidRPr="005D09C4" w:rsidRDefault="005D14EF" w:rsidP="005D14EF">
      <w:pPr>
        <w:ind w:firstLine="709"/>
        <w:jc w:val="both"/>
        <w:rPr>
          <w:bCs/>
          <w:sz w:val="28"/>
          <w:szCs w:val="28"/>
        </w:rPr>
      </w:pPr>
      <w:r w:rsidRPr="005D09C4">
        <w:rPr>
          <w:sz w:val="28"/>
          <w:szCs w:val="28"/>
        </w:rPr>
        <w:t>Реализация муниципальной программы направлена на создание благоприятного предпринимательского климата  и у</w:t>
      </w:r>
      <w:r w:rsidRPr="005D09C4">
        <w:rPr>
          <w:bCs/>
          <w:sz w:val="28"/>
          <w:szCs w:val="28"/>
        </w:rPr>
        <w:t xml:space="preserve">лучшение инвестиционного климата в муниципальном образовании </w:t>
      </w:r>
      <w:r w:rsidR="00850495" w:rsidRPr="005D09C4">
        <w:rPr>
          <w:bCs/>
          <w:sz w:val="28"/>
          <w:szCs w:val="28"/>
        </w:rPr>
        <w:t>«</w:t>
      </w:r>
      <w:r w:rsidRPr="005D09C4">
        <w:rPr>
          <w:bCs/>
          <w:sz w:val="28"/>
          <w:szCs w:val="28"/>
        </w:rPr>
        <w:t xml:space="preserve">Дорогобужский </w:t>
      </w:r>
      <w:r w:rsidR="005D09C4" w:rsidRPr="005D09C4">
        <w:rPr>
          <w:sz w:val="28"/>
          <w:szCs w:val="28"/>
        </w:rPr>
        <w:t>муниципальный округ</w:t>
      </w:r>
      <w:r w:rsidR="00850495" w:rsidRPr="005D09C4">
        <w:rPr>
          <w:bCs/>
          <w:sz w:val="28"/>
          <w:szCs w:val="28"/>
        </w:rPr>
        <w:t>»</w:t>
      </w:r>
      <w:r w:rsidRPr="005D09C4">
        <w:rPr>
          <w:bCs/>
          <w:sz w:val="28"/>
          <w:szCs w:val="28"/>
        </w:rPr>
        <w:t xml:space="preserve"> Смоленской области.</w:t>
      </w:r>
    </w:p>
    <w:p w:rsidR="00C341D9" w:rsidRPr="00CF0C91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CF0C91">
        <w:rPr>
          <w:sz w:val="28"/>
          <w:szCs w:val="28"/>
        </w:rPr>
        <w:t xml:space="preserve">В рамках муниципальной программы </w:t>
      </w:r>
      <w:r w:rsidR="00C341D9" w:rsidRPr="00CF0C91">
        <w:rPr>
          <w:sz w:val="28"/>
          <w:szCs w:val="28"/>
        </w:rPr>
        <w:t>реализуются следующие комплексы процессных мероприятий:</w:t>
      </w:r>
    </w:p>
    <w:p w:rsidR="00C96EFB" w:rsidRPr="00CF0C91" w:rsidRDefault="00AF55D6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Pr="00CF0C91">
        <w:rPr>
          <w:bCs/>
          <w:sz w:val="28"/>
          <w:szCs w:val="28"/>
        </w:rPr>
        <w:t>а также физических лиц, применяющих специальный налоговый режим</w:t>
      </w:r>
      <w:r w:rsidR="00C96EFB" w:rsidRPr="00CF0C91">
        <w:rPr>
          <w:sz w:val="28"/>
          <w:szCs w:val="28"/>
        </w:rPr>
        <w:t>;</w:t>
      </w:r>
    </w:p>
    <w:p w:rsidR="00C96EFB" w:rsidRPr="00CF0C91" w:rsidRDefault="00AF55D6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="00C96EFB" w:rsidRPr="00CF0C91">
        <w:rPr>
          <w:sz w:val="28"/>
          <w:szCs w:val="28"/>
        </w:rPr>
        <w:t>;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поддержки;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 xml:space="preserve"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обществе; </w:t>
      </w:r>
    </w:p>
    <w:p w:rsidR="00C96EFB" w:rsidRPr="00CF0C91" w:rsidRDefault="00C96EFB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sz w:val="28"/>
          <w:szCs w:val="28"/>
        </w:rPr>
        <w:t>Организация работы координационных (совещательных) органов по малому и среднему предпринимательству;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Разработка и корректировка  стратегических документов по обеспечению в муниципальном образовании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 благоприятного инвестиционного климата;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Создание благоприятной для инвестиций административной среды в муниципальном образовании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</w:t>
      </w:r>
      <w:r w:rsidRPr="00CF0C91">
        <w:rPr>
          <w:sz w:val="28"/>
          <w:szCs w:val="28"/>
        </w:rPr>
        <w:t>;</w:t>
      </w:r>
    </w:p>
    <w:p w:rsidR="00267AA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Создание доступной инфраструктуры для размещения производственных и иных объектов инвесторов; </w:t>
      </w:r>
    </w:p>
    <w:p w:rsidR="00B0050C" w:rsidRPr="00CF0C91" w:rsidRDefault="00B0050C" w:rsidP="00B0050C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CF0C91">
        <w:rPr>
          <w:bCs/>
          <w:sz w:val="28"/>
          <w:szCs w:val="28"/>
        </w:rPr>
        <w:t xml:space="preserve">Формирование и поддержание привлекательного имиджа муниципального образования </w:t>
      </w:r>
      <w:r w:rsidR="00850495" w:rsidRPr="00CF0C91">
        <w:rPr>
          <w:bCs/>
          <w:sz w:val="28"/>
          <w:szCs w:val="28"/>
        </w:rPr>
        <w:t>«</w:t>
      </w:r>
      <w:r w:rsidRPr="00CF0C91">
        <w:rPr>
          <w:bCs/>
          <w:sz w:val="28"/>
          <w:szCs w:val="28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="00850495" w:rsidRPr="00CF0C91">
        <w:rPr>
          <w:bCs/>
          <w:sz w:val="28"/>
          <w:szCs w:val="28"/>
        </w:rPr>
        <w:t>»</w:t>
      </w:r>
      <w:r w:rsidRPr="00CF0C91">
        <w:rPr>
          <w:bCs/>
          <w:sz w:val="28"/>
          <w:szCs w:val="28"/>
        </w:rPr>
        <w:t xml:space="preserve"> Смоленской области.</w:t>
      </w:r>
    </w:p>
    <w:p w:rsidR="00EC300C" w:rsidRPr="005D09C4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В складывающихся экономических условиях активизация инвестиционной деятельности является приоритетным направлением для социально-экономического развития муниципального образования </w:t>
      </w:r>
      <w:r w:rsidR="00850495" w:rsidRPr="005D09C4">
        <w:rPr>
          <w:sz w:val="28"/>
          <w:szCs w:val="28"/>
        </w:rPr>
        <w:t>«</w:t>
      </w:r>
      <w:r w:rsidRPr="005D09C4">
        <w:rPr>
          <w:sz w:val="28"/>
          <w:szCs w:val="28"/>
        </w:rPr>
        <w:t xml:space="preserve">Дорогобужский </w:t>
      </w:r>
      <w:r w:rsidR="005D09C4" w:rsidRPr="005D09C4">
        <w:rPr>
          <w:bCs/>
          <w:sz w:val="28"/>
          <w:szCs w:val="28"/>
        </w:rPr>
        <w:t>муниципальный округ</w:t>
      </w:r>
      <w:r w:rsidR="00850495" w:rsidRPr="005D09C4">
        <w:rPr>
          <w:sz w:val="28"/>
          <w:szCs w:val="28"/>
        </w:rPr>
        <w:t>»</w:t>
      </w:r>
      <w:r w:rsidRPr="005D09C4">
        <w:rPr>
          <w:sz w:val="28"/>
          <w:szCs w:val="28"/>
        </w:rPr>
        <w:t xml:space="preserve"> Смоленской области. Инвестиционная политика в </w:t>
      </w:r>
      <w:r w:rsidR="004E3FDB">
        <w:rPr>
          <w:sz w:val="28"/>
          <w:szCs w:val="28"/>
        </w:rPr>
        <w:t>муниципальном образовании</w:t>
      </w:r>
      <w:r w:rsidRPr="005D09C4">
        <w:rPr>
          <w:sz w:val="28"/>
          <w:szCs w:val="28"/>
        </w:rPr>
        <w:t xml:space="preserve"> направлена на создание новых производств, внедрение передовых технологий, выпуск конкурентоспособной продукции, создание новых рабочих мест, повышение </w:t>
      </w:r>
      <w:r w:rsidRPr="005D09C4">
        <w:rPr>
          <w:sz w:val="28"/>
          <w:szCs w:val="28"/>
        </w:rPr>
        <w:lastRenderedPageBreak/>
        <w:t xml:space="preserve">заработной платы работников, стабильность бюджета муниципального </w:t>
      </w:r>
      <w:r w:rsidR="005D09C4" w:rsidRPr="005D09C4">
        <w:rPr>
          <w:sz w:val="28"/>
          <w:szCs w:val="28"/>
        </w:rPr>
        <w:t>округа</w:t>
      </w:r>
      <w:r w:rsidRPr="005D09C4">
        <w:rPr>
          <w:sz w:val="28"/>
          <w:szCs w:val="28"/>
        </w:rPr>
        <w:t xml:space="preserve"> в виде налоговой составляющей.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9C4">
        <w:rPr>
          <w:sz w:val="28"/>
          <w:szCs w:val="28"/>
        </w:rPr>
        <w:t>Объем инвестиций в основной капитал (за исключением бюджетных средств) в расчете на 1 жителя составил: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9C4">
        <w:rPr>
          <w:sz w:val="28"/>
          <w:szCs w:val="28"/>
        </w:rPr>
        <w:t xml:space="preserve">в 2016 году составил 34706,0  руб., в 2017 году – 28918,0 руб., в 2018 году – 52668,0 руб., в 2019 году –  192496,0 руб., в 2020 году – 117060,0 руб., </w:t>
      </w:r>
      <w:r w:rsidR="004D5B98" w:rsidRPr="005D09C4">
        <w:rPr>
          <w:sz w:val="28"/>
          <w:szCs w:val="28"/>
        </w:rPr>
        <w:t xml:space="preserve">в </w:t>
      </w:r>
      <w:r w:rsidRPr="005D09C4">
        <w:rPr>
          <w:sz w:val="28"/>
          <w:szCs w:val="28"/>
        </w:rPr>
        <w:t>2021</w:t>
      </w:r>
      <w:r w:rsidR="004D5B98" w:rsidRPr="005D09C4">
        <w:rPr>
          <w:sz w:val="28"/>
          <w:szCs w:val="28"/>
        </w:rPr>
        <w:t xml:space="preserve"> году</w:t>
      </w:r>
      <w:r w:rsidRPr="005D09C4">
        <w:rPr>
          <w:sz w:val="28"/>
          <w:szCs w:val="28"/>
        </w:rPr>
        <w:t xml:space="preserve"> – 78360,0 руб.</w:t>
      </w:r>
      <w:r w:rsidR="004D5B98" w:rsidRPr="005D09C4">
        <w:rPr>
          <w:sz w:val="28"/>
          <w:szCs w:val="28"/>
        </w:rPr>
        <w:t xml:space="preserve">; в 2022 году – </w:t>
      </w:r>
      <w:r w:rsidR="0036156D" w:rsidRPr="005D09C4">
        <w:rPr>
          <w:sz w:val="28"/>
          <w:szCs w:val="28"/>
        </w:rPr>
        <w:t>91982,0 руб.</w:t>
      </w:r>
    </w:p>
    <w:p w:rsidR="00EC300C" w:rsidRPr="004E5DE5" w:rsidRDefault="00EC300C" w:rsidP="00EC300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Одним из перспективных направлений инвестирования </w:t>
      </w:r>
      <w:r w:rsidR="004E5DE5" w:rsidRPr="004E5DE5">
        <w:rPr>
          <w:sz w:val="28"/>
          <w:szCs w:val="28"/>
        </w:rPr>
        <w:t>округа</w:t>
      </w:r>
      <w:r w:rsidRPr="004E5DE5">
        <w:rPr>
          <w:sz w:val="28"/>
          <w:szCs w:val="28"/>
        </w:rPr>
        <w:t xml:space="preserve"> является развитие сельского хозяйства за счет расширения посевных площадей и увеличения урожайности сельскохозяйственных культур.</w:t>
      </w:r>
    </w:p>
    <w:p w:rsidR="00EC300C" w:rsidRPr="004E5DE5" w:rsidRDefault="00EC300C" w:rsidP="00EC300C">
      <w:pPr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Также на территории </w:t>
      </w:r>
      <w:r w:rsidR="004E5DE5" w:rsidRPr="004E5DE5">
        <w:rPr>
          <w:sz w:val="28"/>
          <w:szCs w:val="28"/>
        </w:rPr>
        <w:t>округа</w:t>
      </w:r>
      <w:r w:rsidRPr="004E5DE5">
        <w:rPr>
          <w:sz w:val="28"/>
          <w:szCs w:val="28"/>
        </w:rPr>
        <w:t xml:space="preserve"> возможно создание промышленно-производственных предприятий, в том числе предприятий по производству строительных материалов.</w:t>
      </w:r>
    </w:p>
    <w:p w:rsidR="00EC300C" w:rsidRPr="005D09C4" w:rsidRDefault="00EC300C" w:rsidP="00EC300C">
      <w:pPr>
        <w:ind w:firstLine="709"/>
        <w:jc w:val="both"/>
        <w:rPr>
          <w:sz w:val="28"/>
          <w:szCs w:val="28"/>
        </w:rPr>
      </w:pPr>
      <w:r w:rsidRPr="004E5DE5">
        <w:rPr>
          <w:sz w:val="28"/>
          <w:szCs w:val="28"/>
        </w:rPr>
        <w:t xml:space="preserve">Дорогобужский </w:t>
      </w:r>
      <w:r w:rsidR="004E5DE5" w:rsidRPr="004E5DE5">
        <w:rPr>
          <w:sz w:val="28"/>
          <w:szCs w:val="28"/>
        </w:rPr>
        <w:t>округ</w:t>
      </w:r>
      <w:r w:rsidRPr="004E5DE5">
        <w:rPr>
          <w:sz w:val="28"/>
          <w:szCs w:val="28"/>
        </w:rPr>
        <w:t xml:space="preserve"> благодаря своему культурному, историческому наследию и географическому положению обладает значительным туристическим </w:t>
      </w:r>
      <w:r w:rsidRPr="005D09C4">
        <w:rPr>
          <w:sz w:val="28"/>
          <w:szCs w:val="28"/>
        </w:rPr>
        <w:t>потенциалом для развития внутреннего и выездного туризма.</w:t>
      </w:r>
    </w:p>
    <w:p w:rsidR="00EC300C" w:rsidRPr="005D09C4" w:rsidRDefault="00EC300C" w:rsidP="00EC300C">
      <w:pPr>
        <w:pStyle w:val="af3"/>
        <w:spacing w:before="0" w:beforeAutospacing="0" w:after="0" w:afterAutospacing="0"/>
        <w:ind w:firstLine="708"/>
        <w:jc w:val="both"/>
      </w:pPr>
      <w:proofErr w:type="gramStart"/>
      <w:r w:rsidRPr="005D09C4">
        <w:rPr>
          <w:sz w:val="28"/>
          <w:szCs w:val="28"/>
        </w:rPr>
        <w:t xml:space="preserve">Сегодня необходимо оказывать поддержку инвесторам, в том числе субъектам малого и среднего  бизнеса, создавая благоприятные условия для реализации проектов и предложений, способствующих повышению экономического потенциала </w:t>
      </w:r>
      <w:proofErr w:type="spellStart"/>
      <w:r w:rsidR="005D09C4" w:rsidRPr="005D09C4">
        <w:rPr>
          <w:sz w:val="28"/>
          <w:szCs w:val="28"/>
        </w:rPr>
        <w:t>оруга</w:t>
      </w:r>
      <w:proofErr w:type="spellEnd"/>
      <w:r w:rsidRPr="005D09C4">
        <w:rPr>
          <w:sz w:val="28"/>
          <w:szCs w:val="28"/>
        </w:rPr>
        <w:t xml:space="preserve">, развитию его инфраструктуры и 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</w:t>
      </w:r>
      <w:r w:rsidR="005D09C4" w:rsidRPr="005D09C4">
        <w:rPr>
          <w:sz w:val="28"/>
          <w:szCs w:val="28"/>
        </w:rPr>
        <w:t>округа</w:t>
      </w:r>
      <w:r w:rsidRPr="005D09C4">
        <w:rPr>
          <w:sz w:val="28"/>
          <w:szCs w:val="28"/>
        </w:rPr>
        <w:t>.</w:t>
      </w:r>
      <w:proofErr w:type="gramEnd"/>
    </w:p>
    <w:p w:rsidR="00EC300C" w:rsidRPr="0083532C" w:rsidRDefault="00EC300C" w:rsidP="00EC300C">
      <w:pPr>
        <w:jc w:val="center"/>
        <w:rPr>
          <w:color w:val="FF0000"/>
          <w:sz w:val="24"/>
          <w:szCs w:val="24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EC300C" w:rsidRPr="004E5DE5" w:rsidRDefault="00EC300C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lastRenderedPageBreak/>
        <w:t>Раздел 2. СВЕДЕНИЯ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о региональных проектах </w:t>
      </w:r>
    </w:p>
    <w:p w:rsidR="00EC300C" w:rsidRPr="004E5DE5" w:rsidRDefault="00EC300C" w:rsidP="00EC300C">
      <w:pPr>
        <w:jc w:val="center"/>
        <w:rPr>
          <w:i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СВЕДЕНИЯ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 региональном проекте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_______________________________________________ </w:t>
      </w:r>
    </w:p>
    <w:p w:rsidR="00EC300C" w:rsidRPr="004E5DE5" w:rsidRDefault="00EC300C" w:rsidP="00EC300C">
      <w:pPr>
        <w:jc w:val="center"/>
        <w:rPr>
          <w:sz w:val="28"/>
          <w:szCs w:val="28"/>
        </w:rPr>
      </w:pPr>
      <w:r w:rsidRPr="004E5DE5">
        <w:rPr>
          <w:sz w:val="28"/>
          <w:szCs w:val="28"/>
        </w:rPr>
        <w:t xml:space="preserve">(наименование регионального проекта) 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Общие положения</w:t>
      </w:r>
    </w:p>
    <w:p w:rsidR="00EC300C" w:rsidRPr="004E5DE5" w:rsidRDefault="00EC300C" w:rsidP="00EC300C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3532C" w:rsidRPr="004E5DE5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4E5DE5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4E5DE5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4E5DE5">
              <w:rPr>
                <w:rFonts w:eastAsia="Calibri"/>
                <w:sz w:val="28"/>
                <w:szCs w:val="28"/>
              </w:rPr>
              <w:t>«</w:t>
            </w:r>
            <w:r w:rsidRPr="004E5DE5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4E5DE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4E5DE5" w:rsidRDefault="00EC300C" w:rsidP="00EC300C">
      <w:pPr>
        <w:jc w:val="right"/>
        <w:rPr>
          <w:sz w:val="24"/>
          <w:szCs w:val="24"/>
        </w:rPr>
      </w:pPr>
    </w:p>
    <w:p w:rsidR="00EC300C" w:rsidRPr="004E5DE5" w:rsidRDefault="00EC300C" w:rsidP="00EC300C">
      <w:pPr>
        <w:jc w:val="center"/>
        <w:rPr>
          <w:b/>
          <w:sz w:val="24"/>
          <w:szCs w:val="24"/>
        </w:rPr>
      </w:pPr>
      <w:r w:rsidRPr="004E5DE5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4E5DE5" w:rsidRDefault="00EC300C" w:rsidP="00EC300C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3532C" w:rsidRPr="004E5DE5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right="-109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E5DE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E5DE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3532C" w:rsidRPr="004E5DE5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3532C" w:rsidRPr="004E5DE5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4E5DE5" w:rsidRDefault="00EC300C" w:rsidP="00EC300C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3532C" w:rsidRPr="004E5DE5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4E5DE5" w:rsidRDefault="00EC300C" w:rsidP="00B0050C">
            <w:pPr>
              <w:spacing w:line="230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4E5DE5" w:rsidRDefault="00EC300C" w:rsidP="00EC300C">
      <w:pPr>
        <w:jc w:val="right"/>
        <w:rPr>
          <w:b/>
          <w:sz w:val="24"/>
          <w:szCs w:val="24"/>
        </w:rPr>
      </w:pPr>
    </w:p>
    <w:p w:rsidR="00EC300C" w:rsidRPr="004E5DE5" w:rsidRDefault="00EC300C" w:rsidP="00377ADB">
      <w:pPr>
        <w:tabs>
          <w:tab w:val="left" w:pos="5040"/>
          <w:tab w:val="left" w:pos="6285"/>
        </w:tabs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Раздел 3. СВЕДЕНИЯ</w:t>
      </w:r>
    </w:p>
    <w:p w:rsidR="00EC300C" w:rsidRPr="004E5DE5" w:rsidRDefault="00EC300C" w:rsidP="00377ADB">
      <w:pPr>
        <w:jc w:val="center"/>
        <w:rPr>
          <w:b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 xml:space="preserve">о </w:t>
      </w:r>
      <w:r w:rsidRPr="004E5DE5">
        <w:rPr>
          <w:b/>
          <w:sz w:val="28"/>
          <w:szCs w:val="28"/>
        </w:rPr>
        <w:t>ведомственных проектах</w:t>
      </w:r>
    </w:p>
    <w:p w:rsidR="00EC300C" w:rsidRPr="0083532C" w:rsidRDefault="00EC300C" w:rsidP="00377ADB">
      <w:pPr>
        <w:jc w:val="center"/>
        <w:rPr>
          <w:b/>
          <w:color w:val="FF0000"/>
          <w:sz w:val="16"/>
          <w:szCs w:val="16"/>
        </w:rPr>
      </w:pPr>
    </w:p>
    <w:p w:rsidR="00EC300C" w:rsidRPr="004E5DE5" w:rsidRDefault="00EC300C" w:rsidP="00377ADB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>СВЕДЕНИЯ</w:t>
      </w:r>
    </w:p>
    <w:p w:rsidR="00EC300C" w:rsidRPr="004E5DE5" w:rsidRDefault="00EC300C" w:rsidP="00377ADB">
      <w:pPr>
        <w:jc w:val="center"/>
        <w:rPr>
          <w:b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t xml:space="preserve">о </w:t>
      </w:r>
      <w:r w:rsidRPr="004E5DE5">
        <w:rPr>
          <w:b/>
          <w:sz w:val="28"/>
          <w:szCs w:val="28"/>
        </w:rPr>
        <w:t>ведомственном проекте</w:t>
      </w:r>
    </w:p>
    <w:p w:rsidR="00EC300C" w:rsidRPr="004E5DE5" w:rsidRDefault="00EC300C" w:rsidP="00EC300C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_______________________________________________ </w:t>
      </w:r>
    </w:p>
    <w:p w:rsidR="00EC300C" w:rsidRPr="004E5DE5" w:rsidRDefault="00EC300C" w:rsidP="00EC300C">
      <w:pPr>
        <w:jc w:val="center"/>
        <w:rPr>
          <w:sz w:val="28"/>
          <w:szCs w:val="28"/>
        </w:rPr>
      </w:pPr>
      <w:r w:rsidRPr="004E5DE5">
        <w:rPr>
          <w:sz w:val="28"/>
          <w:szCs w:val="28"/>
        </w:rPr>
        <w:t>(наименование ведомственного проекта)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Общие положения</w:t>
      </w:r>
    </w:p>
    <w:p w:rsidR="00EC300C" w:rsidRPr="004E5DE5" w:rsidRDefault="00EC300C" w:rsidP="00EC300C">
      <w:pPr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3532C" w:rsidRPr="004E5DE5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4E5DE5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4E5DE5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4E5DE5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E5DE5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4E5DE5">
              <w:rPr>
                <w:rFonts w:eastAsia="Calibri"/>
                <w:sz w:val="28"/>
                <w:szCs w:val="28"/>
              </w:rPr>
              <w:t>«</w:t>
            </w:r>
            <w:r w:rsidRPr="004E5DE5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4E5DE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4E5DE5" w:rsidRDefault="00EC300C" w:rsidP="00EC300C">
      <w:pPr>
        <w:rPr>
          <w:sz w:val="16"/>
          <w:szCs w:val="16"/>
        </w:rPr>
      </w:pP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C300C" w:rsidRPr="004E5DE5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3532C" w:rsidRPr="004E5DE5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E5DE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E5DE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4E5DE5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3532C" w:rsidRPr="004E5DE5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3532C" w:rsidRPr="004E5DE5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4E5DE5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4E5DE5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4E5DE5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3532C" w:rsidRPr="004E5DE5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4E5DE5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4E5DE5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4E5DE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4E5DE5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DE5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4E5DE5" w:rsidRDefault="00EC300C" w:rsidP="00EC300C">
      <w:pPr>
        <w:jc w:val="center"/>
        <w:rPr>
          <w:b/>
          <w:spacing w:val="20"/>
          <w:sz w:val="28"/>
          <w:szCs w:val="28"/>
        </w:rPr>
      </w:pPr>
      <w:r w:rsidRPr="004E5DE5">
        <w:rPr>
          <w:b/>
          <w:spacing w:val="20"/>
          <w:sz w:val="28"/>
          <w:szCs w:val="28"/>
        </w:rPr>
        <w:lastRenderedPageBreak/>
        <w:t>Раздел 4. ПАСПОРТА</w:t>
      </w:r>
    </w:p>
    <w:p w:rsidR="00EC300C" w:rsidRPr="004E5DE5" w:rsidRDefault="00EC300C" w:rsidP="00EC300C">
      <w:pPr>
        <w:jc w:val="center"/>
        <w:rPr>
          <w:b/>
          <w:sz w:val="28"/>
          <w:szCs w:val="28"/>
        </w:rPr>
      </w:pPr>
      <w:r w:rsidRPr="004E5DE5">
        <w:rPr>
          <w:b/>
          <w:sz w:val="28"/>
          <w:szCs w:val="28"/>
        </w:rPr>
        <w:t>комплексов процессных мероприятий</w:t>
      </w:r>
    </w:p>
    <w:p w:rsidR="00EC300C" w:rsidRPr="0083532C" w:rsidRDefault="00EC300C" w:rsidP="00EC300C">
      <w:pPr>
        <w:jc w:val="center"/>
        <w:rPr>
          <w:b/>
          <w:color w:val="FF0000"/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b/>
          <w:sz w:val="28"/>
          <w:szCs w:val="28"/>
          <w:u w:val="single"/>
        </w:rPr>
      </w:pPr>
      <w:r w:rsidRPr="004A5191">
        <w:rPr>
          <w:spacing w:val="-2"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="00EC300C" w:rsidRPr="004A5191">
        <w:rPr>
          <w:bCs/>
          <w:sz w:val="28"/>
          <w:szCs w:val="28"/>
          <w:u w:val="single"/>
        </w:rPr>
        <w:t>а также физических лиц, применяющих специальный налоговый режим</w:t>
      </w:r>
      <w:r w:rsidRPr="004A5191">
        <w:rPr>
          <w:spacing w:val="-2"/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377ADB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 </w:t>
            </w:r>
            <w:r w:rsidR="006C03E2" w:rsidRPr="004A5191">
              <w:rPr>
                <w:rFonts w:eastAsia="Calibri"/>
                <w:sz w:val="28"/>
                <w:szCs w:val="28"/>
              </w:rPr>
              <w:t xml:space="preserve">комитета </w:t>
            </w:r>
            <w:r w:rsidRPr="004A5191">
              <w:rPr>
                <w:rFonts w:eastAsia="Calibri"/>
                <w:sz w:val="28"/>
                <w:szCs w:val="28"/>
              </w:rPr>
              <w:t xml:space="preserve">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- Н.Г. Шеплякова</w:t>
            </w:r>
          </w:p>
        </w:tc>
      </w:tr>
      <w:tr w:rsidR="004A519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4A519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83532C" w:rsidRDefault="00EC300C" w:rsidP="00EC300C">
      <w:pPr>
        <w:rPr>
          <w:color w:val="FF0000"/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09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483"/>
        <w:gridCol w:w="1423"/>
        <w:gridCol w:w="1768"/>
        <w:gridCol w:w="1678"/>
        <w:gridCol w:w="1412"/>
        <w:gridCol w:w="1412"/>
      </w:tblGrid>
      <w:tr w:rsidR="0083532C" w:rsidRPr="004A5191" w:rsidTr="00EC300C">
        <w:trPr>
          <w:tblHeader/>
          <w:jc w:val="center"/>
        </w:trPr>
        <w:tc>
          <w:tcPr>
            <w:tcW w:w="21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31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118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67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1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6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bCs/>
                <w:sz w:val="24"/>
                <w:szCs w:val="24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да</w:t>
            </w:r>
          </w:p>
        </w:tc>
      </w:tr>
    </w:tbl>
    <w:p w:rsidR="00EC300C" w:rsidRPr="0083532C" w:rsidRDefault="00EC300C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300C" w:rsidRPr="0083532C" w:rsidRDefault="00EC300C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20E7" w:rsidRPr="0083532C" w:rsidRDefault="00EC20E7" w:rsidP="00EC300C">
      <w:pPr>
        <w:tabs>
          <w:tab w:val="left" w:pos="4260"/>
        </w:tabs>
        <w:rPr>
          <w:color w:val="FF0000"/>
          <w:sz w:val="28"/>
          <w:szCs w:val="28"/>
        </w:rPr>
      </w:pPr>
    </w:p>
    <w:p w:rsidR="00EC300C" w:rsidRPr="0083532C" w:rsidRDefault="006C03E2" w:rsidP="006C03E2">
      <w:pPr>
        <w:tabs>
          <w:tab w:val="left" w:pos="9495"/>
        </w:tabs>
        <w:rPr>
          <w:color w:val="FF0000"/>
          <w:sz w:val="28"/>
          <w:szCs w:val="28"/>
        </w:rPr>
      </w:pPr>
      <w:r w:rsidRPr="0083532C">
        <w:rPr>
          <w:color w:val="FF0000"/>
          <w:sz w:val="28"/>
          <w:szCs w:val="28"/>
        </w:rPr>
        <w:tab/>
      </w: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bCs/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4A5191">
        <w:rPr>
          <w:bCs/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8"/>
          <w:szCs w:val="28"/>
        </w:rPr>
        <w:t xml:space="preserve"> </w:t>
      </w: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комитета по имущественным и земельным правоотношениям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proofErr w:type="spellStart"/>
            <w:r w:rsidRPr="004A5191">
              <w:rPr>
                <w:rFonts w:eastAsia="Calibri"/>
                <w:sz w:val="28"/>
                <w:szCs w:val="28"/>
              </w:rPr>
              <w:t>Т.Кислякова</w:t>
            </w:r>
            <w:proofErr w:type="spellEnd"/>
          </w:p>
        </w:tc>
      </w:tr>
      <w:tr w:rsidR="0066220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B178D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6220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Pr="004A5191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4A5191">
              <w:rPr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(единиц)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2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0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520CFF" w:rsidP="00520CFF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Начальник отдела</w:t>
            </w:r>
            <w:r w:rsidR="00662201" w:rsidRPr="004A5191">
              <w:rPr>
                <w:rFonts w:eastAsia="Calibri"/>
                <w:sz w:val="28"/>
                <w:szCs w:val="28"/>
              </w:rPr>
              <w:t xml:space="preserve"> перспективного развития </w:t>
            </w:r>
            <w:r w:rsidR="00EC300C"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="00EC300C"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="00EC300C"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Pr="004A5191">
              <w:rPr>
                <w:rFonts w:eastAsia="Calibri"/>
                <w:sz w:val="28"/>
                <w:szCs w:val="28"/>
              </w:rPr>
              <w:t>И.С. Емельянова</w:t>
            </w:r>
          </w:p>
        </w:tc>
      </w:tr>
      <w:tr w:rsidR="00662201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публикаций в СМИ по вопросам деятельности малого и среднего предпринимательства, в том числе в информационно-коммуникационной сети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Интернет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в разделе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Малое и среднее предпринимательство</w:t>
            </w:r>
            <w:r w:rsidR="00850495" w:rsidRPr="004A5191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B178DF" w:rsidRPr="004A519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662201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37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0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4A5191">
        <w:rPr>
          <w:b/>
          <w:bCs/>
        </w:rPr>
        <w:t>»</w:t>
      </w:r>
      <w:r w:rsidR="00EC300C" w:rsidRPr="004A5191">
        <w:rPr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>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B178DF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B15AFE" w:rsidRPr="004A5191">
              <w:rPr>
                <w:rFonts w:eastAsia="Calibri"/>
                <w:sz w:val="28"/>
                <w:szCs w:val="28"/>
              </w:rPr>
              <w:t xml:space="preserve">сектора по экономике и сельскому хозяйству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B178DF" w:rsidRPr="004A5191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B15AFE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C31A9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Количество проведенных мероприятий, посвященных Дню Российского предпринимательства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sz w:val="28"/>
          <w:szCs w:val="28"/>
          <w:u w:val="single"/>
        </w:rPr>
        <w:t>«</w:t>
      </w:r>
      <w:r w:rsidR="00EC300C" w:rsidRPr="004A5191">
        <w:rPr>
          <w:sz w:val="28"/>
          <w:szCs w:val="28"/>
          <w:u w:val="single"/>
        </w:rPr>
        <w:t>Организация работы координационных (совещательных) органов по малому и среднему предпринимательству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4"/>
          <w:szCs w:val="24"/>
        </w:rPr>
      </w:pPr>
      <w:r w:rsidRPr="004A5191">
        <w:rPr>
          <w:sz w:val="24"/>
          <w:szCs w:val="24"/>
        </w:rPr>
        <w:t xml:space="preserve"> (наименование комплекса процессных мероприятий)</w:t>
      </w:r>
      <w:r w:rsidRPr="004A5191">
        <w:rPr>
          <w:i/>
          <w:sz w:val="24"/>
          <w:szCs w:val="24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B15AFE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</w:t>
            </w:r>
            <w:r w:rsidR="00B15AFE" w:rsidRPr="004A5191">
              <w:rPr>
                <w:rFonts w:eastAsia="Calibri"/>
                <w:sz w:val="28"/>
                <w:szCs w:val="28"/>
              </w:rPr>
              <w:t>Смоленской области – А.В. Северинова</w:t>
            </w:r>
          </w:p>
        </w:tc>
      </w:tr>
      <w:tr w:rsidR="00B15AFE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B15AFE" w:rsidP="00B178DF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bCs/>
                <w:sz w:val="24"/>
                <w:szCs w:val="24"/>
              </w:rPr>
              <w:t>Количество заседаний координационных (совещательных) органов по малому и среднему предпринимательству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B15AFE" w:rsidP="00467EF4">
      <w:pPr>
        <w:tabs>
          <w:tab w:val="left" w:pos="4260"/>
        </w:tabs>
        <w:rPr>
          <w:b/>
          <w:spacing w:val="20"/>
          <w:sz w:val="28"/>
          <w:szCs w:val="28"/>
        </w:rPr>
      </w:pPr>
      <w:r w:rsidRPr="004A5191">
        <w:rPr>
          <w:sz w:val="28"/>
          <w:szCs w:val="28"/>
        </w:rPr>
        <w:lastRenderedPageBreak/>
        <w:tab/>
      </w:r>
      <w:r w:rsidR="00EC300C"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Разработка и корректировка  стратегических документов по обеспечению в муниципальном образовании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E3FDB">
        <w:rPr>
          <w:bCs/>
          <w:sz w:val="28"/>
          <w:szCs w:val="28"/>
          <w:u w:val="single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 благоприятного инвестиционного климата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4E3F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8710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71091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7B0B6A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Наличие разработанных стратегических документов по обеспечению в </w:t>
            </w:r>
            <w:r w:rsidRPr="004E3FDB">
              <w:rPr>
                <w:sz w:val="24"/>
                <w:szCs w:val="24"/>
              </w:rPr>
              <w:t xml:space="preserve">муниципальном образовании </w:t>
            </w:r>
            <w:r w:rsidR="00850495" w:rsidRPr="004E3FDB">
              <w:rPr>
                <w:sz w:val="24"/>
                <w:szCs w:val="24"/>
              </w:rPr>
              <w:t>«</w:t>
            </w:r>
            <w:r w:rsidRPr="004E3FDB">
              <w:rPr>
                <w:sz w:val="24"/>
                <w:szCs w:val="24"/>
              </w:rPr>
              <w:t xml:space="preserve">Дорогобужский </w:t>
            </w:r>
            <w:r w:rsidR="004E3FDB" w:rsidRPr="004E3FDB">
              <w:rPr>
                <w:sz w:val="24"/>
                <w:szCs w:val="24"/>
              </w:rPr>
              <w:t>муниципальный округ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Смоленской области благоприятного инвестиционного климата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4A5191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  <w:r w:rsidRPr="004A5191">
        <w:rPr>
          <w:sz w:val="28"/>
          <w:szCs w:val="28"/>
        </w:rPr>
        <w:tab/>
      </w:r>
    </w:p>
    <w:p w:rsidR="006C7205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Pr="004A5191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EC300C" w:rsidRPr="004A5191" w:rsidRDefault="00EC300C" w:rsidP="006C7205">
      <w:pPr>
        <w:tabs>
          <w:tab w:val="left" w:pos="3870"/>
          <w:tab w:val="left" w:pos="4260"/>
        </w:tabs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Создание благоприятной для инвестиций административной среды в муниципальном образовании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E3FDB" w:rsidRPr="004E3FDB">
        <w:rPr>
          <w:sz w:val="28"/>
          <w:szCs w:val="28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995EB8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995EB8" w:rsidRPr="004A5191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7B0B6A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проведенных заседаний Совета по развитию малого и среднего предпринимательства и улучшению инвестиционного климата в муниципальном </w:t>
            </w:r>
            <w:r w:rsidRPr="004E3FDB">
              <w:rPr>
                <w:sz w:val="24"/>
                <w:szCs w:val="24"/>
              </w:rPr>
              <w:t xml:space="preserve">образовании </w:t>
            </w:r>
            <w:r w:rsidR="00850495" w:rsidRPr="004E3FDB">
              <w:rPr>
                <w:sz w:val="24"/>
                <w:szCs w:val="24"/>
              </w:rPr>
              <w:t>«</w:t>
            </w:r>
            <w:r w:rsidRPr="004E3FDB">
              <w:rPr>
                <w:sz w:val="24"/>
                <w:szCs w:val="24"/>
              </w:rPr>
              <w:t xml:space="preserve">Дорогобужский </w:t>
            </w:r>
            <w:r w:rsidR="004E3FDB" w:rsidRPr="004E3FDB">
              <w:rPr>
                <w:sz w:val="24"/>
                <w:szCs w:val="24"/>
              </w:rPr>
              <w:t>муниципальный округ</w:t>
            </w:r>
            <w:r w:rsidR="00850495" w:rsidRPr="004E3FDB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4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tab/>
      </w:r>
    </w:p>
    <w:p w:rsidR="006C7205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20E7" w:rsidRPr="004A5191" w:rsidRDefault="00EC20E7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300C" w:rsidRPr="004A5191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ab/>
      </w:r>
      <w:r w:rsidR="00EC300C" w:rsidRPr="004A5191">
        <w:rPr>
          <w:b/>
          <w:spacing w:val="20"/>
          <w:sz w:val="28"/>
          <w:szCs w:val="28"/>
        </w:rPr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>Создание доступной инфраструктуры для размещения производственных и иных объектов инвесторов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995EB8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4E3F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995EB8" w:rsidRPr="004A5191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4A5191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4A5191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Наличие реестра инвестиционных площадок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да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4A5191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6C7205" w:rsidP="006C7205">
      <w:pPr>
        <w:tabs>
          <w:tab w:val="left" w:pos="8235"/>
        </w:tabs>
        <w:rPr>
          <w:sz w:val="28"/>
          <w:szCs w:val="28"/>
        </w:rPr>
      </w:pPr>
      <w:r w:rsidRPr="004A5191">
        <w:rPr>
          <w:sz w:val="28"/>
          <w:szCs w:val="28"/>
        </w:rPr>
        <w:tab/>
      </w:r>
    </w:p>
    <w:p w:rsidR="006C7205" w:rsidRPr="004A5191" w:rsidRDefault="006C7205" w:rsidP="006C7205">
      <w:pPr>
        <w:tabs>
          <w:tab w:val="left" w:pos="8235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4A5191" w:rsidRDefault="00EC300C" w:rsidP="00EC300C">
      <w:pPr>
        <w:jc w:val="center"/>
        <w:rPr>
          <w:b/>
          <w:spacing w:val="20"/>
          <w:sz w:val="28"/>
          <w:szCs w:val="28"/>
        </w:rPr>
      </w:pPr>
      <w:r w:rsidRPr="004A5191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комплекса процессных мероприятий</w:t>
      </w:r>
    </w:p>
    <w:p w:rsidR="00EC300C" w:rsidRPr="004A5191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4A5191" w:rsidRDefault="00850495" w:rsidP="00EC300C">
      <w:pPr>
        <w:jc w:val="center"/>
        <w:rPr>
          <w:sz w:val="28"/>
          <w:szCs w:val="28"/>
          <w:u w:val="single"/>
        </w:rPr>
      </w:pP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Формирование и поддержание привлекательного имиджа муниципального образования </w:t>
      </w:r>
      <w:r w:rsidRPr="004A5191">
        <w:rPr>
          <w:bCs/>
          <w:sz w:val="28"/>
          <w:szCs w:val="28"/>
          <w:u w:val="single"/>
        </w:rPr>
        <w:t>«</w:t>
      </w:r>
      <w:r w:rsidR="00EC300C" w:rsidRPr="004A5191">
        <w:rPr>
          <w:bCs/>
          <w:sz w:val="28"/>
          <w:szCs w:val="28"/>
          <w:u w:val="single"/>
        </w:rPr>
        <w:t xml:space="preserve">Дорогобужский </w:t>
      </w:r>
      <w:r w:rsidR="004A5191" w:rsidRPr="004A5191">
        <w:rPr>
          <w:sz w:val="28"/>
          <w:szCs w:val="28"/>
        </w:rPr>
        <w:t>муниципальный округ</w:t>
      </w:r>
      <w:r w:rsidRPr="004A5191">
        <w:rPr>
          <w:bCs/>
          <w:sz w:val="28"/>
          <w:szCs w:val="28"/>
          <w:u w:val="single"/>
        </w:rPr>
        <w:t>»</w:t>
      </w:r>
      <w:r w:rsidR="00EC300C" w:rsidRPr="004A5191">
        <w:rPr>
          <w:bCs/>
          <w:sz w:val="28"/>
          <w:szCs w:val="28"/>
          <w:u w:val="single"/>
        </w:rPr>
        <w:t xml:space="preserve"> Смоленской области</w:t>
      </w:r>
      <w:r w:rsidRPr="004A5191">
        <w:rPr>
          <w:sz w:val="28"/>
          <w:szCs w:val="28"/>
          <w:u w:val="single"/>
        </w:rPr>
        <w:t>»</w:t>
      </w:r>
    </w:p>
    <w:p w:rsidR="00EC300C" w:rsidRPr="004A5191" w:rsidRDefault="00EC300C" w:rsidP="00EC300C">
      <w:pPr>
        <w:jc w:val="center"/>
        <w:rPr>
          <w:i/>
          <w:sz w:val="20"/>
        </w:rPr>
      </w:pPr>
      <w:r w:rsidRPr="004A5191">
        <w:rPr>
          <w:sz w:val="20"/>
        </w:rPr>
        <w:t xml:space="preserve"> (наименование комплекса процессных мероприятий)</w:t>
      </w:r>
      <w:r w:rsidRPr="004A5191">
        <w:rPr>
          <w:i/>
          <w:sz w:val="20"/>
        </w:rPr>
        <w:t xml:space="preserve"> </w:t>
      </w:r>
    </w:p>
    <w:p w:rsidR="00EC300C" w:rsidRPr="004A5191" w:rsidRDefault="00EC300C" w:rsidP="00EC300C">
      <w:pPr>
        <w:jc w:val="center"/>
        <w:rPr>
          <w:b/>
          <w:sz w:val="20"/>
        </w:rPr>
      </w:pP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>Общие положения</w:t>
      </w:r>
    </w:p>
    <w:p w:rsidR="00EC300C" w:rsidRPr="004A5191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83532C" w:rsidRPr="004A5191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A5191">
              <w:rPr>
                <w:sz w:val="28"/>
                <w:szCs w:val="28"/>
              </w:rPr>
              <w:t>Ответственный</w:t>
            </w:r>
            <w:proofErr w:type="gramEnd"/>
            <w:r w:rsidRPr="004A5191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both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840500" w:rsidRPr="004A5191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4A5191">
              <w:rPr>
                <w:rFonts w:eastAsia="Calibri"/>
                <w:sz w:val="28"/>
                <w:szCs w:val="28"/>
              </w:rPr>
              <w:t xml:space="preserve">комитета по экономике и перспективному развитию Администрации муниципального образования </w:t>
            </w:r>
            <w:r w:rsidR="00850495" w:rsidRPr="004A5191">
              <w:rPr>
                <w:rFonts w:eastAsia="Calibri"/>
                <w:sz w:val="28"/>
                <w:szCs w:val="28"/>
              </w:rPr>
              <w:t>«</w:t>
            </w:r>
            <w:r w:rsidRPr="004A5191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4A5191">
              <w:rPr>
                <w:rFonts w:eastAsia="Calibri"/>
                <w:sz w:val="28"/>
                <w:szCs w:val="28"/>
              </w:rPr>
              <w:t>»</w:t>
            </w:r>
            <w:r w:rsidRPr="004A5191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4A5191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4A5191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4A5191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4A51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519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4A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4A5191" w:rsidRDefault="00EC300C" w:rsidP="00EC300C">
      <w:pPr>
        <w:rPr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</w:p>
    <w:p w:rsidR="00EC300C" w:rsidRPr="004A5191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4A5191" w:rsidRDefault="00EC300C" w:rsidP="00EC300C">
      <w:pPr>
        <w:jc w:val="center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83532C" w:rsidRPr="004A5191" w:rsidTr="00840500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A5191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A5191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4A5191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4A5191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4A5191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4A5191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3532C" w:rsidRPr="004A5191" w:rsidTr="00840500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A5191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4A5191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840500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5191">
              <w:rPr>
                <w:spacing w:val="-2"/>
                <w:sz w:val="26"/>
                <w:szCs w:val="26"/>
              </w:rPr>
              <w:t>202</w:t>
            </w:r>
            <w:r w:rsidR="004A5191" w:rsidRPr="004A5191">
              <w:rPr>
                <w:spacing w:val="-2"/>
                <w:sz w:val="26"/>
                <w:szCs w:val="26"/>
              </w:rPr>
              <w:t>7</w:t>
            </w:r>
          </w:p>
        </w:tc>
      </w:tr>
      <w:tr w:rsidR="0083532C" w:rsidRPr="004A5191" w:rsidTr="00840500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19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4A5191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4A5191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4A519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4A5191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9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3532C" w:rsidRPr="004A5191" w:rsidTr="00840500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840500" w:rsidRPr="004A5191" w:rsidRDefault="00840500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4A5191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840500" w:rsidRPr="004A5191" w:rsidRDefault="00840500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 xml:space="preserve">Количество материалов об экономическом и инвестиционном потенциале, размещенных в СМИ и в информационно-коммуникационной сети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Интернет</w:t>
            </w:r>
            <w:r w:rsidR="00850495" w:rsidRPr="004A5191">
              <w:rPr>
                <w:sz w:val="24"/>
                <w:szCs w:val="24"/>
              </w:rPr>
              <w:t>»</w:t>
            </w:r>
            <w:r w:rsidRPr="004A5191">
              <w:rPr>
                <w:sz w:val="24"/>
                <w:szCs w:val="24"/>
              </w:rPr>
              <w:t xml:space="preserve"> в разделе </w:t>
            </w:r>
            <w:r w:rsidR="00850495" w:rsidRPr="004A5191">
              <w:rPr>
                <w:sz w:val="24"/>
                <w:szCs w:val="24"/>
              </w:rPr>
              <w:t>«</w:t>
            </w:r>
            <w:r w:rsidRPr="004A5191">
              <w:rPr>
                <w:sz w:val="24"/>
                <w:szCs w:val="24"/>
              </w:rPr>
              <w:t>В помощь инвестору</w:t>
            </w:r>
            <w:r w:rsidR="00850495" w:rsidRPr="004A5191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40500" w:rsidRPr="004A5191" w:rsidRDefault="00840500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4A5191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</w:t>
            </w:r>
            <w:r w:rsidR="007B0B6A" w:rsidRPr="004A519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4A5191" w:rsidRDefault="00840500" w:rsidP="00FF5314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A5191">
              <w:rPr>
                <w:sz w:val="24"/>
                <w:szCs w:val="24"/>
              </w:rPr>
              <w:t>37</w:t>
            </w:r>
          </w:p>
        </w:tc>
      </w:tr>
    </w:tbl>
    <w:p w:rsidR="00EC300C" w:rsidRPr="004A5191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840500" w:rsidRPr="004A5191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  <w:r w:rsidRPr="004A5191">
        <w:rPr>
          <w:b/>
          <w:sz w:val="28"/>
          <w:szCs w:val="28"/>
        </w:rPr>
        <w:tab/>
      </w:r>
    </w:p>
    <w:p w:rsidR="00840500" w:rsidRPr="004A5191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jc w:val="center"/>
        <w:rPr>
          <w:b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EC20E7" w:rsidRPr="0083532C" w:rsidRDefault="00EC20E7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840500" w:rsidRPr="0083532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color w:val="FF0000"/>
          <w:sz w:val="28"/>
          <w:szCs w:val="28"/>
        </w:rPr>
      </w:pPr>
    </w:p>
    <w:p w:rsidR="003806FE" w:rsidRPr="0008131B" w:rsidRDefault="003806FE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 w:rsidRPr="0008131B">
        <w:rPr>
          <w:b/>
          <w:sz w:val="28"/>
          <w:szCs w:val="28"/>
        </w:rPr>
        <w:lastRenderedPageBreak/>
        <w:t>Раздел 5. ОЦЕНКА</w:t>
      </w:r>
    </w:p>
    <w:p w:rsidR="003806FE" w:rsidRPr="0008131B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08131B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806FE" w:rsidRPr="0008131B" w:rsidRDefault="00850495" w:rsidP="003806FE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08131B">
        <w:rPr>
          <w:sz w:val="28"/>
          <w:szCs w:val="28"/>
          <w:u w:val="single"/>
        </w:rPr>
        <w:t>«</w:t>
      </w:r>
      <w:r w:rsidR="003806FE" w:rsidRPr="0008131B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08131B">
        <w:rPr>
          <w:sz w:val="28"/>
          <w:szCs w:val="28"/>
          <w:u w:val="single"/>
        </w:rPr>
        <w:t>«</w:t>
      </w:r>
      <w:r w:rsidR="003806FE" w:rsidRPr="0008131B">
        <w:rPr>
          <w:sz w:val="28"/>
          <w:szCs w:val="28"/>
          <w:u w:val="single"/>
        </w:rPr>
        <w:t xml:space="preserve">Дорогобужский </w:t>
      </w:r>
      <w:r w:rsidR="0008131B" w:rsidRPr="0008131B">
        <w:rPr>
          <w:sz w:val="28"/>
          <w:szCs w:val="28"/>
          <w:u w:val="single"/>
        </w:rPr>
        <w:t>муниципальный округ</w:t>
      </w:r>
      <w:r w:rsidRPr="0008131B">
        <w:rPr>
          <w:sz w:val="28"/>
          <w:szCs w:val="28"/>
          <w:u w:val="single"/>
        </w:rPr>
        <w:t>»</w:t>
      </w:r>
      <w:r w:rsidR="003806FE" w:rsidRPr="0008131B">
        <w:rPr>
          <w:sz w:val="28"/>
          <w:szCs w:val="28"/>
          <w:u w:val="single"/>
        </w:rPr>
        <w:t xml:space="preserve"> Смоленской области</w:t>
      </w:r>
      <w:r w:rsidRPr="0008131B">
        <w:rPr>
          <w:sz w:val="28"/>
          <w:szCs w:val="28"/>
          <w:u w:val="single"/>
        </w:rPr>
        <w:t>»</w:t>
      </w:r>
      <w:r w:rsidR="003806FE" w:rsidRPr="0008131B">
        <w:rPr>
          <w:sz w:val="28"/>
          <w:szCs w:val="28"/>
          <w:u w:val="single"/>
        </w:rPr>
        <w:t xml:space="preserve"> </w:t>
      </w:r>
    </w:p>
    <w:p w:rsidR="003806FE" w:rsidRPr="0008131B" w:rsidRDefault="003806FE" w:rsidP="003806FE">
      <w:pPr>
        <w:ind w:left="1701" w:right="1700"/>
        <w:jc w:val="center"/>
        <w:rPr>
          <w:sz w:val="24"/>
          <w:szCs w:val="24"/>
        </w:rPr>
      </w:pPr>
      <w:r w:rsidRPr="0008131B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3532C" w:rsidRPr="0008131B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08131B">
              <w:rPr>
                <w:sz w:val="20"/>
                <w:szCs w:val="20"/>
              </w:rPr>
              <w:t>освобожде-ния</w:t>
            </w:r>
            <w:proofErr w:type="spell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преферен-ции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08131B">
              <w:rPr>
                <w:sz w:val="20"/>
                <w:szCs w:val="20"/>
              </w:rPr>
              <w:t>освобожде-ние</w:t>
            </w:r>
            <w:proofErr w:type="spellEnd"/>
            <w:r w:rsidRPr="0008131B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преферен-ции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08131B">
              <w:rPr>
                <w:sz w:val="20"/>
                <w:szCs w:val="20"/>
              </w:rPr>
              <w:t>налого</w:t>
            </w:r>
            <w:proofErr w:type="spellEnd"/>
            <w:r w:rsidRPr="0008131B">
              <w:rPr>
                <w:sz w:val="20"/>
                <w:szCs w:val="20"/>
              </w:rPr>
              <w:t>-вой</w:t>
            </w:r>
            <w:proofErr w:type="gramEnd"/>
            <w:r w:rsidRPr="0008131B">
              <w:rPr>
                <w:sz w:val="20"/>
                <w:szCs w:val="20"/>
              </w:rPr>
              <w:t xml:space="preserve"> льготы, </w:t>
            </w:r>
            <w:proofErr w:type="spellStart"/>
            <w:r w:rsidRPr="0008131B">
              <w:rPr>
                <w:sz w:val="20"/>
                <w:szCs w:val="20"/>
              </w:rPr>
              <w:t>освобож-дения</w:t>
            </w:r>
            <w:proofErr w:type="spellEnd"/>
            <w:r w:rsidRPr="0008131B">
              <w:rPr>
                <w:sz w:val="20"/>
                <w:szCs w:val="20"/>
              </w:rPr>
              <w:t xml:space="preserve">, иной </w:t>
            </w:r>
            <w:proofErr w:type="spellStart"/>
            <w:r w:rsidRPr="0008131B">
              <w:rPr>
                <w:sz w:val="20"/>
                <w:szCs w:val="20"/>
              </w:rPr>
              <w:t>префе-ренции</w:t>
            </w:r>
            <w:proofErr w:type="spellEnd"/>
            <w:r w:rsidRPr="0008131B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объем </w:t>
            </w:r>
            <w:proofErr w:type="spellStart"/>
            <w:r w:rsidRPr="0008131B">
              <w:rPr>
                <w:sz w:val="20"/>
                <w:szCs w:val="20"/>
              </w:rPr>
              <w:t>налого-вого</w:t>
            </w:r>
            <w:proofErr w:type="spellEnd"/>
            <w:r w:rsidRPr="0008131B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08131B">
              <w:rPr>
                <w:sz w:val="20"/>
                <w:szCs w:val="20"/>
              </w:rPr>
              <w:t>3</w:t>
            </w:r>
            <w:r w:rsidRPr="0008131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31B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08131B">
              <w:rPr>
                <w:sz w:val="20"/>
                <w:szCs w:val="20"/>
              </w:rPr>
              <w:t xml:space="preserve"> объем </w:t>
            </w:r>
            <w:proofErr w:type="spellStart"/>
            <w:r w:rsidRPr="0008131B">
              <w:rPr>
                <w:sz w:val="20"/>
                <w:szCs w:val="20"/>
              </w:rPr>
              <w:t>налого-вого</w:t>
            </w:r>
            <w:proofErr w:type="spellEnd"/>
            <w:r w:rsidRPr="0008131B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08131B">
              <w:rPr>
                <w:sz w:val="20"/>
                <w:szCs w:val="20"/>
              </w:rPr>
              <w:t>4</w:t>
            </w:r>
            <w:r w:rsidRPr="0008131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Прогнозный объем налоговых ра</w:t>
            </w:r>
            <w:r w:rsidR="004E3FDB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08131B">
              <w:rPr>
                <w:sz w:val="20"/>
                <w:szCs w:val="20"/>
              </w:rPr>
              <w:t xml:space="preserve"> (</w:t>
            </w:r>
            <w:r w:rsidRPr="0008131B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3532C" w:rsidRPr="0008131B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08131B">
              <w:rPr>
                <w:sz w:val="20"/>
                <w:szCs w:val="20"/>
              </w:rPr>
              <w:t>202</w:t>
            </w:r>
            <w:r w:rsidR="0008131B" w:rsidRPr="0008131B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08131B" w:rsidRDefault="003806FE" w:rsidP="008B173C">
            <w:pPr>
              <w:adjustRightInd w:val="0"/>
              <w:jc w:val="center"/>
            </w:pPr>
          </w:p>
        </w:tc>
      </w:tr>
      <w:tr w:rsidR="0083532C" w:rsidRPr="0008131B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7B0B6A">
            <w:pPr>
              <w:adjustRightInd w:val="0"/>
              <w:jc w:val="center"/>
            </w:pPr>
            <w:r w:rsidRPr="0008131B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8B173C">
            <w:pPr>
              <w:adjustRightInd w:val="0"/>
              <w:jc w:val="center"/>
            </w:pPr>
            <w:r w:rsidRPr="0008131B">
              <w:t>10</w:t>
            </w:r>
          </w:p>
        </w:tc>
      </w:tr>
      <w:tr w:rsidR="003806FE" w:rsidRPr="0008131B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08131B" w:rsidRDefault="003806FE" w:rsidP="003806FE">
            <w:pPr>
              <w:adjustRightInd w:val="0"/>
              <w:jc w:val="center"/>
            </w:pPr>
            <w:r w:rsidRPr="0008131B">
              <w:t>-</w:t>
            </w:r>
          </w:p>
        </w:tc>
      </w:tr>
    </w:tbl>
    <w:p w:rsidR="003806FE" w:rsidRPr="0083532C" w:rsidRDefault="003806FE" w:rsidP="003806FE">
      <w:pPr>
        <w:adjustRightInd w:val="0"/>
        <w:rPr>
          <w:rFonts w:eastAsia="Calibri"/>
          <w:color w:val="FF0000"/>
        </w:rPr>
      </w:pPr>
    </w:p>
    <w:p w:rsidR="00EC300C" w:rsidRPr="002E31B6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2E31B6">
        <w:rPr>
          <w:b/>
          <w:sz w:val="28"/>
          <w:szCs w:val="28"/>
        </w:rPr>
        <w:t>Раздел 6. СВЕДЕНИЯ</w:t>
      </w:r>
    </w:p>
    <w:p w:rsidR="00EC300C" w:rsidRPr="002E31B6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2E31B6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EC300C" w:rsidRPr="002E31B6" w:rsidRDefault="00850495" w:rsidP="00EC300C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2E31B6">
        <w:rPr>
          <w:sz w:val="28"/>
          <w:szCs w:val="28"/>
          <w:u w:val="single"/>
        </w:rPr>
        <w:t>«</w:t>
      </w:r>
      <w:r w:rsidR="00EC300C" w:rsidRPr="002E31B6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2E31B6">
        <w:rPr>
          <w:sz w:val="28"/>
          <w:szCs w:val="28"/>
          <w:u w:val="single"/>
        </w:rPr>
        <w:t>«</w:t>
      </w:r>
      <w:r w:rsidR="00EC300C" w:rsidRPr="002E31B6">
        <w:rPr>
          <w:sz w:val="28"/>
          <w:szCs w:val="28"/>
          <w:u w:val="single"/>
        </w:rPr>
        <w:t xml:space="preserve">Дорогобужский </w:t>
      </w:r>
      <w:r w:rsidR="002E31B6" w:rsidRPr="002E31B6">
        <w:rPr>
          <w:sz w:val="28"/>
          <w:szCs w:val="28"/>
          <w:u w:val="single"/>
        </w:rPr>
        <w:t>муниципальный округ</w:t>
      </w:r>
      <w:r w:rsidRPr="002E31B6">
        <w:rPr>
          <w:sz w:val="28"/>
          <w:szCs w:val="28"/>
          <w:u w:val="single"/>
        </w:rPr>
        <w:t>»</w:t>
      </w:r>
      <w:r w:rsidR="00EC300C" w:rsidRPr="002E31B6">
        <w:rPr>
          <w:sz w:val="28"/>
          <w:szCs w:val="28"/>
          <w:u w:val="single"/>
        </w:rPr>
        <w:t xml:space="preserve"> Смоленской области</w:t>
      </w:r>
      <w:r w:rsidRPr="002E31B6">
        <w:rPr>
          <w:sz w:val="28"/>
          <w:szCs w:val="28"/>
          <w:u w:val="single"/>
        </w:rPr>
        <w:t>»</w:t>
      </w:r>
      <w:r w:rsidR="00EC300C" w:rsidRPr="002E31B6">
        <w:rPr>
          <w:sz w:val="28"/>
          <w:szCs w:val="28"/>
          <w:u w:val="single"/>
        </w:rPr>
        <w:t xml:space="preserve"> </w:t>
      </w:r>
    </w:p>
    <w:p w:rsidR="00EC300C" w:rsidRPr="002E31B6" w:rsidRDefault="00EC300C" w:rsidP="00EC300C">
      <w:pPr>
        <w:ind w:left="1701" w:right="1700"/>
        <w:jc w:val="center"/>
        <w:rPr>
          <w:sz w:val="24"/>
          <w:szCs w:val="24"/>
        </w:rPr>
      </w:pPr>
      <w:r w:rsidRPr="002E31B6">
        <w:rPr>
          <w:sz w:val="24"/>
          <w:szCs w:val="24"/>
        </w:rPr>
        <w:t xml:space="preserve"> (наименование муниципальной программы)</w:t>
      </w:r>
    </w:p>
    <w:p w:rsidR="00EC300C" w:rsidRPr="0083532C" w:rsidRDefault="00EC300C" w:rsidP="00EC300C">
      <w:pPr>
        <w:rPr>
          <w:color w:val="FF0000"/>
          <w:sz w:val="28"/>
          <w:szCs w:val="28"/>
        </w:rPr>
      </w:pPr>
    </w:p>
    <w:tbl>
      <w:tblPr>
        <w:tblW w:w="10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94"/>
        <w:gridCol w:w="18"/>
        <w:gridCol w:w="1701"/>
        <w:gridCol w:w="22"/>
        <w:gridCol w:w="120"/>
        <w:gridCol w:w="1417"/>
        <w:gridCol w:w="37"/>
        <w:gridCol w:w="956"/>
        <w:gridCol w:w="49"/>
        <w:gridCol w:w="943"/>
        <w:gridCol w:w="112"/>
        <w:gridCol w:w="880"/>
        <w:gridCol w:w="24"/>
        <w:gridCol w:w="968"/>
      </w:tblGrid>
      <w:tr w:rsidR="0083532C" w:rsidRPr="0083532C" w:rsidTr="00DC1E56">
        <w:trPr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№ </w:t>
            </w:r>
            <w:proofErr w:type="gramStart"/>
            <w:r w:rsidRPr="002E31B6">
              <w:rPr>
                <w:sz w:val="24"/>
                <w:szCs w:val="24"/>
              </w:rPr>
              <w:t>п</w:t>
            </w:r>
            <w:proofErr w:type="gramEnd"/>
            <w:r w:rsidRPr="002E31B6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3532C" w:rsidRPr="0083532C" w:rsidTr="0049494B">
        <w:trPr>
          <w:trHeight w:val="1409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  <w:hideMark/>
          </w:tcPr>
          <w:p w:rsidR="00EC300C" w:rsidRPr="002E31B6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2E31B6">
              <w:rPr>
                <w:sz w:val="24"/>
                <w:szCs w:val="24"/>
                <w:shd w:val="clear" w:color="auto" w:fill="FFFFFF"/>
              </w:rPr>
              <w:t>очеред</w:t>
            </w:r>
            <w:proofErr w:type="spellEnd"/>
            <w:r w:rsidRPr="002E31B6">
              <w:rPr>
                <w:sz w:val="24"/>
                <w:szCs w:val="24"/>
                <w:shd w:val="clear" w:color="auto" w:fill="FFFFFF"/>
              </w:rPr>
              <w:t>-ной</w:t>
            </w:r>
            <w:proofErr w:type="gramEnd"/>
            <w:r w:rsidRPr="002E31B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31B6">
              <w:rPr>
                <w:sz w:val="24"/>
                <w:szCs w:val="24"/>
                <w:shd w:val="clear" w:color="auto" w:fill="FFFFFF"/>
              </w:rPr>
              <w:t>финан-совый</w:t>
            </w:r>
            <w:proofErr w:type="spellEnd"/>
            <w:r w:rsidRPr="002E31B6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pacing w:val="-2"/>
                <w:sz w:val="24"/>
                <w:szCs w:val="24"/>
              </w:rPr>
            </w:pPr>
            <w:r w:rsidRPr="002E31B6">
              <w:rPr>
                <w:sz w:val="24"/>
                <w:szCs w:val="24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2E31B6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2E31B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31B6">
              <w:rPr>
                <w:sz w:val="24"/>
                <w:szCs w:val="24"/>
                <w:shd w:val="clear" w:color="auto" w:fill="FFFFFF"/>
              </w:rPr>
              <w:t>перио</w:t>
            </w:r>
            <w:proofErr w:type="spellEnd"/>
            <w:r w:rsidRPr="002E31B6">
              <w:rPr>
                <w:sz w:val="24"/>
                <w:szCs w:val="24"/>
                <w:shd w:val="clear" w:color="auto" w:fill="FFFFFF"/>
              </w:rPr>
              <w:t>-да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2E31B6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2E31B6">
              <w:rPr>
                <w:sz w:val="24"/>
                <w:szCs w:val="24"/>
                <w:shd w:val="clear" w:color="auto" w:fill="FFFFFF"/>
              </w:rPr>
              <w:t xml:space="preserve"> периода</w:t>
            </w:r>
          </w:p>
        </w:tc>
      </w:tr>
      <w:tr w:rsidR="0083532C" w:rsidRPr="0083532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</w:pPr>
            <w:r w:rsidRPr="002E31B6">
              <w:t>8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1. Региональный проект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Наименование</w:t>
            </w:r>
            <w:r w:rsidR="00850495" w:rsidRPr="002E31B6">
              <w:rPr>
                <w:sz w:val="24"/>
              </w:rPr>
              <w:t>»</w:t>
            </w:r>
          </w:p>
        </w:tc>
      </w:tr>
      <w:tr w:rsidR="0083532C" w:rsidRPr="0083532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  <w:lang w:val="en-US"/>
              </w:rPr>
              <w:t>2</w:t>
            </w:r>
            <w:r w:rsidRPr="002E31B6">
              <w:rPr>
                <w:sz w:val="24"/>
              </w:rPr>
              <w:t xml:space="preserve">. Ведомственный проект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Наименование</w:t>
            </w:r>
            <w:r w:rsidR="00850495" w:rsidRPr="002E31B6">
              <w:rPr>
                <w:sz w:val="24"/>
              </w:rPr>
              <w:t>»</w:t>
            </w:r>
          </w:p>
        </w:tc>
      </w:tr>
      <w:tr w:rsidR="0083532C" w:rsidRPr="0083532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-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lastRenderedPageBreak/>
              <w:t xml:space="preserve">3. Комплекс процессных мероприятий </w:t>
            </w:r>
            <w:r w:rsidR="00850495" w:rsidRPr="002E31B6">
              <w:rPr>
                <w:sz w:val="24"/>
                <w:szCs w:val="24"/>
              </w:rPr>
              <w:t>«</w:t>
            </w:r>
            <w:r w:rsidR="00DC1E56" w:rsidRPr="002E31B6">
              <w:rPr>
                <w:bCs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2E31B6">
              <w:rPr>
                <w:sz w:val="24"/>
                <w:szCs w:val="24"/>
              </w:rPr>
              <w:t>»</w:t>
            </w:r>
          </w:p>
        </w:tc>
      </w:tr>
      <w:tr w:rsidR="0083532C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782753" w:rsidP="004A5191">
            <w:pPr>
              <w:jc w:val="both"/>
              <w:rPr>
                <w:sz w:val="23"/>
                <w:szCs w:val="23"/>
              </w:rPr>
            </w:pPr>
            <w:r w:rsidRPr="002E31B6">
              <w:rPr>
                <w:sz w:val="23"/>
                <w:szCs w:val="23"/>
              </w:rPr>
              <w:t xml:space="preserve">Проведение ежегодного конкурса </w:t>
            </w:r>
            <w:r w:rsidR="00850495" w:rsidRPr="002E31B6">
              <w:rPr>
                <w:sz w:val="23"/>
                <w:szCs w:val="23"/>
              </w:rPr>
              <w:t>«</w:t>
            </w:r>
            <w:r w:rsidRPr="002E31B6">
              <w:rPr>
                <w:sz w:val="23"/>
                <w:szCs w:val="23"/>
              </w:rPr>
              <w:t>Лучший предприниматель года</w:t>
            </w:r>
            <w:r w:rsidR="00850495" w:rsidRPr="002E31B6">
              <w:rPr>
                <w:sz w:val="23"/>
                <w:szCs w:val="23"/>
              </w:rPr>
              <w:t>»</w:t>
            </w:r>
            <w:r w:rsidRPr="002E31B6">
              <w:rPr>
                <w:sz w:val="23"/>
                <w:szCs w:val="23"/>
              </w:rPr>
              <w:t xml:space="preserve">, а также организация торжественных мероприятий, посвященных дню Российского предпринимательства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>комитет по экономике и перспективному развитию Администрации</w:t>
            </w:r>
          </w:p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 муниципального</w:t>
            </w:r>
          </w:p>
          <w:p w:rsidR="00EC300C" w:rsidRPr="002E31B6" w:rsidRDefault="00EC300C" w:rsidP="00DC1E56">
            <w:pPr>
              <w:jc w:val="center"/>
              <w:rPr>
                <w:sz w:val="24"/>
              </w:rPr>
            </w:pPr>
            <w:r w:rsidRPr="002E31B6">
              <w:rPr>
                <w:sz w:val="24"/>
              </w:rPr>
              <w:t xml:space="preserve">образования </w:t>
            </w:r>
            <w:r w:rsidR="00850495" w:rsidRPr="002E31B6">
              <w:rPr>
                <w:sz w:val="24"/>
              </w:rPr>
              <w:t>«</w:t>
            </w:r>
            <w:r w:rsidRPr="002E31B6">
              <w:rPr>
                <w:sz w:val="24"/>
              </w:rPr>
              <w:t>Дорогобужский район</w:t>
            </w:r>
            <w:r w:rsidR="00850495" w:rsidRPr="002E31B6">
              <w:rPr>
                <w:sz w:val="24"/>
              </w:rPr>
              <w:t>»</w:t>
            </w:r>
            <w:r w:rsidRPr="002E31B6">
              <w:rPr>
                <w:sz w:val="24"/>
              </w:rPr>
              <w:t xml:space="preserve"> Смоленской области (далее – комитет по экономике и перспективному развитию)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2E31B6" w:rsidRDefault="00EC300C" w:rsidP="004E3FDB">
            <w:pPr>
              <w:jc w:val="center"/>
              <w:rPr>
                <w:sz w:val="24"/>
                <w:szCs w:val="24"/>
              </w:rPr>
            </w:pPr>
            <w:r w:rsidRPr="002E31B6">
              <w:rPr>
                <w:sz w:val="24"/>
                <w:szCs w:val="24"/>
              </w:rPr>
              <w:t xml:space="preserve">бюджет муниципального  образования </w:t>
            </w:r>
            <w:r w:rsidR="00850495" w:rsidRPr="002E31B6">
              <w:rPr>
                <w:sz w:val="24"/>
                <w:szCs w:val="24"/>
              </w:rPr>
              <w:t>«</w:t>
            </w:r>
            <w:r w:rsidRPr="002E31B6">
              <w:rPr>
                <w:sz w:val="24"/>
                <w:szCs w:val="24"/>
              </w:rPr>
              <w:t xml:space="preserve">Дорогобужский </w:t>
            </w:r>
            <w:r w:rsidR="004E3FDB">
              <w:rPr>
                <w:sz w:val="24"/>
                <w:szCs w:val="24"/>
              </w:rPr>
              <w:t>муниципальный округ</w:t>
            </w:r>
            <w:r w:rsidR="00850495" w:rsidRPr="002E31B6">
              <w:rPr>
                <w:sz w:val="24"/>
                <w:szCs w:val="24"/>
              </w:rPr>
              <w:t>»</w:t>
            </w:r>
            <w:r w:rsidRPr="002E31B6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C109A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C300C"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2753" w:rsidRPr="002E31B6">
              <w:rPr>
                <w:sz w:val="24"/>
                <w:szCs w:val="24"/>
              </w:rPr>
              <w:t>0</w:t>
            </w:r>
            <w:r w:rsidR="00EC300C"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48C5" w:rsidRPr="002E31B6">
              <w:rPr>
                <w:sz w:val="24"/>
                <w:szCs w:val="24"/>
              </w:rPr>
              <w:t>,</w:t>
            </w:r>
            <w:r w:rsidR="00EC300C" w:rsidRPr="002E31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2E31B6" w:rsidRDefault="0025394A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8C5" w:rsidRPr="002E31B6">
              <w:rPr>
                <w:sz w:val="24"/>
                <w:szCs w:val="24"/>
              </w:rPr>
              <w:t>,</w:t>
            </w:r>
            <w:r w:rsidR="00EC300C" w:rsidRPr="002E31B6">
              <w:rPr>
                <w:sz w:val="24"/>
                <w:szCs w:val="24"/>
              </w:rPr>
              <w:t>0</w:t>
            </w:r>
          </w:p>
        </w:tc>
      </w:tr>
      <w:tr w:rsidR="0025394A" w:rsidRPr="0083532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both"/>
              <w:rPr>
                <w:sz w:val="24"/>
                <w:szCs w:val="24"/>
              </w:rPr>
            </w:pPr>
            <w:r w:rsidRPr="0008131B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E31B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31B6">
              <w:rPr>
                <w:sz w:val="24"/>
                <w:szCs w:val="24"/>
              </w:rPr>
              <w:t>,0</w:t>
            </w:r>
          </w:p>
        </w:tc>
      </w:tr>
      <w:tr w:rsidR="0025394A" w:rsidRPr="0083532C" w:rsidTr="00D3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08131B">
            <w:pPr>
              <w:rPr>
                <w:sz w:val="24"/>
              </w:rPr>
            </w:pPr>
            <w:r w:rsidRPr="0008131B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08131B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E31B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31B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2E31B6" w:rsidRDefault="0025394A" w:rsidP="00653775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31B6">
              <w:rPr>
                <w:sz w:val="24"/>
                <w:szCs w:val="24"/>
              </w:rPr>
              <w:t>,0</w:t>
            </w:r>
          </w:p>
        </w:tc>
      </w:tr>
    </w:tbl>
    <w:p w:rsidR="00EC300C" w:rsidRPr="0083532C" w:rsidRDefault="00EC300C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EC6" w:rsidRDefault="00073EC6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451A" w:rsidRDefault="00C8451A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5" w:name="_GoBack"/>
      <w:bookmarkEnd w:id="5"/>
    </w:p>
    <w:sectPr w:rsidR="00C8451A" w:rsidSect="00B0050C">
      <w:headerReference w:type="even" r:id="rId13"/>
      <w:footerReference w:type="even" r:id="rId14"/>
      <w:footerReference w:type="default" r:id="rId15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B7" w:rsidRDefault="00A45CB7">
      <w:r>
        <w:separator/>
      </w:r>
    </w:p>
  </w:endnote>
  <w:endnote w:type="continuationSeparator" w:id="0">
    <w:p w:rsidR="00A45CB7" w:rsidRDefault="00A4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BA" w:rsidRDefault="00D335B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35BA" w:rsidRDefault="00D335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BA" w:rsidRDefault="00D335B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B7" w:rsidRDefault="00A45CB7">
      <w:r>
        <w:separator/>
      </w:r>
    </w:p>
  </w:footnote>
  <w:footnote w:type="continuationSeparator" w:id="0">
    <w:p w:rsidR="00A45CB7" w:rsidRDefault="00A4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BA" w:rsidRDefault="00D335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BA" w:rsidRDefault="00D335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35BA" w:rsidRDefault="00D335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4B1C"/>
    <w:rsid w:val="00022ADB"/>
    <w:rsid w:val="00025A83"/>
    <w:rsid w:val="00032EF0"/>
    <w:rsid w:val="0003780D"/>
    <w:rsid w:val="00055728"/>
    <w:rsid w:val="000570C9"/>
    <w:rsid w:val="00073EC6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F5572"/>
    <w:rsid w:val="0011457C"/>
    <w:rsid w:val="00122C8C"/>
    <w:rsid w:val="00124FE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B4B23"/>
    <w:rsid w:val="001B5D77"/>
    <w:rsid w:val="001C6970"/>
    <w:rsid w:val="001C6BA9"/>
    <w:rsid w:val="001D1DFF"/>
    <w:rsid w:val="002217AD"/>
    <w:rsid w:val="00223616"/>
    <w:rsid w:val="0023314E"/>
    <w:rsid w:val="002335A0"/>
    <w:rsid w:val="00234D54"/>
    <w:rsid w:val="00246470"/>
    <w:rsid w:val="0024736C"/>
    <w:rsid w:val="002536E2"/>
    <w:rsid w:val="0025394A"/>
    <w:rsid w:val="002604BB"/>
    <w:rsid w:val="00267AAC"/>
    <w:rsid w:val="00272581"/>
    <w:rsid w:val="002754B5"/>
    <w:rsid w:val="00286430"/>
    <w:rsid w:val="00291924"/>
    <w:rsid w:val="00292074"/>
    <w:rsid w:val="002A459C"/>
    <w:rsid w:val="002A6C9B"/>
    <w:rsid w:val="002C3779"/>
    <w:rsid w:val="002D3714"/>
    <w:rsid w:val="002D760B"/>
    <w:rsid w:val="002E01E5"/>
    <w:rsid w:val="002E31B6"/>
    <w:rsid w:val="002E3296"/>
    <w:rsid w:val="002F1686"/>
    <w:rsid w:val="002F25E6"/>
    <w:rsid w:val="002F438B"/>
    <w:rsid w:val="002F542E"/>
    <w:rsid w:val="00313858"/>
    <w:rsid w:val="00331A0C"/>
    <w:rsid w:val="00335468"/>
    <w:rsid w:val="003408FF"/>
    <w:rsid w:val="003416EE"/>
    <w:rsid w:val="00343F4E"/>
    <w:rsid w:val="00344785"/>
    <w:rsid w:val="0036156D"/>
    <w:rsid w:val="003646A5"/>
    <w:rsid w:val="003719D6"/>
    <w:rsid w:val="00374B7D"/>
    <w:rsid w:val="00377ADB"/>
    <w:rsid w:val="003806FE"/>
    <w:rsid w:val="003A5C12"/>
    <w:rsid w:val="003A6BB6"/>
    <w:rsid w:val="003B5A33"/>
    <w:rsid w:val="003B678F"/>
    <w:rsid w:val="003D30F2"/>
    <w:rsid w:val="003E3E7B"/>
    <w:rsid w:val="003E5818"/>
    <w:rsid w:val="003E626B"/>
    <w:rsid w:val="003F61DA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500BC3"/>
    <w:rsid w:val="00520CFF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4629"/>
    <w:rsid w:val="005949A0"/>
    <w:rsid w:val="005A7317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2201"/>
    <w:rsid w:val="0067381F"/>
    <w:rsid w:val="006738CA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FCA"/>
    <w:rsid w:val="007513C8"/>
    <w:rsid w:val="00753B91"/>
    <w:rsid w:val="00755D24"/>
    <w:rsid w:val="007614B2"/>
    <w:rsid w:val="0076644E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E43C1"/>
    <w:rsid w:val="007F76AF"/>
    <w:rsid w:val="0080155F"/>
    <w:rsid w:val="00815EA7"/>
    <w:rsid w:val="00821975"/>
    <w:rsid w:val="0083532C"/>
    <w:rsid w:val="00840500"/>
    <w:rsid w:val="00850495"/>
    <w:rsid w:val="00856EC8"/>
    <w:rsid w:val="00871091"/>
    <w:rsid w:val="00892A0B"/>
    <w:rsid w:val="00895EA8"/>
    <w:rsid w:val="008A5873"/>
    <w:rsid w:val="008B173C"/>
    <w:rsid w:val="008B48C5"/>
    <w:rsid w:val="00904CBC"/>
    <w:rsid w:val="00934659"/>
    <w:rsid w:val="009412A9"/>
    <w:rsid w:val="00945BBF"/>
    <w:rsid w:val="00954355"/>
    <w:rsid w:val="00954ACA"/>
    <w:rsid w:val="00995EB8"/>
    <w:rsid w:val="009D46D9"/>
    <w:rsid w:val="009D7AE4"/>
    <w:rsid w:val="009E7AC4"/>
    <w:rsid w:val="009F7425"/>
    <w:rsid w:val="00A071C0"/>
    <w:rsid w:val="00A142E1"/>
    <w:rsid w:val="00A159DE"/>
    <w:rsid w:val="00A35435"/>
    <w:rsid w:val="00A40D1F"/>
    <w:rsid w:val="00A41819"/>
    <w:rsid w:val="00A45CB7"/>
    <w:rsid w:val="00A533CD"/>
    <w:rsid w:val="00A61C0E"/>
    <w:rsid w:val="00A72AA8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3FB7"/>
    <w:rsid w:val="00BF46F8"/>
    <w:rsid w:val="00BF4FFA"/>
    <w:rsid w:val="00C0459A"/>
    <w:rsid w:val="00C04822"/>
    <w:rsid w:val="00C109A8"/>
    <w:rsid w:val="00C14866"/>
    <w:rsid w:val="00C16CD6"/>
    <w:rsid w:val="00C318A0"/>
    <w:rsid w:val="00C341D9"/>
    <w:rsid w:val="00C348E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F0C91"/>
    <w:rsid w:val="00D136DB"/>
    <w:rsid w:val="00D22986"/>
    <w:rsid w:val="00D22A05"/>
    <w:rsid w:val="00D26C1C"/>
    <w:rsid w:val="00D27C91"/>
    <w:rsid w:val="00D335BA"/>
    <w:rsid w:val="00D431C9"/>
    <w:rsid w:val="00D43A31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3C07"/>
    <w:rsid w:val="00DA6F6B"/>
    <w:rsid w:val="00DB1D8D"/>
    <w:rsid w:val="00DC1E56"/>
    <w:rsid w:val="00DD594A"/>
    <w:rsid w:val="00DE4B35"/>
    <w:rsid w:val="00E01629"/>
    <w:rsid w:val="00E149EF"/>
    <w:rsid w:val="00E15B79"/>
    <w:rsid w:val="00E2520B"/>
    <w:rsid w:val="00E344FB"/>
    <w:rsid w:val="00E37DA6"/>
    <w:rsid w:val="00E42EBB"/>
    <w:rsid w:val="00E469C4"/>
    <w:rsid w:val="00E623B4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950C6"/>
    <w:rsid w:val="00FA1006"/>
    <w:rsid w:val="00FB5C2C"/>
    <w:rsid w:val="00FC192D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малого и среднего предпринимательства муниципального</a:t>
            </a:r>
            <a:r>
              <a:rPr lang="ru-RU" baseline="0">
                <a:solidFill>
                  <a:sysClr val="windowText" lastClr="000000"/>
                </a:solidFill>
              </a:rPr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>
                <a:solidFill>
                  <a:sysClr val="windowText" lastClr="000000"/>
                </a:solidFill>
              </a:rPr>
              <a:t>Дорогобужский район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>
                <a:solidFill>
                  <a:sysClr val="windowText" lastClr="000000"/>
                </a:solidFill>
              </a:rPr>
              <a:t> Смоленской области</a:t>
            </a:r>
            <a:r>
              <a:rPr lang="ru-RU">
                <a:solidFill>
                  <a:sysClr val="windowText" lastClr="000000"/>
                </a:solidFill>
              </a:rPr>
              <a:t> по видам деятельности</a:t>
            </a:r>
          </a:p>
        </c:rich>
      </c:tx>
      <c:layout>
        <c:manualLayout>
          <c:xMode val="edge"/>
          <c:yMode val="edge"/>
          <c:x val="0.1081044766437990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116</c:v>
                </c:pt>
                <c:pt idx="2">
                  <c:v>61</c:v>
                </c:pt>
                <c:pt idx="3">
                  <c:v>55</c:v>
                </c:pt>
                <c:pt idx="4">
                  <c:v>31</c:v>
                </c:pt>
                <c:pt idx="5">
                  <c:v>31</c:v>
                </c:pt>
                <c:pt idx="6">
                  <c:v>26</c:v>
                </c:pt>
                <c:pt idx="7">
                  <c:v>18</c:v>
                </c:pt>
                <c:pt idx="8">
                  <c:v>17</c:v>
                </c:pt>
                <c:pt idx="9">
                  <c:v>15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90CD-2E5D-4E0A-AE58-A9EEEA28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104</cp:revision>
  <cp:lastPrinted>2024-11-06T12:37:00Z</cp:lastPrinted>
  <dcterms:created xsi:type="dcterms:W3CDTF">2022-09-05T09:03:00Z</dcterms:created>
  <dcterms:modified xsi:type="dcterms:W3CDTF">2024-11-06T12:58:00Z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