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AE" w:rsidRDefault="00E05802" w:rsidP="00B72232">
      <w:pPr>
        <w:tabs>
          <w:tab w:val="left" w:pos="6528"/>
        </w:tabs>
        <w:autoSpaceDE w:val="0"/>
        <w:autoSpaceDN w:val="0"/>
        <w:adjustRightInd w:val="0"/>
        <w:outlineLvl w:val="0"/>
        <w:rPr>
          <w:color w:val="FF0000"/>
          <w:sz w:val="24"/>
          <w:szCs w:val="24"/>
        </w:rPr>
      </w:pPr>
      <w:r w:rsidRPr="002B37FB">
        <w:rPr>
          <w:color w:val="FF0000"/>
          <w:sz w:val="28"/>
          <w:szCs w:val="28"/>
        </w:rPr>
        <w:t xml:space="preserve">  </w:t>
      </w:r>
      <w:r w:rsidR="0045171E" w:rsidRPr="002B37FB">
        <w:rPr>
          <w:color w:val="FF0000"/>
          <w:sz w:val="28"/>
          <w:szCs w:val="28"/>
        </w:rPr>
        <w:t xml:space="preserve">               </w:t>
      </w:r>
      <w:r w:rsidR="0045171E" w:rsidRPr="002B37FB">
        <w:rPr>
          <w:color w:val="FF0000"/>
          <w:sz w:val="24"/>
          <w:szCs w:val="24"/>
        </w:rPr>
        <w:t xml:space="preserve">                                      </w:t>
      </w:r>
      <w:r w:rsidR="00EB2652" w:rsidRPr="002B37FB">
        <w:rPr>
          <w:color w:val="FF0000"/>
          <w:sz w:val="24"/>
          <w:szCs w:val="24"/>
        </w:rPr>
        <w:t xml:space="preserve">                 </w:t>
      </w:r>
    </w:p>
    <w:p w:rsidR="004653AE" w:rsidRPr="00593685" w:rsidRDefault="004653AE" w:rsidP="004653AE">
      <w:pPr>
        <w:pStyle w:val="29"/>
        <w:spacing w:after="0"/>
        <w:ind w:left="0"/>
        <w:jc w:val="center"/>
        <w:rPr>
          <w:b/>
          <w:bCs/>
          <w:sz w:val="24"/>
          <w:szCs w:val="24"/>
        </w:rPr>
      </w:pPr>
      <w:r w:rsidRPr="00593685">
        <w:rPr>
          <w:b/>
          <w:bCs/>
          <w:sz w:val="24"/>
          <w:szCs w:val="24"/>
        </w:rPr>
        <w:t>СООБЩЕНИЕ О ПРОВЕДЕНИИ ОБЩЕСТВЕННОГО ОБСУЖДЕНИЯ</w:t>
      </w:r>
    </w:p>
    <w:p w:rsidR="004653AE" w:rsidRPr="00593685" w:rsidRDefault="004653AE" w:rsidP="004653AE">
      <w:pPr>
        <w:pStyle w:val="29"/>
        <w:spacing w:after="0"/>
        <w:ind w:left="0"/>
        <w:jc w:val="center"/>
        <w:rPr>
          <w:sz w:val="24"/>
          <w:szCs w:val="24"/>
        </w:rPr>
      </w:pPr>
    </w:p>
    <w:p w:rsidR="004653AE" w:rsidRPr="00593685" w:rsidRDefault="002C310F" w:rsidP="002C310F">
      <w:pPr>
        <w:pStyle w:val="ConsPlusNormal"/>
        <w:jc w:val="both"/>
        <w:rPr>
          <w:sz w:val="26"/>
          <w:szCs w:val="26"/>
        </w:rPr>
      </w:pPr>
      <w:r w:rsidRPr="002C310F">
        <w:rPr>
          <w:rFonts w:ascii="Times New Roman" w:hAnsi="Times New Roman" w:cs="Times New Roman"/>
          <w:sz w:val="24"/>
          <w:szCs w:val="24"/>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 от 05.05.2016 №340, от 14.11.2016 №770, от 29.01.2019 №54),</w:t>
      </w:r>
      <w:r w:rsidR="004653AE" w:rsidRPr="002C310F">
        <w:rPr>
          <w:rFonts w:ascii="Times New Roman" w:hAnsi="Times New Roman" w:cs="Times New Roman"/>
          <w:sz w:val="24"/>
          <w:szCs w:val="24"/>
        </w:rPr>
        <w:t xml:space="preserve"> начинается общественное обсуждение проекта постановления Администрации муниципального образования «Дорогобужский район» Смоленской области «Об утверждении муниципальной программы «</w:t>
      </w:r>
      <w:r w:rsidR="008B35E6">
        <w:rPr>
          <w:rFonts w:ascii="Times New Roman" w:hAnsi="Times New Roman" w:cs="Times New Roman"/>
          <w:sz w:val="24"/>
          <w:szCs w:val="24"/>
        </w:rPr>
        <w:t xml:space="preserve">Совершенствование мобилизационной подготовки муниципального </w:t>
      </w:r>
      <w:r w:rsidRPr="002C310F">
        <w:rPr>
          <w:rFonts w:ascii="Times New Roman" w:hAnsi="Times New Roman" w:cs="Times New Roman"/>
          <w:sz w:val="24"/>
          <w:szCs w:val="24"/>
        </w:rPr>
        <w:t xml:space="preserve"> Смоленской области</w:t>
      </w:r>
      <w:r w:rsidR="004653AE" w:rsidRPr="00593685">
        <w:rPr>
          <w:sz w:val="24"/>
          <w:szCs w:val="24"/>
        </w:rPr>
        <w:t>»</w:t>
      </w:r>
      <w:r w:rsidR="004653AE" w:rsidRPr="00593685">
        <w:rPr>
          <w:sz w:val="26"/>
          <w:szCs w:val="26"/>
        </w:rPr>
        <w:t xml:space="preserve"> </w:t>
      </w:r>
    </w:p>
    <w:tbl>
      <w:tblPr>
        <w:tblOverlap w:val="neve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0"/>
        <w:gridCol w:w="5573"/>
      </w:tblGrid>
      <w:tr w:rsidR="004653AE" w:rsidRPr="00593685" w:rsidTr="008B35E6">
        <w:trPr>
          <w:trHeight w:hRule="exact" w:val="1421"/>
          <w:jc w:val="center"/>
        </w:trPr>
        <w:tc>
          <w:tcPr>
            <w:tcW w:w="4320" w:type="dxa"/>
            <w:shd w:val="clear" w:color="auto" w:fill="FFFFFF"/>
          </w:tcPr>
          <w:p w:rsidR="004653AE" w:rsidRPr="00BA1A2B" w:rsidRDefault="004653AE" w:rsidP="008B35E6">
            <w:pPr>
              <w:pStyle w:val="afffff"/>
              <w:spacing w:after="0"/>
              <w:ind w:firstLine="0"/>
              <w:jc w:val="both"/>
              <w:rPr>
                <w:sz w:val="24"/>
                <w:szCs w:val="24"/>
              </w:rPr>
            </w:pPr>
            <w:r w:rsidRPr="00BA1A2B">
              <w:rPr>
                <w:b/>
                <w:bCs/>
                <w:sz w:val="24"/>
                <w:szCs w:val="24"/>
              </w:rPr>
              <w:t>Разработчик проекта:</w:t>
            </w:r>
          </w:p>
        </w:tc>
        <w:tc>
          <w:tcPr>
            <w:tcW w:w="5573" w:type="dxa"/>
            <w:shd w:val="clear" w:color="auto" w:fill="FFFFFF"/>
          </w:tcPr>
          <w:p w:rsidR="004653AE" w:rsidRPr="00BA1A2B" w:rsidRDefault="004653AE" w:rsidP="008B35E6">
            <w:pPr>
              <w:pStyle w:val="afffff"/>
              <w:spacing w:after="0"/>
              <w:ind w:right="77" w:firstLine="0"/>
              <w:jc w:val="both"/>
              <w:rPr>
                <w:sz w:val="24"/>
                <w:szCs w:val="24"/>
              </w:rPr>
            </w:pPr>
            <w:r w:rsidRPr="00BA1A2B">
              <w:rPr>
                <w:sz w:val="24"/>
                <w:szCs w:val="24"/>
              </w:rPr>
              <w:t>Администрация муниципального образования «Дорогобуж</w:t>
            </w:r>
            <w:r w:rsidR="0062516A">
              <w:rPr>
                <w:sz w:val="24"/>
                <w:szCs w:val="24"/>
              </w:rPr>
              <w:t>ский район» Смоленской области (главный специалист по мобилизационной работе Администрации муниципального образования «Дорогобужский район» Смоленской области</w:t>
            </w:r>
            <w:r w:rsidRPr="00BA1A2B">
              <w:rPr>
                <w:sz w:val="24"/>
                <w:szCs w:val="24"/>
              </w:rPr>
              <w:t>)</w:t>
            </w:r>
          </w:p>
        </w:tc>
      </w:tr>
      <w:tr w:rsidR="004653AE" w:rsidRPr="00593685" w:rsidTr="008B35E6">
        <w:trPr>
          <w:trHeight w:hRule="exact" w:val="990"/>
          <w:jc w:val="center"/>
        </w:trPr>
        <w:tc>
          <w:tcPr>
            <w:tcW w:w="4320" w:type="dxa"/>
            <w:shd w:val="clear" w:color="auto" w:fill="FFFFFF"/>
          </w:tcPr>
          <w:p w:rsidR="004653AE" w:rsidRPr="00BA1A2B" w:rsidRDefault="004653AE" w:rsidP="008B35E6">
            <w:pPr>
              <w:pStyle w:val="afffff"/>
              <w:spacing w:after="0"/>
              <w:ind w:firstLine="0"/>
              <w:rPr>
                <w:b/>
                <w:bCs/>
                <w:sz w:val="24"/>
                <w:szCs w:val="24"/>
              </w:rPr>
            </w:pPr>
            <w:r w:rsidRPr="00BA1A2B">
              <w:rPr>
                <w:b/>
                <w:bCs/>
                <w:sz w:val="24"/>
                <w:szCs w:val="24"/>
              </w:rPr>
              <w:t>Срок проведения общественного мнения:</w:t>
            </w:r>
          </w:p>
        </w:tc>
        <w:tc>
          <w:tcPr>
            <w:tcW w:w="5573" w:type="dxa"/>
            <w:shd w:val="clear" w:color="auto" w:fill="FFFFFF"/>
          </w:tcPr>
          <w:p w:rsidR="004653AE" w:rsidRPr="00BA1A2B" w:rsidRDefault="004653AE" w:rsidP="008B35E6">
            <w:pPr>
              <w:pStyle w:val="afffff"/>
              <w:spacing w:after="0"/>
              <w:ind w:right="77" w:firstLine="0"/>
              <w:rPr>
                <w:sz w:val="24"/>
                <w:szCs w:val="24"/>
              </w:rPr>
            </w:pPr>
            <w:r w:rsidRPr="00BA1A2B">
              <w:rPr>
                <w:sz w:val="24"/>
                <w:szCs w:val="24"/>
              </w:rPr>
              <w:t xml:space="preserve">С 01.10.2021 по 07.10.2021 </w:t>
            </w:r>
            <w:proofErr w:type="spellStart"/>
            <w:r w:rsidRPr="00BA1A2B">
              <w:rPr>
                <w:sz w:val="24"/>
                <w:szCs w:val="24"/>
              </w:rPr>
              <w:t>г.г</w:t>
            </w:r>
            <w:proofErr w:type="spellEnd"/>
            <w:r w:rsidRPr="00BA1A2B">
              <w:rPr>
                <w:sz w:val="24"/>
                <w:szCs w:val="24"/>
              </w:rPr>
              <w:t>.</w:t>
            </w:r>
          </w:p>
        </w:tc>
      </w:tr>
      <w:tr w:rsidR="004653AE" w:rsidRPr="00593685" w:rsidTr="008B35E6">
        <w:trPr>
          <w:trHeight w:hRule="exact" w:val="3219"/>
          <w:jc w:val="center"/>
        </w:trPr>
        <w:tc>
          <w:tcPr>
            <w:tcW w:w="4320" w:type="dxa"/>
            <w:shd w:val="clear" w:color="auto" w:fill="FFFFFF"/>
          </w:tcPr>
          <w:p w:rsidR="004653AE" w:rsidRPr="00BA1A2B" w:rsidRDefault="004653AE" w:rsidP="008B35E6">
            <w:pPr>
              <w:pStyle w:val="afffff"/>
              <w:spacing w:after="0"/>
              <w:ind w:firstLine="0"/>
              <w:rPr>
                <w:b/>
                <w:bCs/>
                <w:sz w:val="24"/>
                <w:szCs w:val="24"/>
              </w:rPr>
            </w:pPr>
          </w:p>
          <w:p w:rsidR="004653AE" w:rsidRPr="00BA1A2B" w:rsidRDefault="004653AE" w:rsidP="008B35E6">
            <w:pPr>
              <w:pStyle w:val="afffff"/>
              <w:spacing w:after="0"/>
              <w:ind w:firstLine="0"/>
              <w:rPr>
                <w:sz w:val="24"/>
                <w:szCs w:val="24"/>
              </w:rPr>
            </w:pPr>
            <w:r w:rsidRPr="00BA1A2B">
              <w:rPr>
                <w:b/>
                <w:bCs/>
                <w:sz w:val="24"/>
                <w:szCs w:val="24"/>
              </w:rPr>
              <w:t>Замечания и (или) предложения к проекту нормативного правового акта:</w:t>
            </w:r>
          </w:p>
        </w:tc>
        <w:tc>
          <w:tcPr>
            <w:tcW w:w="5573" w:type="dxa"/>
            <w:shd w:val="clear" w:color="auto" w:fill="FFFFFF"/>
            <w:vAlign w:val="bottom"/>
          </w:tcPr>
          <w:p w:rsidR="004653AE" w:rsidRPr="00BA1A2B" w:rsidRDefault="004653AE" w:rsidP="008B35E6">
            <w:pPr>
              <w:pStyle w:val="afffff"/>
              <w:spacing w:after="0"/>
              <w:ind w:right="77" w:firstLine="0"/>
              <w:jc w:val="both"/>
              <w:rPr>
                <w:sz w:val="24"/>
                <w:szCs w:val="24"/>
              </w:rPr>
            </w:pPr>
            <w:r w:rsidRPr="00BA1A2B">
              <w:rPr>
                <w:sz w:val="24"/>
                <w:szCs w:val="24"/>
              </w:rPr>
              <w:t>При направлении замечаний и предложений к проекту нормативного правового акта Участник общественного обсуждения должен знать:</w:t>
            </w:r>
          </w:p>
          <w:p w:rsidR="004653AE" w:rsidRPr="00BA1A2B" w:rsidRDefault="004653AE" w:rsidP="008B35E6">
            <w:pPr>
              <w:pStyle w:val="afffff"/>
              <w:tabs>
                <w:tab w:val="left" w:pos="384"/>
              </w:tabs>
              <w:spacing w:after="0"/>
              <w:ind w:right="77" w:firstLine="0"/>
              <w:jc w:val="both"/>
              <w:rPr>
                <w:sz w:val="24"/>
                <w:szCs w:val="24"/>
              </w:rPr>
            </w:pPr>
            <w:r w:rsidRPr="00BA1A2B">
              <w:rPr>
                <w:sz w:val="24"/>
                <w:szCs w:val="24"/>
              </w:rPr>
              <w:t>- наименование организации, физические, юридические лица, вносящие замечания и (или) предложения к проекту нормативного правового акта;</w:t>
            </w:r>
          </w:p>
          <w:p w:rsidR="004653AE" w:rsidRPr="00BA1A2B" w:rsidRDefault="004653AE" w:rsidP="008B35E6">
            <w:pPr>
              <w:pStyle w:val="afffff"/>
              <w:tabs>
                <w:tab w:val="left" w:pos="379"/>
              </w:tabs>
              <w:spacing w:after="0"/>
              <w:ind w:right="77" w:firstLine="0"/>
              <w:jc w:val="both"/>
              <w:rPr>
                <w:sz w:val="24"/>
                <w:szCs w:val="24"/>
              </w:rPr>
            </w:pPr>
            <w:r w:rsidRPr="00BA1A2B">
              <w:rPr>
                <w:sz w:val="24"/>
                <w:szCs w:val="24"/>
              </w:rPr>
              <w:t>- содержание замечаний;</w:t>
            </w:r>
          </w:p>
          <w:p w:rsidR="004653AE" w:rsidRPr="00BA1A2B" w:rsidRDefault="004653AE" w:rsidP="008B35E6">
            <w:pPr>
              <w:pStyle w:val="afffff"/>
              <w:tabs>
                <w:tab w:val="left" w:pos="379"/>
              </w:tabs>
              <w:spacing w:after="0"/>
              <w:ind w:right="77" w:firstLine="0"/>
              <w:jc w:val="both"/>
              <w:rPr>
                <w:sz w:val="24"/>
                <w:szCs w:val="24"/>
              </w:rPr>
            </w:pPr>
            <w:r w:rsidRPr="00BA1A2B">
              <w:rPr>
                <w:sz w:val="24"/>
                <w:szCs w:val="24"/>
              </w:rPr>
              <w:t>- предложения по устранению замечания;</w:t>
            </w:r>
          </w:p>
          <w:p w:rsidR="004653AE" w:rsidRPr="00BA1A2B" w:rsidRDefault="004653AE" w:rsidP="008B35E6">
            <w:pPr>
              <w:pStyle w:val="afffff"/>
              <w:tabs>
                <w:tab w:val="left" w:pos="379"/>
              </w:tabs>
              <w:spacing w:after="0"/>
              <w:ind w:right="77" w:firstLine="0"/>
              <w:jc w:val="both"/>
              <w:rPr>
                <w:sz w:val="24"/>
                <w:szCs w:val="24"/>
              </w:rPr>
            </w:pPr>
            <w:r w:rsidRPr="00BA1A2B">
              <w:rPr>
                <w:sz w:val="24"/>
                <w:szCs w:val="24"/>
              </w:rPr>
              <w:t>- номер контактного телефона Участника общественного обсуждения</w:t>
            </w:r>
          </w:p>
        </w:tc>
      </w:tr>
      <w:tr w:rsidR="004653AE" w:rsidRPr="00593685" w:rsidTr="008B35E6">
        <w:trPr>
          <w:trHeight w:hRule="exact" w:val="1728"/>
          <w:jc w:val="center"/>
        </w:trPr>
        <w:tc>
          <w:tcPr>
            <w:tcW w:w="4320" w:type="dxa"/>
            <w:shd w:val="clear" w:color="auto" w:fill="FFFFFF"/>
          </w:tcPr>
          <w:p w:rsidR="004653AE" w:rsidRPr="00BA1A2B" w:rsidRDefault="004653AE" w:rsidP="008B35E6">
            <w:pPr>
              <w:pStyle w:val="afffff"/>
              <w:spacing w:after="0"/>
              <w:ind w:firstLine="0"/>
              <w:rPr>
                <w:b/>
                <w:bCs/>
                <w:sz w:val="24"/>
                <w:szCs w:val="24"/>
              </w:rPr>
            </w:pPr>
          </w:p>
          <w:p w:rsidR="004653AE" w:rsidRPr="00BA1A2B" w:rsidRDefault="004653AE" w:rsidP="008B35E6">
            <w:pPr>
              <w:pStyle w:val="afffff"/>
              <w:spacing w:after="0"/>
              <w:ind w:firstLine="0"/>
              <w:rPr>
                <w:sz w:val="24"/>
                <w:szCs w:val="24"/>
              </w:rPr>
            </w:pPr>
            <w:r w:rsidRPr="00BA1A2B">
              <w:rPr>
                <w:b/>
                <w:bCs/>
                <w:sz w:val="24"/>
                <w:szCs w:val="24"/>
              </w:rPr>
              <w:t>Телефон и электронный адрес контактного лица, ответственного за разработку проекта муниципальной программы:</w:t>
            </w:r>
          </w:p>
        </w:tc>
        <w:tc>
          <w:tcPr>
            <w:tcW w:w="5573" w:type="dxa"/>
            <w:shd w:val="clear" w:color="auto" w:fill="FFFFFF"/>
            <w:vAlign w:val="bottom"/>
          </w:tcPr>
          <w:p w:rsidR="004653AE" w:rsidRPr="00BA1A2B" w:rsidRDefault="008B35E6" w:rsidP="008B35E6">
            <w:pPr>
              <w:pStyle w:val="afffff"/>
              <w:tabs>
                <w:tab w:val="left" w:pos="1402"/>
                <w:tab w:val="left" w:pos="1728"/>
                <w:tab w:val="left" w:pos="2578"/>
              </w:tabs>
              <w:spacing w:after="0"/>
              <w:ind w:right="77" w:firstLine="0"/>
              <w:jc w:val="both"/>
              <w:rPr>
                <w:sz w:val="24"/>
                <w:szCs w:val="24"/>
              </w:rPr>
            </w:pPr>
            <w:proofErr w:type="gramStart"/>
            <w:r>
              <w:rPr>
                <w:sz w:val="24"/>
                <w:szCs w:val="24"/>
              </w:rPr>
              <w:t>Телефон:</w:t>
            </w:r>
            <w:r>
              <w:rPr>
                <w:sz w:val="24"/>
                <w:szCs w:val="24"/>
              </w:rPr>
              <w:tab/>
            </w:r>
            <w:proofErr w:type="gramEnd"/>
            <w:r>
              <w:rPr>
                <w:sz w:val="24"/>
                <w:szCs w:val="24"/>
              </w:rPr>
              <w:t>8</w:t>
            </w:r>
            <w:r>
              <w:rPr>
                <w:sz w:val="24"/>
                <w:szCs w:val="24"/>
              </w:rPr>
              <w:tab/>
              <w:t>(48144)</w:t>
            </w:r>
            <w:r>
              <w:rPr>
                <w:sz w:val="24"/>
                <w:szCs w:val="24"/>
              </w:rPr>
              <w:tab/>
              <w:t>4-12-33</w:t>
            </w:r>
            <w:r w:rsidR="004653AE" w:rsidRPr="00BA1A2B">
              <w:rPr>
                <w:sz w:val="24"/>
                <w:szCs w:val="24"/>
              </w:rPr>
              <w:t xml:space="preserve">, </w:t>
            </w:r>
          </w:p>
          <w:p w:rsidR="004653AE" w:rsidRPr="00BA1A2B" w:rsidRDefault="004653AE" w:rsidP="008B35E6">
            <w:pPr>
              <w:pStyle w:val="afffff"/>
              <w:tabs>
                <w:tab w:val="left" w:pos="1402"/>
                <w:tab w:val="left" w:pos="1728"/>
                <w:tab w:val="left" w:pos="2578"/>
              </w:tabs>
              <w:spacing w:after="0"/>
              <w:ind w:right="77" w:firstLine="0"/>
              <w:jc w:val="both"/>
              <w:rPr>
                <w:sz w:val="24"/>
                <w:szCs w:val="24"/>
              </w:rPr>
            </w:pPr>
            <w:r w:rsidRPr="00BA1A2B">
              <w:rPr>
                <w:sz w:val="24"/>
                <w:szCs w:val="24"/>
              </w:rPr>
              <w:t xml:space="preserve">эл. почта: </w:t>
            </w:r>
            <w:hyperlink r:id="rId8" w:history="1">
              <w:r w:rsidRPr="00BA1A2B">
                <w:rPr>
                  <w:rStyle w:val="afff7"/>
                  <w:sz w:val="24"/>
                  <w:szCs w:val="24"/>
                  <w:lang w:val="en-US"/>
                </w:rPr>
                <w:t>admdor</w:t>
              </w:r>
              <w:r w:rsidRPr="00BA1A2B">
                <w:rPr>
                  <w:rStyle w:val="afff7"/>
                  <w:sz w:val="24"/>
                  <w:szCs w:val="24"/>
                </w:rPr>
                <w:t>@</w:t>
              </w:r>
              <w:r w:rsidRPr="00BA1A2B">
                <w:rPr>
                  <w:rStyle w:val="afff7"/>
                  <w:sz w:val="24"/>
                  <w:szCs w:val="24"/>
                  <w:lang w:val="en-US"/>
                </w:rPr>
                <w:t>mail</w:t>
              </w:r>
              <w:r w:rsidRPr="00BA1A2B">
                <w:rPr>
                  <w:rStyle w:val="afff7"/>
                  <w:sz w:val="24"/>
                  <w:szCs w:val="24"/>
                </w:rPr>
                <w:t>.</w:t>
              </w:r>
              <w:r w:rsidRPr="00BA1A2B">
                <w:rPr>
                  <w:rStyle w:val="afff7"/>
                  <w:sz w:val="24"/>
                  <w:szCs w:val="24"/>
                  <w:lang w:val="en-US"/>
                </w:rPr>
                <w:t>ru</w:t>
              </w:r>
              <w:r w:rsidRPr="00BA1A2B">
                <w:rPr>
                  <w:rStyle w:val="afff7"/>
                  <w:sz w:val="24"/>
                  <w:szCs w:val="24"/>
                </w:rPr>
                <w:t>.</w:t>
              </w:r>
            </w:hyperlink>
          </w:p>
          <w:p w:rsidR="004653AE" w:rsidRPr="00BA1A2B" w:rsidRDefault="004653AE" w:rsidP="008B35E6">
            <w:pPr>
              <w:pStyle w:val="afffff"/>
              <w:tabs>
                <w:tab w:val="left" w:pos="1402"/>
                <w:tab w:val="left" w:pos="1728"/>
                <w:tab w:val="left" w:pos="2578"/>
              </w:tabs>
              <w:spacing w:after="0"/>
              <w:ind w:right="77" w:firstLine="0"/>
              <w:jc w:val="both"/>
              <w:rPr>
                <w:sz w:val="24"/>
                <w:szCs w:val="24"/>
              </w:rPr>
            </w:pPr>
            <w:r w:rsidRPr="00BA1A2B">
              <w:rPr>
                <w:sz w:val="24"/>
                <w:szCs w:val="24"/>
              </w:rPr>
              <w:t xml:space="preserve">Контактное лицо: </w:t>
            </w:r>
            <w:r w:rsidR="0062516A">
              <w:rPr>
                <w:sz w:val="24"/>
                <w:szCs w:val="24"/>
              </w:rPr>
              <w:t>главный специалист по мобилизационной работе Администрации муниципального образования «Дорогобужский район» Смоленской области</w:t>
            </w:r>
          </w:p>
        </w:tc>
      </w:tr>
    </w:tbl>
    <w:p w:rsidR="004653AE" w:rsidRPr="00BA1A2B" w:rsidRDefault="004653AE" w:rsidP="004653AE">
      <w:pPr>
        <w:pStyle w:val="29"/>
        <w:spacing w:after="0"/>
        <w:ind w:left="0" w:firstLine="708"/>
        <w:jc w:val="both"/>
        <w:rPr>
          <w:sz w:val="24"/>
          <w:szCs w:val="24"/>
        </w:rPr>
      </w:pPr>
      <w:r w:rsidRPr="00BA1A2B">
        <w:rPr>
          <w:sz w:val="24"/>
          <w:szCs w:val="24"/>
        </w:rPr>
        <w:t>Предложения и замечания на проект указанного муниципального нормативного правового акта направлять ежедневно с 8.30 до 17.30 на указанный электронный адрес. Срок общественного проекта 7 календарных дней со дня размещения проекта.</w:t>
      </w:r>
    </w:p>
    <w:p w:rsidR="004653AE" w:rsidRPr="00BA1A2B" w:rsidRDefault="004653AE" w:rsidP="004653AE">
      <w:pPr>
        <w:pStyle w:val="29"/>
        <w:spacing w:after="0"/>
        <w:ind w:left="0" w:firstLine="708"/>
        <w:jc w:val="both"/>
        <w:rPr>
          <w:sz w:val="24"/>
          <w:szCs w:val="24"/>
        </w:rPr>
      </w:pPr>
      <w:r w:rsidRPr="00BA1A2B">
        <w:rPr>
          <w:sz w:val="24"/>
          <w:szCs w:val="24"/>
        </w:rPr>
        <w:t>Замечания и (или) предложения, поступившие по окончании установленного разработчиком срока общественного обсуждения проекта муниципального нормативного правового акта, рассмотрению не подлежит.</w:t>
      </w: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A05CEF" w:rsidRDefault="00A05CEF"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p w:rsidR="002C310F" w:rsidRPr="002C310F" w:rsidRDefault="002C310F" w:rsidP="002C310F">
      <w:pPr>
        <w:contextualSpacing/>
        <w:jc w:val="center"/>
        <w:rPr>
          <w:b/>
          <w:sz w:val="26"/>
          <w:szCs w:val="26"/>
        </w:rPr>
      </w:pPr>
      <w:r w:rsidRPr="002C310F">
        <w:rPr>
          <w:b/>
          <w:sz w:val="26"/>
          <w:szCs w:val="26"/>
        </w:rPr>
        <w:t xml:space="preserve">ПОЯСНИТЕЛЬНАЯ ЗАПИСКА </w:t>
      </w:r>
    </w:p>
    <w:p w:rsidR="002C310F" w:rsidRPr="002C310F" w:rsidRDefault="002C310F" w:rsidP="002C310F">
      <w:pPr>
        <w:contextualSpacing/>
        <w:jc w:val="center"/>
        <w:rPr>
          <w:color w:val="FF0000"/>
          <w:sz w:val="26"/>
          <w:szCs w:val="26"/>
        </w:rPr>
      </w:pPr>
    </w:p>
    <w:p w:rsidR="002C310F" w:rsidRPr="0062516A" w:rsidRDefault="002C310F" w:rsidP="0062516A">
      <w:pPr>
        <w:pStyle w:val="ConsPlusNormal"/>
        <w:jc w:val="both"/>
        <w:outlineLvl w:val="1"/>
        <w:rPr>
          <w:rFonts w:ascii="Times New Roman" w:hAnsi="Times New Roman" w:cs="Times New Roman"/>
          <w:sz w:val="28"/>
          <w:szCs w:val="28"/>
        </w:rPr>
      </w:pPr>
      <w:r w:rsidRPr="0062516A">
        <w:rPr>
          <w:rFonts w:ascii="Times New Roman" w:hAnsi="Times New Roman" w:cs="Times New Roman"/>
          <w:sz w:val="28"/>
          <w:szCs w:val="28"/>
        </w:rPr>
        <w:t>к проекту постановления Администрации муниципального образования «Дорогобужский район» Смоленской области «Об утвержде</w:t>
      </w:r>
      <w:r w:rsidR="0062516A" w:rsidRPr="0062516A">
        <w:rPr>
          <w:rFonts w:ascii="Times New Roman" w:hAnsi="Times New Roman" w:cs="Times New Roman"/>
          <w:sz w:val="28"/>
          <w:szCs w:val="28"/>
        </w:rPr>
        <w:t>нии муниципальной программы Совершенствование мобилизационной подготовки муниципального образования «Дорогобужский район»</w:t>
      </w:r>
      <w:r w:rsidRPr="0062516A">
        <w:rPr>
          <w:rFonts w:ascii="Times New Roman" w:hAnsi="Times New Roman" w:cs="Times New Roman"/>
          <w:sz w:val="28"/>
          <w:szCs w:val="28"/>
        </w:rPr>
        <w:t xml:space="preserve"> Смоленской области»</w:t>
      </w:r>
    </w:p>
    <w:p w:rsidR="002C310F" w:rsidRPr="0062516A" w:rsidRDefault="002C310F" w:rsidP="002C310F">
      <w:pPr>
        <w:pStyle w:val="ConsPlusNormal"/>
        <w:jc w:val="center"/>
        <w:rPr>
          <w:rFonts w:ascii="Times New Roman" w:hAnsi="Times New Roman" w:cs="Times New Roman"/>
          <w:bCs/>
          <w:color w:val="FF0000"/>
          <w:sz w:val="28"/>
          <w:szCs w:val="28"/>
        </w:rPr>
      </w:pPr>
    </w:p>
    <w:p w:rsidR="002C310F" w:rsidRPr="0062516A" w:rsidRDefault="002C310F" w:rsidP="002C310F">
      <w:pPr>
        <w:ind w:firstLine="708"/>
        <w:jc w:val="both"/>
        <w:rPr>
          <w:sz w:val="28"/>
          <w:szCs w:val="28"/>
        </w:rPr>
      </w:pPr>
      <w:r w:rsidRPr="0062516A">
        <w:rPr>
          <w:rFonts w:eastAsia="Calibri"/>
          <w:sz w:val="28"/>
          <w:szCs w:val="28"/>
        </w:rPr>
        <w:t>Проект муниципальной программы</w:t>
      </w:r>
      <w:r w:rsidRPr="0062516A">
        <w:rPr>
          <w:sz w:val="28"/>
          <w:szCs w:val="28"/>
        </w:rPr>
        <w:t xml:space="preserve"> </w:t>
      </w:r>
      <w:r w:rsidR="0062516A" w:rsidRPr="0062516A">
        <w:rPr>
          <w:sz w:val="28"/>
          <w:szCs w:val="28"/>
        </w:rPr>
        <w:t xml:space="preserve">«Совершенствование мобилизационной подготовки муниципального образования «Дорогобужский район» Смоленской области» </w:t>
      </w:r>
      <w:r w:rsidRPr="0062516A">
        <w:rPr>
          <w:sz w:val="28"/>
          <w:szCs w:val="28"/>
        </w:rPr>
        <w:t xml:space="preserve">(далее - муниципальная программа) </w:t>
      </w:r>
      <w:r w:rsidRPr="0062516A">
        <w:rPr>
          <w:rFonts w:eastAsia="Calibri"/>
          <w:sz w:val="28"/>
          <w:szCs w:val="28"/>
        </w:rPr>
        <w:t xml:space="preserve">разработан в соответствии с </w:t>
      </w:r>
      <w:r w:rsidRPr="0062516A">
        <w:rPr>
          <w:sz w:val="28"/>
          <w:szCs w:val="28"/>
        </w:rPr>
        <w:t xml:space="preserve">Порядком принятия решения о разработке муниципальных программ,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w:t>
      </w:r>
    </w:p>
    <w:p w:rsidR="0062516A" w:rsidRPr="00EF1F3B" w:rsidRDefault="0062516A" w:rsidP="0062516A">
      <w:pPr>
        <w:ind w:firstLine="720"/>
        <w:jc w:val="both"/>
        <w:rPr>
          <w:b/>
          <w:color w:val="000000"/>
          <w:sz w:val="28"/>
          <w:szCs w:val="28"/>
        </w:rPr>
      </w:pPr>
      <w:r w:rsidRPr="00EF1F3B">
        <w:rPr>
          <w:color w:val="000000"/>
          <w:sz w:val="28"/>
          <w:szCs w:val="28"/>
        </w:rPr>
        <w:t>Мобилизационная подготовка в муниципальном образовании «Дорогобужский район» Смоленской области представляет собой комплекс мероприятий, проводимых в мирное время с целью создания необходимых условий для подготовки и осуществления перевода муниципального образования «Дорогобужский район» Смоленской области на условия военного времени и выполнения мобилизационных заданий в полном объёме и в установленные планом сроки.</w:t>
      </w:r>
      <w:r w:rsidRPr="00EF1F3B">
        <w:rPr>
          <w:b/>
          <w:color w:val="000000"/>
          <w:sz w:val="28"/>
          <w:szCs w:val="28"/>
        </w:rPr>
        <w:t xml:space="preserve"> </w:t>
      </w:r>
    </w:p>
    <w:p w:rsidR="0062516A" w:rsidRPr="00EF1F3B" w:rsidRDefault="0062516A" w:rsidP="0062516A">
      <w:pPr>
        <w:ind w:firstLine="708"/>
        <w:jc w:val="both"/>
        <w:rPr>
          <w:color w:val="000000"/>
          <w:sz w:val="28"/>
          <w:szCs w:val="28"/>
        </w:rPr>
      </w:pPr>
      <w:r w:rsidRPr="00EF1F3B">
        <w:rPr>
          <w:color w:val="000000"/>
          <w:sz w:val="28"/>
          <w:szCs w:val="28"/>
        </w:rPr>
        <w:t>Одной из важнейших задач управления мобилизационной подготовкой в муниципальном образовании «Дорогобужский район» Смоленской области является осуществление качественного мобилизационного планирования на основе оптимальных решений, детальных расчётов с учётом реальных возможностей экономики муниципального образования «Дорогобужский район» Смоленской области.</w:t>
      </w:r>
    </w:p>
    <w:p w:rsidR="0062516A" w:rsidRPr="00EF1F3B" w:rsidRDefault="0062516A" w:rsidP="0062516A">
      <w:pPr>
        <w:ind w:firstLine="709"/>
        <w:jc w:val="both"/>
        <w:rPr>
          <w:color w:val="000000"/>
          <w:sz w:val="28"/>
          <w:szCs w:val="28"/>
        </w:rPr>
      </w:pPr>
      <w:r w:rsidRPr="00EF1F3B">
        <w:rPr>
          <w:color w:val="000000"/>
          <w:sz w:val="28"/>
          <w:szCs w:val="28"/>
        </w:rPr>
        <w:t xml:space="preserve">Целью управления мобилизационной подготовкой муниципального образования «Дорогобужский район» Смоленской </w:t>
      </w:r>
      <w:proofErr w:type="gramStart"/>
      <w:r w:rsidRPr="00EF1F3B">
        <w:rPr>
          <w:color w:val="000000"/>
          <w:sz w:val="28"/>
          <w:szCs w:val="28"/>
        </w:rPr>
        <w:t>области  является</w:t>
      </w:r>
      <w:proofErr w:type="gramEnd"/>
      <w:r w:rsidRPr="00EF1F3B">
        <w:rPr>
          <w:color w:val="000000"/>
          <w:sz w:val="28"/>
          <w:szCs w:val="28"/>
        </w:rPr>
        <w:t xml:space="preserve"> создание в мирное время необходимых условий для эффективного проведения мероприятий по мобилизационной подготовке, направленных на удовлетворение мобилизационных потребностей государства, его военной организации и неотложных нужд населения в период мобилизации и в условиях военного времени.</w:t>
      </w:r>
    </w:p>
    <w:p w:rsidR="0062516A" w:rsidRPr="00EF1F3B" w:rsidRDefault="0062516A" w:rsidP="0062516A">
      <w:pPr>
        <w:tabs>
          <w:tab w:val="left" w:pos="7920"/>
        </w:tabs>
        <w:ind w:firstLine="720"/>
        <w:jc w:val="both"/>
        <w:rPr>
          <w:color w:val="000000"/>
          <w:sz w:val="28"/>
          <w:szCs w:val="28"/>
        </w:rPr>
      </w:pPr>
      <w:r w:rsidRPr="00EF1F3B">
        <w:rPr>
          <w:color w:val="000000"/>
          <w:sz w:val="28"/>
          <w:szCs w:val="28"/>
        </w:rPr>
        <w:t xml:space="preserve">Мобилизационная подготовка </w:t>
      </w:r>
      <w:proofErr w:type="gramStart"/>
      <w:r w:rsidRPr="00EF1F3B">
        <w:rPr>
          <w:color w:val="000000"/>
          <w:sz w:val="28"/>
          <w:szCs w:val="28"/>
        </w:rPr>
        <w:t>проводится,  в</w:t>
      </w:r>
      <w:proofErr w:type="gramEnd"/>
      <w:r w:rsidRPr="00EF1F3B">
        <w:rPr>
          <w:color w:val="000000"/>
          <w:sz w:val="28"/>
          <w:szCs w:val="28"/>
        </w:rPr>
        <w:t xml:space="preserve"> том числе с материалами и сведениями, составляющими государственную тайну. Обеспечение выполнения требований законодательства Российской Федерации о государственной тайне, иных правовых актов и методических документов, определяющих порядок защиты сведений составляющих государственную тайну в Администрации муниципального образования «Дорогобужский район» </w:t>
      </w:r>
      <w:proofErr w:type="gramStart"/>
      <w:r w:rsidRPr="00EF1F3B">
        <w:rPr>
          <w:color w:val="000000"/>
          <w:sz w:val="28"/>
          <w:szCs w:val="28"/>
        </w:rPr>
        <w:t>Смоленской области</w:t>
      </w:r>
      <w:proofErr w:type="gramEnd"/>
      <w:r w:rsidRPr="00EF1F3B">
        <w:rPr>
          <w:color w:val="000000"/>
          <w:sz w:val="28"/>
          <w:szCs w:val="28"/>
        </w:rPr>
        <w:t xml:space="preserve"> возлагается на </w:t>
      </w:r>
      <w:proofErr w:type="spellStart"/>
      <w:r w:rsidRPr="00EF1F3B">
        <w:rPr>
          <w:color w:val="000000"/>
          <w:sz w:val="28"/>
          <w:szCs w:val="28"/>
        </w:rPr>
        <w:t>режимно</w:t>
      </w:r>
      <w:proofErr w:type="spellEnd"/>
      <w:r w:rsidRPr="00EF1F3B">
        <w:rPr>
          <w:color w:val="000000"/>
          <w:sz w:val="28"/>
          <w:szCs w:val="28"/>
        </w:rPr>
        <w:t xml:space="preserve"> - секретное подразделение.</w:t>
      </w:r>
    </w:p>
    <w:p w:rsidR="0062516A" w:rsidRPr="00EF1F3B" w:rsidRDefault="0062516A" w:rsidP="0062516A">
      <w:pPr>
        <w:tabs>
          <w:tab w:val="left" w:pos="7920"/>
        </w:tabs>
        <w:ind w:firstLine="720"/>
        <w:jc w:val="both"/>
        <w:rPr>
          <w:color w:val="000000"/>
          <w:sz w:val="28"/>
          <w:szCs w:val="28"/>
        </w:rPr>
      </w:pPr>
      <w:r w:rsidRPr="00EF1F3B">
        <w:rPr>
          <w:color w:val="000000"/>
          <w:sz w:val="28"/>
          <w:szCs w:val="28"/>
        </w:rPr>
        <w:t xml:space="preserve">Размещение </w:t>
      </w:r>
      <w:proofErr w:type="spellStart"/>
      <w:r w:rsidRPr="00EF1F3B">
        <w:rPr>
          <w:color w:val="000000"/>
          <w:sz w:val="28"/>
          <w:szCs w:val="28"/>
        </w:rPr>
        <w:t>режимно</w:t>
      </w:r>
      <w:proofErr w:type="spellEnd"/>
      <w:r w:rsidRPr="00EF1F3B">
        <w:rPr>
          <w:color w:val="000000"/>
          <w:sz w:val="28"/>
          <w:szCs w:val="28"/>
        </w:rPr>
        <w:t xml:space="preserve"> - секретного подразделения и его оборудование должны исключать возможность бесконтрольного проникновения посторонних лиц и гарантировать сохранность находящихся в них носителей сведений, составляющих государственную тайну.</w:t>
      </w:r>
      <w:r w:rsidRPr="0062516A">
        <w:rPr>
          <w:color w:val="000000"/>
          <w:sz w:val="28"/>
          <w:szCs w:val="28"/>
        </w:rPr>
        <w:t xml:space="preserve"> </w:t>
      </w:r>
      <w:r w:rsidRPr="00EF1F3B">
        <w:rPr>
          <w:color w:val="000000"/>
          <w:sz w:val="28"/>
          <w:szCs w:val="28"/>
        </w:rPr>
        <w:t>Так в рамках реализации мероприятий долгосрочной муниципальной целевой программы «Совершенствование мобилизационной подготовки в муниципальном образовании «Дорогобужский район» Смоленск</w:t>
      </w:r>
      <w:r w:rsidR="00691FE3">
        <w:rPr>
          <w:color w:val="000000"/>
          <w:sz w:val="28"/>
          <w:szCs w:val="28"/>
        </w:rPr>
        <w:t>ой области в 2014,2017,2019 годах</w:t>
      </w:r>
      <w:r w:rsidR="00691FE3" w:rsidRPr="00691FE3">
        <w:rPr>
          <w:color w:val="000000"/>
          <w:sz w:val="28"/>
          <w:szCs w:val="28"/>
        </w:rPr>
        <w:t xml:space="preserve"> </w:t>
      </w:r>
      <w:r w:rsidR="00691FE3">
        <w:rPr>
          <w:color w:val="000000"/>
          <w:sz w:val="28"/>
          <w:szCs w:val="28"/>
        </w:rPr>
        <w:t>д</w:t>
      </w:r>
      <w:r w:rsidR="00691FE3" w:rsidRPr="00EF1F3B">
        <w:rPr>
          <w:color w:val="000000"/>
          <w:sz w:val="28"/>
          <w:szCs w:val="28"/>
        </w:rPr>
        <w:t>ля хранения секретных мобил</w:t>
      </w:r>
      <w:r w:rsidR="00691FE3">
        <w:rPr>
          <w:color w:val="000000"/>
          <w:sz w:val="28"/>
          <w:szCs w:val="28"/>
        </w:rPr>
        <w:t>изационных документов,</w:t>
      </w:r>
      <w:r w:rsidR="00691FE3" w:rsidRPr="00EF1F3B">
        <w:rPr>
          <w:color w:val="000000"/>
          <w:sz w:val="28"/>
          <w:szCs w:val="28"/>
        </w:rPr>
        <w:t xml:space="preserve"> пакетов оповещения мобилизационного содержания приобретён металлический сейф </w:t>
      </w:r>
      <w:r w:rsidR="00691FE3" w:rsidRPr="00EF1F3B">
        <w:rPr>
          <w:color w:val="000000"/>
          <w:sz w:val="28"/>
          <w:szCs w:val="28"/>
        </w:rPr>
        <w:lastRenderedPageBreak/>
        <w:t>повышенной секретности и огнестойкости.</w:t>
      </w:r>
      <w:r w:rsidRPr="00EF1F3B">
        <w:rPr>
          <w:color w:val="000000"/>
          <w:sz w:val="28"/>
          <w:szCs w:val="28"/>
        </w:rPr>
        <w:t xml:space="preserve"> </w:t>
      </w:r>
      <w:r w:rsidR="00691FE3">
        <w:rPr>
          <w:color w:val="000000"/>
          <w:sz w:val="28"/>
          <w:szCs w:val="28"/>
        </w:rPr>
        <w:t>С</w:t>
      </w:r>
      <w:r w:rsidRPr="00EF1F3B">
        <w:rPr>
          <w:color w:val="000000"/>
          <w:sz w:val="28"/>
          <w:szCs w:val="28"/>
        </w:rPr>
        <w:t xml:space="preserve"> 2014 по 2019 год проводился комплекс мероприятий по переаттестации ПЭВМ, в помещении </w:t>
      </w:r>
      <w:proofErr w:type="spellStart"/>
      <w:r w:rsidRPr="00EF1F3B">
        <w:rPr>
          <w:color w:val="000000"/>
          <w:sz w:val="28"/>
          <w:szCs w:val="28"/>
        </w:rPr>
        <w:t>режимно</w:t>
      </w:r>
      <w:proofErr w:type="spellEnd"/>
      <w:r w:rsidRPr="00EF1F3B">
        <w:rPr>
          <w:color w:val="000000"/>
          <w:sz w:val="28"/>
          <w:szCs w:val="28"/>
        </w:rPr>
        <w:t xml:space="preserve"> - секретного подразделения установлена пожарно- охранная сигн</w:t>
      </w:r>
      <w:r w:rsidR="00691FE3">
        <w:rPr>
          <w:color w:val="000000"/>
          <w:sz w:val="28"/>
          <w:szCs w:val="28"/>
        </w:rPr>
        <w:t>ализация.  В</w:t>
      </w:r>
      <w:r w:rsidRPr="00EF1F3B">
        <w:rPr>
          <w:color w:val="000000"/>
          <w:sz w:val="28"/>
          <w:szCs w:val="28"/>
        </w:rPr>
        <w:t xml:space="preserve"> 2014, 2015, 2018 году приобретены технические средства защиты информации, ежегодно проводится контрольная проверка </w:t>
      </w:r>
      <w:proofErr w:type="gramStart"/>
      <w:r w:rsidRPr="00EF1F3B">
        <w:rPr>
          <w:color w:val="000000"/>
          <w:sz w:val="28"/>
          <w:szCs w:val="28"/>
        </w:rPr>
        <w:t>аттестованного  ПЭВМ</w:t>
      </w:r>
      <w:proofErr w:type="gramEnd"/>
      <w:r w:rsidRPr="00EF1F3B">
        <w:rPr>
          <w:color w:val="000000"/>
          <w:sz w:val="28"/>
          <w:szCs w:val="28"/>
        </w:rPr>
        <w:t xml:space="preserve"> </w:t>
      </w:r>
    </w:p>
    <w:p w:rsidR="0062516A" w:rsidRPr="00EF1F3B" w:rsidRDefault="0062516A" w:rsidP="0062516A">
      <w:pPr>
        <w:tabs>
          <w:tab w:val="left" w:pos="7920"/>
        </w:tabs>
        <w:ind w:firstLine="720"/>
        <w:jc w:val="both"/>
        <w:rPr>
          <w:color w:val="000000"/>
          <w:sz w:val="28"/>
          <w:szCs w:val="28"/>
        </w:rPr>
      </w:pPr>
      <w:r w:rsidRPr="00EF1F3B">
        <w:rPr>
          <w:color w:val="000000"/>
          <w:sz w:val="28"/>
          <w:szCs w:val="28"/>
        </w:rPr>
        <w:t xml:space="preserve">Выделенные значительные финансовые средства </w:t>
      </w:r>
      <w:proofErr w:type="gramStart"/>
      <w:r w:rsidRPr="00EF1F3B">
        <w:rPr>
          <w:color w:val="000000"/>
          <w:sz w:val="28"/>
          <w:szCs w:val="28"/>
        </w:rPr>
        <w:t>позволили  решать</w:t>
      </w:r>
      <w:proofErr w:type="gramEnd"/>
      <w:r w:rsidRPr="00EF1F3B">
        <w:rPr>
          <w:color w:val="000000"/>
          <w:sz w:val="28"/>
          <w:szCs w:val="28"/>
        </w:rPr>
        <w:t xml:space="preserve"> задачи по  выполнению мероприятий мобилизационной подготовки в муниципальном образовании «Дорогобужский район» Смоленской области  на должном уровне</w:t>
      </w:r>
    </w:p>
    <w:p w:rsidR="0062516A" w:rsidRPr="002C310F" w:rsidRDefault="0062516A" w:rsidP="002C310F">
      <w:pPr>
        <w:ind w:firstLine="708"/>
        <w:jc w:val="both"/>
        <w:rPr>
          <w:rFonts w:eastAsia="Calibri"/>
          <w:sz w:val="26"/>
          <w:szCs w:val="26"/>
        </w:rPr>
      </w:pPr>
    </w:p>
    <w:p w:rsidR="002C310F" w:rsidRPr="00691FE3" w:rsidRDefault="002C310F" w:rsidP="002C310F">
      <w:pPr>
        <w:ind w:firstLine="709"/>
        <w:jc w:val="both"/>
        <w:rPr>
          <w:rFonts w:eastAsia="Calibri"/>
          <w:sz w:val="28"/>
          <w:szCs w:val="28"/>
        </w:rPr>
      </w:pPr>
      <w:r w:rsidRPr="00691FE3">
        <w:rPr>
          <w:rFonts w:eastAsia="Calibri"/>
          <w:sz w:val="28"/>
          <w:szCs w:val="28"/>
        </w:rPr>
        <w:t xml:space="preserve">Срок реализации муниципальной программы: </w:t>
      </w:r>
      <w:r w:rsidRPr="00691FE3">
        <w:rPr>
          <w:sz w:val="28"/>
          <w:szCs w:val="28"/>
        </w:rPr>
        <w:t>2022-2024 годы. Муниципальная программа реализуется в один этап.</w:t>
      </w:r>
      <w:r w:rsidRPr="00691FE3">
        <w:rPr>
          <w:rFonts w:eastAsia="Calibri"/>
          <w:sz w:val="28"/>
          <w:szCs w:val="28"/>
        </w:rPr>
        <w:t xml:space="preserve"> </w:t>
      </w:r>
    </w:p>
    <w:p w:rsidR="002C310F" w:rsidRPr="00691FE3" w:rsidRDefault="002C310F" w:rsidP="002C310F">
      <w:pPr>
        <w:ind w:firstLine="709"/>
        <w:jc w:val="both"/>
        <w:rPr>
          <w:sz w:val="28"/>
          <w:szCs w:val="28"/>
        </w:rPr>
      </w:pPr>
      <w:proofErr w:type="gramStart"/>
      <w:r w:rsidRPr="00691FE3">
        <w:rPr>
          <w:sz w:val="28"/>
          <w:szCs w:val="28"/>
        </w:rPr>
        <w:t>А</w:t>
      </w:r>
      <w:r w:rsidRPr="00691FE3">
        <w:rPr>
          <w:rFonts w:eastAsia="Calibri"/>
          <w:sz w:val="28"/>
          <w:szCs w:val="28"/>
        </w:rPr>
        <w:t>дминистратор  муниципальной</w:t>
      </w:r>
      <w:proofErr w:type="gramEnd"/>
      <w:r w:rsidRPr="00691FE3">
        <w:rPr>
          <w:rFonts w:eastAsia="Calibri"/>
          <w:sz w:val="28"/>
          <w:szCs w:val="28"/>
        </w:rPr>
        <w:t xml:space="preserve"> программы – Администрация муниципального образования «Дорогобужский район» Смоленской области</w:t>
      </w:r>
      <w:r w:rsidRPr="00691FE3">
        <w:rPr>
          <w:sz w:val="28"/>
          <w:szCs w:val="28"/>
        </w:rPr>
        <w:t>.</w:t>
      </w:r>
    </w:p>
    <w:p w:rsidR="002C310F" w:rsidRPr="00691FE3" w:rsidRDefault="002C310F" w:rsidP="002C310F">
      <w:pPr>
        <w:ind w:firstLine="709"/>
        <w:jc w:val="both"/>
        <w:rPr>
          <w:sz w:val="28"/>
          <w:szCs w:val="28"/>
        </w:rPr>
      </w:pPr>
      <w:r w:rsidRPr="00691FE3">
        <w:rPr>
          <w:sz w:val="28"/>
          <w:szCs w:val="28"/>
        </w:rPr>
        <w:t>В структуре муниципальной программы подпрограммы отсутствуют.</w:t>
      </w:r>
    </w:p>
    <w:p w:rsidR="002C310F" w:rsidRPr="001C5F6D" w:rsidRDefault="002C310F" w:rsidP="002C310F">
      <w:pPr>
        <w:shd w:val="clear" w:color="auto" w:fill="FFFFFF"/>
        <w:ind w:firstLine="720"/>
        <w:jc w:val="both"/>
        <w:rPr>
          <w:sz w:val="28"/>
          <w:szCs w:val="28"/>
        </w:rPr>
      </w:pPr>
      <w:r w:rsidRPr="00691FE3">
        <w:rPr>
          <w:sz w:val="28"/>
          <w:szCs w:val="28"/>
        </w:rPr>
        <w:t>Целью м</w:t>
      </w:r>
      <w:r w:rsidR="00691FE3">
        <w:rPr>
          <w:sz w:val="28"/>
          <w:szCs w:val="28"/>
        </w:rPr>
        <w:t>униципальной программы яв</w:t>
      </w:r>
      <w:r w:rsidR="001C5F6D">
        <w:rPr>
          <w:sz w:val="28"/>
          <w:szCs w:val="28"/>
        </w:rPr>
        <w:t xml:space="preserve">ляется: </w:t>
      </w:r>
      <w:r w:rsidR="001C5F6D">
        <w:rPr>
          <w:color w:val="000000"/>
          <w:sz w:val="28"/>
          <w:szCs w:val="28"/>
        </w:rPr>
        <w:t>р</w:t>
      </w:r>
      <w:r w:rsidR="001C5F6D" w:rsidRPr="001C5F6D">
        <w:rPr>
          <w:color w:val="000000"/>
          <w:sz w:val="28"/>
          <w:szCs w:val="28"/>
        </w:rPr>
        <w:t xml:space="preserve">еализация на территории МО «Дорогобужский район» Смоленской области мероприятий по организации и осуществлению </w:t>
      </w:r>
      <w:proofErr w:type="gramStart"/>
      <w:r w:rsidR="001C5F6D" w:rsidRPr="001C5F6D">
        <w:rPr>
          <w:color w:val="000000"/>
          <w:sz w:val="28"/>
          <w:szCs w:val="28"/>
        </w:rPr>
        <w:t>мобилизационной  подготовки</w:t>
      </w:r>
      <w:proofErr w:type="gramEnd"/>
    </w:p>
    <w:p w:rsidR="002C310F" w:rsidRPr="00691FE3" w:rsidRDefault="002C310F" w:rsidP="002C310F">
      <w:pPr>
        <w:shd w:val="clear" w:color="auto" w:fill="FFFFFF"/>
        <w:ind w:firstLine="720"/>
        <w:jc w:val="both"/>
        <w:rPr>
          <w:sz w:val="28"/>
          <w:szCs w:val="28"/>
        </w:rPr>
      </w:pPr>
      <w:r w:rsidRPr="00691FE3">
        <w:rPr>
          <w:sz w:val="28"/>
          <w:szCs w:val="28"/>
        </w:rPr>
        <w:t xml:space="preserve"> Для достижения целей муниципальной</w:t>
      </w:r>
      <w:r w:rsidR="00691FE3">
        <w:rPr>
          <w:sz w:val="28"/>
          <w:szCs w:val="28"/>
        </w:rPr>
        <w:t xml:space="preserve"> программы будет осуществлят</w:t>
      </w:r>
      <w:r w:rsidR="001C5F6D">
        <w:rPr>
          <w:sz w:val="28"/>
          <w:szCs w:val="28"/>
        </w:rPr>
        <w:t>ь</w:t>
      </w:r>
      <w:r w:rsidR="00691FE3">
        <w:rPr>
          <w:sz w:val="28"/>
          <w:szCs w:val="28"/>
        </w:rPr>
        <w:t>ся</w:t>
      </w:r>
      <w:r w:rsidRPr="00691FE3">
        <w:rPr>
          <w:sz w:val="28"/>
          <w:szCs w:val="28"/>
        </w:rPr>
        <w:t xml:space="preserve"> комплекс процессных меропр</w:t>
      </w:r>
      <w:r w:rsidR="00691FE3">
        <w:rPr>
          <w:sz w:val="28"/>
          <w:szCs w:val="28"/>
        </w:rPr>
        <w:t>иятий направленных на реализацию мероприятий в области мобилизационной подготовки</w:t>
      </w:r>
      <w:r w:rsidRPr="00691FE3">
        <w:rPr>
          <w:sz w:val="28"/>
          <w:szCs w:val="28"/>
        </w:rPr>
        <w:t>.</w:t>
      </w:r>
    </w:p>
    <w:p w:rsidR="002C310F" w:rsidRPr="00691FE3" w:rsidRDefault="002C310F" w:rsidP="002C310F">
      <w:pPr>
        <w:snapToGrid w:val="0"/>
        <w:ind w:firstLine="708"/>
        <w:jc w:val="both"/>
        <w:rPr>
          <w:sz w:val="28"/>
          <w:szCs w:val="28"/>
        </w:rPr>
      </w:pPr>
      <w:r w:rsidRPr="00691FE3">
        <w:rPr>
          <w:sz w:val="28"/>
          <w:szCs w:val="28"/>
        </w:rPr>
        <w:t>Ожидаемые результаты реализации муниципальной программы:</w:t>
      </w:r>
    </w:p>
    <w:p w:rsidR="002C310F" w:rsidRPr="00691FE3" w:rsidRDefault="001C5F6D" w:rsidP="001C5F6D">
      <w:pPr>
        <w:widowControl w:val="0"/>
        <w:autoSpaceDE w:val="0"/>
        <w:snapToGrid w:val="0"/>
        <w:jc w:val="both"/>
        <w:rPr>
          <w:sz w:val="28"/>
          <w:szCs w:val="28"/>
        </w:rPr>
      </w:pPr>
      <w:r>
        <w:rPr>
          <w:color w:val="000000"/>
          <w:sz w:val="28"/>
          <w:szCs w:val="28"/>
        </w:rPr>
        <w:t>о</w:t>
      </w:r>
      <w:r w:rsidRPr="00EF1F3B">
        <w:rPr>
          <w:color w:val="000000"/>
          <w:sz w:val="28"/>
          <w:szCs w:val="28"/>
        </w:rPr>
        <w:t xml:space="preserve">беспечение степени защищённости помещения </w:t>
      </w:r>
      <w:proofErr w:type="spellStart"/>
      <w:r w:rsidRPr="00EF1F3B">
        <w:rPr>
          <w:color w:val="000000"/>
          <w:sz w:val="28"/>
          <w:szCs w:val="28"/>
        </w:rPr>
        <w:t>режимно</w:t>
      </w:r>
      <w:proofErr w:type="spellEnd"/>
      <w:r w:rsidRPr="00EF1F3B">
        <w:rPr>
          <w:color w:val="000000"/>
          <w:sz w:val="28"/>
          <w:szCs w:val="28"/>
        </w:rPr>
        <w:t xml:space="preserve"> - секретного подразделения и приведения в соответствие с Решением межведомственной комиссии по защите государственной тайны «О типовых нормах и правилах проектирования помещений для хранения носителей сведений, составляющих государственную тайну и</w:t>
      </w:r>
      <w:r>
        <w:rPr>
          <w:color w:val="000000"/>
          <w:sz w:val="28"/>
          <w:szCs w:val="28"/>
        </w:rPr>
        <w:t xml:space="preserve"> работу с ними» </w:t>
      </w:r>
      <w:r w:rsidR="002C310F" w:rsidRPr="00691FE3">
        <w:rPr>
          <w:sz w:val="28"/>
          <w:szCs w:val="28"/>
        </w:rPr>
        <w:t xml:space="preserve"> </w:t>
      </w:r>
    </w:p>
    <w:p w:rsidR="002C310F" w:rsidRPr="00691FE3" w:rsidRDefault="002C310F" w:rsidP="002C310F">
      <w:pPr>
        <w:jc w:val="both"/>
        <w:rPr>
          <w:sz w:val="28"/>
          <w:szCs w:val="28"/>
        </w:rPr>
      </w:pPr>
      <w:r w:rsidRPr="00691FE3">
        <w:rPr>
          <w:bCs/>
          <w:sz w:val="28"/>
          <w:szCs w:val="28"/>
        </w:rPr>
        <w:tab/>
        <w:t xml:space="preserve">Финансирование муниципальной программы осуществляется за счет </w:t>
      </w:r>
      <w:r w:rsidR="001C5F6D">
        <w:rPr>
          <w:sz w:val="28"/>
          <w:szCs w:val="28"/>
        </w:rPr>
        <w:t>средств бюджета муниципального образования «Дорогобужский район» Смоленской области</w:t>
      </w:r>
      <w:r w:rsidRPr="00691FE3">
        <w:rPr>
          <w:bCs/>
          <w:sz w:val="28"/>
          <w:szCs w:val="28"/>
        </w:rPr>
        <w:t>.</w:t>
      </w:r>
    </w:p>
    <w:p w:rsidR="002C310F" w:rsidRPr="001C5F6D" w:rsidRDefault="001C5F6D" w:rsidP="001C5F6D">
      <w:pPr>
        <w:ind w:firstLine="709"/>
        <w:jc w:val="both"/>
        <w:rPr>
          <w:color w:val="000000"/>
          <w:sz w:val="28"/>
          <w:szCs w:val="28"/>
        </w:rPr>
      </w:pPr>
      <w:r w:rsidRPr="00EF1F3B">
        <w:rPr>
          <w:color w:val="000000"/>
          <w:sz w:val="28"/>
          <w:szCs w:val="28"/>
        </w:rPr>
        <w:t>Объемы финансирования мероприятий подпрограммы из бюджета муниципального образования «Дорогобужский район» Смоленской области подлежат уточнению при формировании бюджета муниципального образования «Дорогобужский район» Смоленской области на очередной финансовый год и плановый период.</w:t>
      </w:r>
    </w:p>
    <w:p w:rsidR="002C310F" w:rsidRPr="00691FE3" w:rsidRDefault="002C310F" w:rsidP="002C310F">
      <w:pPr>
        <w:pStyle w:val="15"/>
        <w:spacing w:before="0" w:line="240" w:lineRule="auto"/>
        <w:ind w:firstLine="708"/>
        <w:jc w:val="both"/>
        <w:rPr>
          <w:sz w:val="28"/>
          <w:szCs w:val="28"/>
        </w:rPr>
      </w:pPr>
      <w:r w:rsidRPr="00691FE3">
        <w:rPr>
          <w:sz w:val="28"/>
          <w:szCs w:val="28"/>
        </w:rPr>
        <w:t>Принятие постановления Администрации муниципального образования «Дорогобужский район» Смоленской области «Об утверждении муниципальной программы «</w:t>
      </w:r>
      <w:r w:rsidR="001C5F6D" w:rsidRPr="0062516A">
        <w:rPr>
          <w:sz w:val="28"/>
          <w:szCs w:val="28"/>
        </w:rPr>
        <w:t>Совершенствование мобилизационной подготовки муниципального образования «Дорогобужский район» Смоленской области</w:t>
      </w:r>
      <w:r w:rsidRPr="00691FE3">
        <w:rPr>
          <w:sz w:val="28"/>
          <w:szCs w:val="28"/>
        </w:rPr>
        <w:t xml:space="preserve">» не потребует </w:t>
      </w:r>
      <w:proofErr w:type="gramStart"/>
      <w:r w:rsidRPr="00691FE3">
        <w:rPr>
          <w:sz w:val="28"/>
          <w:szCs w:val="28"/>
        </w:rPr>
        <w:t>дополнительного  финансирования</w:t>
      </w:r>
      <w:proofErr w:type="gramEnd"/>
      <w:r w:rsidRPr="00691FE3">
        <w:rPr>
          <w:sz w:val="28"/>
          <w:szCs w:val="28"/>
        </w:rPr>
        <w:t xml:space="preserve">  за счет средств бюджета муниципального образования «Дорогобужский район» Смоленской области, а также материальных  и иных затрат.</w:t>
      </w:r>
    </w:p>
    <w:p w:rsidR="002C310F" w:rsidRDefault="002C310F" w:rsidP="002C310F">
      <w:pPr>
        <w:pStyle w:val="15"/>
        <w:spacing w:before="0" w:line="240" w:lineRule="auto"/>
        <w:ind w:firstLine="0"/>
        <w:jc w:val="both"/>
        <w:rPr>
          <w:sz w:val="28"/>
          <w:szCs w:val="28"/>
        </w:rPr>
      </w:pPr>
      <w:r w:rsidRPr="00691FE3">
        <w:rPr>
          <w:sz w:val="28"/>
          <w:szCs w:val="28"/>
        </w:rPr>
        <w:t xml:space="preserve">    </w:t>
      </w:r>
      <w:r w:rsidRPr="00691FE3">
        <w:rPr>
          <w:sz w:val="28"/>
          <w:szCs w:val="28"/>
        </w:rPr>
        <w:tab/>
        <w:t xml:space="preserve">Разработчиком </w:t>
      </w:r>
      <w:proofErr w:type="gramStart"/>
      <w:r w:rsidRPr="00691FE3">
        <w:rPr>
          <w:sz w:val="28"/>
          <w:szCs w:val="28"/>
        </w:rPr>
        <w:t>проекта  муниципальной</w:t>
      </w:r>
      <w:proofErr w:type="gramEnd"/>
      <w:r w:rsidRPr="00691FE3">
        <w:rPr>
          <w:sz w:val="28"/>
          <w:szCs w:val="28"/>
        </w:rPr>
        <w:t xml:space="preserve"> программы является Администрация муниципального образования «Дорогобуж</w:t>
      </w:r>
      <w:r w:rsidR="001C5F6D">
        <w:rPr>
          <w:sz w:val="28"/>
          <w:szCs w:val="28"/>
        </w:rPr>
        <w:t>ский район» Смоленской области (главный специалист по мобилизационной работе Администрации муниципального образования «Дорогобужский район» Смоленской области</w:t>
      </w:r>
      <w:r w:rsidRPr="00691FE3">
        <w:rPr>
          <w:sz w:val="28"/>
          <w:szCs w:val="28"/>
        </w:rPr>
        <w:t>).</w:t>
      </w:r>
    </w:p>
    <w:p w:rsidR="001C5F6D" w:rsidRDefault="001C5F6D" w:rsidP="002C310F">
      <w:pPr>
        <w:pStyle w:val="15"/>
        <w:spacing w:before="0" w:line="240" w:lineRule="auto"/>
        <w:ind w:firstLine="0"/>
        <w:jc w:val="both"/>
        <w:rPr>
          <w:sz w:val="28"/>
          <w:szCs w:val="28"/>
        </w:rPr>
      </w:pPr>
    </w:p>
    <w:p w:rsidR="001C5F6D" w:rsidRDefault="001C5F6D" w:rsidP="002C310F">
      <w:pPr>
        <w:pStyle w:val="15"/>
        <w:spacing w:before="0" w:line="240" w:lineRule="auto"/>
        <w:ind w:firstLine="0"/>
        <w:jc w:val="both"/>
        <w:rPr>
          <w:sz w:val="28"/>
          <w:szCs w:val="28"/>
        </w:rPr>
      </w:pPr>
      <w:r>
        <w:rPr>
          <w:sz w:val="28"/>
          <w:szCs w:val="28"/>
        </w:rPr>
        <w:t>Главный специалист по мобилизационной работе</w:t>
      </w:r>
    </w:p>
    <w:p w:rsidR="001C5F6D" w:rsidRDefault="001C5F6D" w:rsidP="002C310F">
      <w:pPr>
        <w:pStyle w:val="15"/>
        <w:spacing w:before="0" w:line="240" w:lineRule="auto"/>
        <w:ind w:firstLine="0"/>
        <w:jc w:val="both"/>
        <w:rPr>
          <w:sz w:val="28"/>
          <w:szCs w:val="28"/>
        </w:rPr>
      </w:pPr>
      <w:r>
        <w:rPr>
          <w:sz w:val="28"/>
          <w:szCs w:val="28"/>
        </w:rPr>
        <w:t>Администрации муниципального образования</w:t>
      </w:r>
    </w:p>
    <w:p w:rsidR="001C5F6D" w:rsidRPr="00691FE3" w:rsidRDefault="001C5F6D" w:rsidP="002C310F">
      <w:pPr>
        <w:pStyle w:val="15"/>
        <w:spacing w:before="0" w:line="240" w:lineRule="auto"/>
        <w:ind w:firstLine="0"/>
        <w:jc w:val="both"/>
        <w:rPr>
          <w:sz w:val="28"/>
          <w:szCs w:val="28"/>
        </w:rPr>
      </w:pPr>
      <w:r>
        <w:rPr>
          <w:sz w:val="28"/>
          <w:szCs w:val="28"/>
        </w:rPr>
        <w:t>«Дорогобужский район» Смоленской области                                  А. Н. Румянцев</w:t>
      </w:r>
    </w:p>
    <w:p w:rsidR="002C310F" w:rsidRDefault="002C310F" w:rsidP="002C310F">
      <w:pPr>
        <w:jc w:val="both"/>
        <w:rPr>
          <w:sz w:val="26"/>
          <w:szCs w:val="26"/>
        </w:rPr>
      </w:pPr>
    </w:p>
    <w:p w:rsidR="001C5F6D" w:rsidRPr="002C310F" w:rsidRDefault="001C5F6D" w:rsidP="002C310F">
      <w:pPr>
        <w:jc w:val="both"/>
        <w:rPr>
          <w:sz w:val="26"/>
          <w:szCs w:val="26"/>
        </w:rPr>
      </w:pPr>
    </w:p>
    <w:p w:rsidR="004653AE" w:rsidRDefault="004653AE" w:rsidP="00B72232">
      <w:pPr>
        <w:tabs>
          <w:tab w:val="left" w:pos="6528"/>
        </w:tabs>
        <w:autoSpaceDE w:val="0"/>
        <w:autoSpaceDN w:val="0"/>
        <w:adjustRightInd w:val="0"/>
        <w:outlineLvl w:val="0"/>
        <w:rPr>
          <w:color w:val="FF0000"/>
          <w:sz w:val="24"/>
          <w:szCs w:val="24"/>
        </w:rPr>
      </w:pPr>
    </w:p>
    <w:p w:rsidR="004653AE" w:rsidRDefault="004653AE" w:rsidP="00B72232">
      <w:pPr>
        <w:tabs>
          <w:tab w:val="left" w:pos="6528"/>
        </w:tabs>
        <w:autoSpaceDE w:val="0"/>
        <w:autoSpaceDN w:val="0"/>
        <w:adjustRightInd w:val="0"/>
        <w:outlineLvl w:val="0"/>
        <w:rPr>
          <w:color w:val="FF0000"/>
          <w:sz w:val="24"/>
          <w:szCs w:val="24"/>
        </w:rPr>
      </w:pPr>
    </w:p>
    <w:tbl>
      <w:tblPr>
        <w:tblpPr w:leftFromText="180" w:rightFromText="180" w:vertAnchor="page" w:horzAnchor="margin" w:tblpY="1135"/>
        <w:tblW w:w="10690" w:type="dxa"/>
        <w:tblLook w:val="0000" w:firstRow="0" w:lastRow="0" w:firstColumn="0" w:lastColumn="0" w:noHBand="0" w:noVBand="0"/>
      </w:tblPr>
      <w:tblGrid>
        <w:gridCol w:w="10690"/>
      </w:tblGrid>
      <w:tr w:rsidR="003F00D6" w:rsidRPr="00001145" w:rsidTr="004769F1">
        <w:trPr>
          <w:trHeight w:val="3187"/>
        </w:trPr>
        <w:tc>
          <w:tcPr>
            <w:tcW w:w="10690" w:type="dxa"/>
          </w:tcPr>
          <w:p w:rsidR="004769F1" w:rsidRDefault="004769F1"/>
          <w:tbl>
            <w:tblPr>
              <w:tblpPr w:leftFromText="180" w:rightFromText="180" w:vertAnchor="page" w:horzAnchor="margin" w:tblpY="256"/>
              <w:tblOverlap w:val="never"/>
              <w:tblW w:w="10468" w:type="dxa"/>
              <w:tblLook w:val="0000" w:firstRow="0" w:lastRow="0" w:firstColumn="0" w:lastColumn="0" w:noHBand="0" w:noVBand="0"/>
            </w:tblPr>
            <w:tblGrid>
              <w:gridCol w:w="10468"/>
            </w:tblGrid>
            <w:tr w:rsidR="003F00D6" w:rsidRPr="00001145" w:rsidTr="004769F1">
              <w:trPr>
                <w:cantSplit/>
                <w:trHeight w:val="1079"/>
              </w:trPr>
              <w:tc>
                <w:tcPr>
                  <w:tcW w:w="10468" w:type="dxa"/>
                </w:tcPr>
                <w:p w:rsidR="003F00D6" w:rsidRPr="00001145" w:rsidRDefault="003F00D6" w:rsidP="004769F1">
                  <w:pPr>
                    <w:jc w:val="right"/>
                  </w:pPr>
                  <w:r w:rsidRPr="00001145">
                    <w:t xml:space="preserve">                                                                       Проект</w:t>
                  </w:r>
                </w:p>
                <w:p w:rsidR="003F00D6" w:rsidRPr="00001145" w:rsidRDefault="003F00D6" w:rsidP="004769F1">
                  <w:pPr>
                    <w:jc w:val="center"/>
                  </w:pPr>
                </w:p>
                <w:bookmarkStart w:id="0" w:name="_MON_1220864893"/>
                <w:bookmarkEnd w:id="0"/>
                <w:p w:rsidR="003F00D6" w:rsidRPr="00001145" w:rsidRDefault="003F00D6" w:rsidP="004769F1">
                  <w:pPr>
                    <w:jc w:val="center"/>
                  </w:pPr>
                  <w:r w:rsidRPr="00001145">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9" o:title=""/>
                      </v:shape>
                      <o:OLEObject Type="Embed" ProgID="Word.Picture.8" ShapeID="_x0000_i1025" DrawAspect="Content" ObjectID="_1695464447" r:id="rId10"/>
                    </w:object>
                  </w:r>
                </w:p>
              </w:tc>
            </w:tr>
            <w:tr w:rsidR="003F00D6" w:rsidRPr="00001145" w:rsidTr="004769F1">
              <w:trPr>
                <w:trHeight w:val="866"/>
              </w:trPr>
              <w:tc>
                <w:tcPr>
                  <w:tcW w:w="10468" w:type="dxa"/>
                </w:tcPr>
                <w:p w:rsidR="003F00D6" w:rsidRPr="003F00D6" w:rsidRDefault="003F00D6" w:rsidP="004769F1">
                  <w:pPr>
                    <w:pStyle w:val="1"/>
                    <w:ind w:right="-828"/>
                    <w:rPr>
                      <w:sz w:val="24"/>
                      <w:szCs w:val="24"/>
                    </w:rPr>
                  </w:pPr>
                </w:p>
                <w:p w:rsidR="003F00D6" w:rsidRPr="003F00D6" w:rsidRDefault="003F00D6" w:rsidP="004769F1">
                  <w:pPr>
                    <w:pStyle w:val="1"/>
                    <w:ind w:right="-828"/>
                    <w:rPr>
                      <w:sz w:val="24"/>
                      <w:szCs w:val="24"/>
                    </w:rPr>
                  </w:pPr>
                  <w:r w:rsidRPr="003F00D6">
                    <w:rPr>
                      <w:sz w:val="24"/>
                      <w:szCs w:val="24"/>
                    </w:rPr>
                    <w:t>АДМИНИСТРАЦИЯ МУНИЦИПАЛЬНОГО ОБРАЗОВАНИЯ</w:t>
                  </w:r>
                </w:p>
                <w:p w:rsidR="003F00D6" w:rsidRPr="003F00D6" w:rsidRDefault="003F00D6" w:rsidP="004769F1">
                  <w:pPr>
                    <w:pStyle w:val="1"/>
                    <w:ind w:right="-828"/>
                    <w:rPr>
                      <w:sz w:val="24"/>
                      <w:szCs w:val="24"/>
                    </w:rPr>
                  </w:pPr>
                  <w:r w:rsidRPr="003F00D6">
                    <w:rPr>
                      <w:sz w:val="24"/>
                      <w:szCs w:val="24"/>
                    </w:rPr>
                    <w:t>«ДОРОГОБУЖСКИЙ РАЙОН» СМОЛЕНСКОЙ ОБЛАСТИ</w:t>
                  </w:r>
                </w:p>
                <w:p w:rsidR="003F00D6" w:rsidRPr="003F00D6" w:rsidRDefault="003F00D6" w:rsidP="004769F1">
                  <w:pPr>
                    <w:pStyle w:val="2"/>
                    <w:rPr>
                      <w:b/>
                    </w:rPr>
                  </w:pPr>
                </w:p>
                <w:p w:rsidR="003F00D6" w:rsidRPr="003F00D6" w:rsidRDefault="003F00D6" w:rsidP="004769F1">
                  <w:pPr>
                    <w:jc w:val="center"/>
                    <w:rPr>
                      <w:b/>
                      <w:bCs/>
                      <w:spacing w:val="40"/>
                      <w:sz w:val="24"/>
                      <w:szCs w:val="24"/>
                    </w:rPr>
                  </w:pPr>
                  <w:r w:rsidRPr="003F00D6">
                    <w:rPr>
                      <w:b/>
                      <w:bCs/>
                      <w:spacing w:val="40"/>
                      <w:sz w:val="24"/>
                      <w:szCs w:val="24"/>
                    </w:rPr>
                    <w:t>ПОСТАНОВЛЕНИЕ</w:t>
                  </w:r>
                </w:p>
              </w:tc>
            </w:tr>
            <w:tr w:rsidR="003F00D6" w:rsidRPr="00001145" w:rsidTr="004769F1">
              <w:trPr>
                <w:trHeight w:val="3725"/>
              </w:trPr>
              <w:tc>
                <w:tcPr>
                  <w:tcW w:w="10468" w:type="dxa"/>
                </w:tcPr>
                <w:p w:rsidR="003F00D6" w:rsidRPr="003F00D6" w:rsidRDefault="003F00D6" w:rsidP="004769F1">
                  <w:pPr>
                    <w:rPr>
                      <w:sz w:val="24"/>
                      <w:szCs w:val="24"/>
                    </w:rPr>
                  </w:pPr>
                </w:p>
                <w:p w:rsidR="003F00D6" w:rsidRPr="003F00D6" w:rsidRDefault="003F00D6" w:rsidP="004769F1">
                  <w:pPr>
                    <w:rPr>
                      <w:sz w:val="24"/>
                      <w:szCs w:val="24"/>
                    </w:rPr>
                  </w:pPr>
                </w:p>
                <w:p w:rsidR="003F00D6" w:rsidRDefault="003F00D6" w:rsidP="004769F1">
                  <w:pPr>
                    <w:rPr>
                      <w:sz w:val="24"/>
                      <w:szCs w:val="24"/>
                    </w:rPr>
                  </w:pPr>
                  <w:proofErr w:type="gramStart"/>
                  <w:r w:rsidRPr="003F00D6">
                    <w:rPr>
                      <w:sz w:val="24"/>
                      <w:szCs w:val="24"/>
                    </w:rPr>
                    <w:t>от  _</w:t>
                  </w:r>
                  <w:proofErr w:type="gramEnd"/>
                  <w:r w:rsidRPr="003F00D6">
                    <w:rPr>
                      <w:sz w:val="24"/>
                      <w:szCs w:val="24"/>
                    </w:rPr>
                    <w:t>_____________   №  _______</w:t>
                  </w:r>
                </w:p>
                <w:p w:rsidR="004769F1" w:rsidRDefault="004769F1" w:rsidP="004769F1">
                  <w:pPr>
                    <w:rPr>
                      <w:sz w:val="24"/>
                      <w:szCs w:val="24"/>
                    </w:rPr>
                  </w:pPr>
                </w:p>
                <w:p w:rsidR="004769F1" w:rsidRDefault="004769F1" w:rsidP="004769F1">
                  <w:pPr>
                    <w:rPr>
                      <w:sz w:val="28"/>
                      <w:szCs w:val="28"/>
                    </w:rPr>
                  </w:pPr>
                  <w:proofErr w:type="gramStart"/>
                  <w:r w:rsidRPr="003F00D6">
                    <w:rPr>
                      <w:sz w:val="28"/>
                      <w:szCs w:val="28"/>
                    </w:rPr>
                    <w:t>Об</w:t>
                  </w:r>
                  <w:r>
                    <w:rPr>
                      <w:sz w:val="28"/>
                      <w:szCs w:val="28"/>
                    </w:rPr>
                    <w:t xml:space="preserve"> </w:t>
                  </w:r>
                  <w:r w:rsidRPr="003F00D6">
                    <w:rPr>
                      <w:sz w:val="28"/>
                      <w:szCs w:val="28"/>
                    </w:rPr>
                    <w:t xml:space="preserve"> утверждении</w:t>
                  </w:r>
                  <w:proofErr w:type="gramEnd"/>
                  <w:r w:rsidRPr="003F00D6">
                    <w:rPr>
                      <w:sz w:val="28"/>
                      <w:szCs w:val="28"/>
                    </w:rPr>
                    <w:t xml:space="preserve"> муниципальной </w:t>
                  </w:r>
                </w:p>
                <w:p w:rsidR="004769F1" w:rsidRDefault="004769F1" w:rsidP="004769F1">
                  <w:pPr>
                    <w:rPr>
                      <w:sz w:val="28"/>
                      <w:szCs w:val="28"/>
                    </w:rPr>
                  </w:pPr>
                  <w:r w:rsidRPr="003F00D6">
                    <w:rPr>
                      <w:sz w:val="28"/>
                      <w:szCs w:val="28"/>
                    </w:rPr>
                    <w:t xml:space="preserve">Программы </w:t>
                  </w:r>
                  <w:r>
                    <w:rPr>
                      <w:sz w:val="28"/>
                      <w:szCs w:val="28"/>
                    </w:rPr>
                    <w:t>«Совершенствование</w:t>
                  </w:r>
                </w:p>
                <w:p w:rsidR="004769F1" w:rsidRDefault="004769F1" w:rsidP="004769F1">
                  <w:pPr>
                    <w:rPr>
                      <w:sz w:val="28"/>
                      <w:szCs w:val="28"/>
                    </w:rPr>
                  </w:pPr>
                  <w:r>
                    <w:rPr>
                      <w:sz w:val="28"/>
                      <w:szCs w:val="28"/>
                    </w:rPr>
                    <w:t>мобилизационной       подготовки</w:t>
                  </w:r>
                </w:p>
                <w:p w:rsidR="004769F1" w:rsidRDefault="004769F1" w:rsidP="004769F1">
                  <w:pPr>
                    <w:rPr>
                      <w:sz w:val="28"/>
                      <w:szCs w:val="28"/>
                    </w:rPr>
                  </w:pPr>
                  <w:r>
                    <w:rPr>
                      <w:sz w:val="28"/>
                      <w:szCs w:val="28"/>
                    </w:rPr>
                    <w:t>муниципального        образования</w:t>
                  </w:r>
                </w:p>
                <w:p w:rsidR="004769F1" w:rsidRDefault="004769F1" w:rsidP="004769F1">
                  <w:pPr>
                    <w:rPr>
                      <w:sz w:val="28"/>
                      <w:szCs w:val="28"/>
                    </w:rPr>
                  </w:pPr>
                  <w:r>
                    <w:rPr>
                      <w:sz w:val="28"/>
                      <w:szCs w:val="28"/>
                    </w:rPr>
                    <w:t xml:space="preserve">«Дорогобужский                 район» </w:t>
                  </w:r>
                </w:p>
                <w:p w:rsidR="004769F1" w:rsidRDefault="004769F1" w:rsidP="004769F1">
                  <w:pPr>
                    <w:rPr>
                      <w:sz w:val="24"/>
                      <w:szCs w:val="24"/>
                    </w:rPr>
                  </w:pPr>
                  <w:r>
                    <w:rPr>
                      <w:sz w:val="28"/>
                      <w:szCs w:val="28"/>
                    </w:rPr>
                    <w:t>Смоленской области</w:t>
                  </w:r>
                  <w:r w:rsidRPr="00A05CEF">
                    <w:rPr>
                      <w:sz w:val="28"/>
                      <w:szCs w:val="28"/>
                    </w:rPr>
                    <w:t>»</w:t>
                  </w:r>
                </w:p>
                <w:p w:rsidR="003F00D6" w:rsidRPr="003F00D6" w:rsidRDefault="003F00D6" w:rsidP="004769F1">
                  <w:pPr>
                    <w:rPr>
                      <w:sz w:val="24"/>
                      <w:szCs w:val="24"/>
                    </w:rPr>
                  </w:pPr>
                </w:p>
              </w:tc>
            </w:tr>
          </w:tbl>
          <w:p w:rsidR="003F00D6" w:rsidRPr="00001145" w:rsidRDefault="003F00D6" w:rsidP="008B35E6"/>
        </w:tc>
      </w:tr>
    </w:tbl>
    <w:p w:rsidR="003F00D6" w:rsidRPr="003F00D6" w:rsidRDefault="003F00D6" w:rsidP="003F00D6">
      <w:pPr>
        <w:jc w:val="both"/>
        <w:rPr>
          <w:color w:val="FF0000"/>
          <w:sz w:val="28"/>
          <w:szCs w:val="28"/>
        </w:rPr>
      </w:pPr>
    </w:p>
    <w:p w:rsidR="003F00D6" w:rsidRPr="00A05CEF" w:rsidRDefault="00A05CEF" w:rsidP="003F00D6">
      <w:pPr>
        <w:ind w:firstLine="708"/>
        <w:jc w:val="both"/>
        <w:rPr>
          <w:sz w:val="28"/>
          <w:szCs w:val="28"/>
        </w:rPr>
      </w:pPr>
      <w:r w:rsidRPr="00A05CEF">
        <w:rPr>
          <w:sz w:val="28"/>
          <w:szCs w:val="28"/>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 от 05.05.2016 №340, от 14.11.2016 №770, от 29.01.2019 №54)</w:t>
      </w:r>
    </w:p>
    <w:p w:rsidR="003F00D6" w:rsidRPr="003F00D6" w:rsidRDefault="003F00D6" w:rsidP="003F00D6">
      <w:pPr>
        <w:ind w:firstLine="708"/>
        <w:jc w:val="both"/>
        <w:rPr>
          <w:color w:val="FF0000"/>
          <w:sz w:val="28"/>
          <w:szCs w:val="28"/>
        </w:rPr>
      </w:pPr>
    </w:p>
    <w:p w:rsidR="003F00D6" w:rsidRPr="003F00D6" w:rsidRDefault="003F00D6" w:rsidP="003F00D6">
      <w:pPr>
        <w:ind w:firstLine="708"/>
        <w:jc w:val="both"/>
        <w:rPr>
          <w:sz w:val="28"/>
          <w:szCs w:val="28"/>
        </w:rPr>
      </w:pPr>
      <w:r w:rsidRPr="003F00D6">
        <w:rPr>
          <w:sz w:val="28"/>
          <w:szCs w:val="28"/>
        </w:rPr>
        <w:t xml:space="preserve">Администрация муниципального образования «Дорогобужский район» Смоленской области постановляет: </w:t>
      </w:r>
    </w:p>
    <w:p w:rsidR="003F00D6" w:rsidRPr="003F00D6" w:rsidRDefault="003F00D6" w:rsidP="003F00D6">
      <w:pPr>
        <w:ind w:firstLine="708"/>
        <w:jc w:val="both"/>
        <w:rPr>
          <w:color w:val="FF0000"/>
          <w:sz w:val="28"/>
          <w:szCs w:val="28"/>
        </w:rPr>
      </w:pPr>
    </w:p>
    <w:p w:rsidR="004769F1" w:rsidRDefault="003F00D6" w:rsidP="004769F1">
      <w:pPr>
        <w:rPr>
          <w:sz w:val="28"/>
          <w:szCs w:val="28"/>
        </w:rPr>
      </w:pPr>
      <w:r w:rsidRPr="00A05CEF">
        <w:rPr>
          <w:sz w:val="28"/>
          <w:szCs w:val="28"/>
        </w:rPr>
        <w:t xml:space="preserve">Утвердить муниципальную программу </w:t>
      </w:r>
      <w:r w:rsidR="004769F1">
        <w:rPr>
          <w:sz w:val="28"/>
          <w:szCs w:val="28"/>
        </w:rPr>
        <w:t xml:space="preserve">«Совершенствование мобилизационной       подготовки муниципального        образования «Дорогобужский                 район» </w:t>
      </w:r>
    </w:p>
    <w:p w:rsidR="003F00D6" w:rsidRPr="004769F1" w:rsidRDefault="004769F1" w:rsidP="004769F1">
      <w:pPr>
        <w:rPr>
          <w:sz w:val="24"/>
          <w:szCs w:val="24"/>
        </w:rPr>
      </w:pPr>
      <w:r>
        <w:rPr>
          <w:sz w:val="28"/>
          <w:szCs w:val="28"/>
        </w:rPr>
        <w:t>Смоленской области</w:t>
      </w:r>
      <w:r w:rsidRPr="00A05CEF">
        <w:rPr>
          <w:sz w:val="28"/>
          <w:szCs w:val="28"/>
        </w:rPr>
        <w:t>»</w:t>
      </w:r>
      <w:r>
        <w:rPr>
          <w:sz w:val="24"/>
          <w:szCs w:val="24"/>
        </w:rPr>
        <w:t xml:space="preserve"> </w:t>
      </w:r>
      <w:r w:rsidR="003F00D6" w:rsidRPr="00A05CEF">
        <w:rPr>
          <w:sz w:val="28"/>
          <w:szCs w:val="28"/>
        </w:rPr>
        <w:t>(</w:t>
      </w:r>
      <w:r w:rsidR="003F00D6" w:rsidRPr="003F00D6">
        <w:rPr>
          <w:sz w:val="28"/>
          <w:szCs w:val="28"/>
        </w:rPr>
        <w:t>прилагается).</w:t>
      </w:r>
    </w:p>
    <w:p w:rsidR="003F00D6" w:rsidRPr="003F00D6" w:rsidRDefault="003F00D6" w:rsidP="003F00D6">
      <w:pPr>
        <w:pStyle w:val="21"/>
        <w:rPr>
          <w:bCs/>
          <w:color w:val="FF0000"/>
        </w:rPr>
      </w:pPr>
    </w:p>
    <w:p w:rsidR="003F00D6" w:rsidRPr="003F00D6" w:rsidRDefault="003F00D6" w:rsidP="003F00D6">
      <w:pPr>
        <w:pStyle w:val="21"/>
        <w:ind w:firstLine="0"/>
        <w:rPr>
          <w:bCs/>
        </w:rPr>
      </w:pPr>
    </w:p>
    <w:p w:rsidR="003F00D6" w:rsidRPr="003F00D6" w:rsidRDefault="003F00D6" w:rsidP="003F00D6">
      <w:pPr>
        <w:pStyle w:val="21"/>
        <w:ind w:firstLine="0"/>
        <w:rPr>
          <w:bCs/>
        </w:rPr>
      </w:pPr>
      <w:proofErr w:type="gramStart"/>
      <w:r w:rsidRPr="003F00D6">
        <w:rPr>
          <w:bCs/>
        </w:rPr>
        <w:t>Глава  муниципального</w:t>
      </w:r>
      <w:proofErr w:type="gramEnd"/>
      <w:r w:rsidRPr="003F00D6">
        <w:rPr>
          <w:bCs/>
        </w:rPr>
        <w:t xml:space="preserve">  образования</w:t>
      </w:r>
    </w:p>
    <w:p w:rsidR="003F00D6" w:rsidRPr="003F00D6" w:rsidRDefault="003F00D6" w:rsidP="003F00D6">
      <w:pPr>
        <w:pStyle w:val="21"/>
        <w:ind w:firstLine="0"/>
        <w:rPr>
          <w:b/>
          <w:bCs/>
        </w:rPr>
      </w:pPr>
      <w:r w:rsidRPr="003F00D6">
        <w:rPr>
          <w:bCs/>
        </w:rPr>
        <w:t xml:space="preserve">«Дорогобужский район» Смоленской области                  </w:t>
      </w:r>
      <w:r w:rsidR="00A05CEF">
        <w:rPr>
          <w:bCs/>
        </w:rPr>
        <w:t xml:space="preserve">         </w:t>
      </w:r>
      <w:r w:rsidRPr="003F00D6">
        <w:rPr>
          <w:bCs/>
        </w:rPr>
        <w:t xml:space="preserve">     </w:t>
      </w:r>
      <w:r w:rsidRPr="003F00D6">
        <w:rPr>
          <w:b/>
          <w:bCs/>
        </w:rPr>
        <w:t xml:space="preserve">К.Н. </w:t>
      </w:r>
      <w:proofErr w:type="spellStart"/>
      <w:r w:rsidRPr="003F00D6">
        <w:rPr>
          <w:b/>
          <w:bCs/>
        </w:rPr>
        <w:t>Серенков</w:t>
      </w:r>
      <w:proofErr w:type="spellEnd"/>
    </w:p>
    <w:p w:rsidR="003F00D6" w:rsidRPr="003F00D6" w:rsidRDefault="003F00D6" w:rsidP="003F00D6">
      <w:pPr>
        <w:jc w:val="both"/>
        <w:rPr>
          <w:vanish/>
          <w:sz w:val="28"/>
          <w:szCs w:val="28"/>
        </w:rPr>
      </w:pPr>
    </w:p>
    <w:p w:rsidR="003F00D6" w:rsidRPr="003F00D6" w:rsidRDefault="003F00D6" w:rsidP="003F00D6">
      <w:pPr>
        <w:pStyle w:val="21"/>
        <w:rPr>
          <w:rFonts w:eastAsia="Courier New"/>
          <w:noProof/>
          <w:lang w:bidi="ru-RU"/>
        </w:rPr>
      </w:pPr>
    </w:p>
    <w:p w:rsidR="003F00D6" w:rsidRPr="003F00D6" w:rsidRDefault="003F00D6" w:rsidP="003F00D6">
      <w:pPr>
        <w:tabs>
          <w:tab w:val="left" w:pos="6528"/>
        </w:tabs>
        <w:autoSpaceDE w:val="0"/>
        <w:autoSpaceDN w:val="0"/>
        <w:adjustRightInd w:val="0"/>
        <w:jc w:val="both"/>
        <w:outlineLvl w:val="0"/>
        <w:rPr>
          <w:color w:val="FF0000"/>
          <w:sz w:val="28"/>
          <w:szCs w:val="28"/>
        </w:rPr>
      </w:pPr>
    </w:p>
    <w:p w:rsidR="003F00D6" w:rsidRDefault="003F00D6" w:rsidP="003F00D6">
      <w:pPr>
        <w:tabs>
          <w:tab w:val="left" w:pos="6528"/>
        </w:tabs>
        <w:autoSpaceDE w:val="0"/>
        <w:autoSpaceDN w:val="0"/>
        <w:adjustRightInd w:val="0"/>
        <w:jc w:val="both"/>
        <w:outlineLvl w:val="0"/>
        <w:rPr>
          <w:color w:val="FF0000"/>
          <w:sz w:val="28"/>
          <w:szCs w:val="28"/>
        </w:rPr>
      </w:pPr>
    </w:p>
    <w:p w:rsidR="00714B22" w:rsidRPr="003F00D6" w:rsidRDefault="00714B22" w:rsidP="003F00D6">
      <w:pPr>
        <w:tabs>
          <w:tab w:val="left" w:pos="6528"/>
        </w:tabs>
        <w:autoSpaceDE w:val="0"/>
        <w:autoSpaceDN w:val="0"/>
        <w:adjustRightInd w:val="0"/>
        <w:jc w:val="both"/>
        <w:outlineLvl w:val="0"/>
        <w:rPr>
          <w:color w:val="FF0000"/>
          <w:sz w:val="28"/>
          <w:szCs w:val="28"/>
        </w:rPr>
      </w:pP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4769F1" w:rsidRPr="002B37FB" w:rsidTr="002245CD">
        <w:tc>
          <w:tcPr>
            <w:tcW w:w="4077" w:type="dxa"/>
          </w:tcPr>
          <w:p w:rsidR="004769F1" w:rsidRPr="002B37FB" w:rsidRDefault="004769F1" w:rsidP="002245CD">
            <w:pPr>
              <w:jc w:val="right"/>
              <w:rPr>
                <w:sz w:val="24"/>
                <w:szCs w:val="24"/>
              </w:rPr>
            </w:pPr>
            <w:r w:rsidRPr="002B37FB">
              <w:rPr>
                <w:sz w:val="24"/>
                <w:szCs w:val="24"/>
              </w:rPr>
              <w:t>УТВЕРЖДЕНА</w:t>
            </w:r>
          </w:p>
          <w:p w:rsidR="004769F1" w:rsidRPr="002B37FB" w:rsidRDefault="004769F1" w:rsidP="002245CD">
            <w:pPr>
              <w:jc w:val="both"/>
              <w:rPr>
                <w:sz w:val="24"/>
                <w:szCs w:val="24"/>
              </w:rPr>
            </w:pPr>
            <w:r w:rsidRPr="002B37FB">
              <w:rPr>
                <w:sz w:val="24"/>
                <w:szCs w:val="24"/>
              </w:rPr>
              <w:t>Постановлением Администрации муниципального образования «Дорогобужский район» Смоленской области от __________ №____</w:t>
            </w:r>
          </w:p>
          <w:p w:rsidR="004769F1" w:rsidRPr="002B37FB" w:rsidRDefault="004769F1" w:rsidP="002245CD">
            <w:pPr>
              <w:rPr>
                <w:sz w:val="24"/>
                <w:szCs w:val="24"/>
              </w:rPr>
            </w:pPr>
          </w:p>
        </w:tc>
      </w:tr>
    </w:tbl>
    <w:p w:rsidR="003F00D6" w:rsidRPr="00714B22" w:rsidRDefault="00CA0E89" w:rsidP="00714B22">
      <w:pPr>
        <w:tabs>
          <w:tab w:val="left" w:pos="6528"/>
        </w:tabs>
        <w:autoSpaceDE w:val="0"/>
        <w:autoSpaceDN w:val="0"/>
        <w:adjustRightInd w:val="0"/>
        <w:jc w:val="center"/>
        <w:outlineLvl w:val="0"/>
        <w:rPr>
          <w:b/>
          <w:sz w:val="24"/>
          <w:szCs w:val="24"/>
        </w:rPr>
      </w:pPr>
      <w:r w:rsidRPr="00714B22">
        <w:rPr>
          <w:b/>
          <w:sz w:val="24"/>
          <w:szCs w:val="24"/>
        </w:rPr>
        <w:t>МУНИЦМПАЛЬНА ПРОГРАММА</w:t>
      </w:r>
    </w:p>
    <w:p w:rsidR="004769F1" w:rsidRPr="00714B22" w:rsidRDefault="004769F1" w:rsidP="004769F1">
      <w:pPr>
        <w:widowControl w:val="0"/>
        <w:autoSpaceDE w:val="0"/>
        <w:jc w:val="center"/>
        <w:rPr>
          <w:b/>
          <w:color w:val="000000"/>
          <w:sz w:val="28"/>
          <w:szCs w:val="28"/>
        </w:rPr>
      </w:pPr>
      <w:r w:rsidRPr="00714B22">
        <w:rPr>
          <w:b/>
          <w:color w:val="000000"/>
          <w:sz w:val="28"/>
          <w:szCs w:val="28"/>
        </w:rPr>
        <w:t>Совершенствование мобилизационной подготовки муниципального образования «Дорогобужский район» Смоленской области</w:t>
      </w:r>
    </w:p>
    <w:tbl>
      <w:tblPr>
        <w:tblW w:w="10382" w:type="dxa"/>
        <w:tblInd w:w="108" w:type="dxa"/>
        <w:tblLayout w:type="fixed"/>
        <w:tblLook w:val="04A0" w:firstRow="1" w:lastRow="0" w:firstColumn="1" w:lastColumn="0" w:noHBand="0" w:noVBand="1"/>
      </w:tblPr>
      <w:tblGrid>
        <w:gridCol w:w="5245"/>
        <w:gridCol w:w="5137"/>
      </w:tblGrid>
      <w:tr w:rsidR="004769F1" w:rsidRPr="00EF1F3B" w:rsidTr="002245CD">
        <w:trPr>
          <w:trHeight w:val="425"/>
        </w:trPr>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sz w:val="22"/>
                <w:szCs w:val="22"/>
              </w:rPr>
              <w:t xml:space="preserve">Ответственные </w:t>
            </w:r>
            <w:proofErr w:type="gramStart"/>
            <w:r w:rsidRPr="00EF1F3B">
              <w:rPr>
                <w:color w:val="000000"/>
                <w:sz w:val="22"/>
                <w:szCs w:val="22"/>
              </w:rPr>
              <w:t>исполнители  подпрограммы</w:t>
            </w:r>
            <w:proofErr w:type="gramEnd"/>
            <w:r w:rsidRPr="00EF1F3B">
              <w:rPr>
                <w:color w:val="000000"/>
                <w:sz w:val="22"/>
                <w:szCs w:val="22"/>
              </w:rPr>
              <w:t xml:space="preserve"> </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4769F1" w:rsidP="002245CD">
            <w:pPr>
              <w:widowControl w:val="0"/>
              <w:autoSpaceDE w:val="0"/>
              <w:snapToGrid w:val="0"/>
              <w:jc w:val="both"/>
              <w:rPr>
                <w:color w:val="000000"/>
              </w:rPr>
            </w:pPr>
            <w:r w:rsidRPr="00EF1F3B">
              <w:rPr>
                <w:color w:val="000000"/>
                <w:sz w:val="22"/>
                <w:szCs w:val="22"/>
              </w:rPr>
              <w:t>Администрация МО «Дорогобужский район»</w:t>
            </w:r>
          </w:p>
          <w:p w:rsidR="004769F1" w:rsidRPr="00EF1F3B" w:rsidRDefault="004769F1" w:rsidP="002245CD">
            <w:pPr>
              <w:widowControl w:val="0"/>
              <w:autoSpaceDE w:val="0"/>
              <w:jc w:val="both"/>
              <w:rPr>
                <w:color w:val="000000"/>
              </w:rPr>
            </w:pPr>
            <w:r w:rsidRPr="00EF1F3B">
              <w:rPr>
                <w:color w:val="000000"/>
                <w:sz w:val="22"/>
                <w:szCs w:val="22"/>
              </w:rPr>
              <w:t>Смоленской области</w:t>
            </w:r>
          </w:p>
        </w:tc>
      </w:tr>
      <w:tr w:rsidR="004769F1" w:rsidRPr="00EF1F3B" w:rsidTr="002245CD">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sz w:val="22"/>
                <w:szCs w:val="22"/>
              </w:rPr>
              <w:t xml:space="preserve">Исполнители основных мероприятий подпрограммы </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4769F1" w:rsidP="002245CD">
            <w:pPr>
              <w:widowControl w:val="0"/>
              <w:autoSpaceDE w:val="0"/>
              <w:snapToGrid w:val="0"/>
              <w:jc w:val="both"/>
              <w:rPr>
                <w:color w:val="000000"/>
              </w:rPr>
            </w:pPr>
            <w:r w:rsidRPr="00EF1F3B">
              <w:rPr>
                <w:color w:val="000000"/>
                <w:sz w:val="22"/>
                <w:szCs w:val="22"/>
              </w:rPr>
              <w:t>Администрация МО «Дорогобужский район» Смоленской области, главный специали</w:t>
            </w:r>
            <w:r>
              <w:rPr>
                <w:color w:val="000000"/>
                <w:sz w:val="22"/>
                <w:szCs w:val="22"/>
              </w:rPr>
              <w:t>ст по мобилизационной работе</w:t>
            </w:r>
            <w:r w:rsidRPr="00EF1F3B">
              <w:rPr>
                <w:color w:val="000000"/>
                <w:sz w:val="22"/>
                <w:szCs w:val="22"/>
              </w:rPr>
              <w:t xml:space="preserve"> Администрации МО Дорогобужский район» Смоленской области</w:t>
            </w:r>
          </w:p>
        </w:tc>
      </w:tr>
      <w:tr w:rsidR="004769F1" w:rsidRPr="00EF1F3B" w:rsidTr="002245CD">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sz w:val="22"/>
                <w:szCs w:val="22"/>
              </w:rPr>
              <w:t xml:space="preserve">Цель подпрограммы </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4769F1" w:rsidP="002245CD">
            <w:pPr>
              <w:widowControl w:val="0"/>
              <w:autoSpaceDE w:val="0"/>
              <w:snapToGrid w:val="0"/>
              <w:jc w:val="both"/>
              <w:rPr>
                <w:color w:val="000000"/>
              </w:rPr>
            </w:pPr>
            <w:r w:rsidRPr="00EF1F3B">
              <w:rPr>
                <w:color w:val="000000"/>
                <w:sz w:val="22"/>
                <w:szCs w:val="22"/>
              </w:rPr>
              <w:t xml:space="preserve">Реализация на территории МО «Дорогобужский район» Смоленской области мероприятий по организации и осуществлению </w:t>
            </w:r>
            <w:proofErr w:type="gramStart"/>
            <w:r w:rsidRPr="00EF1F3B">
              <w:rPr>
                <w:color w:val="000000"/>
                <w:sz w:val="22"/>
                <w:szCs w:val="22"/>
              </w:rPr>
              <w:t>мобилизационной  подготовки</w:t>
            </w:r>
            <w:proofErr w:type="gramEnd"/>
          </w:p>
        </w:tc>
      </w:tr>
      <w:tr w:rsidR="004769F1" w:rsidRPr="00EF1F3B" w:rsidTr="002245CD">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sz w:val="22"/>
                <w:szCs w:val="22"/>
              </w:rPr>
              <w:t xml:space="preserve">Целевые показатели реализации подпрограммы </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4769F1" w:rsidP="002245CD">
            <w:pPr>
              <w:tabs>
                <w:tab w:val="left" w:pos="7920"/>
              </w:tabs>
              <w:snapToGrid w:val="0"/>
              <w:jc w:val="both"/>
              <w:rPr>
                <w:color w:val="000000"/>
              </w:rPr>
            </w:pPr>
            <w:r w:rsidRPr="00EF1F3B">
              <w:rPr>
                <w:color w:val="000000"/>
                <w:sz w:val="22"/>
                <w:szCs w:val="22"/>
              </w:rPr>
              <w:t xml:space="preserve">- степень защищённости помещения </w:t>
            </w:r>
            <w:proofErr w:type="spellStart"/>
            <w:r w:rsidRPr="00EF1F3B">
              <w:rPr>
                <w:color w:val="000000"/>
                <w:sz w:val="22"/>
                <w:szCs w:val="22"/>
              </w:rPr>
              <w:t>режимно</w:t>
            </w:r>
            <w:proofErr w:type="spellEnd"/>
            <w:r w:rsidRPr="00EF1F3B">
              <w:rPr>
                <w:color w:val="000000"/>
                <w:sz w:val="22"/>
                <w:szCs w:val="22"/>
              </w:rPr>
              <w:t xml:space="preserve"> - секретного </w:t>
            </w:r>
            <w:proofErr w:type="gramStart"/>
            <w:r w:rsidRPr="00EF1F3B">
              <w:rPr>
                <w:color w:val="000000"/>
                <w:sz w:val="22"/>
                <w:szCs w:val="22"/>
              </w:rPr>
              <w:t>подразделения  и</w:t>
            </w:r>
            <w:proofErr w:type="gramEnd"/>
            <w:r w:rsidRPr="00EF1F3B">
              <w:rPr>
                <w:color w:val="000000"/>
                <w:sz w:val="22"/>
                <w:szCs w:val="22"/>
              </w:rPr>
              <w:t xml:space="preserve"> приведения в соответствие с Решением межведомственной комиссии по защите государственной тайны «О типовых нормах и правилах проектирования помещений для хранения носителей сведений, составляющих государственную тайну, и работу с ними».</w:t>
            </w:r>
          </w:p>
        </w:tc>
      </w:tr>
      <w:tr w:rsidR="004769F1" w:rsidRPr="00EF1F3B" w:rsidTr="002245CD">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rPr>
              <w:t>Сроки (этапы) реализации подпрограммы</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CA0E89" w:rsidP="002245CD">
            <w:pPr>
              <w:snapToGrid w:val="0"/>
              <w:jc w:val="both"/>
              <w:rPr>
                <w:color w:val="000000"/>
              </w:rPr>
            </w:pPr>
            <w:r>
              <w:rPr>
                <w:color w:val="000000"/>
              </w:rPr>
              <w:t>2022</w:t>
            </w:r>
            <w:r w:rsidR="004769F1" w:rsidRPr="00EF1F3B">
              <w:rPr>
                <w:color w:val="000000"/>
              </w:rPr>
              <w:t>-202</w:t>
            </w:r>
            <w:r>
              <w:rPr>
                <w:color w:val="000000"/>
              </w:rPr>
              <w:t>5</w:t>
            </w:r>
            <w:r w:rsidR="004769F1" w:rsidRPr="00EF1F3B">
              <w:rPr>
                <w:color w:val="000000"/>
              </w:rPr>
              <w:t xml:space="preserve"> годы</w:t>
            </w:r>
          </w:p>
        </w:tc>
      </w:tr>
      <w:tr w:rsidR="004769F1" w:rsidRPr="00EF1F3B" w:rsidTr="002245CD">
        <w:tc>
          <w:tcPr>
            <w:tcW w:w="5245" w:type="dxa"/>
            <w:tcBorders>
              <w:top w:val="single" w:sz="4" w:space="0" w:color="000000"/>
              <w:left w:val="single" w:sz="4" w:space="0" w:color="000000"/>
              <w:bottom w:val="single" w:sz="4" w:space="0" w:color="000000"/>
              <w:right w:val="nil"/>
            </w:tcBorders>
            <w:hideMark/>
          </w:tcPr>
          <w:p w:rsidR="004769F1" w:rsidRPr="00EF1F3B" w:rsidRDefault="004769F1" w:rsidP="002245CD">
            <w:pPr>
              <w:snapToGrid w:val="0"/>
              <w:jc w:val="both"/>
              <w:rPr>
                <w:color w:val="000000"/>
              </w:rPr>
            </w:pPr>
            <w:r w:rsidRPr="00EF1F3B">
              <w:rPr>
                <w:color w:val="000000"/>
                <w:sz w:val="22"/>
                <w:szCs w:val="22"/>
              </w:rPr>
              <w:t>Объемы ассигнований подпрограммы (по годам реализации и в разрезе источников финансирования)</w:t>
            </w:r>
          </w:p>
        </w:tc>
        <w:tc>
          <w:tcPr>
            <w:tcW w:w="5137" w:type="dxa"/>
            <w:tcBorders>
              <w:top w:val="single" w:sz="4" w:space="0" w:color="000000"/>
              <w:left w:val="single" w:sz="4" w:space="0" w:color="000000"/>
              <w:bottom w:val="single" w:sz="4" w:space="0" w:color="000000"/>
              <w:right w:val="single" w:sz="4" w:space="0" w:color="000000"/>
            </w:tcBorders>
            <w:hideMark/>
          </w:tcPr>
          <w:p w:rsidR="004769F1" w:rsidRPr="00EF1F3B" w:rsidRDefault="004769F1" w:rsidP="002245CD">
            <w:pPr>
              <w:widowControl w:val="0"/>
              <w:autoSpaceDE w:val="0"/>
              <w:snapToGrid w:val="0"/>
              <w:jc w:val="both"/>
              <w:rPr>
                <w:color w:val="000000"/>
              </w:rPr>
            </w:pPr>
            <w:r w:rsidRPr="00EF1F3B">
              <w:rPr>
                <w:color w:val="000000"/>
                <w:sz w:val="22"/>
                <w:szCs w:val="22"/>
              </w:rPr>
              <w:t xml:space="preserve">Общий объем финансирования подпрограммы составляет </w:t>
            </w:r>
            <w:r w:rsidR="00714B22">
              <w:rPr>
                <w:b/>
                <w:color w:val="FF0000"/>
                <w:sz w:val="22"/>
                <w:szCs w:val="22"/>
              </w:rPr>
              <w:t>280,0</w:t>
            </w:r>
            <w:r w:rsidRPr="005A4641">
              <w:rPr>
                <w:b/>
                <w:color w:val="FF0000"/>
                <w:sz w:val="22"/>
                <w:szCs w:val="22"/>
              </w:rPr>
              <w:t>тыс. руб.</w:t>
            </w:r>
            <w:r w:rsidRPr="00EF1F3B">
              <w:rPr>
                <w:b/>
                <w:color w:val="000000"/>
                <w:sz w:val="22"/>
                <w:szCs w:val="22"/>
              </w:rPr>
              <w:t>,</w:t>
            </w:r>
            <w:r w:rsidRPr="00EF1F3B">
              <w:rPr>
                <w:color w:val="000000"/>
                <w:sz w:val="22"/>
                <w:szCs w:val="22"/>
              </w:rPr>
              <w:t xml:space="preserve"> в том числе по годам: </w:t>
            </w:r>
          </w:p>
          <w:p w:rsidR="004769F1" w:rsidRDefault="004769F1" w:rsidP="002245CD">
            <w:pPr>
              <w:tabs>
                <w:tab w:val="left" w:pos="7920"/>
              </w:tabs>
              <w:jc w:val="both"/>
              <w:rPr>
                <w:color w:val="000000"/>
              </w:rPr>
            </w:pPr>
            <w:r w:rsidRPr="00EF1F3B">
              <w:rPr>
                <w:color w:val="000000"/>
                <w:sz w:val="22"/>
                <w:szCs w:val="22"/>
              </w:rPr>
              <w:t xml:space="preserve">2022 год- </w:t>
            </w:r>
            <w:r w:rsidR="00CA0E89">
              <w:rPr>
                <w:color w:val="000000"/>
                <w:sz w:val="22"/>
                <w:szCs w:val="22"/>
              </w:rPr>
              <w:t>70,0</w:t>
            </w:r>
            <w:r w:rsidRPr="00EF1F3B">
              <w:rPr>
                <w:color w:val="000000"/>
                <w:sz w:val="22"/>
                <w:szCs w:val="22"/>
              </w:rPr>
              <w:t xml:space="preserve"> тыс. руб.</w:t>
            </w:r>
            <w:r>
              <w:rPr>
                <w:color w:val="000000"/>
                <w:sz w:val="22"/>
                <w:szCs w:val="22"/>
              </w:rPr>
              <w:t>;</w:t>
            </w:r>
          </w:p>
          <w:p w:rsidR="004769F1" w:rsidRDefault="004769F1" w:rsidP="002245CD">
            <w:pPr>
              <w:tabs>
                <w:tab w:val="left" w:pos="7920"/>
              </w:tabs>
              <w:jc w:val="both"/>
              <w:rPr>
                <w:color w:val="000000"/>
                <w:sz w:val="22"/>
                <w:szCs w:val="22"/>
              </w:rPr>
            </w:pPr>
            <w:r w:rsidRPr="00EF1F3B">
              <w:rPr>
                <w:color w:val="000000"/>
                <w:sz w:val="22"/>
                <w:szCs w:val="22"/>
              </w:rPr>
              <w:t>202</w:t>
            </w:r>
            <w:r>
              <w:rPr>
                <w:color w:val="000000"/>
                <w:sz w:val="22"/>
                <w:szCs w:val="22"/>
              </w:rPr>
              <w:t>3</w:t>
            </w:r>
            <w:r w:rsidRPr="00EF1F3B">
              <w:rPr>
                <w:color w:val="000000"/>
                <w:sz w:val="22"/>
                <w:szCs w:val="22"/>
              </w:rPr>
              <w:t xml:space="preserve"> год- </w:t>
            </w:r>
            <w:r w:rsidR="00CA0E89">
              <w:rPr>
                <w:color w:val="000000"/>
                <w:sz w:val="22"/>
                <w:szCs w:val="22"/>
              </w:rPr>
              <w:t>70</w:t>
            </w:r>
            <w:r w:rsidRPr="00EF1F3B">
              <w:rPr>
                <w:color w:val="000000"/>
                <w:sz w:val="22"/>
                <w:szCs w:val="22"/>
              </w:rPr>
              <w:t>,0 тыс. руб.</w:t>
            </w:r>
            <w:r w:rsidR="00CA0E89">
              <w:rPr>
                <w:color w:val="000000"/>
                <w:sz w:val="22"/>
                <w:szCs w:val="22"/>
              </w:rPr>
              <w:t>;</w:t>
            </w:r>
          </w:p>
          <w:p w:rsidR="00CA0E89" w:rsidRDefault="00CA0E89" w:rsidP="002245CD">
            <w:pPr>
              <w:tabs>
                <w:tab w:val="left" w:pos="7920"/>
              </w:tabs>
              <w:jc w:val="both"/>
              <w:rPr>
                <w:color w:val="000000"/>
                <w:sz w:val="22"/>
                <w:szCs w:val="22"/>
              </w:rPr>
            </w:pPr>
            <w:r>
              <w:rPr>
                <w:color w:val="000000"/>
                <w:sz w:val="22"/>
                <w:szCs w:val="22"/>
              </w:rPr>
              <w:t xml:space="preserve">2024 год -70,0 </w:t>
            </w:r>
            <w:proofErr w:type="spellStart"/>
            <w:r>
              <w:rPr>
                <w:color w:val="000000"/>
                <w:sz w:val="22"/>
                <w:szCs w:val="22"/>
              </w:rPr>
              <w:t>тыс.руб</w:t>
            </w:r>
            <w:proofErr w:type="spellEnd"/>
            <w:r>
              <w:rPr>
                <w:color w:val="000000"/>
                <w:sz w:val="22"/>
                <w:szCs w:val="22"/>
              </w:rPr>
              <w:t>.;</w:t>
            </w:r>
          </w:p>
          <w:p w:rsidR="00CA0E89" w:rsidRPr="00EF1F3B" w:rsidRDefault="00CA0E89" w:rsidP="002245CD">
            <w:pPr>
              <w:tabs>
                <w:tab w:val="left" w:pos="7920"/>
              </w:tabs>
              <w:jc w:val="both"/>
              <w:rPr>
                <w:color w:val="000000"/>
              </w:rPr>
            </w:pPr>
            <w:r>
              <w:rPr>
                <w:color w:val="000000"/>
                <w:sz w:val="22"/>
                <w:szCs w:val="22"/>
              </w:rPr>
              <w:t xml:space="preserve">2025 год- 70,0 тыс. </w:t>
            </w:r>
            <w:proofErr w:type="spellStart"/>
            <w:r>
              <w:rPr>
                <w:color w:val="000000"/>
                <w:sz w:val="22"/>
                <w:szCs w:val="22"/>
              </w:rPr>
              <w:t>руб</w:t>
            </w:r>
            <w:proofErr w:type="spellEnd"/>
          </w:p>
          <w:p w:rsidR="004769F1" w:rsidRPr="00EF1F3B" w:rsidRDefault="004769F1" w:rsidP="002245CD">
            <w:pPr>
              <w:tabs>
                <w:tab w:val="left" w:pos="7920"/>
              </w:tabs>
              <w:jc w:val="both"/>
              <w:rPr>
                <w:bCs/>
                <w:color w:val="000000"/>
              </w:rPr>
            </w:pPr>
            <w:r w:rsidRPr="00EF1F3B">
              <w:rPr>
                <w:bCs/>
                <w:color w:val="000000"/>
                <w:sz w:val="22"/>
                <w:szCs w:val="22"/>
              </w:rPr>
              <w:t>Финансирование подпрограммы осуществляется за счет средств бюджета МО «Дорогобужский район» Смоленской области.</w:t>
            </w:r>
          </w:p>
        </w:tc>
      </w:tr>
    </w:tbl>
    <w:p w:rsidR="004769F1" w:rsidRPr="00EF1F3B" w:rsidRDefault="004769F1" w:rsidP="004769F1">
      <w:pPr>
        <w:jc w:val="center"/>
        <w:rPr>
          <w:b/>
          <w:color w:val="000000"/>
          <w:sz w:val="28"/>
          <w:szCs w:val="28"/>
        </w:rPr>
      </w:pPr>
      <w:r w:rsidRPr="00EF1F3B">
        <w:rPr>
          <w:b/>
          <w:color w:val="000000"/>
          <w:sz w:val="28"/>
          <w:szCs w:val="28"/>
        </w:rPr>
        <w:t xml:space="preserve">Раздел 1. Общая характеристика социально- экономической сферы </w:t>
      </w:r>
      <w:proofErr w:type="gramStart"/>
      <w:r w:rsidRPr="00EF1F3B">
        <w:rPr>
          <w:b/>
          <w:color w:val="000000"/>
          <w:sz w:val="28"/>
          <w:szCs w:val="28"/>
        </w:rPr>
        <w:t>реализации  подпрограммы</w:t>
      </w:r>
      <w:proofErr w:type="gramEnd"/>
      <w:r w:rsidRPr="00EF1F3B">
        <w:rPr>
          <w:b/>
          <w:color w:val="000000"/>
          <w:sz w:val="28"/>
          <w:szCs w:val="28"/>
        </w:rPr>
        <w:t>.</w:t>
      </w:r>
    </w:p>
    <w:p w:rsidR="004769F1" w:rsidRPr="00EF1F3B" w:rsidRDefault="004769F1" w:rsidP="004769F1">
      <w:pPr>
        <w:ind w:firstLine="720"/>
        <w:jc w:val="both"/>
        <w:rPr>
          <w:b/>
          <w:color w:val="000000"/>
          <w:sz w:val="28"/>
          <w:szCs w:val="28"/>
        </w:rPr>
      </w:pPr>
      <w:r w:rsidRPr="00EF1F3B">
        <w:rPr>
          <w:color w:val="000000"/>
          <w:sz w:val="28"/>
          <w:szCs w:val="28"/>
        </w:rPr>
        <w:t>Мобилизационная подготовка в муниципальном образовании «Дорогобужский район» Смоленской области представляет собой комплекс мероприятий, проводимых в мирное время с целью создания необходимых условий для подготовки и осуществления перевода муниципального образования «Дорогобужский район» Смоленской области на условия военного времени и выполнения мобилизационных заданий в полном объёме и в установленные планом сроки.</w:t>
      </w:r>
      <w:r w:rsidRPr="00EF1F3B">
        <w:rPr>
          <w:b/>
          <w:color w:val="000000"/>
          <w:sz w:val="28"/>
          <w:szCs w:val="28"/>
        </w:rPr>
        <w:t xml:space="preserve"> </w:t>
      </w:r>
    </w:p>
    <w:p w:rsidR="004769F1" w:rsidRPr="00EF1F3B" w:rsidRDefault="004769F1" w:rsidP="004769F1">
      <w:pPr>
        <w:ind w:firstLine="708"/>
        <w:jc w:val="both"/>
        <w:rPr>
          <w:color w:val="000000"/>
          <w:sz w:val="28"/>
          <w:szCs w:val="28"/>
        </w:rPr>
      </w:pPr>
      <w:r w:rsidRPr="00EF1F3B">
        <w:rPr>
          <w:color w:val="000000"/>
          <w:sz w:val="28"/>
          <w:szCs w:val="28"/>
        </w:rPr>
        <w:t xml:space="preserve">Одной из важнейших задач управления мобилизационной подготовкой в муниципальном образовании «Дорогобужский район» Смоленской области является осуществление качественного мобилизационного планирования на основе оптимальных </w:t>
      </w:r>
      <w:r w:rsidRPr="00EF1F3B">
        <w:rPr>
          <w:color w:val="000000"/>
          <w:sz w:val="28"/>
          <w:szCs w:val="28"/>
        </w:rPr>
        <w:lastRenderedPageBreak/>
        <w:t>решений, детальных расчётов с учётом реальных возможностей экономики муниципального образования «Дорогобужский район» Смоленской области.</w:t>
      </w:r>
    </w:p>
    <w:p w:rsidR="004769F1" w:rsidRPr="00EF1F3B" w:rsidRDefault="004769F1" w:rsidP="004769F1">
      <w:pPr>
        <w:ind w:firstLine="709"/>
        <w:jc w:val="both"/>
        <w:rPr>
          <w:color w:val="000000"/>
          <w:sz w:val="28"/>
          <w:szCs w:val="28"/>
        </w:rPr>
      </w:pPr>
      <w:r w:rsidRPr="00EF1F3B">
        <w:rPr>
          <w:color w:val="000000"/>
          <w:sz w:val="28"/>
          <w:szCs w:val="28"/>
        </w:rPr>
        <w:t xml:space="preserve">Целью управления мобилизационной подготовкой муниципального образования «Дорогобужский район» Смоленской </w:t>
      </w:r>
      <w:proofErr w:type="gramStart"/>
      <w:r w:rsidRPr="00EF1F3B">
        <w:rPr>
          <w:color w:val="000000"/>
          <w:sz w:val="28"/>
          <w:szCs w:val="28"/>
        </w:rPr>
        <w:t>области  является</w:t>
      </w:r>
      <w:proofErr w:type="gramEnd"/>
      <w:r w:rsidRPr="00EF1F3B">
        <w:rPr>
          <w:color w:val="000000"/>
          <w:sz w:val="28"/>
          <w:szCs w:val="28"/>
        </w:rPr>
        <w:t xml:space="preserve"> создание в мирное время необходимых условий для эффективного проведения мероприятий по мобилизационной подготовке, направленных на удовлетворение мобилизационных потребностей государства, его военной организации и неотложных нужд населения в период мобилизации и в условиях военного времени.</w:t>
      </w:r>
    </w:p>
    <w:p w:rsidR="004769F1" w:rsidRPr="00EF1F3B" w:rsidRDefault="004769F1" w:rsidP="004769F1">
      <w:pPr>
        <w:tabs>
          <w:tab w:val="left" w:pos="7920"/>
        </w:tabs>
        <w:ind w:firstLine="720"/>
        <w:jc w:val="both"/>
        <w:rPr>
          <w:color w:val="000000"/>
          <w:sz w:val="28"/>
          <w:szCs w:val="28"/>
        </w:rPr>
      </w:pPr>
      <w:r w:rsidRPr="00EF1F3B">
        <w:rPr>
          <w:color w:val="000000"/>
          <w:sz w:val="28"/>
          <w:szCs w:val="28"/>
        </w:rPr>
        <w:t xml:space="preserve">Мобилизационная подготовка </w:t>
      </w:r>
      <w:proofErr w:type="gramStart"/>
      <w:r w:rsidRPr="00EF1F3B">
        <w:rPr>
          <w:color w:val="000000"/>
          <w:sz w:val="28"/>
          <w:szCs w:val="28"/>
        </w:rPr>
        <w:t>проводится,  в</w:t>
      </w:r>
      <w:proofErr w:type="gramEnd"/>
      <w:r w:rsidRPr="00EF1F3B">
        <w:rPr>
          <w:color w:val="000000"/>
          <w:sz w:val="28"/>
          <w:szCs w:val="28"/>
        </w:rPr>
        <w:t xml:space="preserve"> том числе с материалами и сведениями, составляющими государственную тайну. Обеспечение выполнения требований законодательства Российской Федерации о государственной тайне, иных правовых актов и методических документов, определяющих порядок защиты сведений составляющих государственную тайну в Администрации муниципального образования «Дорогобужский район» </w:t>
      </w:r>
      <w:proofErr w:type="gramStart"/>
      <w:r w:rsidRPr="00EF1F3B">
        <w:rPr>
          <w:color w:val="000000"/>
          <w:sz w:val="28"/>
          <w:szCs w:val="28"/>
        </w:rPr>
        <w:t>Смоленской области</w:t>
      </w:r>
      <w:proofErr w:type="gramEnd"/>
      <w:r w:rsidRPr="00EF1F3B">
        <w:rPr>
          <w:color w:val="000000"/>
          <w:sz w:val="28"/>
          <w:szCs w:val="28"/>
        </w:rPr>
        <w:t xml:space="preserve"> возлагается на </w:t>
      </w:r>
      <w:proofErr w:type="spellStart"/>
      <w:r w:rsidRPr="00EF1F3B">
        <w:rPr>
          <w:color w:val="000000"/>
          <w:sz w:val="28"/>
          <w:szCs w:val="28"/>
        </w:rPr>
        <w:t>режимно</w:t>
      </w:r>
      <w:proofErr w:type="spellEnd"/>
      <w:r w:rsidRPr="00EF1F3B">
        <w:rPr>
          <w:color w:val="000000"/>
          <w:sz w:val="28"/>
          <w:szCs w:val="28"/>
        </w:rPr>
        <w:t xml:space="preserve"> - секретное подразделение.</w:t>
      </w:r>
    </w:p>
    <w:p w:rsidR="004769F1" w:rsidRPr="00EF1F3B" w:rsidRDefault="004769F1" w:rsidP="004769F1">
      <w:pPr>
        <w:tabs>
          <w:tab w:val="left" w:pos="7920"/>
        </w:tabs>
        <w:ind w:firstLine="720"/>
        <w:jc w:val="both"/>
        <w:rPr>
          <w:color w:val="000000"/>
          <w:sz w:val="28"/>
          <w:szCs w:val="28"/>
        </w:rPr>
      </w:pPr>
      <w:r w:rsidRPr="00EF1F3B">
        <w:rPr>
          <w:color w:val="000000"/>
          <w:sz w:val="28"/>
          <w:szCs w:val="28"/>
        </w:rPr>
        <w:t xml:space="preserve">Размещение </w:t>
      </w:r>
      <w:proofErr w:type="spellStart"/>
      <w:r w:rsidRPr="00EF1F3B">
        <w:rPr>
          <w:color w:val="000000"/>
          <w:sz w:val="28"/>
          <w:szCs w:val="28"/>
        </w:rPr>
        <w:t>режимно</w:t>
      </w:r>
      <w:proofErr w:type="spellEnd"/>
      <w:r w:rsidRPr="00EF1F3B">
        <w:rPr>
          <w:color w:val="000000"/>
          <w:sz w:val="28"/>
          <w:szCs w:val="28"/>
        </w:rPr>
        <w:t xml:space="preserve"> - секретного подразделения и его оборудование должны исключать возможность бесконтрольного проникновения посторонних лиц и гарантировать сохранность находящихся в них носителей сведений, составляющих государственную тайну.</w:t>
      </w:r>
    </w:p>
    <w:p w:rsidR="004769F1" w:rsidRPr="00EF1F3B" w:rsidRDefault="004769F1" w:rsidP="004769F1">
      <w:pPr>
        <w:tabs>
          <w:tab w:val="left" w:pos="7920"/>
        </w:tabs>
        <w:ind w:firstLine="720"/>
        <w:jc w:val="both"/>
        <w:rPr>
          <w:color w:val="000000"/>
          <w:sz w:val="28"/>
          <w:szCs w:val="28"/>
        </w:rPr>
      </w:pPr>
      <w:r w:rsidRPr="00EF1F3B">
        <w:rPr>
          <w:color w:val="000000"/>
          <w:sz w:val="28"/>
          <w:szCs w:val="28"/>
        </w:rPr>
        <w:t xml:space="preserve">Так в рамках реализации мероприятий долгосрочной муниципальной целевой программы «Совершенствование мобилизационной подготовки в муниципальном образовании «Дорогобужский район» Смоленской области в 2014,2017,2019 году были приобретены печати и штампы, с 2014 по 2019 год проводился комплекс мероприятий по переаттестации ПЭВМ, в помещении </w:t>
      </w:r>
      <w:proofErr w:type="spellStart"/>
      <w:r w:rsidRPr="00EF1F3B">
        <w:rPr>
          <w:color w:val="000000"/>
          <w:sz w:val="28"/>
          <w:szCs w:val="28"/>
        </w:rPr>
        <w:t>режимно</w:t>
      </w:r>
      <w:proofErr w:type="spellEnd"/>
      <w:r w:rsidRPr="00EF1F3B">
        <w:rPr>
          <w:color w:val="000000"/>
          <w:sz w:val="28"/>
          <w:szCs w:val="28"/>
        </w:rPr>
        <w:t xml:space="preserve"> - секретного подразделения установлена пожарно- охранная сигн</w:t>
      </w:r>
      <w:r w:rsidR="00714B22">
        <w:rPr>
          <w:color w:val="000000"/>
          <w:sz w:val="28"/>
          <w:szCs w:val="28"/>
        </w:rPr>
        <w:t>ализация. Для хранения</w:t>
      </w:r>
      <w:r w:rsidRPr="00EF1F3B">
        <w:rPr>
          <w:color w:val="000000"/>
          <w:sz w:val="28"/>
          <w:szCs w:val="28"/>
        </w:rPr>
        <w:t xml:space="preserve"> мобил</w:t>
      </w:r>
      <w:r w:rsidR="00714B22">
        <w:rPr>
          <w:color w:val="000000"/>
          <w:sz w:val="28"/>
          <w:szCs w:val="28"/>
        </w:rPr>
        <w:t>изационных документов,</w:t>
      </w:r>
      <w:r w:rsidRPr="00EF1F3B">
        <w:rPr>
          <w:color w:val="000000"/>
          <w:sz w:val="28"/>
          <w:szCs w:val="28"/>
        </w:rPr>
        <w:t xml:space="preserve"> пакетов оповещения мобилизационного содержания приобретён металлический сейф повышенной секретнос</w:t>
      </w:r>
      <w:r w:rsidR="00714B22">
        <w:rPr>
          <w:color w:val="000000"/>
          <w:sz w:val="28"/>
          <w:szCs w:val="28"/>
        </w:rPr>
        <w:t>ти и огнестойкости. С</w:t>
      </w:r>
      <w:r w:rsidRPr="00EF1F3B">
        <w:rPr>
          <w:color w:val="000000"/>
          <w:sz w:val="28"/>
          <w:szCs w:val="28"/>
        </w:rPr>
        <w:t xml:space="preserve"> целью дальнейшего совершенствования мобили</w:t>
      </w:r>
      <w:r w:rsidR="00714B22">
        <w:rPr>
          <w:color w:val="000000"/>
          <w:sz w:val="28"/>
          <w:szCs w:val="28"/>
        </w:rPr>
        <w:t xml:space="preserve">зационной </w:t>
      </w:r>
      <w:proofErr w:type="gramStart"/>
      <w:r w:rsidR="00714B22">
        <w:rPr>
          <w:color w:val="000000"/>
          <w:sz w:val="28"/>
          <w:szCs w:val="28"/>
        </w:rPr>
        <w:t xml:space="preserve">подготовки </w:t>
      </w:r>
      <w:r w:rsidRPr="00EF1F3B">
        <w:rPr>
          <w:color w:val="000000"/>
          <w:sz w:val="28"/>
          <w:szCs w:val="28"/>
        </w:rPr>
        <w:t xml:space="preserve"> в</w:t>
      </w:r>
      <w:proofErr w:type="gramEnd"/>
      <w:r w:rsidRPr="00EF1F3B">
        <w:rPr>
          <w:color w:val="000000"/>
          <w:sz w:val="28"/>
          <w:szCs w:val="28"/>
        </w:rPr>
        <w:t xml:space="preserve"> 2014, 2015, 2018 году приобретены технические средства защиты информации, ежегодно проводится контрольная проверка аттестованного  ПЭВМ </w:t>
      </w:r>
    </w:p>
    <w:p w:rsidR="004769F1" w:rsidRPr="00EF1F3B" w:rsidRDefault="004769F1" w:rsidP="00714B22">
      <w:pPr>
        <w:tabs>
          <w:tab w:val="left" w:pos="7920"/>
        </w:tabs>
        <w:ind w:firstLine="720"/>
        <w:jc w:val="both"/>
        <w:rPr>
          <w:color w:val="000000"/>
          <w:sz w:val="28"/>
          <w:szCs w:val="28"/>
        </w:rPr>
      </w:pPr>
      <w:r w:rsidRPr="00EF1F3B">
        <w:rPr>
          <w:color w:val="000000"/>
          <w:sz w:val="28"/>
          <w:szCs w:val="28"/>
        </w:rPr>
        <w:t xml:space="preserve">Выделенные значительные финансовые средства </w:t>
      </w:r>
      <w:proofErr w:type="gramStart"/>
      <w:r w:rsidRPr="00EF1F3B">
        <w:rPr>
          <w:color w:val="000000"/>
          <w:sz w:val="28"/>
          <w:szCs w:val="28"/>
        </w:rPr>
        <w:t>позволили  решать</w:t>
      </w:r>
      <w:proofErr w:type="gramEnd"/>
      <w:r w:rsidRPr="00EF1F3B">
        <w:rPr>
          <w:color w:val="000000"/>
          <w:sz w:val="28"/>
          <w:szCs w:val="28"/>
        </w:rPr>
        <w:t xml:space="preserve"> задачи по  выполнению мероприятий мобилизационной подготовки в муниципальном образовании «Дорогобужский район» Смолен</w:t>
      </w:r>
      <w:r w:rsidR="00CA0E89">
        <w:rPr>
          <w:color w:val="000000"/>
          <w:sz w:val="28"/>
          <w:szCs w:val="28"/>
        </w:rPr>
        <w:t>ской области  на должном уровне</w:t>
      </w:r>
      <w:r w:rsidR="00714B22">
        <w:rPr>
          <w:color w:val="000000"/>
          <w:sz w:val="28"/>
          <w:szCs w:val="28"/>
        </w:rPr>
        <w:t>.</w:t>
      </w:r>
    </w:p>
    <w:p w:rsidR="004769F1" w:rsidRPr="00EF1F3B" w:rsidRDefault="004769F1" w:rsidP="004769F1">
      <w:pPr>
        <w:tabs>
          <w:tab w:val="left" w:pos="7920"/>
        </w:tabs>
        <w:ind w:firstLine="720"/>
        <w:jc w:val="both"/>
        <w:rPr>
          <w:color w:val="000000"/>
          <w:sz w:val="28"/>
          <w:szCs w:val="28"/>
        </w:rPr>
      </w:pPr>
    </w:p>
    <w:p w:rsidR="004769F1" w:rsidRPr="00EF1F3B" w:rsidRDefault="004769F1" w:rsidP="004769F1">
      <w:pPr>
        <w:tabs>
          <w:tab w:val="left" w:pos="7920"/>
        </w:tabs>
        <w:jc w:val="center"/>
        <w:rPr>
          <w:b/>
          <w:color w:val="000000"/>
          <w:sz w:val="28"/>
          <w:szCs w:val="28"/>
        </w:rPr>
      </w:pPr>
      <w:r w:rsidRPr="00EF1F3B">
        <w:rPr>
          <w:b/>
          <w:color w:val="000000"/>
          <w:sz w:val="28"/>
          <w:szCs w:val="28"/>
        </w:rPr>
        <w:t>Раздел 2. Цели, целевые показатели реализации подпрограммы.</w:t>
      </w:r>
    </w:p>
    <w:p w:rsidR="004769F1" w:rsidRPr="00EF1F3B" w:rsidRDefault="004769F1" w:rsidP="004769F1">
      <w:pPr>
        <w:tabs>
          <w:tab w:val="left" w:pos="7920"/>
        </w:tabs>
        <w:ind w:firstLine="709"/>
        <w:jc w:val="both"/>
        <w:rPr>
          <w:color w:val="000000"/>
          <w:sz w:val="28"/>
          <w:szCs w:val="28"/>
        </w:rPr>
      </w:pPr>
      <w:r w:rsidRPr="00EF1F3B">
        <w:rPr>
          <w:color w:val="000000"/>
          <w:sz w:val="28"/>
          <w:szCs w:val="28"/>
        </w:rPr>
        <w:t xml:space="preserve">Целью настоящей подпрограммы является реализация на территории муниципального образования «Дорогобужский район» Смоленской области мероприятий по организации и осуществлению </w:t>
      </w:r>
      <w:proofErr w:type="gramStart"/>
      <w:r w:rsidRPr="00EF1F3B">
        <w:rPr>
          <w:color w:val="000000"/>
          <w:sz w:val="28"/>
          <w:szCs w:val="28"/>
        </w:rPr>
        <w:t>мобилизационной  подготовки</w:t>
      </w:r>
      <w:proofErr w:type="gramEnd"/>
      <w:r w:rsidRPr="00EF1F3B">
        <w:rPr>
          <w:color w:val="000000"/>
          <w:sz w:val="28"/>
          <w:szCs w:val="28"/>
        </w:rPr>
        <w:t>.</w:t>
      </w:r>
    </w:p>
    <w:p w:rsidR="004769F1" w:rsidRPr="00EF1F3B" w:rsidRDefault="004769F1" w:rsidP="004769F1">
      <w:pPr>
        <w:tabs>
          <w:tab w:val="left" w:pos="7920"/>
        </w:tabs>
        <w:ind w:firstLine="709"/>
        <w:jc w:val="both"/>
        <w:rPr>
          <w:color w:val="000000"/>
          <w:sz w:val="28"/>
          <w:szCs w:val="28"/>
        </w:rPr>
      </w:pPr>
      <w:r w:rsidRPr="00EF1F3B">
        <w:rPr>
          <w:color w:val="000000"/>
          <w:sz w:val="28"/>
          <w:szCs w:val="28"/>
        </w:rPr>
        <w:t>Целевыми показателями подпрограммы являются:</w:t>
      </w:r>
    </w:p>
    <w:p w:rsidR="004769F1" w:rsidRPr="00EF1F3B" w:rsidRDefault="004769F1" w:rsidP="004769F1">
      <w:pPr>
        <w:widowControl w:val="0"/>
        <w:autoSpaceDE w:val="0"/>
        <w:ind w:firstLine="708"/>
        <w:jc w:val="both"/>
        <w:rPr>
          <w:color w:val="000000"/>
          <w:sz w:val="28"/>
          <w:szCs w:val="28"/>
        </w:rPr>
      </w:pPr>
      <w:r w:rsidRPr="00EF1F3B">
        <w:rPr>
          <w:color w:val="000000"/>
          <w:sz w:val="28"/>
          <w:szCs w:val="28"/>
        </w:rPr>
        <w:t xml:space="preserve">- степень защищённости помещения </w:t>
      </w:r>
      <w:proofErr w:type="spellStart"/>
      <w:r w:rsidRPr="00EF1F3B">
        <w:rPr>
          <w:color w:val="000000"/>
          <w:sz w:val="28"/>
          <w:szCs w:val="28"/>
        </w:rPr>
        <w:t>режимно</w:t>
      </w:r>
      <w:proofErr w:type="spellEnd"/>
      <w:r w:rsidRPr="00EF1F3B">
        <w:rPr>
          <w:color w:val="000000"/>
          <w:sz w:val="28"/>
          <w:szCs w:val="28"/>
        </w:rPr>
        <w:t xml:space="preserve"> - секретного </w:t>
      </w:r>
      <w:proofErr w:type="gramStart"/>
      <w:r w:rsidRPr="00EF1F3B">
        <w:rPr>
          <w:color w:val="000000"/>
          <w:sz w:val="28"/>
          <w:szCs w:val="28"/>
        </w:rPr>
        <w:t>подразделения  и</w:t>
      </w:r>
      <w:proofErr w:type="gramEnd"/>
      <w:r w:rsidRPr="00EF1F3B">
        <w:rPr>
          <w:color w:val="000000"/>
          <w:sz w:val="28"/>
          <w:szCs w:val="28"/>
        </w:rPr>
        <w:t xml:space="preserve"> приведения в соответствие с Решением межведомственной комиссии по защите государственной тайны «О типовых нормах и правилах проектирования помещений для хранения носителей сведений, составляющих государственную тайну, и работу с ними».</w:t>
      </w:r>
    </w:p>
    <w:p w:rsidR="004769F1" w:rsidRPr="00EF1F3B" w:rsidRDefault="004769F1" w:rsidP="004769F1">
      <w:pPr>
        <w:widowControl w:val="0"/>
        <w:autoSpaceDE w:val="0"/>
        <w:ind w:firstLine="708"/>
        <w:jc w:val="both"/>
        <w:rPr>
          <w:color w:val="000000"/>
          <w:sz w:val="28"/>
          <w:szCs w:val="28"/>
        </w:rPr>
      </w:pPr>
      <w:r w:rsidRPr="00EF1F3B">
        <w:rPr>
          <w:color w:val="000000"/>
          <w:sz w:val="28"/>
          <w:szCs w:val="28"/>
        </w:rPr>
        <w:t>Ожидаемые результаты реализации подпрограммы:</w:t>
      </w:r>
    </w:p>
    <w:p w:rsidR="004769F1" w:rsidRDefault="004769F1" w:rsidP="004769F1">
      <w:pPr>
        <w:widowControl w:val="0"/>
        <w:autoSpaceDE w:val="0"/>
        <w:ind w:firstLine="708"/>
        <w:jc w:val="both"/>
        <w:rPr>
          <w:color w:val="000000"/>
          <w:sz w:val="28"/>
          <w:szCs w:val="28"/>
        </w:rPr>
      </w:pPr>
      <w:r w:rsidRPr="00EF1F3B">
        <w:rPr>
          <w:color w:val="000000"/>
          <w:sz w:val="28"/>
          <w:szCs w:val="28"/>
        </w:rPr>
        <w:t xml:space="preserve">Обеспечение степени защищённости помещения </w:t>
      </w:r>
      <w:proofErr w:type="spellStart"/>
      <w:r w:rsidRPr="00EF1F3B">
        <w:rPr>
          <w:color w:val="000000"/>
          <w:sz w:val="28"/>
          <w:szCs w:val="28"/>
        </w:rPr>
        <w:t>режимно</w:t>
      </w:r>
      <w:proofErr w:type="spellEnd"/>
      <w:r w:rsidRPr="00EF1F3B">
        <w:rPr>
          <w:color w:val="000000"/>
          <w:sz w:val="28"/>
          <w:szCs w:val="28"/>
        </w:rPr>
        <w:t xml:space="preserve"> - секретного </w:t>
      </w:r>
      <w:r w:rsidRPr="00EF1F3B">
        <w:rPr>
          <w:color w:val="000000"/>
          <w:sz w:val="28"/>
          <w:szCs w:val="28"/>
        </w:rPr>
        <w:lastRenderedPageBreak/>
        <w:t>подразделения и приведения в соответствие с Решением межведомственной комиссии по защите государственной тайны «О типовых нормах и правилах проектирования помещений для хранения носителей сведений, составляющих государственную тайну и</w:t>
      </w:r>
      <w:r w:rsidR="00714B22">
        <w:rPr>
          <w:color w:val="000000"/>
          <w:sz w:val="28"/>
          <w:szCs w:val="28"/>
        </w:rPr>
        <w:t xml:space="preserve"> работу с ними» 70% в 2022</w:t>
      </w:r>
      <w:r>
        <w:rPr>
          <w:color w:val="000000"/>
          <w:sz w:val="28"/>
          <w:szCs w:val="28"/>
        </w:rPr>
        <w:t xml:space="preserve"> году,</w:t>
      </w:r>
      <w:r w:rsidRPr="008C0EF4">
        <w:rPr>
          <w:color w:val="000000"/>
          <w:sz w:val="28"/>
          <w:szCs w:val="28"/>
        </w:rPr>
        <w:t xml:space="preserve"> </w:t>
      </w:r>
      <w:r w:rsidRPr="00EF1F3B">
        <w:rPr>
          <w:color w:val="000000"/>
          <w:sz w:val="28"/>
          <w:szCs w:val="28"/>
        </w:rPr>
        <w:t>80%</w:t>
      </w:r>
      <w:r>
        <w:rPr>
          <w:color w:val="000000"/>
          <w:sz w:val="28"/>
          <w:szCs w:val="28"/>
        </w:rPr>
        <w:t xml:space="preserve"> </w:t>
      </w:r>
      <w:r w:rsidRPr="00EF1F3B">
        <w:rPr>
          <w:color w:val="000000"/>
          <w:sz w:val="28"/>
          <w:szCs w:val="28"/>
        </w:rPr>
        <w:t>в</w:t>
      </w:r>
      <w:r>
        <w:rPr>
          <w:color w:val="000000"/>
          <w:sz w:val="28"/>
          <w:szCs w:val="28"/>
        </w:rPr>
        <w:t xml:space="preserve"> </w:t>
      </w:r>
      <w:r w:rsidR="00714B22">
        <w:rPr>
          <w:color w:val="000000"/>
          <w:sz w:val="28"/>
          <w:szCs w:val="28"/>
        </w:rPr>
        <w:t>2023</w:t>
      </w:r>
      <w:r w:rsidRPr="00EF1F3B">
        <w:rPr>
          <w:color w:val="000000"/>
          <w:sz w:val="28"/>
          <w:szCs w:val="28"/>
        </w:rPr>
        <w:t>году,</w:t>
      </w:r>
      <w:r>
        <w:rPr>
          <w:color w:val="000000"/>
          <w:sz w:val="28"/>
          <w:szCs w:val="28"/>
        </w:rPr>
        <w:t xml:space="preserve"> </w:t>
      </w:r>
      <w:r w:rsidR="00714B22">
        <w:rPr>
          <w:color w:val="000000"/>
          <w:sz w:val="28"/>
          <w:szCs w:val="28"/>
        </w:rPr>
        <w:t>90% в 2024</w:t>
      </w:r>
      <w:r w:rsidRPr="00EF1F3B">
        <w:rPr>
          <w:color w:val="000000"/>
          <w:sz w:val="28"/>
          <w:szCs w:val="28"/>
        </w:rPr>
        <w:t xml:space="preserve"> г</w:t>
      </w:r>
      <w:r w:rsidR="00714B22">
        <w:rPr>
          <w:color w:val="000000"/>
          <w:sz w:val="28"/>
          <w:szCs w:val="28"/>
        </w:rPr>
        <w:t>оду, 95% в 2025году</w:t>
      </w:r>
      <w:r w:rsidRPr="00EF1F3B">
        <w:rPr>
          <w:color w:val="000000"/>
          <w:sz w:val="28"/>
          <w:szCs w:val="28"/>
        </w:rPr>
        <w:t>.</w:t>
      </w:r>
    </w:p>
    <w:p w:rsidR="00714B22" w:rsidRPr="00EF1F3B" w:rsidRDefault="00714B22" w:rsidP="004769F1">
      <w:pPr>
        <w:widowControl w:val="0"/>
        <w:autoSpaceDE w:val="0"/>
        <w:ind w:firstLine="708"/>
        <w:jc w:val="both"/>
        <w:rPr>
          <w:color w:val="000000"/>
          <w:sz w:val="28"/>
          <w:szCs w:val="28"/>
        </w:rPr>
      </w:pPr>
    </w:p>
    <w:p w:rsidR="004769F1" w:rsidRPr="00EF1F3B" w:rsidRDefault="004769F1" w:rsidP="004769F1">
      <w:pPr>
        <w:tabs>
          <w:tab w:val="left" w:pos="7920"/>
        </w:tabs>
        <w:jc w:val="center"/>
        <w:rPr>
          <w:b/>
          <w:color w:val="000000"/>
          <w:sz w:val="28"/>
          <w:szCs w:val="28"/>
        </w:rPr>
      </w:pPr>
      <w:r w:rsidRPr="00EF1F3B">
        <w:rPr>
          <w:b/>
          <w:color w:val="000000"/>
          <w:sz w:val="28"/>
          <w:szCs w:val="28"/>
        </w:rPr>
        <w:t>Раздел 3. Перечень основных мероприятий подпрограммы.</w:t>
      </w:r>
    </w:p>
    <w:p w:rsidR="004769F1" w:rsidRPr="00EF1F3B" w:rsidRDefault="00CA0E89" w:rsidP="004769F1">
      <w:pPr>
        <w:widowControl w:val="0"/>
        <w:autoSpaceDE w:val="0"/>
        <w:ind w:firstLine="708"/>
        <w:jc w:val="both"/>
        <w:rPr>
          <w:color w:val="000000"/>
          <w:sz w:val="28"/>
          <w:szCs w:val="28"/>
        </w:rPr>
      </w:pPr>
      <w:r>
        <w:rPr>
          <w:color w:val="000000"/>
          <w:sz w:val="28"/>
          <w:szCs w:val="28"/>
        </w:rPr>
        <w:t xml:space="preserve">В рамках </w:t>
      </w:r>
      <w:r w:rsidR="004769F1" w:rsidRPr="00EF1F3B">
        <w:rPr>
          <w:color w:val="000000"/>
          <w:sz w:val="28"/>
          <w:szCs w:val="28"/>
        </w:rPr>
        <w:t xml:space="preserve">программы будет реализовываться следующее основное мероприятие: </w:t>
      </w:r>
    </w:p>
    <w:p w:rsidR="004769F1" w:rsidRPr="007E3973" w:rsidRDefault="004769F1" w:rsidP="004769F1">
      <w:pPr>
        <w:widowControl w:val="0"/>
        <w:autoSpaceDE w:val="0"/>
        <w:ind w:firstLine="708"/>
        <w:jc w:val="both"/>
        <w:rPr>
          <w:color w:val="000000"/>
          <w:sz w:val="28"/>
          <w:szCs w:val="28"/>
        </w:rPr>
      </w:pPr>
      <w:r w:rsidRPr="007E3973">
        <w:rPr>
          <w:color w:val="000000"/>
          <w:sz w:val="28"/>
          <w:szCs w:val="28"/>
        </w:rPr>
        <w:t>Реализация мероприятий в области мобилизационной подготовки:</w:t>
      </w:r>
    </w:p>
    <w:p w:rsidR="004769F1" w:rsidRPr="007E3973" w:rsidRDefault="004769F1" w:rsidP="004769F1">
      <w:pPr>
        <w:pStyle w:val="affff6"/>
        <w:tabs>
          <w:tab w:val="left" w:pos="720"/>
        </w:tabs>
        <w:ind w:left="0" w:firstLine="709"/>
        <w:rPr>
          <w:rFonts w:ascii="Times New Roman" w:hAnsi="Times New Roman"/>
          <w:color w:val="000000"/>
          <w:sz w:val="28"/>
          <w:szCs w:val="28"/>
        </w:rPr>
      </w:pPr>
      <w:r w:rsidRPr="007E3973">
        <w:rPr>
          <w:rFonts w:ascii="Times New Roman" w:hAnsi="Times New Roman"/>
          <w:color w:val="000000"/>
          <w:sz w:val="28"/>
          <w:szCs w:val="28"/>
        </w:rPr>
        <w:t>3.1. За период реализации подпрограммы спланированы следующие мероприятия:</w:t>
      </w:r>
    </w:p>
    <w:p w:rsidR="00CA0E89" w:rsidRDefault="004769F1" w:rsidP="004769F1">
      <w:pPr>
        <w:widowControl w:val="0"/>
        <w:autoSpaceDE w:val="0"/>
        <w:ind w:firstLine="708"/>
        <w:jc w:val="both"/>
        <w:rPr>
          <w:color w:val="000000"/>
          <w:sz w:val="28"/>
          <w:szCs w:val="28"/>
        </w:rPr>
      </w:pPr>
      <w:r w:rsidRPr="007E3973">
        <w:rPr>
          <w:color w:val="000000"/>
          <w:sz w:val="28"/>
          <w:szCs w:val="28"/>
        </w:rPr>
        <w:t>- </w:t>
      </w:r>
      <w:r>
        <w:rPr>
          <w:color w:val="000000"/>
          <w:sz w:val="28"/>
          <w:szCs w:val="28"/>
        </w:rPr>
        <w:t>п</w:t>
      </w:r>
      <w:r w:rsidRPr="007E3973">
        <w:rPr>
          <w:color w:val="000000"/>
          <w:sz w:val="28"/>
          <w:szCs w:val="28"/>
        </w:rPr>
        <w:t>риобретение ме</w:t>
      </w:r>
      <w:r w:rsidR="00CA0E89">
        <w:rPr>
          <w:color w:val="000000"/>
          <w:sz w:val="28"/>
          <w:szCs w:val="28"/>
        </w:rPr>
        <w:t>таллических пломбиров и штампов;</w:t>
      </w:r>
    </w:p>
    <w:p w:rsidR="00CA0E89" w:rsidRDefault="00CA0E89" w:rsidP="004769F1">
      <w:pPr>
        <w:widowControl w:val="0"/>
        <w:autoSpaceDE w:val="0"/>
        <w:ind w:firstLine="708"/>
        <w:jc w:val="both"/>
        <w:rPr>
          <w:color w:val="000000"/>
          <w:sz w:val="28"/>
          <w:szCs w:val="28"/>
        </w:rPr>
      </w:pPr>
      <w:r>
        <w:rPr>
          <w:color w:val="000000"/>
          <w:sz w:val="28"/>
          <w:szCs w:val="28"/>
        </w:rPr>
        <w:t>- приобретение монитора и принтера;</w:t>
      </w:r>
    </w:p>
    <w:p w:rsidR="004769F1" w:rsidRDefault="00CA0E89" w:rsidP="004769F1">
      <w:pPr>
        <w:widowControl w:val="0"/>
        <w:autoSpaceDE w:val="0"/>
        <w:ind w:firstLine="708"/>
        <w:jc w:val="both"/>
        <w:rPr>
          <w:color w:val="000000"/>
          <w:sz w:val="28"/>
          <w:szCs w:val="28"/>
        </w:rPr>
      </w:pPr>
      <w:r>
        <w:rPr>
          <w:color w:val="000000"/>
          <w:sz w:val="28"/>
          <w:szCs w:val="28"/>
        </w:rPr>
        <w:t>- приобретение</w:t>
      </w:r>
      <w:r w:rsidR="004769F1" w:rsidRPr="007E3973">
        <w:rPr>
          <w:color w:val="000000"/>
          <w:sz w:val="28"/>
          <w:szCs w:val="28"/>
        </w:rPr>
        <w:t xml:space="preserve"> технических средств защиты информации</w:t>
      </w:r>
      <w:r>
        <w:rPr>
          <w:color w:val="000000"/>
          <w:sz w:val="28"/>
          <w:szCs w:val="28"/>
        </w:rPr>
        <w:t>;</w:t>
      </w:r>
      <w:r w:rsidR="004769F1" w:rsidRPr="007E3973">
        <w:rPr>
          <w:color w:val="000000"/>
          <w:sz w:val="28"/>
          <w:szCs w:val="28"/>
        </w:rPr>
        <w:t xml:space="preserve"> </w:t>
      </w:r>
    </w:p>
    <w:p w:rsidR="004769F1" w:rsidRDefault="004769F1" w:rsidP="004769F1">
      <w:pPr>
        <w:widowControl w:val="0"/>
        <w:autoSpaceDE w:val="0"/>
        <w:ind w:firstLine="708"/>
        <w:jc w:val="both"/>
        <w:rPr>
          <w:color w:val="000000"/>
          <w:sz w:val="28"/>
          <w:szCs w:val="28"/>
        </w:rPr>
      </w:pPr>
      <w:r>
        <w:rPr>
          <w:color w:val="000000"/>
          <w:sz w:val="28"/>
          <w:szCs w:val="28"/>
        </w:rPr>
        <w:t>- ежегодная аттестационная проверка</w:t>
      </w:r>
      <w:r w:rsidRPr="007E3973">
        <w:rPr>
          <w:color w:val="000000"/>
          <w:sz w:val="28"/>
          <w:szCs w:val="28"/>
        </w:rPr>
        <w:t xml:space="preserve"> ПЭВМ;</w:t>
      </w:r>
    </w:p>
    <w:p w:rsidR="00CA0E89" w:rsidRPr="007E3973" w:rsidRDefault="00CA0E89" w:rsidP="004769F1">
      <w:pPr>
        <w:widowControl w:val="0"/>
        <w:autoSpaceDE w:val="0"/>
        <w:ind w:firstLine="708"/>
        <w:jc w:val="both"/>
        <w:rPr>
          <w:color w:val="000000"/>
          <w:sz w:val="28"/>
          <w:szCs w:val="28"/>
        </w:rPr>
      </w:pPr>
      <w:r>
        <w:rPr>
          <w:color w:val="000000"/>
          <w:sz w:val="28"/>
          <w:szCs w:val="28"/>
        </w:rPr>
        <w:t>- переаттестация ПЭВМ (один раз в пять лет)</w:t>
      </w:r>
    </w:p>
    <w:p w:rsidR="004769F1" w:rsidRPr="007E3973" w:rsidRDefault="004769F1" w:rsidP="004769F1">
      <w:pPr>
        <w:widowControl w:val="0"/>
        <w:autoSpaceDE w:val="0"/>
        <w:ind w:firstLine="708"/>
        <w:jc w:val="both"/>
        <w:rPr>
          <w:color w:val="000000"/>
          <w:sz w:val="28"/>
          <w:szCs w:val="28"/>
        </w:rPr>
      </w:pPr>
      <w:r w:rsidRPr="007E3973">
        <w:rPr>
          <w:color w:val="000000"/>
          <w:sz w:val="28"/>
          <w:szCs w:val="28"/>
        </w:rPr>
        <w:t xml:space="preserve">- обучение </w:t>
      </w:r>
      <w:r>
        <w:rPr>
          <w:color w:val="000000"/>
          <w:sz w:val="28"/>
          <w:szCs w:val="28"/>
        </w:rPr>
        <w:t xml:space="preserve">на курсах повышения квалификации </w:t>
      </w:r>
      <w:r w:rsidRPr="007E3973">
        <w:rPr>
          <w:color w:val="000000"/>
          <w:sz w:val="28"/>
          <w:szCs w:val="28"/>
        </w:rPr>
        <w:t>в Институте специальной подготовки ФГБВОУ ВО «Академия гражданской защиты МЧС России».</w:t>
      </w:r>
    </w:p>
    <w:p w:rsidR="004769F1" w:rsidRPr="00EF1F3B" w:rsidRDefault="00CA0E89" w:rsidP="004769F1">
      <w:pPr>
        <w:pStyle w:val="affff6"/>
        <w:tabs>
          <w:tab w:val="left" w:pos="720"/>
        </w:tabs>
        <w:ind w:left="0" w:firstLine="709"/>
        <w:rPr>
          <w:rFonts w:ascii="Times New Roman" w:hAnsi="Times New Roman"/>
          <w:color w:val="000000"/>
          <w:sz w:val="28"/>
          <w:szCs w:val="28"/>
        </w:rPr>
      </w:pPr>
      <w:r>
        <w:rPr>
          <w:rFonts w:ascii="Times New Roman" w:hAnsi="Times New Roman"/>
          <w:color w:val="000000"/>
          <w:sz w:val="28"/>
          <w:szCs w:val="28"/>
        </w:rPr>
        <w:t>П</w:t>
      </w:r>
      <w:r w:rsidR="004769F1" w:rsidRPr="007E3973">
        <w:rPr>
          <w:rFonts w:ascii="Times New Roman" w:hAnsi="Times New Roman"/>
          <w:color w:val="000000"/>
          <w:sz w:val="28"/>
          <w:szCs w:val="28"/>
        </w:rPr>
        <w:t>рограмма</w:t>
      </w:r>
      <w:r w:rsidR="004769F1" w:rsidRPr="00EF1F3B">
        <w:rPr>
          <w:rFonts w:ascii="Times New Roman" w:hAnsi="Times New Roman"/>
          <w:color w:val="000000"/>
          <w:sz w:val="28"/>
          <w:szCs w:val="28"/>
        </w:rPr>
        <w:t xml:space="preserve"> разработана в рамках реализации основных положений Федерального закона «О мобилизационной подготовке и мобилизации в Российской Федерации» (в ред. 05.04.2013</w:t>
      </w:r>
      <w:proofErr w:type="gramStart"/>
      <w:r w:rsidR="004769F1" w:rsidRPr="00EF1F3B">
        <w:rPr>
          <w:rFonts w:ascii="Times New Roman" w:hAnsi="Times New Roman"/>
          <w:color w:val="000000"/>
          <w:sz w:val="28"/>
          <w:szCs w:val="28"/>
        </w:rPr>
        <w:t>) ,</w:t>
      </w:r>
      <w:proofErr w:type="gramEnd"/>
      <w:r w:rsidR="004769F1" w:rsidRPr="00EF1F3B">
        <w:rPr>
          <w:rFonts w:ascii="Times New Roman" w:hAnsi="Times New Roman"/>
          <w:color w:val="000000"/>
          <w:sz w:val="28"/>
          <w:szCs w:val="28"/>
        </w:rPr>
        <w:t xml:space="preserve"> а также в соответствии с Указом Президента Российской Федерации «Вопросы мобилизационной подготовки органов государственной власти, органов местного самоуправления, государственных органов и организаций»</w:t>
      </w:r>
      <w:r w:rsidR="004769F1" w:rsidRPr="00EF1F3B">
        <w:rPr>
          <w:rFonts w:ascii="Times New Roman" w:hAnsi="Times New Roman"/>
          <w:color w:val="000000"/>
        </w:rPr>
        <w:t>.</w:t>
      </w:r>
    </w:p>
    <w:p w:rsidR="004769F1" w:rsidRPr="00EF1F3B" w:rsidRDefault="004769F1" w:rsidP="004769F1">
      <w:pPr>
        <w:tabs>
          <w:tab w:val="left" w:pos="7920"/>
        </w:tabs>
        <w:jc w:val="center"/>
        <w:rPr>
          <w:b/>
          <w:color w:val="000000"/>
          <w:sz w:val="28"/>
          <w:szCs w:val="28"/>
        </w:rPr>
      </w:pPr>
      <w:r w:rsidRPr="00EF1F3B">
        <w:rPr>
          <w:b/>
          <w:color w:val="000000"/>
          <w:sz w:val="28"/>
          <w:szCs w:val="28"/>
        </w:rPr>
        <w:t>Раздел 4. Обосно</w:t>
      </w:r>
      <w:r w:rsidR="00CA0E89">
        <w:rPr>
          <w:b/>
          <w:color w:val="000000"/>
          <w:sz w:val="28"/>
          <w:szCs w:val="28"/>
        </w:rPr>
        <w:t xml:space="preserve">вание ресурсного обеспечения </w:t>
      </w:r>
      <w:r w:rsidRPr="00EF1F3B">
        <w:rPr>
          <w:b/>
          <w:color w:val="000000"/>
          <w:sz w:val="28"/>
          <w:szCs w:val="28"/>
        </w:rPr>
        <w:t>программы.</w:t>
      </w:r>
    </w:p>
    <w:p w:rsidR="004769F1" w:rsidRPr="00EF1F3B" w:rsidRDefault="004769F1" w:rsidP="004769F1">
      <w:pPr>
        <w:ind w:firstLine="720"/>
        <w:jc w:val="both"/>
        <w:rPr>
          <w:bCs/>
          <w:color w:val="000000"/>
          <w:sz w:val="28"/>
        </w:rPr>
      </w:pPr>
      <w:r w:rsidRPr="00EF1F3B">
        <w:rPr>
          <w:bCs/>
          <w:color w:val="000000"/>
          <w:sz w:val="28"/>
        </w:rPr>
        <w:t xml:space="preserve">Финансирование программы </w:t>
      </w:r>
      <w:proofErr w:type="gramStart"/>
      <w:r w:rsidRPr="00EF1F3B">
        <w:rPr>
          <w:bCs/>
          <w:color w:val="000000"/>
          <w:sz w:val="28"/>
        </w:rPr>
        <w:t>осуществляется  за</w:t>
      </w:r>
      <w:proofErr w:type="gramEnd"/>
      <w:r w:rsidRPr="00EF1F3B">
        <w:rPr>
          <w:bCs/>
          <w:color w:val="000000"/>
          <w:sz w:val="28"/>
        </w:rPr>
        <w:t xml:space="preserve"> счет средств бюджета муниципального образования «Дорогобужский район» Смоленской области.</w:t>
      </w:r>
    </w:p>
    <w:p w:rsidR="004769F1" w:rsidRPr="005A4641" w:rsidRDefault="004769F1" w:rsidP="004769F1">
      <w:pPr>
        <w:widowControl w:val="0"/>
        <w:autoSpaceDE w:val="0"/>
        <w:snapToGrid w:val="0"/>
        <w:ind w:firstLine="708"/>
        <w:jc w:val="both"/>
        <w:rPr>
          <w:color w:val="000000"/>
          <w:sz w:val="28"/>
          <w:szCs w:val="28"/>
        </w:rPr>
      </w:pPr>
      <w:r w:rsidRPr="005A4641">
        <w:rPr>
          <w:color w:val="000000"/>
          <w:sz w:val="28"/>
          <w:szCs w:val="28"/>
        </w:rPr>
        <w:t xml:space="preserve">Общий объем финансирования подпрограммы составляет </w:t>
      </w:r>
      <w:r w:rsidR="00CA0E89">
        <w:rPr>
          <w:b/>
          <w:color w:val="FF0000"/>
          <w:sz w:val="28"/>
          <w:szCs w:val="28"/>
        </w:rPr>
        <w:t>280,0</w:t>
      </w:r>
      <w:r w:rsidRPr="005A4641">
        <w:rPr>
          <w:b/>
          <w:color w:val="FF0000"/>
          <w:sz w:val="28"/>
          <w:szCs w:val="28"/>
        </w:rPr>
        <w:t xml:space="preserve"> тыс. руб.</w:t>
      </w:r>
      <w:r w:rsidRPr="005A4641">
        <w:rPr>
          <w:b/>
          <w:color w:val="000000"/>
          <w:sz w:val="28"/>
          <w:szCs w:val="28"/>
        </w:rPr>
        <w:t>,</w:t>
      </w:r>
      <w:r w:rsidRPr="005A4641">
        <w:rPr>
          <w:color w:val="000000"/>
          <w:sz w:val="28"/>
          <w:szCs w:val="28"/>
        </w:rPr>
        <w:t xml:space="preserve"> в том числе по годам: </w:t>
      </w:r>
    </w:p>
    <w:p w:rsidR="004769F1" w:rsidRPr="005A4641" w:rsidRDefault="00CA0E89" w:rsidP="004769F1">
      <w:pPr>
        <w:tabs>
          <w:tab w:val="left" w:pos="7920"/>
        </w:tabs>
        <w:ind w:firstLine="709"/>
        <w:jc w:val="both"/>
        <w:rPr>
          <w:color w:val="000000"/>
          <w:sz w:val="28"/>
          <w:szCs w:val="28"/>
        </w:rPr>
      </w:pPr>
      <w:r>
        <w:rPr>
          <w:color w:val="000000"/>
          <w:sz w:val="28"/>
          <w:szCs w:val="28"/>
        </w:rPr>
        <w:t>2022 год- 7</w:t>
      </w:r>
      <w:r w:rsidR="004769F1" w:rsidRPr="005A4641">
        <w:rPr>
          <w:color w:val="000000"/>
          <w:sz w:val="28"/>
          <w:szCs w:val="28"/>
        </w:rPr>
        <w:t>0,0 тыс. руб.;</w:t>
      </w:r>
    </w:p>
    <w:p w:rsidR="004769F1" w:rsidRPr="005A4641" w:rsidRDefault="00CA0E89" w:rsidP="004769F1">
      <w:pPr>
        <w:tabs>
          <w:tab w:val="left" w:pos="7920"/>
        </w:tabs>
        <w:ind w:firstLine="709"/>
        <w:jc w:val="both"/>
        <w:rPr>
          <w:color w:val="000000"/>
          <w:sz w:val="28"/>
          <w:szCs w:val="28"/>
        </w:rPr>
      </w:pPr>
      <w:r>
        <w:rPr>
          <w:color w:val="000000"/>
          <w:sz w:val="28"/>
          <w:szCs w:val="28"/>
        </w:rPr>
        <w:t>2023 год- 70</w:t>
      </w:r>
      <w:r w:rsidR="004769F1" w:rsidRPr="005A4641">
        <w:rPr>
          <w:color w:val="000000"/>
          <w:sz w:val="28"/>
          <w:szCs w:val="28"/>
        </w:rPr>
        <w:t>,5 тыс. руб.;</w:t>
      </w:r>
    </w:p>
    <w:p w:rsidR="004769F1" w:rsidRPr="005A4641" w:rsidRDefault="00CA0E89" w:rsidP="004769F1">
      <w:pPr>
        <w:tabs>
          <w:tab w:val="left" w:pos="7920"/>
        </w:tabs>
        <w:ind w:firstLine="709"/>
        <w:jc w:val="both"/>
        <w:rPr>
          <w:color w:val="000000"/>
          <w:sz w:val="28"/>
          <w:szCs w:val="28"/>
        </w:rPr>
      </w:pPr>
      <w:r>
        <w:rPr>
          <w:color w:val="000000"/>
          <w:sz w:val="28"/>
          <w:szCs w:val="28"/>
        </w:rPr>
        <w:t>2024 год- 7</w:t>
      </w:r>
      <w:r w:rsidR="004769F1" w:rsidRPr="005A4641">
        <w:rPr>
          <w:color w:val="000000"/>
          <w:sz w:val="28"/>
          <w:szCs w:val="28"/>
        </w:rPr>
        <w:t>0,0 тыс. руб.;</w:t>
      </w:r>
    </w:p>
    <w:p w:rsidR="004769F1" w:rsidRPr="005A4641" w:rsidRDefault="00CA0E89" w:rsidP="004769F1">
      <w:pPr>
        <w:tabs>
          <w:tab w:val="left" w:pos="7920"/>
        </w:tabs>
        <w:ind w:firstLine="709"/>
        <w:jc w:val="both"/>
        <w:rPr>
          <w:color w:val="000000"/>
          <w:sz w:val="28"/>
          <w:szCs w:val="28"/>
        </w:rPr>
      </w:pPr>
      <w:r>
        <w:rPr>
          <w:color w:val="000000"/>
          <w:sz w:val="28"/>
          <w:szCs w:val="28"/>
        </w:rPr>
        <w:t>2025 год- 70,0</w:t>
      </w:r>
      <w:r w:rsidR="004769F1" w:rsidRPr="005A4641">
        <w:rPr>
          <w:color w:val="000000"/>
          <w:sz w:val="28"/>
          <w:szCs w:val="28"/>
        </w:rPr>
        <w:t xml:space="preserve"> тыс. руб.;</w:t>
      </w:r>
    </w:p>
    <w:p w:rsidR="004769F1" w:rsidRPr="00EF1F3B" w:rsidRDefault="004769F1" w:rsidP="004769F1">
      <w:pPr>
        <w:ind w:firstLine="709"/>
        <w:jc w:val="both"/>
        <w:rPr>
          <w:color w:val="000000"/>
          <w:sz w:val="28"/>
          <w:szCs w:val="28"/>
        </w:rPr>
      </w:pPr>
      <w:r w:rsidRPr="00EF1F3B">
        <w:rPr>
          <w:color w:val="000000"/>
          <w:sz w:val="28"/>
          <w:szCs w:val="28"/>
        </w:rPr>
        <w:t>Объемы финансирования мероприятий программы из бюджета муниципального образования «Дорогобужский район» Смоленской области подлежат уточнению при формировании бюджета муниципального образования «Дорогобужский район» Смоленской области на очередной финансовый год и плановый период.</w:t>
      </w:r>
    </w:p>
    <w:p w:rsidR="004769F1" w:rsidRPr="00EF1F3B" w:rsidRDefault="004769F1" w:rsidP="004769F1">
      <w:pPr>
        <w:ind w:firstLine="720"/>
        <w:jc w:val="both"/>
        <w:rPr>
          <w:color w:val="000000"/>
          <w:sz w:val="28"/>
          <w:szCs w:val="28"/>
        </w:rPr>
      </w:pPr>
      <w:r w:rsidRPr="00EF1F3B">
        <w:rPr>
          <w:color w:val="000000"/>
          <w:sz w:val="28"/>
          <w:szCs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A568AC" w:rsidRDefault="00357A7A" w:rsidP="00B72232">
      <w:pPr>
        <w:tabs>
          <w:tab w:val="left" w:pos="6528"/>
        </w:tabs>
        <w:autoSpaceDE w:val="0"/>
        <w:autoSpaceDN w:val="0"/>
        <w:adjustRightInd w:val="0"/>
        <w:outlineLvl w:val="0"/>
        <w:rPr>
          <w:color w:val="FF0000"/>
          <w:sz w:val="24"/>
          <w:szCs w:val="24"/>
        </w:rPr>
      </w:pPr>
      <w:r w:rsidRPr="002B37FB">
        <w:rPr>
          <w:color w:val="FF0000"/>
          <w:sz w:val="24"/>
          <w:szCs w:val="24"/>
        </w:rPr>
        <w:tab/>
      </w: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p>
    <w:p w:rsidR="00CA0E89" w:rsidRDefault="00CA0E89" w:rsidP="00B72232">
      <w:pPr>
        <w:tabs>
          <w:tab w:val="left" w:pos="6528"/>
        </w:tabs>
        <w:autoSpaceDE w:val="0"/>
        <w:autoSpaceDN w:val="0"/>
        <w:adjustRightInd w:val="0"/>
        <w:outlineLvl w:val="0"/>
        <w:rPr>
          <w:color w:val="FF0000"/>
          <w:sz w:val="24"/>
          <w:szCs w:val="24"/>
        </w:rPr>
      </w:pPr>
      <w:bookmarkStart w:id="1" w:name="_GoBack"/>
      <w:bookmarkEnd w:id="1"/>
    </w:p>
    <w:sectPr w:rsidR="00CA0E89" w:rsidSect="00714B22">
      <w:headerReference w:type="default" r:id="rId11"/>
      <w:pgSz w:w="11906" w:h="16838"/>
      <w:pgMar w:top="1077" w:right="851" w:bottom="720" w:left="426"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E6" w:rsidRDefault="008B35E6">
      <w:r>
        <w:separator/>
      </w:r>
    </w:p>
  </w:endnote>
  <w:endnote w:type="continuationSeparator" w:id="0">
    <w:p w:rsidR="008B35E6" w:rsidRDefault="008B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E6" w:rsidRDefault="008B35E6">
      <w:r>
        <w:separator/>
      </w:r>
    </w:p>
  </w:footnote>
  <w:footnote w:type="continuationSeparator" w:id="0">
    <w:p w:rsidR="008B35E6" w:rsidRDefault="008B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E6" w:rsidRPr="00A22C67" w:rsidRDefault="008B35E6" w:rsidP="00A22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7A8"/>
    <w:multiLevelType w:val="hybridMultilevel"/>
    <w:tmpl w:val="1BB8C090"/>
    <w:lvl w:ilvl="0" w:tplc="9250AFB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02BE6DE2"/>
    <w:multiLevelType w:val="hybridMultilevel"/>
    <w:tmpl w:val="DA0ED090"/>
    <w:lvl w:ilvl="0" w:tplc="DBD8A7EE">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E0A25"/>
    <w:multiLevelType w:val="hybridMultilevel"/>
    <w:tmpl w:val="DAF443AA"/>
    <w:lvl w:ilvl="0" w:tplc="06AC33F0">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76F3D"/>
    <w:multiLevelType w:val="hybridMultilevel"/>
    <w:tmpl w:val="B3707D3E"/>
    <w:lvl w:ilvl="0" w:tplc="67942FDE">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D1C0C"/>
    <w:multiLevelType w:val="multilevel"/>
    <w:tmpl w:val="18F03874"/>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20"/>
      </w:rPr>
    </w:lvl>
  </w:abstractNum>
  <w:abstractNum w:abstractNumId="5" w15:restartNumberingAfterBreak="0">
    <w:nsid w:val="188F4CA9"/>
    <w:multiLevelType w:val="hybridMultilevel"/>
    <w:tmpl w:val="352895A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15:restartNumberingAfterBreak="0">
    <w:nsid w:val="1CC86994"/>
    <w:multiLevelType w:val="hybridMultilevel"/>
    <w:tmpl w:val="9908443A"/>
    <w:lvl w:ilvl="0" w:tplc="C254A272">
      <w:start w:val="19"/>
      <w:numFmt w:val="decimal"/>
      <w:lvlText w:val="%1"/>
      <w:lvlJc w:val="left"/>
      <w:pPr>
        <w:ind w:left="1890" w:hanging="117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A148A"/>
    <w:multiLevelType w:val="hybridMultilevel"/>
    <w:tmpl w:val="80A4898A"/>
    <w:lvl w:ilvl="0" w:tplc="7A3E41CC">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8457DD"/>
    <w:multiLevelType w:val="hybridMultilevel"/>
    <w:tmpl w:val="965CB3AC"/>
    <w:lvl w:ilvl="0" w:tplc="90742D06">
      <w:start w:val="5"/>
      <w:numFmt w:val="decimal"/>
      <w:lvlText w:val="%1"/>
      <w:lvlJc w:val="left"/>
      <w:pPr>
        <w:ind w:left="2160" w:hanging="180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623D2C"/>
    <w:multiLevelType w:val="hybridMultilevel"/>
    <w:tmpl w:val="D3448312"/>
    <w:lvl w:ilvl="0" w:tplc="F03CF2E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B20BB"/>
    <w:multiLevelType w:val="hybridMultilevel"/>
    <w:tmpl w:val="3236A088"/>
    <w:lvl w:ilvl="0" w:tplc="C67E503A">
      <w:start w:val="5"/>
      <w:numFmt w:val="decimal"/>
      <w:lvlText w:val="%1"/>
      <w:lvlJc w:val="left"/>
      <w:pPr>
        <w:ind w:left="2160" w:hanging="180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BA0A50"/>
    <w:multiLevelType w:val="hybridMultilevel"/>
    <w:tmpl w:val="CD9206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0F06EE"/>
    <w:multiLevelType w:val="hybridMultilevel"/>
    <w:tmpl w:val="5950ADCA"/>
    <w:lvl w:ilvl="0" w:tplc="D9820202">
      <w:start w:val="2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C0D94"/>
    <w:multiLevelType w:val="hybridMultilevel"/>
    <w:tmpl w:val="F35E1D7A"/>
    <w:lvl w:ilvl="0" w:tplc="0BA04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C74103A"/>
    <w:multiLevelType w:val="hybridMultilevel"/>
    <w:tmpl w:val="01EC1D3E"/>
    <w:lvl w:ilvl="0" w:tplc="1848DA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D3D4067"/>
    <w:multiLevelType w:val="hybridMultilevel"/>
    <w:tmpl w:val="CE16C166"/>
    <w:lvl w:ilvl="0" w:tplc="D50CAF90">
      <w:start w:val="19"/>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31468"/>
    <w:multiLevelType w:val="hybridMultilevel"/>
    <w:tmpl w:val="6DE0AE7A"/>
    <w:lvl w:ilvl="0" w:tplc="9B6859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A620FDC"/>
    <w:multiLevelType w:val="hybridMultilevel"/>
    <w:tmpl w:val="53925EAC"/>
    <w:lvl w:ilvl="0" w:tplc="660AEDBE">
      <w:start w:val="5"/>
      <w:numFmt w:val="decimal"/>
      <w:lvlText w:val="%1"/>
      <w:lvlJc w:val="left"/>
      <w:pPr>
        <w:ind w:left="2160" w:hanging="180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ED6716"/>
    <w:multiLevelType w:val="multilevel"/>
    <w:tmpl w:val="4964E850"/>
    <w:lvl w:ilvl="0">
      <w:start w:val="5"/>
      <w:numFmt w:val="decimal"/>
      <w:lvlText w:val="%1.......鷬"/>
      <w:lvlJc w:val="left"/>
      <w:pPr>
        <w:ind w:left="1800" w:hanging="1800"/>
      </w:pPr>
      <w:rPr>
        <w:rFont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8640" w:hanging="1440"/>
      </w:pPr>
      <w:rPr>
        <w:rFonts w:hint="default"/>
        <w:sz w:val="20"/>
      </w:rPr>
    </w:lvl>
  </w:abstractNum>
  <w:abstractNum w:abstractNumId="20" w15:restartNumberingAfterBreak="0">
    <w:nsid w:val="6D5111A5"/>
    <w:multiLevelType w:val="hybridMultilevel"/>
    <w:tmpl w:val="3F60A458"/>
    <w:lvl w:ilvl="0" w:tplc="E3609958">
      <w:start w:val="19"/>
      <w:numFmt w:val="decimal"/>
      <w:lvlText w:val="%1"/>
      <w:lvlJc w:val="left"/>
      <w:pPr>
        <w:ind w:left="1125" w:hanging="450"/>
      </w:pPr>
      <w:rPr>
        <w:rFonts w:hint="default"/>
        <w:sz w:val="2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15:restartNumberingAfterBreak="0">
    <w:nsid w:val="779B4F29"/>
    <w:multiLevelType w:val="hybridMultilevel"/>
    <w:tmpl w:val="236076E8"/>
    <w:lvl w:ilvl="0" w:tplc="F1CCE58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9"/>
  </w:num>
  <w:num w:numId="5">
    <w:abstractNumId w:val="11"/>
  </w:num>
  <w:num w:numId="6">
    <w:abstractNumId w:val="3"/>
  </w:num>
  <w:num w:numId="7">
    <w:abstractNumId w:val="8"/>
  </w:num>
  <w:num w:numId="8">
    <w:abstractNumId w:val="19"/>
  </w:num>
  <w:num w:numId="9">
    <w:abstractNumId w:val="18"/>
  </w:num>
  <w:num w:numId="10">
    <w:abstractNumId w:val="14"/>
  </w:num>
  <w:num w:numId="11">
    <w:abstractNumId w:val="1"/>
  </w:num>
  <w:num w:numId="12">
    <w:abstractNumId w:val="16"/>
  </w:num>
  <w:num w:numId="13">
    <w:abstractNumId w:val="20"/>
  </w:num>
  <w:num w:numId="14">
    <w:abstractNumId w:val="7"/>
  </w:num>
  <w:num w:numId="15">
    <w:abstractNumId w:val="15"/>
  </w:num>
  <w:num w:numId="16">
    <w:abstractNumId w:val="0"/>
  </w:num>
  <w:num w:numId="17">
    <w:abstractNumId w:val="10"/>
  </w:num>
  <w:num w:numId="18">
    <w:abstractNumId w:val="13"/>
  </w:num>
  <w:num w:numId="19">
    <w:abstractNumId w:val="2"/>
  </w:num>
  <w:num w:numId="20">
    <w:abstractNumId w:val="12"/>
  </w:num>
  <w:num w:numId="21">
    <w:abstractNumId w:val="5"/>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357"/>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27"/>
    <w:rsid w:val="000013B2"/>
    <w:rsid w:val="0000243D"/>
    <w:rsid w:val="00002B92"/>
    <w:rsid w:val="000034C0"/>
    <w:rsid w:val="000034E3"/>
    <w:rsid w:val="00003585"/>
    <w:rsid w:val="00003B40"/>
    <w:rsid w:val="00003FFF"/>
    <w:rsid w:val="00005B37"/>
    <w:rsid w:val="00006C6A"/>
    <w:rsid w:val="000078C8"/>
    <w:rsid w:val="00010C1C"/>
    <w:rsid w:val="00011BE0"/>
    <w:rsid w:val="00012179"/>
    <w:rsid w:val="000122A7"/>
    <w:rsid w:val="00013133"/>
    <w:rsid w:val="000137E2"/>
    <w:rsid w:val="00014CF4"/>
    <w:rsid w:val="00014FAE"/>
    <w:rsid w:val="00015871"/>
    <w:rsid w:val="0001768E"/>
    <w:rsid w:val="00020FD6"/>
    <w:rsid w:val="00022084"/>
    <w:rsid w:val="000229E4"/>
    <w:rsid w:val="00023797"/>
    <w:rsid w:val="00024C77"/>
    <w:rsid w:val="000262E9"/>
    <w:rsid w:val="0002631D"/>
    <w:rsid w:val="0002677F"/>
    <w:rsid w:val="00026A9A"/>
    <w:rsid w:val="00027E62"/>
    <w:rsid w:val="00030870"/>
    <w:rsid w:val="00030FFA"/>
    <w:rsid w:val="000311B4"/>
    <w:rsid w:val="000319AE"/>
    <w:rsid w:val="00032F2A"/>
    <w:rsid w:val="00033196"/>
    <w:rsid w:val="00034FD5"/>
    <w:rsid w:val="000358E8"/>
    <w:rsid w:val="00035E16"/>
    <w:rsid w:val="0003767C"/>
    <w:rsid w:val="00040228"/>
    <w:rsid w:val="00040341"/>
    <w:rsid w:val="00040E93"/>
    <w:rsid w:val="00042533"/>
    <w:rsid w:val="00043320"/>
    <w:rsid w:val="00043D04"/>
    <w:rsid w:val="00043E08"/>
    <w:rsid w:val="000447A1"/>
    <w:rsid w:val="00044B56"/>
    <w:rsid w:val="000453D9"/>
    <w:rsid w:val="00046559"/>
    <w:rsid w:val="000467C9"/>
    <w:rsid w:val="00047954"/>
    <w:rsid w:val="00050C69"/>
    <w:rsid w:val="00051098"/>
    <w:rsid w:val="0005136B"/>
    <w:rsid w:val="00051CF2"/>
    <w:rsid w:val="00052C29"/>
    <w:rsid w:val="00053033"/>
    <w:rsid w:val="0005354F"/>
    <w:rsid w:val="00053F89"/>
    <w:rsid w:val="00054C3F"/>
    <w:rsid w:val="0005567B"/>
    <w:rsid w:val="000565D6"/>
    <w:rsid w:val="000600B4"/>
    <w:rsid w:val="00060FDA"/>
    <w:rsid w:val="0006228D"/>
    <w:rsid w:val="00062312"/>
    <w:rsid w:val="00062332"/>
    <w:rsid w:val="00063157"/>
    <w:rsid w:val="000636B7"/>
    <w:rsid w:val="000646E1"/>
    <w:rsid w:val="0007241B"/>
    <w:rsid w:val="000724B1"/>
    <w:rsid w:val="00073158"/>
    <w:rsid w:val="00073520"/>
    <w:rsid w:val="0007366E"/>
    <w:rsid w:val="00073C4F"/>
    <w:rsid w:val="00073F2C"/>
    <w:rsid w:val="00075419"/>
    <w:rsid w:val="000758DC"/>
    <w:rsid w:val="00075E16"/>
    <w:rsid w:val="00075EC5"/>
    <w:rsid w:val="0007631F"/>
    <w:rsid w:val="00076484"/>
    <w:rsid w:val="0007702E"/>
    <w:rsid w:val="000774C2"/>
    <w:rsid w:val="00077BD1"/>
    <w:rsid w:val="00080DA4"/>
    <w:rsid w:val="0008148F"/>
    <w:rsid w:val="00081619"/>
    <w:rsid w:val="0008446B"/>
    <w:rsid w:val="000847BA"/>
    <w:rsid w:val="000855E0"/>
    <w:rsid w:val="000858FB"/>
    <w:rsid w:val="000871BD"/>
    <w:rsid w:val="0008771F"/>
    <w:rsid w:val="0009008A"/>
    <w:rsid w:val="00091EBD"/>
    <w:rsid w:val="000941E4"/>
    <w:rsid w:val="00094886"/>
    <w:rsid w:val="00095C24"/>
    <w:rsid w:val="00095D5E"/>
    <w:rsid w:val="000960D7"/>
    <w:rsid w:val="00097255"/>
    <w:rsid w:val="000A0104"/>
    <w:rsid w:val="000A0FE5"/>
    <w:rsid w:val="000A1236"/>
    <w:rsid w:val="000A184C"/>
    <w:rsid w:val="000A1C5B"/>
    <w:rsid w:val="000A2378"/>
    <w:rsid w:val="000A398A"/>
    <w:rsid w:val="000A50F8"/>
    <w:rsid w:val="000A5228"/>
    <w:rsid w:val="000A5F6D"/>
    <w:rsid w:val="000A6796"/>
    <w:rsid w:val="000A6D7D"/>
    <w:rsid w:val="000B03E2"/>
    <w:rsid w:val="000B1141"/>
    <w:rsid w:val="000B199A"/>
    <w:rsid w:val="000B2978"/>
    <w:rsid w:val="000B2D45"/>
    <w:rsid w:val="000B47EE"/>
    <w:rsid w:val="000B5263"/>
    <w:rsid w:val="000B6365"/>
    <w:rsid w:val="000B6398"/>
    <w:rsid w:val="000C0175"/>
    <w:rsid w:val="000C1397"/>
    <w:rsid w:val="000C152C"/>
    <w:rsid w:val="000C262B"/>
    <w:rsid w:val="000C2B9C"/>
    <w:rsid w:val="000C4821"/>
    <w:rsid w:val="000C5F6E"/>
    <w:rsid w:val="000C7D4D"/>
    <w:rsid w:val="000D0B4B"/>
    <w:rsid w:val="000D2291"/>
    <w:rsid w:val="000D23D5"/>
    <w:rsid w:val="000D4CA2"/>
    <w:rsid w:val="000D5C4D"/>
    <w:rsid w:val="000D5FA8"/>
    <w:rsid w:val="000D601B"/>
    <w:rsid w:val="000D7397"/>
    <w:rsid w:val="000E0220"/>
    <w:rsid w:val="000E0338"/>
    <w:rsid w:val="000E058B"/>
    <w:rsid w:val="000E0E84"/>
    <w:rsid w:val="000E1D56"/>
    <w:rsid w:val="000E328F"/>
    <w:rsid w:val="000E3F4C"/>
    <w:rsid w:val="000E4747"/>
    <w:rsid w:val="000E4B70"/>
    <w:rsid w:val="000E53B2"/>
    <w:rsid w:val="000E62FC"/>
    <w:rsid w:val="000E66AC"/>
    <w:rsid w:val="000E76F3"/>
    <w:rsid w:val="000F0529"/>
    <w:rsid w:val="000F0ACE"/>
    <w:rsid w:val="000F17C7"/>
    <w:rsid w:val="000F19E2"/>
    <w:rsid w:val="000F2F66"/>
    <w:rsid w:val="000F3A74"/>
    <w:rsid w:val="000F4663"/>
    <w:rsid w:val="000F4E1D"/>
    <w:rsid w:val="000F5C53"/>
    <w:rsid w:val="000F5F1D"/>
    <w:rsid w:val="000F5F65"/>
    <w:rsid w:val="000F6BE5"/>
    <w:rsid w:val="001000D9"/>
    <w:rsid w:val="0010099E"/>
    <w:rsid w:val="00101E50"/>
    <w:rsid w:val="00102410"/>
    <w:rsid w:val="001025DB"/>
    <w:rsid w:val="00102FB3"/>
    <w:rsid w:val="001032D7"/>
    <w:rsid w:val="00103BA7"/>
    <w:rsid w:val="001043AF"/>
    <w:rsid w:val="00104EAB"/>
    <w:rsid w:val="001058F8"/>
    <w:rsid w:val="00110315"/>
    <w:rsid w:val="001109D3"/>
    <w:rsid w:val="0011104B"/>
    <w:rsid w:val="001110B5"/>
    <w:rsid w:val="001115E8"/>
    <w:rsid w:val="001118D7"/>
    <w:rsid w:val="00111A56"/>
    <w:rsid w:val="00113346"/>
    <w:rsid w:val="00113572"/>
    <w:rsid w:val="00113605"/>
    <w:rsid w:val="00113A0A"/>
    <w:rsid w:val="00114392"/>
    <w:rsid w:val="00114AF8"/>
    <w:rsid w:val="0011510D"/>
    <w:rsid w:val="00115353"/>
    <w:rsid w:val="001158A0"/>
    <w:rsid w:val="00116BF8"/>
    <w:rsid w:val="0012040D"/>
    <w:rsid w:val="00120ABD"/>
    <w:rsid w:val="00120B19"/>
    <w:rsid w:val="00120CE3"/>
    <w:rsid w:val="00120E1A"/>
    <w:rsid w:val="00121DCF"/>
    <w:rsid w:val="001227A4"/>
    <w:rsid w:val="001227B0"/>
    <w:rsid w:val="001231C5"/>
    <w:rsid w:val="001247CC"/>
    <w:rsid w:val="001247DF"/>
    <w:rsid w:val="001258C7"/>
    <w:rsid w:val="00125F4A"/>
    <w:rsid w:val="001266FE"/>
    <w:rsid w:val="0012731B"/>
    <w:rsid w:val="00127384"/>
    <w:rsid w:val="00127919"/>
    <w:rsid w:val="001302EC"/>
    <w:rsid w:val="0013077F"/>
    <w:rsid w:val="00131134"/>
    <w:rsid w:val="001313FF"/>
    <w:rsid w:val="001316DC"/>
    <w:rsid w:val="00131B61"/>
    <w:rsid w:val="001328C5"/>
    <w:rsid w:val="00135985"/>
    <w:rsid w:val="001361F7"/>
    <w:rsid w:val="001368CC"/>
    <w:rsid w:val="00137A8A"/>
    <w:rsid w:val="00140136"/>
    <w:rsid w:val="001401D6"/>
    <w:rsid w:val="001405DF"/>
    <w:rsid w:val="00141178"/>
    <w:rsid w:val="001419A6"/>
    <w:rsid w:val="00142815"/>
    <w:rsid w:val="00143283"/>
    <w:rsid w:val="0014348D"/>
    <w:rsid w:val="00143B08"/>
    <w:rsid w:val="00144069"/>
    <w:rsid w:val="00144B31"/>
    <w:rsid w:val="00145068"/>
    <w:rsid w:val="001478FD"/>
    <w:rsid w:val="0015214C"/>
    <w:rsid w:val="00152802"/>
    <w:rsid w:val="00152AAD"/>
    <w:rsid w:val="00152BDB"/>
    <w:rsid w:val="0015301A"/>
    <w:rsid w:val="00154890"/>
    <w:rsid w:val="00155104"/>
    <w:rsid w:val="00155A17"/>
    <w:rsid w:val="00156176"/>
    <w:rsid w:val="001571CB"/>
    <w:rsid w:val="001573CB"/>
    <w:rsid w:val="001608D9"/>
    <w:rsid w:val="00161F9D"/>
    <w:rsid w:val="00162D69"/>
    <w:rsid w:val="00163758"/>
    <w:rsid w:val="001641AA"/>
    <w:rsid w:val="001642B7"/>
    <w:rsid w:val="00164EBC"/>
    <w:rsid w:val="00167939"/>
    <w:rsid w:val="00171496"/>
    <w:rsid w:val="001723C5"/>
    <w:rsid w:val="0017267E"/>
    <w:rsid w:val="00173054"/>
    <w:rsid w:val="00174076"/>
    <w:rsid w:val="00174F6D"/>
    <w:rsid w:val="00175BCC"/>
    <w:rsid w:val="001831A9"/>
    <w:rsid w:val="00183C94"/>
    <w:rsid w:val="00184057"/>
    <w:rsid w:val="0018493A"/>
    <w:rsid w:val="0018621D"/>
    <w:rsid w:val="001865BA"/>
    <w:rsid w:val="001866F4"/>
    <w:rsid w:val="00187585"/>
    <w:rsid w:val="00187F65"/>
    <w:rsid w:val="001903F4"/>
    <w:rsid w:val="00191BDC"/>
    <w:rsid w:val="0019256D"/>
    <w:rsid w:val="001938C2"/>
    <w:rsid w:val="001942B6"/>
    <w:rsid w:val="00194D8A"/>
    <w:rsid w:val="00195998"/>
    <w:rsid w:val="00195C4F"/>
    <w:rsid w:val="0019600F"/>
    <w:rsid w:val="00196E69"/>
    <w:rsid w:val="00196EB8"/>
    <w:rsid w:val="00197484"/>
    <w:rsid w:val="00197B06"/>
    <w:rsid w:val="00197D79"/>
    <w:rsid w:val="001A0B90"/>
    <w:rsid w:val="001A13D2"/>
    <w:rsid w:val="001A2562"/>
    <w:rsid w:val="001A44AA"/>
    <w:rsid w:val="001A49F2"/>
    <w:rsid w:val="001A51D3"/>
    <w:rsid w:val="001A5D28"/>
    <w:rsid w:val="001A5DAE"/>
    <w:rsid w:val="001A5DDE"/>
    <w:rsid w:val="001A7AC9"/>
    <w:rsid w:val="001A7E99"/>
    <w:rsid w:val="001B0363"/>
    <w:rsid w:val="001B0431"/>
    <w:rsid w:val="001B07FB"/>
    <w:rsid w:val="001B131C"/>
    <w:rsid w:val="001B1321"/>
    <w:rsid w:val="001B1329"/>
    <w:rsid w:val="001B2C44"/>
    <w:rsid w:val="001B3274"/>
    <w:rsid w:val="001B40F0"/>
    <w:rsid w:val="001B4422"/>
    <w:rsid w:val="001B4506"/>
    <w:rsid w:val="001B6448"/>
    <w:rsid w:val="001B68A6"/>
    <w:rsid w:val="001C0335"/>
    <w:rsid w:val="001C0572"/>
    <w:rsid w:val="001C05C6"/>
    <w:rsid w:val="001C1CF1"/>
    <w:rsid w:val="001C1F90"/>
    <w:rsid w:val="001C4450"/>
    <w:rsid w:val="001C4968"/>
    <w:rsid w:val="001C4C20"/>
    <w:rsid w:val="001C4E4A"/>
    <w:rsid w:val="001C4FB3"/>
    <w:rsid w:val="001C5F6D"/>
    <w:rsid w:val="001C72A6"/>
    <w:rsid w:val="001C7BB5"/>
    <w:rsid w:val="001D13B8"/>
    <w:rsid w:val="001D1615"/>
    <w:rsid w:val="001D20BB"/>
    <w:rsid w:val="001D2649"/>
    <w:rsid w:val="001D2D9C"/>
    <w:rsid w:val="001D32BB"/>
    <w:rsid w:val="001D336B"/>
    <w:rsid w:val="001D34CA"/>
    <w:rsid w:val="001D4B31"/>
    <w:rsid w:val="001D4BAA"/>
    <w:rsid w:val="001D566D"/>
    <w:rsid w:val="001D589C"/>
    <w:rsid w:val="001D7260"/>
    <w:rsid w:val="001D78B6"/>
    <w:rsid w:val="001D7FB2"/>
    <w:rsid w:val="001E01F0"/>
    <w:rsid w:val="001E0B6F"/>
    <w:rsid w:val="001E0EC2"/>
    <w:rsid w:val="001E3563"/>
    <w:rsid w:val="001E43B9"/>
    <w:rsid w:val="001E60A3"/>
    <w:rsid w:val="001F0244"/>
    <w:rsid w:val="001F0401"/>
    <w:rsid w:val="001F14F9"/>
    <w:rsid w:val="001F3D40"/>
    <w:rsid w:val="001F45F1"/>
    <w:rsid w:val="001F463E"/>
    <w:rsid w:val="001F50EC"/>
    <w:rsid w:val="001F5327"/>
    <w:rsid w:val="001F562E"/>
    <w:rsid w:val="001F5A9E"/>
    <w:rsid w:val="001F7724"/>
    <w:rsid w:val="001F7EC5"/>
    <w:rsid w:val="002008B1"/>
    <w:rsid w:val="00201302"/>
    <w:rsid w:val="00201716"/>
    <w:rsid w:val="0020241F"/>
    <w:rsid w:val="00203CBB"/>
    <w:rsid w:val="002044DB"/>
    <w:rsid w:val="002049C1"/>
    <w:rsid w:val="00204F46"/>
    <w:rsid w:val="002056A6"/>
    <w:rsid w:val="002059E6"/>
    <w:rsid w:val="00206E3B"/>
    <w:rsid w:val="00207394"/>
    <w:rsid w:val="0021006B"/>
    <w:rsid w:val="002102E8"/>
    <w:rsid w:val="00212A88"/>
    <w:rsid w:val="00214518"/>
    <w:rsid w:val="00215149"/>
    <w:rsid w:val="00215413"/>
    <w:rsid w:val="002166E9"/>
    <w:rsid w:val="00216E33"/>
    <w:rsid w:val="00216F84"/>
    <w:rsid w:val="0021779E"/>
    <w:rsid w:val="0022017E"/>
    <w:rsid w:val="00220237"/>
    <w:rsid w:val="0022062B"/>
    <w:rsid w:val="002207C5"/>
    <w:rsid w:val="002207E1"/>
    <w:rsid w:val="00220C12"/>
    <w:rsid w:val="00220F28"/>
    <w:rsid w:val="00222F0A"/>
    <w:rsid w:val="00223694"/>
    <w:rsid w:val="00223FCB"/>
    <w:rsid w:val="002242AB"/>
    <w:rsid w:val="0022446C"/>
    <w:rsid w:val="00225047"/>
    <w:rsid w:val="002250A9"/>
    <w:rsid w:val="002257AF"/>
    <w:rsid w:val="00227893"/>
    <w:rsid w:val="002307D7"/>
    <w:rsid w:val="0023085C"/>
    <w:rsid w:val="00230EA1"/>
    <w:rsid w:val="00231A56"/>
    <w:rsid w:val="00231C00"/>
    <w:rsid w:val="00231D40"/>
    <w:rsid w:val="002320CB"/>
    <w:rsid w:val="002329F1"/>
    <w:rsid w:val="00233D4E"/>
    <w:rsid w:val="00234C95"/>
    <w:rsid w:val="00235BAA"/>
    <w:rsid w:val="00235E92"/>
    <w:rsid w:val="00236C87"/>
    <w:rsid w:val="002379DE"/>
    <w:rsid w:val="00240DB6"/>
    <w:rsid w:val="00241943"/>
    <w:rsid w:val="002420AD"/>
    <w:rsid w:val="00242A9D"/>
    <w:rsid w:val="002431C7"/>
    <w:rsid w:val="00243958"/>
    <w:rsid w:val="002450E0"/>
    <w:rsid w:val="00245406"/>
    <w:rsid w:val="002460C4"/>
    <w:rsid w:val="002460DF"/>
    <w:rsid w:val="002477D7"/>
    <w:rsid w:val="00250254"/>
    <w:rsid w:val="002505EA"/>
    <w:rsid w:val="002519F4"/>
    <w:rsid w:val="00252DD7"/>
    <w:rsid w:val="002538D3"/>
    <w:rsid w:val="00253C81"/>
    <w:rsid w:val="00254471"/>
    <w:rsid w:val="00254AD7"/>
    <w:rsid w:val="002551B5"/>
    <w:rsid w:val="00255386"/>
    <w:rsid w:val="00255E34"/>
    <w:rsid w:val="00256FFD"/>
    <w:rsid w:val="0026065F"/>
    <w:rsid w:val="0026161F"/>
    <w:rsid w:val="00261829"/>
    <w:rsid w:val="00261F47"/>
    <w:rsid w:val="00262247"/>
    <w:rsid w:val="00264756"/>
    <w:rsid w:val="00265C01"/>
    <w:rsid w:val="00265E3D"/>
    <w:rsid w:val="00267269"/>
    <w:rsid w:val="00270B33"/>
    <w:rsid w:val="00272801"/>
    <w:rsid w:val="0027347E"/>
    <w:rsid w:val="00277D07"/>
    <w:rsid w:val="002852BD"/>
    <w:rsid w:val="00285B00"/>
    <w:rsid w:val="0028649C"/>
    <w:rsid w:val="00286A1D"/>
    <w:rsid w:val="00286DE5"/>
    <w:rsid w:val="002876D3"/>
    <w:rsid w:val="0029054F"/>
    <w:rsid w:val="00290CF6"/>
    <w:rsid w:val="002918BB"/>
    <w:rsid w:val="002930E0"/>
    <w:rsid w:val="00293DE2"/>
    <w:rsid w:val="00294C88"/>
    <w:rsid w:val="00297CAA"/>
    <w:rsid w:val="002A1250"/>
    <w:rsid w:val="002A12E9"/>
    <w:rsid w:val="002A240E"/>
    <w:rsid w:val="002A26D2"/>
    <w:rsid w:val="002A281C"/>
    <w:rsid w:val="002A4D31"/>
    <w:rsid w:val="002A5AC2"/>
    <w:rsid w:val="002A6276"/>
    <w:rsid w:val="002A7E1D"/>
    <w:rsid w:val="002B03F4"/>
    <w:rsid w:val="002B18B6"/>
    <w:rsid w:val="002B200C"/>
    <w:rsid w:val="002B2F7E"/>
    <w:rsid w:val="002B3295"/>
    <w:rsid w:val="002B37FB"/>
    <w:rsid w:val="002B3CAF"/>
    <w:rsid w:val="002B49CD"/>
    <w:rsid w:val="002B4EF1"/>
    <w:rsid w:val="002B66EF"/>
    <w:rsid w:val="002B7863"/>
    <w:rsid w:val="002B789D"/>
    <w:rsid w:val="002B7FEE"/>
    <w:rsid w:val="002C024C"/>
    <w:rsid w:val="002C0D0C"/>
    <w:rsid w:val="002C0DBC"/>
    <w:rsid w:val="002C12F5"/>
    <w:rsid w:val="002C16AF"/>
    <w:rsid w:val="002C23A7"/>
    <w:rsid w:val="002C2B49"/>
    <w:rsid w:val="002C2E30"/>
    <w:rsid w:val="002C310F"/>
    <w:rsid w:val="002C42FE"/>
    <w:rsid w:val="002C4CB7"/>
    <w:rsid w:val="002C52A4"/>
    <w:rsid w:val="002C5862"/>
    <w:rsid w:val="002C5C58"/>
    <w:rsid w:val="002C5DA0"/>
    <w:rsid w:val="002D09AB"/>
    <w:rsid w:val="002D1FCD"/>
    <w:rsid w:val="002D24D6"/>
    <w:rsid w:val="002D3185"/>
    <w:rsid w:val="002D3F07"/>
    <w:rsid w:val="002D5C0E"/>
    <w:rsid w:val="002D5D92"/>
    <w:rsid w:val="002D623F"/>
    <w:rsid w:val="002D680B"/>
    <w:rsid w:val="002D703F"/>
    <w:rsid w:val="002D7AF9"/>
    <w:rsid w:val="002D7B88"/>
    <w:rsid w:val="002E0085"/>
    <w:rsid w:val="002E1928"/>
    <w:rsid w:val="002E2812"/>
    <w:rsid w:val="002E285A"/>
    <w:rsid w:val="002E3B5E"/>
    <w:rsid w:val="002E48EC"/>
    <w:rsid w:val="002E4D48"/>
    <w:rsid w:val="002E612A"/>
    <w:rsid w:val="002E676C"/>
    <w:rsid w:val="002E6F44"/>
    <w:rsid w:val="002E70D7"/>
    <w:rsid w:val="002E780D"/>
    <w:rsid w:val="002F01A7"/>
    <w:rsid w:val="002F05DC"/>
    <w:rsid w:val="002F0835"/>
    <w:rsid w:val="002F0AC1"/>
    <w:rsid w:val="002F22BC"/>
    <w:rsid w:val="002F2D80"/>
    <w:rsid w:val="002F460E"/>
    <w:rsid w:val="002F577C"/>
    <w:rsid w:val="002F59CB"/>
    <w:rsid w:val="002F5A16"/>
    <w:rsid w:val="002F6026"/>
    <w:rsid w:val="002F7158"/>
    <w:rsid w:val="002F71EA"/>
    <w:rsid w:val="00301883"/>
    <w:rsid w:val="0030197C"/>
    <w:rsid w:val="003029BD"/>
    <w:rsid w:val="00302C24"/>
    <w:rsid w:val="00303304"/>
    <w:rsid w:val="003037E5"/>
    <w:rsid w:val="0030384F"/>
    <w:rsid w:val="0030426F"/>
    <w:rsid w:val="00304D5E"/>
    <w:rsid w:val="00305B27"/>
    <w:rsid w:val="003072E1"/>
    <w:rsid w:val="003110C9"/>
    <w:rsid w:val="00311D08"/>
    <w:rsid w:val="003126D8"/>
    <w:rsid w:val="00312CDA"/>
    <w:rsid w:val="00313835"/>
    <w:rsid w:val="00314977"/>
    <w:rsid w:val="003149D6"/>
    <w:rsid w:val="00314A16"/>
    <w:rsid w:val="00315ACB"/>
    <w:rsid w:val="003168C5"/>
    <w:rsid w:val="003172AD"/>
    <w:rsid w:val="003177F8"/>
    <w:rsid w:val="00317EF2"/>
    <w:rsid w:val="00320067"/>
    <w:rsid w:val="003207AC"/>
    <w:rsid w:val="003218F4"/>
    <w:rsid w:val="00322332"/>
    <w:rsid w:val="003224B8"/>
    <w:rsid w:val="003225C2"/>
    <w:rsid w:val="00322A12"/>
    <w:rsid w:val="00323016"/>
    <w:rsid w:val="003252F7"/>
    <w:rsid w:val="00326555"/>
    <w:rsid w:val="00326A68"/>
    <w:rsid w:val="00326CC3"/>
    <w:rsid w:val="0032741E"/>
    <w:rsid w:val="00327A46"/>
    <w:rsid w:val="0033029E"/>
    <w:rsid w:val="00332538"/>
    <w:rsid w:val="0033337A"/>
    <w:rsid w:val="00334078"/>
    <w:rsid w:val="00334694"/>
    <w:rsid w:val="00335A83"/>
    <w:rsid w:val="00336CB0"/>
    <w:rsid w:val="00337D9D"/>
    <w:rsid w:val="00341486"/>
    <w:rsid w:val="003417BC"/>
    <w:rsid w:val="00341DFF"/>
    <w:rsid w:val="003422B9"/>
    <w:rsid w:val="003429B8"/>
    <w:rsid w:val="00345490"/>
    <w:rsid w:val="00345C3A"/>
    <w:rsid w:val="0034608A"/>
    <w:rsid w:val="0034787E"/>
    <w:rsid w:val="003509E8"/>
    <w:rsid w:val="00350AE6"/>
    <w:rsid w:val="00350C16"/>
    <w:rsid w:val="00351D9D"/>
    <w:rsid w:val="00352A78"/>
    <w:rsid w:val="00353D5D"/>
    <w:rsid w:val="00353E80"/>
    <w:rsid w:val="00354227"/>
    <w:rsid w:val="00354724"/>
    <w:rsid w:val="00354C27"/>
    <w:rsid w:val="00354D45"/>
    <w:rsid w:val="00357A7A"/>
    <w:rsid w:val="00360423"/>
    <w:rsid w:val="00360590"/>
    <w:rsid w:val="00361A8C"/>
    <w:rsid w:val="00362C34"/>
    <w:rsid w:val="00362F62"/>
    <w:rsid w:val="00363B96"/>
    <w:rsid w:val="003640B9"/>
    <w:rsid w:val="0036443E"/>
    <w:rsid w:val="003644EB"/>
    <w:rsid w:val="003652D3"/>
    <w:rsid w:val="0036641D"/>
    <w:rsid w:val="0037048B"/>
    <w:rsid w:val="00371487"/>
    <w:rsid w:val="003725A9"/>
    <w:rsid w:val="003732B7"/>
    <w:rsid w:val="00373525"/>
    <w:rsid w:val="00374931"/>
    <w:rsid w:val="00375568"/>
    <w:rsid w:val="003755B0"/>
    <w:rsid w:val="003756A2"/>
    <w:rsid w:val="00375F62"/>
    <w:rsid w:val="00381BE5"/>
    <w:rsid w:val="0038227C"/>
    <w:rsid w:val="00382517"/>
    <w:rsid w:val="00382CC7"/>
    <w:rsid w:val="00383071"/>
    <w:rsid w:val="003847EC"/>
    <w:rsid w:val="003870D0"/>
    <w:rsid w:val="003906DC"/>
    <w:rsid w:val="0039086B"/>
    <w:rsid w:val="00390A65"/>
    <w:rsid w:val="00391335"/>
    <w:rsid w:val="003958A5"/>
    <w:rsid w:val="003A09CA"/>
    <w:rsid w:val="003A11E8"/>
    <w:rsid w:val="003A20C7"/>
    <w:rsid w:val="003A2CF9"/>
    <w:rsid w:val="003A30B9"/>
    <w:rsid w:val="003A3E4D"/>
    <w:rsid w:val="003A420A"/>
    <w:rsid w:val="003A4218"/>
    <w:rsid w:val="003A563D"/>
    <w:rsid w:val="003A7153"/>
    <w:rsid w:val="003B1643"/>
    <w:rsid w:val="003B2938"/>
    <w:rsid w:val="003B2FC8"/>
    <w:rsid w:val="003B4682"/>
    <w:rsid w:val="003B4CDB"/>
    <w:rsid w:val="003B4F06"/>
    <w:rsid w:val="003B59B9"/>
    <w:rsid w:val="003B5C82"/>
    <w:rsid w:val="003B694E"/>
    <w:rsid w:val="003B7D96"/>
    <w:rsid w:val="003C031D"/>
    <w:rsid w:val="003C2C5F"/>
    <w:rsid w:val="003C3650"/>
    <w:rsid w:val="003C3AEF"/>
    <w:rsid w:val="003C4617"/>
    <w:rsid w:val="003C4A42"/>
    <w:rsid w:val="003C5412"/>
    <w:rsid w:val="003C56EB"/>
    <w:rsid w:val="003C6C87"/>
    <w:rsid w:val="003C7D75"/>
    <w:rsid w:val="003D0D59"/>
    <w:rsid w:val="003D1245"/>
    <w:rsid w:val="003D19A7"/>
    <w:rsid w:val="003D1C46"/>
    <w:rsid w:val="003D1F8C"/>
    <w:rsid w:val="003D2C64"/>
    <w:rsid w:val="003D3877"/>
    <w:rsid w:val="003D4236"/>
    <w:rsid w:val="003D499C"/>
    <w:rsid w:val="003D4C0F"/>
    <w:rsid w:val="003D59F6"/>
    <w:rsid w:val="003D5BC8"/>
    <w:rsid w:val="003D66C1"/>
    <w:rsid w:val="003D6A5D"/>
    <w:rsid w:val="003D6B56"/>
    <w:rsid w:val="003D6D46"/>
    <w:rsid w:val="003D6E30"/>
    <w:rsid w:val="003D72DF"/>
    <w:rsid w:val="003D7561"/>
    <w:rsid w:val="003D7C46"/>
    <w:rsid w:val="003E1211"/>
    <w:rsid w:val="003E1370"/>
    <w:rsid w:val="003E1624"/>
    <w:rsid w:val="003E1C65"/>
    <w:rsid w:val="003E3765"/>
    <w:rsid w:val="003E4214"/>
    <w:rsid w:val="003E464F"/>
    <w:rsid w:val="003E4BDA"/>
    <w:rsid w:val="003E55F7"/>
    <w:rsid w:val="003E6BB7"/>
    <w:rsid w:val="003E736A"/>
    <w:rsid w:val="003E7D77"/>
    <w:rsid w:val="003F00D6"/>
    <w:rsid w:val="003F1961"/>
    <w:rsid w:val="003F2459"/>
    <w:rsid w:val="003F25CF"/>
    <w:rsid w:val="003F297A"/>
    <w:rsid w:val="003F3398"/>
    <w:rsid w:val="003F3629"/>
    <w:rsid w:val="003F3E6B"/>
    <w:rsid w:val="003F53A5"/>
    <w:rsid w:val="003F59AD"/>
    <w:rsid w:val="0040013D"/>
    <w:rsid w:val="004032E3"/>
    <w:rsid w:val="00403482"/>
    <w:rsid w:val="00403685"/>
    <w:rsid w:val="004036C7"/>
    <w:rsid w:val="004039E8"/>
    <w:rsid w:val="00403DD8"/>
    <w:rsid w:val="00404371"/>
    <w:rsid w:val="0040462B"/>
    <w:rsid w:val="004046AB"/>
    <w:rsid w:val="00406B95"/>
    <w:rsid w:val="00406CF5"/>
    <w:rsid w:val="00407233"/>
    <w:rsid w:val="0040788B"/>
    <w:rsid w:val="00407C03"/>
    <w:rsid w:val="00410736"/>
    <w:rsid w:val="004116D6"/>
    <w:rsid w:val="004123BE"/>
    <w:rsid w:val="00414170"/>
    <w:rsid w:val="00414ACC"/>
    <w:rsid w:val="00415183"/>
    <w:rsid w:val="004151A4"/>
    <w:rsid w:val="00417231"/>
    <w:rsid w:val="00417882"/>
    <w:rsid w:val="00421C32"/>
    <w:rsid w:val="00421FF2"/>
    <w:rsid w:val="00422088"/>
    <w:rsid w:val="004232BF"/>
    <w:rsid w:val="00423452"/>
    <w:rsid w:val="004241B9"/>
    <w:rsid w:val="00425D2C"/>
    <w:rsid w:val="00425F60"/>
    <w:rsid w:val="0042726E"/>
    <w:rsid w:val="0043065E"/>
    <w:rsid w:val="00430B08"/>
    <w:rsid w:val="00431BEB"/>
    <w:rsid w:val="004325A3"/>
    <w:rsid w:val="0043324A"/>
    <w:rsid w:val="00433D10"/>
    <w:rsid w:val="004340BA"/>
    <w:rsid w:val="004345A6"/>
    <w:rsid w:val="00436E10"/>
    <w:rsid w:val="00437497"/>
    <w:rsid w:val="00437F9D"/>
    <w:rsid w:val="004400CA"/>
    <w:rsid w:val="00442C63"/>
    <w:rsid w:val="00444573"/>
    <w:rsid w:val="004447F8"/>
    <w:rsid w:val="00444C4F"/>
    <w:rsid w:val="004459A5"/>
    <w:rsid w:val="00445AE7"/>
    <w:rsid w:val="00445DDD"/>
    <w:rsid w:val="00446D88"/>
    <w:rsid w:val="0044778E"/>
    <w:rsid w:val="00450BDD"/>
    <w:rsid w:val="004513C6"/>
    <w:rsid w:val="0045150F"/>
    <w:rsid w:val="0045171E"/>
    <w:rsid w:val="00452579"/>
    <w:rsid w:val="00452A94"/>
    <w:rsid w:val="00453A7C"/>
    <w:rsid w:val="004546BA"/>
    <w:rsid w:val="00454D37"/>
    <w:rsid w:val="004560F0"/>
    <w:rsid w:val="004576CA"/>
    <w:rsid w:val="00457D89"/>
    <w:rsid w:val="00460DCB"/>
    <w:rsid w:val="004616B7"/>
    <w:rsid w:val="00461CB0"/>
    <w:rsid w:val="00462A80"/>
    <w:rsid w:val="0046433A"/>
    <w:rsid w:val="004653AE"/>
    <w:rsid w:val="00466D58"/>
    <w:rsid w:val="00466F77"/>
    <w:rsid w:val="0047030B"/>
    <w:rsid w:val="00472B3E"/>
    <w:rsid w:val="004734DD"/>
    <w:rsid w:val="004735D6"/>
    <w:rsid w:val="00473E20"/>
    <w:rsid w:val="004742A6"/>
    <w:rsid w:val="004745CF"/>
    <w:rsid w:val="00475E89"/>
    <w:rsid w:val="004762B6"/>
    <w:rsid w:val="004769F1"/>
    <w:rsid w:val="00476F4F"/>
    <w:rsid w:val="00480C36"/>
    <w:rsid w:val="00481F01"/>
    <w:rsid w:val="00481F48"/>
    <w:rsid w:val="00482E13"/>
    <w:rsid w:val="00483620"/>
    <w:rsid w:val="004842D2"/>
    <w:rsid w:val="0048432B"/>
    <w:rsid w:val="004850D1"/>
    <w:rsid w:val="0048532A"/>
    <w:rsid w:val="00485BD1"/>
    <w:rsid w:val="004860D3"/>
    <w:rsid w:val="004862EE"/>
    <w:rsid w:val="00486495"/>
    <w:rsid w:val="0048662C"/>
    <w:rsid w:val="00486E4A"/>
    <w:rsid w:val="00487605"/>
    <w:rsid w:val="004879B2"/>
    <w:rsid w:val="00490326"/>
    <w:rsid w:val="0049035F"/>
    <w:rsid w:val="00490632"/>
    <w:rsid w:val="004937B5"/>
    <w:rsid w:val="00494199"/>
    <w:rsid w:val="00495627"/>
    <w:rsid w:val="00495831"/>
    <w:rsid w:val="00497122"/>
    <w:rsid w:val="0049783B"/>
    <w:rsid w:val="004A0E7A"/>
    <w:rsid w:val="004A13CD"/>
    <w:rsid w:val="004A1517"/>
    <w:rsid w:val="004A2899"/>
    <w:rsid w:val="004A2A36"/>
    <w:rsid w:val="004A3205"/>
    <w:rsid w:val="004A3628"/>
    <w:rsid w:val="004A4161"/>
    <w:rsid w:val="004A5143"/>
    <w:rsid w:val="004A53F4"/>
    <w:rsid w:val="004A6652"/>
    <w:rsid w:val="004A776E"/>
    <w:rsid w:val="004B1E56"/>
    <w:rsid w:val="004B26D7"/>
    <w:rsid w:val="004B362C"/>
    <w:rsid w:val="004B3D45"/>
    <w:rsid w:val="004B4595"/>
    <w:rsid w:val="004B487A"/>
    <w:rsid w:val="004B4E30"/>
    <w:rsid w:val="004B525D"/>
    <w:rsid w:val="004B681A"/>
    <w:rsid w:val="004B70E5"/>
    <w:rsid w:val="004B70E9"/>
    <w:rsid w:val="004B712E"/>
    <w:rsid w:val="004B7510"/>
    <w:rsid w:val="004B756C"/>
    <w:rsid w:val="004B7DB0"/>
    <w:rsid w:val="004C0439"/>
    <w:rsid w:val="004C0496"/>
    <w:rsid w:val="004C09AD"/>
    <w:rsid w:val="004C1335"/>
    <w:rsid w:val="004C1915"/>
    <w:rsid w:val="004C3BB9"/>
    <w:rsid w:val="004C3F10"/>
    <w:rsid w:val="004C4694"/>
    <w:rsid w:val="004C55D3"/>
    <w:rsid w:val="004C6535"/>
    <w:rsid w:val="004C69A6"/>
    <w:rsid w:val="004C6BAA"/>
    <w:rsid w:val="004C6BFD"/>
    <w:rsid w:val="004C7149"/>
    <w:rsid w:val="004C768B"/>
    <w:rsid w:val="004D380F"/>
    <w:rsid w:val="004D4317"/>
    <w:rsid w:val="004D47C8"/>
    <w:rsid w:val="004D7435"/>
    <w:rsid w:val="004D764F"/>
    <w:rsid w:val="004D780A"/>
    <w:rsid w:val="004D7ACC"/>
    <w:rsid w:val="004E068C"/>
    <w:rsid w:val="004E1069"/>
    <w:rsid w:val="004E1235"/>
    <w:rsid w:val="004E1DED"/>
    <w:rsid w:val="004E304D"/>
    <w:rsid w:val="004E4E42"/>
    <w:rsid w:val="004E4EC1"/>
    <w:rsid w:val="004E5BC4"/>
    <w:rsid w:val="004E6DE8"/>
    <w:rsid w:val="004E71F6"/>
    <w:rsid w:val="004E7343"/>
    <w:rsid w:val="004F0222"/>
    <w:rsid w:val="004F03FE"/>
    <w:rsid w:val="004F098E"/>
    <w:rsid w:val="004F132D"/>
    <w:rsid w:val="004F400A"/>
    <w:rsid w:val="004F54E8"/>
    <w:rsid w:val="004F5D36"/>
    <w:rsid w:val="004F5F66"/>
    <w:rsid w:val="004F6015"/>
    <w:rsid w:val="004F6731"/>
    <w:rsid w:val="004F697B"/>
    <w:rsid w:val="004F7095"/>
    <w:rsid w:val="005007BF"/>
    <w:rsid w:val="005007F6"/>
    <w:rsid w:val="005012FA"/>
    <w:rsid w:val="00501671"/>
    <w:rsid w:val="005021A5"/>
    <w:rsid w:val="005028F5"/>
    <w:rsid w:val="00502949"/>
    <w:rsid w:val="005030AF"/>
    <w:rsid w:val="00504732"/>
    <w:rsid w:val="00504FF7"/>
    <w:rsid w:val="00505746"/>
    <w:rsid w:val="00505E4D"/>
    <w:rsid w:val="00506382"/>
    <w:rsid w:val="00507B7D"/>
    <w:rsid w:val="005110CF"/>
    <w:rsid w:val="00511C39"/>
    <w:rsid w:val="00511E7B"/>
    <w:rsid w:val="005127AD"/>
    <w:rsid w:val="00514F01"/>
    <w:rsid w:val="00515084"/>
    <w:rsid w:val="00515B8B"/>
    <w:rsid w:val="00516F7E"/>
    <w:rsid w:val="005206DF"/>
    <w:rsid w:val="00522B23"/>
    <w:rsid w:val="00523172"/>
    <w:rsid w:val="005232DB"/>
    <w:rsid w:val="00524087"/>
    <w:rsid w:val="00524D78"/>
    <w:rsid w:val="00524E38"/>
    <w:rsid w:val="005251D2"/>
    <w:rsid w:val="00525565"/>
    <w:rsid w:val="0052592F"/>
    <w:rsid w:val="005265C9"/>
    <w:rsid w:val="00526B91"/>
    <w:rsid w:val="005311A6"/>
    <w:rsid w:val="0053180D"/>
    <w:rsid w:val="00531FB8"/>
    <w:rsid w:val="0053218E"/>
    <w:rsid w:val="00532552"/>
    <w:rsid w:val="00533503"/>
    <w:rsid w:val="00533551"/>
    <w:rsid w:val="00533F20"/>
    <w:rsid w:val="0053405F"/>
    <w:rsid w:val="00534584"/>
    <w:rsid w:val="00534D50"/>
    <w:rsid w:val="00536312"/>
    <w:rsid w:val="0054013C"/>
    <w:rsid w:val="00540AFA"/>
    <w:rsid w:val="00542953"/>
    <w:rsid w:val="00542D2F"/>
    <w:rsid w:val="00543B58"/>
    <w:rsid w:val="00543D8E"/>
    <w:rsid w:val="00544E9C"/>
    <w:rsid w:val="00545198"/>
    <w:rsid w:val="00546CEB"/>
    <w:rsid w:val="00547158"/>
    <w:rsid w:val="005478EA"/>
    <w:rsid w:val="00552D3D"/>
    <w:rsid w:val="005536DD"/>
    <w:rsid w:val="00554988"/>
    <w:rsid w:val="00554BA0"/>
    <w:rsid w:val="00554F1D"/>
    <w:rsid w:val="005560C1"/>
    <w:rsid w:val="005566CF"/>
    <w:rsid w:val="00560EAA"/>
    <w:rsid w:val="0056126C"/>
    <w:rsid w:val="00562590"/>
    <w:rsid w:val="005626B8"/>
    <w:rsid w:val="0056446D"/>
    <w:rsid w:val="00564A46"/>
    <w:rsid w:val="00566AE5"/>
    <w:rsid w:val="00566E25"/>
    <w:rsid w:val="0056739C"/>
    <w:rsid w:val="00571198"/>
    <w:rsid w:val="005715F0"/>
    <w:rsid w:val="005716C1"/>
    <w:rsid w:val="00571C47"/>
    <w:rsid w:val="00573479"/>
    <w:rsid w:val="00574D67"/>
    <w:rsid w:val="00575267"/>
    <w:rsid w:val="005756B4"/>
    <w:rsid w:val="00575E4C"/>
    <w:rsid w:val="00576375"/>
    <w:rsid w:val="005810AB"/>
    <w:rsid w:val="0058271B"/>
    <w:rsid w:val="00582D4C"/>
    <w:rsid w:val="005835EC"/>
    <w:rsid w:val="005836C7"/>
    <w:rsid w:val="005841FF"/>
    <w:rsid w:val="005844E8"/>
    <w:rsid w:val="00584BBE"/>
    <w:rsid w:val="005867E8"/>
    <w:rsid w:val="00586C7B"/>
    <w:rsid w:val="005871D0"/>
    <w:rsid w:val="00591ABB"/>
    <w:rsid w:val="00592347"/>
    <w:rsid w:val="00593EFF"/>
    <w:rsid w:val="005941E4"/>
    <w:rsid w:val="00594ABD"/>
    <w:rsid w:val="00596563"/>
    <w:rsid w:val="005A0EE7"/>
    <w:rsid w:val="005A1BC1"/>
    <w:rsid w:val="005A1ED8"/>
    <w:rsid w:val="005A2041"/>
    <w:rsid w:val="005A2334"/>
    <w:rsid w:val="005A2455"/>
    <w:rsid w:val="005A2CFA"/>
    <w:rsid w:val="005A3A9F"/>
    <w:rsid w:val="005A481C"/>
    <w:rsid w:val="005A5A82"/>
    <w:rsid w:val="005A6EE4"/>
    <w:rsid w:val="005A70D6"/>
    <w:rsid w:val="005A7C2A"/>
    <w:rsid w:val="005A7FE6"/>
    <w:rsid w:val="005B05EB"/>
    <w:rsid w:val="005B12B3"/>
    <w:rsid w:val="005B1B8F"/>
    <w:rsid w:val="005B224A"/>
    <w:rsid w:val="005B27EF"/>
    <w:rsid w:val="005B2886"/>
    <w:rsid w:val="005B2AF3"/>
    <w:rsid w:val="005B2C8C"/>
    <w:rsid w:val="005B3BE2"/>
    <w:rsid w:val="005B45DE"/>
    <w:rsid w:val="005B5A22"/>
    <w:rsid w:val="005B5F6C"/>
    <w:rsid w:val="005B610C"/>
    <w:rsid w:val="005B6AAB"/>
    <w:rsid w:val="005B6C7B"/>
    <w:rsid w:val="005B701A"/>
    <w:rsid w:val="005C15E8"/>
    <w:rsid w:val="005C19D8"/>
    <w:rsid w:val="005C24C2"/>
    <w:rsid w:val="005C2EB4"/>
    <w:rsid w:val="005C3207"/>
    <w:rsid w:val="005C33CB"/>
    <w:rsid w:val="005C35DE"/>
    <w:rsid w:val="005C62E3"/>
    <w:rsid w:val="005C658C"/>
    <w:rsid w:val="005C6F70"/>
    <w:rsid w:val="005C715C"/>
    <w:rsid w:val="005C759E"/>
    <w:rsid w:val="005C790D"/>
    <w:rsid w:val="005C79A5"/>
    <w:rsid w:val="005D0C4E"/>
    <w:rsid w:val="005D173C"/>
    <w:rsid w:val="005D214B"/>
    <w:rsid w:val="005D2373"/>
    <w:rsid w:val="005D250A"/>
    <w:rsid w:val="005D2550"/>
    <w:rsid w:val="005D3693"/>
    <w:rsid w:val="005D3DCA"/>
    <w:rsid w:val="005D468A"/>
    <w:rsid w:val="005D4FE4"/>
    <w:rsid w:val="005D58C2"/>
    <w:rsid w:val="005D5BF8"/>
    <w:rsid w:val="005D6990"/>
    <w:rsid w:val="005D7184"/>
    <w:rsid w:val="005D79A2"/>
    <w:rsid w:val="005E1CEC"/>
    <w:rsid w:val="005E360C"/>
    <w:rsid w:val="005E3CA8"/>
    <w:rsid w:val="005E41EF"/>
    <w:rsid w:val="005E4B7E"/>
    <w:rsid w:val="005E58FF"/>
    <w:rsid w:val="005E5FA0"/>
    <w:rsid w:val="005E6277"/>
    <w:rsid w:val="005E6325"/>
    <w:rsid w:val="005E64E8"/>
    <w:rsid w:val="005E7F7A"/>
    <w:rsid w:val="005F1635"/>
    <w:rsid w:val="005F3A39"/>
    <w:rsid w:val="005F3C97"/>
    <w:rsid w:val="005F46CA"/>
    <w:rsid w:val="005F4C44"/>
    <w:rsid w:val="005F551D"/>
    <w:rsid w:val="005F5AC6"/>
    <w:rsid w:val="005F60FD"/>
    <w:rsid w:val="005F6CF3"/>
    <w:rsid w:val="005F7292"/>
    <w:rsid w:val="0060067B"/>
    <w:rsid w:val="006008C7"/>
    <w:rsid w:val="00601ABF"/>
    <w:rsid w:val="006022F6"/>
    <w:rsid w:val="00602951"/>
    <w:rsid w:val="00604CCB"/>
    <w:rsid w:val="00604D9D"/>
    <w:rsid w:val="006052CD"/>
    <w:rsid w:val="006053FC"/>
    <w:rsid w:val="00606691"/>
    <w:rsid w:val="006069AC"/>
    <w:rsid w:val="0060736A"/>
    <w:rsid w:val="0061096A"/>
    <w:rsid w:val="00610D1B"/>
    <w:rsid w:val="00610D63"/>
    <w:rsid w:val="00612B85"/>
    <w:rsid w:val="00612BEC"/>
    <w:rsid w:val="006136B1"/>
    <w:rsid w:val="00615BB6"/>
    <w:rsid w:val="0061692C"/>
    <w:rsid w:val="00616A96"/>
    <w:rsid w:val="00616EFD"/>
    <w:rsid w:val="00617178"/>
    <w:rsid w:val="00617304"/>
    <w:rsid w:val="00617DB2"/>
    <w:rsid w:val="00620080"/>
    <w:rsid w:val="0062019E"/>
    <w:rsid w:val="0062056C"/>
    <w:rsid w:val="0062078A"/>
    <w:rsid w:val="00620B1D"/>
    <w:rsid w:val="00623657"/>
    <w:rsid w:val="0062516A"/>
    <w:rsid w:val="0062541A"/>
    <w:rsid w:val="00625931"/>
    <w:rsid w:val="00626A53"/>
    <w:rsid w:val="00626AD2"/>
    <w:rsid w:val="00626CD6"/>
    <w:rsid w:val="00630600"/>
    <w:rsid w:val="006316CB"/>
    <w:rsid w:val="006326C9"/>
    <w:rsid w:val="006326DF"/>
    <w:rsid w:val="00633071"/>
    <w:rsid w:val="006352D2"/>
    <w:rsid w:val="00635A43"/>
    <w:rsid w:val="00635D93"/>
    <w:rsid w:val="00636424"/>
    <w:rsid w:val="006366CB"/>
    <w:rsid w:val="00636961"/>
    <w:rsid w:val="00636BCB"/>
    <w:rsid w:val="00637499"/>
    <w:rsid w:val="00637666"/>
    <w:rsid w:val="00637C1A"/>
    <w:rsid w:val="0064057F"/>
    <w:rsid w:val="00640766"/>
    <w:rsid w:val="00644EFA"/>
    <w:rsid w:val="006451A2"/>
    <w:rsid w:val="00645259"/>
    <w:rsid w:val="00645442"/>
    <w:rsid w:val="006456FB"/>
    <w:rsid w:val="00645DEA"/>
    <w:rsid w:val="006462A0"/>
    <w:rsid w:val="00646EBA"/>
    <w:rsid w:val="006479A8"/>
    <w:rsid w:val="00647C8D"/>
    <w:rsid w:val="00650612"/>
    <w:rsid w:val="00651F6B"/>
    <w:rsid w:val="006520EB"/>
    <w:rsid w:val="00652CAE"/>
    <w:rsid w:val="00653BD4"/>
    <w:rsid w:val="00653E25"/>
    <w:rsid w:val="006545AA"/>
    <w:rsid w:val="006550EF"/>
    <w:rsid w:val="00655F7E"/>
    <w:rsid w:val="0065662E"/>
    <w:rsid w:val="00657CA0"/>
    <w:rsid w:val="00657F93"/>
    <w:rsid w:val="0066058D"/>
    <w:rsid w:val="0066260C"/>
    <w:rsid w:val="0066386E"/>
    <w:rsid w:val="00663C3E"/>
    <w:rsid w:val="00664C74"/>
    <w:rsid w:val="00665DBA"/>
    <w:rsid w:val="0066611A"/>
    <w:rsid w:val="006661BD"/>
    <w:rsid w:val="00666E73"/>
    <w:rsid w:val="00667459"/>
    <w:rsid w:val="00667D30"/>
    <w:rsid w:val="006704C8"/>
    <w:rsid w:val="00671A60"/>
    <w:rsid w:val="00672014"/>
    <w:rsid w:val="0067223C"/>
    <w:rsid w:val="00672B25"/>
    <w:rsid w:val="00675DFF"/>
    <w:rsid w:val="006767AA"/>
    <w:rsid w:val="00676A94"/>
    <w:rsid w:val="00676E3E"/>
    <w:rsid w:val="006802C6"/>
    <w:rsid w:val="006809C5"/>
    <w:rsid w:val="00680CF4"/>
    <w:rsid w:val="00681ED7"/>
    <w:rsid w:val="00684249"/>
    <w:rsid w:val="00684BA4"/>
    <w:rsid w:val="00691FE3"/>
    <w:rsid w:val="00692AFF"/>
    <w:rsid w:val="00692BE5"/>
    <w:rsid w:val="00694B81"/>
    <w:rsid w:val="006950EB"/>
    <w:rsid w:val="006968A8"/>
    <w:rsid w:val="00696AC4"/>
    <w:rsid w:val="0069708E"/>
    <w:rsid w:val="006970F1"/>
    <w:rsid w:val="006A0EB9"/>
    <w:rsid w:val="006A1528"/>
    <w:rsid w:val="006A18DB"/>
    <w:rsid w:val="006A35CF"/>
    <w:rsid w:val="006A3B19"/>
    <w:rsid w:val="006A3CA4"/>
    <w:rsid w:val="006A5DFD"/>
    <w:rsid w:val="006A6B72"/>
    <w:rsid w:val="006A7CA1"/>
    <w:rsid w:val="006B1635"/>
    <w:rsid w:val="006B1651"/>
    <w:rsid w:val="006B2440"/>
    <w:rsid w:val="006B2574"/>
    <w:rsid w:val="006B32B1"/>
    <w:rsid w:val="006B3D61"/>
    <w:rsid w:val="006B3EE3"/>
    <w:rsid w:val="006B4C5F"/>
    <w:rsid w:val="006B548D"/>
    <w:rsid w:val="006B6177"/>
    <w:rsid w:val="006B67C9"/>
    <w:rsid w:val="006B70AA"/>
    <w:rsid w:val="006B71EB"/>
    <w:rsid w:val="006C138E"/>
    <w:rsid w:val="006C13EE"/>
    <w:rsid w:val="006C1C09"/>
    <w:rsid w:val="006C1C67"/>
    <w:rsid w:val="006C23A7"/>
    <w:rsid w:val="006C57DE"/>
    <w:rsid w:val="006C5A49"/>
    <w:rsid w:val="006C5E01"/>
    <w:rsid w:val="006D156E"/>
    <w:rsid w:val="006D2B6F"/>
    <w:rsid w:val="006D413D"/>
    <w:rsid w:val="006D45E2"/>
    <w:rsid w:val="006D4698"/>
    <w:rsid w:val="006D4B69"/>
    <w:rsid w:val="006D5403"/>
    <w:rsid w:val="006D582D"/>
    <w:rsid w:val="006D5B30"/>
    <w:rsid w:val="006D674C"/>
    <w:rsid w:val="006E0D2D"/>
    <w:rsid w:val="006E0E8C"/>
    <w:rsid w:val="006E192A"/>
    <w:rsid w:val="006E2B31"/>
    <w:rsid w:val="006E3BBA"/>
    <w:rsid w:val="006E3CFF"/>
    <w:rsid w:val="006E4688"/>
    <w:rsid w:val="006E5D5A"/>
    <w:rsid w:val="006E64FC"/>
    <w:rsid w:val="006E738A"/>
    <w:rsid w:val="006F064C"/>
    <w:rsid w:val="006F0B53"/>
    <w:rsid w:val="006F1EC8"/>
    <w:rsid w:val="006F260D"/>
    <w:rsid w:val="006F2DDF"/>
    <w:rsid w:val="006F3D7B"/>
    <w:rsid w:val="006F3FBD"/>
    <w:rsid w:val="006F5E69"/>
    <w:rsid w:val="006F7271"/>
    <w:rsid w:val="006F7996"/>
    <w:rsid w:val="00700135"/>
    <w:rsid w:val="0070051D"/>
    <w:rsid w:val="007006E7"/>
    <w:rsid w:val="00702CD5"/>
    <w:rsid w:val="007033A9"/>
    <w:rsid w:val="00703587"/>
    <w:rsid w:val="007036F6"/>
    <w:rsid w:val="007038E3"/>
    <w:rsid w:val="00704D91"/>
    <w:rsid w:val="007062DF"/>
    <w:rsid w:val="00706A37"/>
    <w:rsid w:val="00706DB7"/>
    <w:rsid w:val="0070757A"/>
    <w:rsid w:val="00707C5C"/>
    <w:rsid w:val="00707D79"/>
    <w:rsid w:val="0071131B"/>
    <w:rsid w:val="00712F89"/>
    <w:rsid w:val="00713BBA"/>
    <w:rsid w:val="00713D69"/>
    <w:rsid w:val="00714241"/>
    <w:rsid w:val="00714608"/>
    <w:rsid w:val="00714B22"/>
    <w:rsid w:val="00714ED6"/>
    <w:rsid w:val="0071505D"/>
    <w:rsid w:val="00716814"/>
    <w:rsid w:val="0071691A"/>
    <w:rsid w:val="007203B7"/>
    <w:rsid w:val="00722639"/>
    <w:rsid w:val="00723930"/>
    <w:rsid w:val="007245CD"/>
    <w:rsid w:val="00725C0D"/>
    <w:rsid w:val="007260C0"/>
    <w:rsid w:val="00726164"/>
    <w:rsid w:val="00726BB2"/>
    <w:rsid w:val="00727727"/>
    <w:rsid w:val="00727F39"/>
    <w:rsid w:val="0073132B"/>
    <w:rsid w:val="0073298E"/>
    <w:rsid w:val="0073600A"/>
    <w:rsid w:val="007372B3"/>
    <w:rsid w:val="0073789E"/>
    <w:rsid w:val="00737E39"/>
    <w:rsid w:val="00737F9C"/>
    <w:rsid w:val="00742AC9"/>
    <w:rsid w:val="007451CC"/>
    <w:rsid w:val="00746C2A"/>
    <w:rsid w:val="00747220"/>
    <w:rsid w:val="00750053"/>
    <w:rsid w:val="00754D42"/>
    <w:rsid w:val="00755F7B"/>
    <w:rsid w:val="00755FEC"/>
    <w:rsid w:val="00762727"/>
    <w:rsid w:val="00762B65"/>
    <w:rsid w:val="00763232"/>
    <w:rsid w:val="00763F6F"/>
    <w:rsid w:val="00764146"/>
    <w:rsid w:val="00764A93"/>
    <w:rsid w:val="00766DDF"/>
    <w:rsid w:val="00767294"/>
    <w:rsid w:val="00770282"/>
    <w:rsid w:val="00770F10"/>
    <w:rsid w:val="00771BA3"/>
    <w:rsid w:val="00771BE5"/>
    <w:rsid w:val="00772539"/>
    <w:rsid w:val="0077272D"/>
    <w:rsid w:val="007761B7"/>
    <w:rsid w:val="0077633C"/>
    <w:rsid w:val="007766EC"/>
    <w:rsid w:val="007770C0"/>
    <w:rsid w:val="00782152"/>
    <w:rsid w:val="007832A0"/>
    <w:rsid w:val="00783816"/>
    <w:rsid w:val="007843B1"/>
    <w:rsid w:val="00784A88"/>
    <w:rsid w:val="00785A72"/>
    <w:rsid w:val="0078618B"/>
    <w:rsid w:val="00786D7A"/>
    <w:rsid w:val="00786E9B"/>
    <w:rsid w:val="00787807"/>
    <w:rsid w:val="00790C55"/>
    <w:rsid w:val="007917FD"/>
    <w:rsid w:val="007918D6"/>
    <w:rsid w:val="00792A5B"/>
    <w:rsid w:val="00792FC1"/>
    <w:rsid w:val="00793546"/>
    <w:rsid w:val="00794038"/>
    <w:rsid w:val="00794858"/>
    <w:rsid w:val="00795614"/>
    <w:rsid w:val="00796363"/>
    <w:rsid w:val="007968C5"/>
    <w:rsid w:val="007A0126"/>
    <w:rsid w:val="007A01DB"/>
    <w:rsid w:val="007A1F45"/>
    <w:rsid w:val="007A20A7"/>
    <w:rsid w:val="007A2856"/>
    <w:rsid w:val="007A35B9"/>
    <w:rsid w:val="007A3757"/>
    <w:rsid w:val="007A45F0"/>
    <w:rsid w:val="007A4BFF"/>
    <w:rsid w:val="007A5AFB"/>
    <w:rsid w:val="007B0537"/>
    <w:rsid w:val="007B09E8"/>
    <w:rsid w:val="007B2994"/>
    <w:rsid w:val="007B3DB9"/>
    <w:rsid w:val="007B6BAD"/>
    <w:rsid w:val="007B72A5"/>
    <w:rsid w:val="007B7427"/>
    <w:rsid w:val="007B7F8A"/>
    <w:rsid w:val="007C32D3"/>
    <w:rsid w:val="007C35B2"/>
    <w:rsid w:val="007C4CE5"/>
    <w:rsid w:val="007C7817"/>
    <w:rsid w:val="007D0A85"/>
    <w:rsid w:val="007D1327"/>
    <w:rsid w:val="007D3969"/>
    <w:rsid w:val="007D587F"/>
    <w:rsid w:val="007D5A4D"/>
    <w:rsid w:val="007D69ED"/>
    <w:rsid w:val="007D6A1B"/>
    <w:rsid w:val="007D700D"/>
    <w:rsid w:val="007D7DCF"/>
    <w:rsid w:val="007E0AAC"/>
    <w:rsid w:val="007E1157"/>
    <w:rsid w:val="007E1819"/>
    <w:rsid w:val="007E18B5"/>
    <w:rsid w:val="007E2067"/>
    <w:rsid w:val="007E266E"/>
    <w:rsid w:val="007E293A"/>
    <w:rsid w:val="007E2BD5"/>
    <w:rsid w:val="007E338E"/>
    <w:rsid w:val="007E34E4"/>
    <w:rsid w:val="007E3716"/>
    <w:rsid w:val="007E395F"/>
    <w:rsid w:val="007E3F6C"/>
    <w:rsid w:val="007E5FC0"/>
    <w:rsid w:val="007E67A9"/>
    <w:rsid w:val="007E7869"/>
    <w:rsid w:val="007F1096"/>
    <w:rsid w:val="007F1CFA"/>
    <w:rsid w:val="007F2325"/>
    <w:rsid w:val="007F2893"/>
    <w:rsid w:val="007F3163"/>
    <w:rsid w:val="007F31CC"/>
    <w:rsid w:val="007F3920"/>
    <w:rsid w:val="007F4475"/>
    <w:rsid w:val="007F456D"/>
    <w:rsid w:val="007F4A9A"/>
    <w:rsid w:val="007F5587"/>
    <w:rsid w:val="007F65D9"/>
    <w:rsid w:val="007F6D15"/>
    <w:rsid w:val="00800CA3"/>
    <w:rsid w:val="00800CB6"/>
    <w:rsid w:val="008022D8"/>
    <w:rsid w:val="008031A3"/>
    <w:rsid w:val="00803D26"/>
    <w:rsid w:val="00804861"/>
    <w:rsid w:val="00804C87"/>
    <w:rsid w:val="00804E28"/>
    <w:rsid w:val="008074E4"/>
    <w:rsid w:val="00810785"/>
    <w:rsid w:val="008110E2"/>
    <w:rsid w:val="008116AD"/>
    <w:rsid w:val="00812AEA"/>
    <w:rsid w:val="00812B59"/>
    <w:rsid w:val="00813B12"/>
    <w:rsid w:val="00813C16"/>
    <w:rsid w:val="00813E56"/>
    <w:rsid w:val="00814283"/>
    <w:rsid w:val="00814A24"/>
    <w:rsid w:val="00815971"/>
    <w:rsid w:val="008162CC"/>
    <w:rsid w:val="008168A4"/>
    <w:rsid w:val="00817948"/>
    <w:rsid w:val="00822106"/>
    <w:rsid w:val="008229BC"/>
    <w:rsid w:val="00822EB6"/>
    <w:rsid w:val="00823193"/>
    <w:rsid w:val="008234D5"/>
    <w:rsid w:val="00823BBC"/>
    <w:rsid w:val="008251ED"/>
    <w:rsid w:val="00825852"/>
    <w:rsid w:val="008262F4"/>
    <w:rsid w:val="00826D23"/>
    <w:rsid w:val="00827B1D"/>
    <w:rsid w:val="00827D32"/>
    <w:rsid w:val="0083122D"/>
    <w:rsid w:val="00832045"/>
    <w:rsid w:val="00832762"/>
    <w:rsid w:val="00832C03"/>
    <w:rsid w:val="00832FE9"/>
    <w:rsid w:val="00833AFC"/>
    <w:rsid w:val="00833CFE"/>
    <w:rsid w:val="00835FC5"/>
    <w:rsid w:val="00836601"/>
    <w:rsid w:val="00836635"/>
    <w:rsid w:val="00837B1C"/>
    <w:rsid w:val="00837B49"/>
    <w:rsid w:val="00841D61"/>
    <w:rsid w:val="00841EE7"/>
    <w:rsid w:val="008438E2"/>
    <w:rsid w:val="00843DA9"/>
    <w:rsid w:val="00844593"/>
    <w:rsid w:val="00845371"/>
    <w:rsid w:val="00845697"/>
    <w:rsid w:val="00845F33"/>
    <w:rsid w:val="0084648D"/>
    <w:rsid w:val="00846A5B"/>
    <w:rsid w:val="00847D6E"/>
    <w:rsid w:val="00850A28"/>
    <w:rsid w:val="00851533"/>
    <w:rsid w:val="00855902"/>
    <w:rsid w:val="008569D4"/>
    <w:rsid w:val="00856AD1"/>
    <w:rsid w:val="00856CD8"/>
    <w:rsid w:val="0085764D"/>
    <w:rsid w:val="00857A1F"/>
    <w:rsid w:val="00857AD6"/>
    <w:rsid w:val="00860F44"/>
    <w:rsid w:val="00861AF0"/>
    <w:rsid w:val="0086261A"/>
    <w:rsid w:val="00862CD1"/>
    <w:rsid w:val="00863449"/>
    <w:rsid w:val="00864118"/>
    <w:rsid w:val="008642F1"/>
    <w:rsid w:val="0086533E"/>
    <w:rsid w:val="00867D81"/>
    <w:rsid w:val="00872424"/>
    <w:rsid w:val="008737A8"/>
    <w:rsid w:val="008754E8"/>
    <w:rsid w:val="00880162"/>
    <w:rsid w:val="008802CB"/>
    <w:rsid w:val="00880D7B"/>
    <w:rsid w:val="0088318E"/>
    <w:rsid w:val="008841D5"/>
    <w:rsid w:val="0088493E"/>
    <w:rsid w:val="00884DD5"/>
    <w:rsid w:val="00885889"/>
    <w:rsid w:val="008865F8"/>
    <w:rsid w:val="00887A3B"/>
    <w:rsid w:val="008908F9"/>
    <w:rsid w:val="00890FAD"/>
    <w:rsid w:val="0089158C"/>
    <w:rsid w:val="00891910"/>
    <w:rsid w:val="008922C9"/>
    <w:rsid w:val="00892359"/>
    <w:rsid w:val="00896C9D"/>
    <w:rsid w:val="008A0392"/>
    <w:rsid w:val="008A0B19"/>
    <w:rsid w:val="008A13CE"/>
    <w:rsid w:val="008A1C23"/>
    <w:rsid w:val="008A26E1"/>
    <w:rsid w:val="008A33C1"/>
    <w:rsid w:val="008A38D1"/>
    <w:rsid w:val="008A3976"/>
    <w:rsid w:val="008A4BC2"/>
    <w:rsid w:val="008A4D31"/>
    <w:rsid w:val="008A505C"/>
    <w:rsid w:val="008A50B4"/>
    <w:rsid w:val="008A57EF"/>
    <w:rsid w:val="008A5B48"/>
    <w:rsid w:val="008B0C6F"/>
    <w:rsid w:val="008B1E0B"/>
    <w:rsid w:val="008B201C"/>
    <w:rsid w:val="008B20B9"/>
    <w:rsid w:val="008B35E6"/>
    <w:rsid w:val="008B3FDE"/>
    <w:rsid w:val="008B463F"/>
    <w:rsid w:val="008B4911"/>
    <w:rsid w:val="008B4DC0"/>
    <w:rsid w:val="008B5CAE"/>
    <w:rsid w:val="008B5D82"/>
    <w:rsid w:val="008B66A6"/>
    <w:rsid w:val="008B6D93"/>
    <w:rsid w:val="008C1029"/>
    <w:rsid w:val="008C166A"/>
    <w:rsid w:val="008C1712"/>
    <w:rsid w:val="008C1D52"/>
    <w:rsid w:val="008C322A"/>
    <w:rsid w:val="008C33D2"/>
    <w:rsid w:val="008C3573"/>
    <w:rsid w:val="008C4A29"/>
    <w:rsid w:val="008C5F88"/>
    <w:rsid w:val="008C62E2"/>
    <w:rsid w:val="008C64B3"/>
    <w:rsid w:val="008C6C4D"/>
    <w:rsid w:val="008C7459"/>
    <w:rsid w:val="008C7963"/>
    <w:rsid w:val="008C7D0E"/>
    <w:rsid w:val="008D01EA"/>
    <w:rsid w:val="008D06BD"/>
    <w:rsid w:val="008D0744"/>
    <w:rsid w:val="008D1BAA"/>
    <w:rsid w:val="008D20EC"/>
    <w:rsid w:val="008D2937"/>
    <w:rsid w:val="008D313C"/>
    <w:rsid w:val="008D3EDB"/>
    <w:rsid w:val="008D43B9"/>
    <w:rsid w:val="008D5039"/>
    <w:rsid w:val="008D7C43"/>
    <w:rsid w:val="008D7F44"/>
    <w:rsid w:val="008E2381"/>
    <w:rsid w:val="008E2D01"/>
    <w:rsid w:val="008E2F22"/>
    <w:rsid w:val="008E2FAB"/>
    <w:rsid w:val="008E34AD"/>
    <w:rsid w:val="008E3B26"/>
    <w:rsid w:val="008E496D"/>
    <w:rsid w:val="008E4ED5"/>
    <w:rsid w:val="008E6302"/>
    <w:rsid w:val="008E6728"/>
    <w:rsid w:val="008F0E29"/>
    <w:rsid w:val="008F213A"/>
    <w:rsid w:val="008F21E1"/>
    <w:rsid w:val="008F2E64"/>
    <w:rsid w:val="008F3E6B"/>
    <w:rsid w:val="008F50D6"/>
    <w:rsid w:val="008F5622"/>
    <w:rsid w:val="008F6BA4"/>
    <w:rsid w:val="008F7858"/>
    <w:rsid w:val="009000B5"/>
    <w:rsid w:val="00900608"/>
    <w:rsid w:val="009009EF"/>
    <w:rsid w:val="009013ED"/>
    <w:rsid w:val="00901662"/>
    <w:rsid w:val="00901FBB"/>
    <w:rsid w:val="0090243F"/>
    <w:rsid w:val="00902B76"/>
    <w:rsid w:val="00903395"/>
    <w:rsid w:val="00903DB0"/>
    <w:rsid w:val="00904928"/>
    <w:rsid w:val="00904F38"/>
    <w:rsid w:val="009054E1"/>
    <w:rsid w:val="009054F9"/>
    <w:rsid w:val="00907A54"/>
    <w:rsid w:val="00907C39"/>
    <w:rsid w:val="0091020D"/>
    <w:rsid w:val="00911352"/>
    <w:rsid w:val="00912673"/>
    <w:rsid w:val="00914414"/>
    <w:rsid w:val="00917DCA"/>
    <w:rsid w:val="00920921"/>
    <w:rsid w:val="00921841"/>
    <w:rsid w:val="00922864"/>
    <w:rsid w:val="00922D4E"/>
    <w:rsid w:val="00922F0A"/>
    <w:rsid w:val="00923CCE"/>
    <w:rsid w:val="00924D11"/>
    <w:rsid w:val="0093028B"/>
    <w:rsid w:val="00930B2E"/>
    <w:rsid w:val="00931522"/>
    <w:rsid w:val="009324F6"/>
    <w:rsid w:val="00932F7A"/>
    <w:rsid w:val="00933596"/>
    <w:rsid w:val="00933AEE"/>
    <w:rsid w:val="009350F6"/>
    <w:rsid w:val="009353FB"/>
    <w:rsid w:val="009360FC"/>
    <w:rsid w:val="009365B8"/>
    <w:rsid w:val="00936DC3"/>
    <w:rsid w:val="00937B8E"/>
    <w:rsid w:val="00943652"/>
    <w:rsid w:val="00943A4B"/>
    <w:rsid w:val="0094496C"/>
    <w:rsid w:val="009450FE"/>
    <w:rsid w:val="009452C2"/>
    <w:rsid w:val="00945F27"/>
    <w:rsid w:val="009460B7"/>
    <w:rsid w:val="00946BED"/>
    <w:rsid w:val="009475A7"/>
    <w:rsid w:val="0095035A"/>
    <w:rsid w:val="00950C98"/>
    <w:rsid w:val="0095261B"/>
    <w:rsid w:val="00952911"/>
    <w:rsid w:val="00953949"/>
    <w:rsid w:val="00954EAD"/>
    <w:rsid w:val="00955628"/>
    <w:rsid w:val="0095663D"/>
    <w:rsid w:val="009578CD"/>
    <w:rsid w:val="00957F4E"/>
    <w:rsid w:val="0096059F"/>
    <w:rsid w:val="00960608"/>
    <w:rsid w:val="009617A3"/>
    <w:rsid w:val="00963A95"/>
    <w:rsid w:val="00963E00"/>
    <w:rsid w:val="00965036"/>
    <w:rsid w:val="00965A18"/>
    <w:rsid w:val="00965C82"/>
    <w:rsid w:val="00967B1F"/>
    <w:rsid w:val="0097003F"/>
    <w:rsid w:val="00971CB1"/>
    <w:rsid w:val="00972E97"/>
    <w:rsid w:val="009733B4"/>
    <w:rsid w:val="00974537"/>
    <w:rsid w:val="009746CE"/>
    <w:rsid w:val="00976A55"/>
    <w:rsid w:val="0097708A"/>
    <w:rsid w:val="00977103"/>
    <w:rsid w:val="009773EC"/>
    <w:rsid w:val="0098058C"/>
    <w:rsid w:val="009808A8"/>
    <w:rsid w:val="00981A19"/>
    <w:rsid w:val="00982811"/>
    <w:rsid w:val="0098354E"/>
    <w:rsid w:val="00984F1A"/>
    <w:rsid w:val="00986A54"/>
    <w:rsid w:val="00986D56"/>
    <w:rsid w:val="009870EB"/>
    <w:rsid w:val="00991007"/>
    <w:rsid w:val="00991C9E"/>
    <w:rsid w:val="00992893"/>
    <w:rsid w:val="009929DC"/>
    <w:rsid w:val="00992DC0"/>
    <w:rsid w:val="00994158"/>
    <w:rsid w:val="00994AB0"/>
    <w:rsid w:val="00995511"/>
    <w:rsid w:val="009955F7"/>
    <w:rsid w:val="009A0A37"/>
    <w:rsid w:val="009A0C95"/>
    <w:rsid w:val="009A19EA"/>
    <w:rsid w:val="009A320C"/>
    <w:rsid w:val="009A3345"/>
    <w:rsid w:val="009A36C6"/>
    <w:rsid w:val="009A4631"/>
    <w:rsid w:val="009A4759"/>
    <w:rsid w:val="009A4BFA"/>
    <w:rsid w:val="009A4CA9"/>
    <w:rsid w:val="009A5D66"/>
    <w:rsid w:val="009A605A"/>
    <w:rsid w:val="009A61D6"/>
    <w:rsid w:val="009A644E"/>
    <w:rsid w:val="009A7061"/>
    <w:rsid w:val="009A796E"/>
    <w:rsid w:val="009A7BC9"/>
    <w:rsid w:val="009B1104"/>
    <w:rsid w:val="009B127F"/>
    <w:rsid w:val="009B1AA7"/>
    <w:rsid w:val="009B26E8"/>
    <w:rsid w:val="009B43C1"/>
    <w:rsid w:val="009B4873"/>
    <w:rsid w:val="009B4A59"/>
    <w:rsid w:val="009B514E"/>
    <w:rsid w:val="009B7074"/>
    <w:rsid w:val="009B72BB"/>
    <w:rsid w:val="009B7579"/>
    <w:rsid w:val="009C057C"/>
    <w:rsid w:val="009C114C"/>
    <w:rsid w:val="009C44EF"/>
    <w:rsid w:val="009C53A4"/>
    <w:rsid w:val="009C5A32"/>
    <w:rsid w:val="009D1F6A"/>
    <w:rsid w:val="009D207D"/>
    <w:rsid w:val="009D2E7D"/>
    <w:rsid w:val="009D2F39"/>
    <w:rsid w:val="009D35E1"/>
    <w:rsid w:val="009D4144"/>
    <w:rsid w:val="009D4B1A"/>
    <w:rsid w:val="009D570E"/>
    <w:rsid w:val="009D58F7"/>
    <w:rsid w:val="009D5BDF"/>
    <w:rsid w:val="009D791C"/>
    <w:rsid w:val="009E0151"/>
    <w:rsid w:val="009E07F1"/>
    <w:rsid w:val="009E285E"/>
    <w:rsid w:val="009E28C7"/>
    <w:rsid w:val="009E4BC0"/>
    <w:rsid w:val="009E4F5C"/>
    <w:rsid w:val="009E691B"/>
    <w:rsid w:val="009F0D28"/>
    <w:rsid w:val="009F106E"/>
    <w:rsid w:val="009F168D"/>
    <w:rsid w:val="009F1F70"/>
    <w:rsid w:val="009F2173"/>
    <w:rsid w:val="009F4432"/>
    <w:rsid w:val="009F5938"/>
    <w:rsid w:val="009F5ACE"/>
    <w:rsid w:val="009F71D4"/>
    <w:rsid w:val="009F7717"/>
    <w:rsid w:val="009F7A5D"/>
    <w:rsid w:val="00A0120F"/>
    <w:rsid w:val="00A01C5E"/>
    <w:rsid w:val="00A03392"/>
    <w:rsid w:val="00A040CF"/>
    <w:rsid w:val="00A045DA"/>
    <w:rsid w:val="00A05951"/>
    <w:rsid w:val="00A05CEF"/>
    <w:rsid w:val="00A05D8D"/>
    <w:rsid w:val="00A06AC7"/>
    <w:rsid w:val="00A07873"/>
    <w:rsid w:val="00A07874"/>
    <w:rsid w:val="00A104F5"/>
    <w:rsid w:val="00A10D6E"/>
    <w:rsid w:val="00A1164E"/>
    <w:rsid w:val="00A11CD1"/>
    <w:rsid w:val="00A11E01"/>
    <w:rsid w:val="00A1315D"/>
    <w:rsid w:val="00A137CB"/>
    <w:rsid w:val="00A13A60"/>
    <w:rsid w:val="00A142F5"/>
    <w:rsid w:val="00A143DC"/>
    <w:rsid w:val="00A14EA5"/>
    <w:rsid w:val="00A14F5C"/>
    <w:rsid w:val="00A15A4F"/>
    <w:rsid w:val="00A16748"/>
    <w:rsid w:val="00A170B8"/>
    <w:rsid w:val="00A17890"/>
    <w:rsid w:val="00A178A0"/>
    <w:rsid w:val="00A17E33"/>
    <w:rsid w:val="00A20002"/>
    <w:rsid w:val="00A223C5"/>
    <w:rsid w:val="00A22574"/>
    <w:rsid w:val="00A22C67"/>
    <w:rsid w:val="00A22FFC"/>
    <w:rsid w:val="00A240CF"/>
    <w:rsid w:val="00A251A0"/>
    <w:rsid w:val="00A25D7A"/>
    <w:rsid w:val="00A26A38"/>
    <w:rsid w:val="00A3119E"/>
    <w:rsid w:val="00A31308"/>
    <w:rsid w:val="00A3152A"/>
    <w:rsid w:val="00A31534"/>
    <w:rsid w:val="00A32BE8"/>
    <w:rsid w:val="00A33321"/>
    <w:rsid w:val="00A33AD0"/>
    <w:rsid w:val="00A345D7"/>
    <w:rsid w:val="00A34991"/>
    <w:rsid w:val="00A357BE"/>
    <w:rsid w:val="00A367A5"/>
    <w:rsid w:val="00A40178"/>
    <w:rsid w:val="00A41609"/>
    <w:rsid w:val="00A4191C"/>
    <w:rsid w:val="00A4217F"/>
    <w:rsid w:val="00A42A17"/>
    <w:rsid w:val="00A42C1E"/>
    <w:rsid w:val="00A432F7"/>
    <w:rsid w:val="00A44049"/>
    <w:rsid w:val="00A44846"/>
    <w:rsid w:val="00A44936"/>
    <w:rsid w:val="00A44A08"/>
    <w:rsid w:val="00A46313"/>
    <w:rsid w:val="00A4791B"/>
    <w:rsid w:val="00A50C03"/>
    <w:rsid w:val="00A513E0"/>
    <w:rsid w:val="00A52056"/>
    <w:rsid w:val="00A527F7"/>
    <w:rsid w:val="00A5460F"/>
    <w:rsid w:val="00A54E68"/>
    <w:rsid w:val="00A54F99"/>
    <w:rsid w:val="00A568AC"/>
    <w:rsid w:val="00A568F6"/>
    <w:rsid w:val="00A56B63"/>
    <w:rsid w:val="00A61001"/>
    <w:rsid w:val="00A613CD"/>
    <w:rsid w:val="00A61415"/>
    <w:rsid w:val="00A6379E"/>
    <w:rsid w:val="00A64610"/>
    <w:rsid w:val="00A6569D"/>
    <w:rsid w:val="00A65B41"/>
    <w:rsid w:val="00A65DF7"/>
    <w:rsid w:val="00A66CD8"/>
    <w:rsid w:val="00A66E77"/>
    <w:rsid w:val="00A67D2B"/>
    <w:rsid w:val="00A7238E"/>
    <w:rsid w:val="00A7256D"/>
    <w:rsid w:val="00A73553"/>
    <w:rsid w:val="00A73848"/>
    <w:rsid w:val="00A76A97"/>
    <w:rsid w:val="00A828B7"/>
    <w:rsid w:val="00A83976"/>
    <w:rsid w:val="00A83C1F"/>
    <w:rsid w:val="00A83D8C"/>
    <w:rsid w:val="00A8446C"/>
    <w:rsid w:val="00A844C9"/>
    <w:rsid w:val="00A85C35"/>
    <w:rsid w:val="00A90492"/>
    <w:rsid w:val="00A90835"/>
    <w:rsid w:val="00A912CC"/>
    <w:rsid w:val="00A9142C"/>
    <w:rsid w:val="00A920B2"/>
    <w:rsid w:val="00A92C8B"/>
    <w:rsid w:val="00A92C90"/>
    <w:rsid w:val="00A939B7"/>
    <w:rsid w:val="00A93D45"/>
    <w:rsid w:val="00A940C3"/>
    <w:rsid w:val="00A94F52"/>
    <w:rsid w:val="00A95E1F"/>
    <w:rsid w:val="00A967E9"/>
    <w:rsid w:val="00A96E05"/>
    <w:rsid w:val="00A975F2"/>
    <w:rsid w:val="00AA00A9"/>
    <w:rsid w:val="00AA03C1"/>
    <w:rsid w:val="00AA18EB"/>
    <w:rsid w:val="00AA4991"/>
    <w:rsid w:val="00AA546D"/>
    <w:rsid w:val="00AA5BB8"/>
    <w:rsid w:val="00AA681B"/>
    <w:rsid w:val="00AA7A27"/>
    <w:rsid w:val="00AA7EC8"/>
    <w:rsid w:val="00AA7F62"/>
    <w:rsid w:val="00AB05E7"/>
    <w:rsid w:val="00AB0802"/>
    <w:rsid w:val="00AB0E9B"/>
    <w:rsid w:val="00AB10D0"/>
    <w:rsid w:val="00AB1497"/>
    <w:rsid w:val="00AB14FD"/>
    <w:rsid w:val="00AB34DD"/>
    <w:rsid w:val="00AB38EC"/>
    <w:rsid w:val="00AB404D"/>
    <w:rsid w:val="00AB4300"/>
    <w:rsid w:val="00AB4693"/>
    <w:rsid w:val="00AB5CB7"/>
    <w:rsid w:val="00AB6377"/>
    <w:rsid w:val="00AB7788"/>
    <w:rsid w:val="00AB7E40"/>
    <w:rsid w:val="00AC199F"/>
    <w:rsid w:val="00AC1B3A"/>
    <w:rsid w:val="00AC2224"/>
    <w:rsid w:val="00AC3455"/>
    <w:rsid w:val="00AC3613"/>
    <w:rsid w:val="00AC42CC"/>
    <w:rsid w:val="00AC437E"/>
    <w:rsid w:val="00AC50F7"/>
    <w:rsid w:val="00AC5622"/>
    <w:rsid w:val="00AC6A46"/>
    <w:rsid w:val="00AC7C36"/>
    <w:rsid w:val="00AC7DDA"/>
    <w:rsid w:val="00AC7F39"/>
    <w:rsid w:val="00AD02F2"/>
    <w:rsid w:val="00AD0CDC"/>
    <w:rsid w:val="00AD0FFA"/>
    <w:rsid w:val="00AD1310"/>
    <w:rsid w:val="00AD240B"/>
    <w:rsid w:val="00AD2802"/>
    <w:rsid w:val="00AD294B"/>
    <w:rsid w:val="00AD2B6E"/>
    <w:rsid w:val="00AD3922"/>
    <w:rsid w:val="00AD3ADC"/>
    <w:rsid w:val="00AD3D2A"/>
    <w:rsid w:val="00AD4D35"/>
    <w:rsid w:val="00AD5544"/>
    <w:rsid w:val="00AD79ED"/>
    <w:rsid w:val="00AE177A"/>
    <w:rsid w:val="00AE1C59"/>
    <w:rsid w:val="00AE22C3"/>
    <w:rsid w:val="00AE45F0"/>
    <w:rsid w:val="00AE484F"/>
    <w:rsid w:val="00AE497E"/>
    <w:rsid w:val="00AE4A9C"/>
    <w:rsid w:val="00AE62A6"/>
    <w:rsid w:val="00AE651F"/>
    <w:rsid w:val="00AE698C"/>
    <w:rsid w:val="00AE6C30"/>
    <w:rsid w:val="00AE72FC"/>
    <w:rsid w:val="00AE76A4"/>
    <w:rsid w:val="00AF00CE"/>
    <w:rsid w:val="00AF0167"/>
    <w:rsid w:val="00AF0874"/>
    <w:rsid w:val="00AF1365"/>
    <w:rsid w:val="00AF1E2F"/>
    <w:rsid w:val="00AF2177"/>
    <w:rsid w:val="00AF2493"/>
    <w:rsid w:val="00AF2F82"/>
    <w:rsid w:val="00AF3854"/>
    <w:rsid w:val="00AF4517"/>
    <w:rsid w:val="00AF4588"/>
    <w:rsid w:val="00AF4BA1"/>
    <w:rsid w:val="00AF57BF"/>
    <w:rsid w:val="00AF6FB8"/>
    <w:rsid w:val="00AF7006"/>
    <w:rsid w:val="00AF7D19"/>
    <w:rsid w:val="00B00834"/>
    <w:rsid w:val="00B01BBE"/>
    <w:rsid w:val="00B01FBC"/>
    <w:rsid w:val="00B02993"/>
    <w:rsid w:val="00B032B4"/>
    <w:rsid w:val="00B03D64"/>
    <w:rsid w:val="00B04659"/>
    <w:rsid w:val="00B048A4"/>
    <w:rsid w:val="00B07709"/>
    <w:rsid w:val="00B07DE7"/>
    <w:rsid w:val="00B10423"/>
    <w:rsid w:val="00B12417"/>
    <w:rsid w:val="00B12551"/>
    <w:rsid w:val="00B1275B"/>
    <w:rsid w:val="00B13B30"/>
    <w:rsid w:val="00B159D1"/>
    <w:rsid w:val="00B15C9E"/>
    <w:rsid w:val="00B16F17"/>
    <w:rsid w:val="00B223F1"/>
    <w:rsid w:val="00B22711"/>
    <w:rsid w:val="00B22D29"/>
    <w:rsid w:val="00B2369F"/>
    <w:rsid w:val="00B25E6E"/>
    <w:rsid w:val="00B26570"/>
    <w:rsid w:val="00B27BCD"/>
    <w:rsid w:val="00B27F1F"/>
    <w:rsid w:val="00B301F8"/>
    <w:rsid w:val="00B30619"/>
    <w:rsid w:val="00B30C30"/>
    <w:rsid w:val="00B318ED"/>
    <w:rsid w:val="00B31A8D"/>
    <w:rsid w:val="00B31F95"/>
    <w:rsid w:val="00B339DE"/>
    <w:rsid w:val="00B34B39"/>
    <w:rsid w:val="00B35149"/>
    <w:rsid w:val="00B35D95"/>
    <w:rsid w:val="00B36852"/>
    <w:rsid w:val="00B37C8B"/>
    <w:rsid w:val="00B4158E"/>
    <w:rsid w:val="00B42765"/>
    <w:rsid w:val="00B43641"/>
    <w:rsid w:val="00B43F7E"/>
    <w:rsid w:val="00B44D9C"/>
    <w:rsid w:val="00B454AA"/>
    <w:rsid w:val="00B462FD"/>
    <w:rsid w:val="00B4682B"/>
    <w:rsid w:val="00B47FF3"/>
    <w:rsid w:val="00B506E3"/>
    <w:rsid w:val="00B50DAB"/>
    <w:rsid w:val="00B51915"/>
    <w:rsid w:val="00B545E3"/>
    <w:rsid w:val="00B5527B"/>
    <w:rsid w:val="00B55682"/>
    <w:rsid w:val="00B55E17"/>
    <w:rsid w:val="00B57094"/>
    <w:rsid w:val="00B6103E"/>
    <w:rsid w:val="00B61322"/>
    <w:rsid w:val="00B6269E"/>
    <w:rsid w:val="00B63015"/>
    <w:rsid w:val="00B633A9"/>
    <w:rsid w:val="00B64691"/>
    <w:rsid w:val="00B658B8"/>
    <w:rsid w:val="00B661FF"/>
    <w:rsid w:val="00B6691A"/>
    <w:rsid w:val="00B66C50"/>
    <w:rsid w:val="00B66FB6"/>
    <w:rsid w:val="00B72232"/>
    <w:rsid w:val="00B7341D"/>
    <w:rsid w:val="00B73E7B"/>
    <w:rsid w:val="00B7669C"/>
    <w:rsid w:val="00B77FD3"/>
    <w:rsid w:val="00B80D16"/>
    <w:rsid w:val="00B82F80"/>
    <w:rsid w:val="00B83233"/>
    <w:rsid w:val="00B84C45"/>
    <w:rsid w:val="00B862B3"/>
    <w:rsid w:val="00B86451"/>
    <w:rsid w:val="00B86C1A"/>
    <w:rsid w:val="00B873EB"/>
    <w:rsid w:val="00B87A36"/>
    <w:rsid w:val="00B91014"/>
    <w:rsid w:val="00B913D6"/>
    <w:rsid w:val="00B92B79"/>
    <w:rsid w:val="00B92C2E"/>
    <w:rsid w:val="00B93004"/>
    <w:rsid w:val="00B93F97"/>
    <w:rsid w:val="00B940BF"/>
    <w:rsid w:val="00B94B85"/>
    <w:rsid w:val="00B94F88"/>
    <w:rsid w:val="00B95AB3"/>
    <w:rsid w:val="00B96066"/>
    <w:rsid w:val="00B9635F"/>
    <w:rsid w:val="00B9653A"/>
    <w:rsid w:val="00B97138"/>
    <w:rsid w:val="00B9728A"/>
    <w:rsid w:val="00B975FD"/>
    <w:rsid w:val="00BA05FC"/>
    <w:rsid w:val="00BA060B"/>
    <w:rsid w:val="00BA09E5"/>
    <w:rsid w:val="00BA0D0B"/>
    <w:rsid w:val="00BA0DD0"/>
    <w:rsid w:val="00BA2153"/>
    <w:rsid w:val="00BA245C"/>
    <w:rsid w:val="00BA2A7B"/>
    <w:rsid w:val="00BA2BB2"/>
    <w:rsid w:val="00BA3F60"/>
    <w:rsid w:val="00BA5340"/>
    <w:rsid w:val="00BA5B73"/>
    <w:rsid w:val="00BA6E85"/>
    <w:rsid w:val="00BB09A5"/>
    <w:rsid w:val="00BB1102"/>
    <w:rsid w:val="00BB1992"/>
    <w:rsid w:val="00BB21BC"/>
    <w:rsid w:val="00BB326B"/>
    <w:rsid w:val="00BB53FE"/>
    <w:rsid w:val="00BB55A6"/>
    <w:rsid w:val="00BB5BC4"/>
    <w:rsid w:val="00BB69B4"/>
    <w:rsid w:val="00BC118D"/>
    <w:rsid w:val="00BC12BD"/>
    <w:rsid w:val="00BC3FCF"/>
    <w:rsid w:val="00BC4221"/>
    <w:rsid w:val="00BC44C0"/>
    <w:rsid w:val="00BC5401"/>
    <w:rsid w:val="00BC5A03"/>
    <w:rsid w:val="00BC7272"/>
    <w:rsid w:val="00BD0BAF"/>
    <w:rsid w:val="00BD1B05"/>
    <w:rsid w:val="00BD2910"/>
    <w:rsid w:val="00BD2C8F"/>
    <w:rsid w:val="00BD2F95"/>
    <w:rsid w:val="00BD3FFB"/>
    <w:rsid w:val="00BD666D"/>
    <w:rsid w:val="00BE009B"/>
    <w:rsid w:val="00BE06E7"/>
    <w:rsid w:val="00BE08AB"/>
    <w:rsid w:val="00BE2DDE"/>
    <w:rsid w:val="00BE3048"/>
    <w:rsid w:val="00BE33F3"/>
    <w:rsid w:val="00BE4BEE"/>
    <w:rsid w:val="00BE51CE"/>
    <w:rsid w:val="00BE5E49"/>
    <w:rsid w:val="00BE6715"/>
    <w:rsid w:val="00BE7450"/>
    <w:rsid w:val="00BE797D"/>
    <w:rsid w:val="00BE7C94"/>
    <w:rsid w:val="00BF02EE"/>
    <w:rsid w:val="00BF11AC"/>
    <w:rsid w:val="00BF1642"/>
    <w:rsid w:val="00BF1BB7"/>
    <w:rsid w:val="00BF2E2E"/>
    <w:rsid w:val="00BF32D6"/>
    <w:rsid w:val="00BF3C59"/>
    <w:rsid w:val="00C00378"/>
    <w:rsid w:val="00C004DB"/>
    <w:rsid w:val="00C0117D"/>
    <w:rsid w:val="00C01B5E"/>
    <w:rsid w:val="00C01BA8"/>
    <w:rsid w:val="00C01DDF"/>
    <w:rsid w:val="00C01EA0"/>
    <w:rsid w:val="00C032DA"/>
    <w:rsid w:val="00C04443"/>
    <w:rsid w:val="00C04FE0"/>
    <w:rsid w:val="00C0544E"/>
    <w:rsid w:val="00C05E46"/>
    <w:rsid w:val="00C06673"/>
    <w:rsid w:val="00C06854"/>
    <w:rsid w:val="00C10CBE"/>
    <w:rsid w:val="00C129FF"/>
    <w:rsid w:val="00C13DB0"/>
    <w:rsid w:val="00C15BDB"/>
    <w:rsid w:val="00C15D86"/>
    <w:rsid w:val="00C168F0"/>
    <w:rsid w:val="00C16A08"/>
    <w:rsid w:val="00C1725D"/>
    <w:rsid w:val="00C226F2"/>
    <w:rsid w:val="00C23774"/>
    <w:rsid w:val="00C243F5"/>
    <w:rsid w:val="00C24AD6"/>
    <w:rsid w:val="00C24C36"/>
    <w:rsid w:val="00C24C8C"/>
    <w:rsid w:val="00C26CC4"/>
    <w:rsid w:val="00C26F67"/>
    <w:rsid w:val="00C3081D"/>
    <w:rsid w:val="00C31147"/>
    <w:rsid w:val="00C31F90"/>
    <w:rsid w:val="00C338F9"/>
    <w:rsid w:val="00C34942"/>
    <w:rsid w:val="00C36464"/>
    <w:rsid w:val="00C375B6"/>
    <w:rsid w:val="00C40079"/>
    <w:rsid w:val="00C4026C"/>
    <w:rsid w:val="00C4096A"/>
    <w:rsid w:val="00C42BED"/>
    <w:rsid w:val="00C450E6"/>
    <w:rsid w:val="00C453D2"/>
    <w:rsid w:val="00C47B63"/>
    <w:rsid w:val="00C50FD4"/>
    <w:rsid w:val="00C5104C"/>
    <w:rsid w:val="00C51AD0"/>
    <w:rsid w:val="00C52D65"/>
    <w:rsid w:val="00C53DFF"/>
    <w:rsid w:val="00C545D0"/>
    <w:rsid w:val="00C54A53"/>
    <w:rsid w:val="00C54B55"/>
    <w:rsid w:val="00C54D80"/>
    <w:rsid w:val="00C55406"/>
    <w:rsid w:val="00C55720"/>
    <w:rsid w:val="00C558B6"/>
    <w:rsid w:val="00C55FE3"/>
    <w:rsid w:val="00C570B4"/>
    <w:rsid w:val="00C60FD8"/>
    <w:rsid w:val="00C61AD3"/>
    <w:rsid w:val="00C62F10"/>
    <w:rsid w:val="00C630FE"/>
    <w:rsid w:val="00C63DA6"/>
    <w:rsid w:val="00C640CD"/>
    <w:rsid w:val="00C651C3"/>
    <w:rsid w:val="00C6529B"/>
    <w:rsid w:val="00C65CDB"/>
    <w:rsid w:val="00C65F4E"/>
    <w:rsid w:val="00C662CB"/>
    <w:rsid w:val="00C702E1"/>
    <w:rsid w:val="00C70825"/>
    <w:rsid w:val="00C70A61"/>
    <w:rsid w:val="00C71716"/>
    <w:rsid w:val="00C721C3"/>
    <w:rsid w:val="00C7244B"/>
    <w:rsid w:val="00C73988"/>
    <w:rsid w:val="00C74306"/>
    <w:rsid w:val="00C75017"/>
    <w:rsid w:val="00C761E2"/>
    <w:rsid w:val="00C7682A"/>
    <w:rsid w:val="00C7688E"/>
    <w:rsid w:val="00C771B1"/>
    <w:rsid w:val="00C807DF"/>
    <w:rsid w:val="00C8098F"/>
    <w:rsid w:val="00C809C8"/>
    <w:rsid w:val="00C84458"/>
    <w:rsid w:val="00C844A0"/>
    <w:rsid w:val="00C8479E"/>
    <w:rsid w:val="00C91290"/>
    <w:rsid w:val="00C912FB"/>
    <w:rsid w:val="00C917D0"/>
    <w:rsid w:val="00C918B1"/>
    <w:rsid w:val="00C927A4"/>
    <w:rsid w:val="00C93AC7"/>
    <w:rsid w:val="00C9482C"/>
    <w:rsid w:val="00C96C9E"/>
    <w:rsid w:val="00C97572"/>
    <w:rsid w:val="00CA0618"/>
    <w:rsid w:val="00CA069C"/>
    <w:rsid w:val="00CA0E89"/>
    <w:rsid w:val="00CA293F"/>
    <w:rsid w:val="00CA4FC7"/>
    <w:rsid w:val="00CA52AA"/>
    <w:rsid w:val="00CA6AC2"/>
    <w:rsid w:val="00CA6DDE"/>
    <w:rsid w:val="00CA7A0D"/>
    <w:rsid w:val="00CB037F"/>
    <w:rsid w:val="00CB0D7B"/>
    <w:rsid w:val="00CB1369"/>
    <w:rsid w:val="00CB5C39"/>
    <w:rsid w:val="00CB6245"/>
    <w:rsid w:val="00CB6393"/>
    <w:rsid w:val="00CC0155"/>
    <w:rsid w:val="00CC034C"/>
    <w:rsid w:val="00CC0B12"/>
    <w:rsid w:val="00CC0FA2"/>
    <w:rsid w:val="00CC1012"/>
    <w:rsid w:val="00CC10E2"/>
    <w:rsid w:val="00CC1493"/>
    <w:rsid w:val="00CC1DD5"/>
    <w:rsid w:val="00CC224D"/>
    <w:rsid w:val="00CC2E0D"/>
    <w:rsid w:val="00CC342E"/>
    <w:rsid w:val="00CC3BEA"/>
    <w:rsid w:val="00CC523F"/>
    <w:rsid w:val="00CC62FB"/>
    <w:rsid w:val="00CC7C71"/>
    <w:rsid w:val="00CD0255"/>
    <w:rsid w:val="00CD1F5D"/>
    <w:rsid w:val="00CD28B7"/>
    <w:rsid w:val="00CD3772"/>
    <w:rsid w:val="00CD7199"/>
    <w:rsid w:val="00CE020A"/>
    <w:rsid w:val="00CE1322"/>
    <w:rsid w:val="00CE27C2"/>
    <w:rsid w:val="00CE397A"/>
    <w:rsid w:val="00CE3C79"/>
    <w:rsid w:val="00CE41A5"/>
    <w:rsid w:val="00CE426D"/>
    <w:rsid w:val="00CE4803"/>
    <w:rsid w:val="00CE4A3F"/>
    <w:rsid w:val="00CE5775"/>
    <w:rsid w:val="00CE618C"/>
    <w:rsid w:val="00CE6AD4"/>
    <w:rsid w:val="00CE7BFE"/>
    <w:rsid w:val="00CE7E2A"/>
    <w:rsid w:val="00CF00BC"/>
    <w:rsid w:val="00CF0A5B"/>
    <w:rsid w:val="00CF1364"/>
    <w:rsid w:val="00CF1FA1"/>
    <w:rsid w:val="00CF334F"/>
    <w:rsid w:val="00CF3504"/>
    <w:rsid w:val="00CF5301"/>
    <w:rsid w:val="00CF6A71"/>
    <w:rsid w:val="00CF7E73"/>
    <w:rsid w:val="00D01376"/>
    <w:rsid w:val="00D01C42"/>
    <w:rsid w:val="00D02833"/>
    <w:rsid w:val="00D02D1E"/>
    <w:rsid w:val="00D0330C"/>
    <w:rsid w:val="00D0375B"/>
    <w:rsid w:val="00D061A4"/>
    <w:rsid w:val="00D06575"/>
    <w:rsid w:val="00D066B8"/>
    <w:rsid w:val="00D07729"/>
    <w:rsid w:val="00D07E87"/>
    <w:rsid w:val="00D10B40"/>
    <w:rsid w:val="00D1110B"/>
    <w:rsid w:val="00D115E2"/>
    <w:rsid w:val="00D1241E"/>
    <w:rsid w:val="00D12AA2"/>
    <w:rsid w:val="00D12E59"/>
    <w:rsid w:val="00D1411E"/>
    <w:rsid w:val="00D148B0"/>
    <w:rsid w:val="00D14D30"/>
    <w:rsid w:val="00D154A5"/>
    <w:rsid w:val="00D15567"/>
    <w:rsid w:val="00D16672"/>
    <w:rsid w:val="00D17479"/>
    <w:rsid w:val="00D17E7D"/>
    <w:rsid w:val="00D2170B"/>
    <w:rsid w:val="00D21A83"/>
    <w:rsid w:val="00D21C39"/>
    <w:rsid w:val="00D22DD1"/>
    <w:rsid w:val="00D2352F"/>
    <w:rsid w:val="00D24C6A"/>
    <w:rsid w:val="00D26CF6"/>
    <w:rsid w:val="00D27F45"/>
    <w:rsid w:val="00D3147B"/>
    <w:rsid w:val="00D3236E"/>
    <w:rsid w:val="00D32BCE"/>
    <w:rsid w:val="00D32EF3"/>
    <w:rsid w:val="00D33202"/>
    <w:rsid w:val="00D33434"/>
    <w:rsid w:val="00D33A8B"/>
    <w:rsid w:val="00D3580F"/>
    <w:rsid w:val="00D36285"/>
    <w:rsid w:val="00D365FA"/>
    <w:rsid w:val="00D37B68"/>
    <w:rsid w:val="00D44908"/>
    <w:rsid w:val="00D45C14"/>
    <w:rsid w:val="00D45E86"/>
    <w:rsid w:val="00D46164"/>
    <w:rsid w:val="00D464F8"/>
    <w:rsid w:val="00D46D01"/>
    <w:rsid w:val="00D46D5C"/>
    <w:rsid w:val="00D46DD1"/>
    <w:rsid w:val="00D46EFF"/>
    <w:rsid w:val="00D477FA"/>
    <w:rsid w:val="00D506AF"/>
    <w:rsid w:val="00D50801"/>
    <w:rsid w:val="00D51942"/>
    <w:rsid w:val="00D52729"/>
    <w:rsid w:val="00D5453A"/>
    <w:rsid w:val="00D546FC"/>
    <w:rsid w:val="00D55931"/>
    <w:rsid w:val="00D56987"/>
    <w:rsid w:val="00D57B3F"/>
    <w:rsid w:val="00D6032F"/>
    <w:rsid w:val="00D60364"/>
    <w:rsid w:val="00D63395"/>
    <w:rsid w:val="00D641DB"/>
    <w:rsid w:val="00D64879"/>
    <w:rsid w:val="00D6487E"/>
    <w:rsid w:val="00D64917"/>
    <w:rsid w:val="00D66780"/>
    <w:rsid w:val="00D70436"/>
    <w:rsid w:val="00D70517"/>
    <w:rsid w:val="00D706BA"/>
    <w:rsid w:val="00D706BD"/>
    <w:rsid w:val="00D71305"/>
    <w:rsid w:val="00D76143"/>
    <w:rsid w:val="00D7665C"/>
    <w:rsid w:val="00D76D44"/>
    <w:rsid w:val="00D80D7E"/>
    <w:rsid w:val="00D80F11"/>
    <w:rsid w:val="00D81191"/>
    <w:rsid w:val="00D8156B"/>
    <w:rsid w:val="00D81E49"/>
    <w:rsid w:val="00D82C24"/>
    <w:rsid w:val="00D832A2"/>
    <w:rsid w:val="00D839E6"/>
    <w:rsid w:val="00D83FEF"/>
    <w:rsid w:val="00D84DAE"/>
    <w:rsid w:val="00D85753"/>
    <w:rsid w:val="00D87841"/>
    <w:rsid w:val="00D878CE"/>
    <w:rsid w:val="00D87AF5"/>
    <w:rsid w:val="00D922D7"/>
    <w:rsid w:val="00D92CFB"/>
    <w:rsid w:val="00D939F2"/>
    <w:rsid w:val="00D94D36"/>
    <w:rsid w:val="00D950BA"/>
    <w:rsid w:val="00D95E97"/>
    <w:rsid w:val="00D974A6"/>
    <w:rsid w:val="00D9777A"/>
    <w:rsid w:val="00DA0595"/>
    <w:rsid w:val="00DA13C3"/>
    <w:rsid w:val="00DA220D"/>
    <w:rsid w:val="00DA282D"/>
    <w:rsid w:val="00DA3333"/>
    <w:rsid w:val="00DA3335"/>
    <w:rsid w:val="00DA3DBA"/>
    <w:rsid w:val="00DA56C2"/>
    <w:rsid w:val="00DA5976"/>
    <w:rsid w:val="00DA5DFF"/>
    <w:rsid w:val="00DB30D9"/>
    <w:rsid w:val="00DB36C8"/>
    <w:rsid w:val="00DB38F2"/>
    <w:rsid w:val="00DB6205"/>
    <w:rsid w:val="00DB6B6F"/>
    <w:rsid w:val="00DB7749"/>
    <w:rsid w:val="00DC0D72"/>
    <w:rsid w:val="00DC1BA9"/>
    <w:rsid w:val="00DC2CC6"/>
    <w:rsid w:val="00DC32FF"/>
    <w:rsid w:val="00DC3961"/>
    <w:rsid w:val="00DC4276"/>
    <w:rsid w:val="00DC510C"/>
    <w:rsid w:val="00DC56D9"/>
    <w:rsid w:val="00DC5C8E"/>
    <w:rsid w:val="00DC710D"/>
    <w:rsid w:val="00DC713A"/>
    <w:rsid w:val="00DC74D8"/>
    <w:rsid w:val="00DC7BD9"/>
    <w:rsid w:val="00DD03CB"/>
    <w:rsid w:val="00DD1437"/>
    <w:rsid w:val="00DD1A3F"/>
    <w:rsid w:val="00DD1C18"/>
    <w:rsid w:val="00DD1C3A"/>
    <w:rsid w:val="00DD1CC8"/>
    <w:rsid w:val="00DD3C59"/>
    <w:rsid w:val="00DD3F29"/>
    <w:rsid w:val="00DD4858"/>
    <w:rsid w:val="00DD51DD"/>
    <w:rsid w:val="00DD62F9"/>
    <w:rsid w:val="00DD780C"/>
    <w:rsid w:val="00DD78F1"/>
    <w:rsid w:val="00DD7E9D"/>
    <w:rsid w:val="00DE108D"/>
    <w:rsid w:val="00DE1A6E"/>
    <w:rsid w:val="00DE1A8C"/>
    <w:rsid w:val="00DE1DA1"/>
    <w:rsid w:val="00DE273F"/>
    <w:rsid w:val="00DE3EEC"/>
    <w:rsid w:val="00DE5220"/>
    <w:rsid w:val="00DE5229"/>
    <w:rsid w:val="00DE5426"/>
    <w:rsid w:val="00DE6DB9"/>
    <w:rsid w:val="00DF1D87"/>
    <w:rsid w:val="00DF214B"/>
    <w:rsid w:val="00DF245A"/>
    <w:rsid w:val="00DF392D"/>
    <w:rsid w:val="00DF39AE"/>
    <w:rsid w:val="00DF3DA8"/>
    <w:rsid w:val="00DF418C"/>
    <w:rsid w:val="00DF4390"/>
    <w:rsid w:val="00DF4A5C"/>
    <w:rsid w:val="00DF6047"/>
    <w:rsid w:val="00DF715A"/>
    <w:rsid w:val="00DF7536"/>
    <w:rsid w:val="00E019BE"/>
    <w:rsid w:val="00E01F42"/>
    <w:rsid w:val="00E01FFF"/>
    <w:rsid w:val="00E02013"/>
    <w:rsid w:val="00E024E0"/>
    <w:rsid w:val="00E02CA2"/>
    <w:rsid w:val="00E04465"/>
    <w:rsid w:val="00E05473"/>
    <w:rsid w:val="00E05802"/>
    <w:rsid w:val="00E05B73"/>
    <w:rsid w:val="00E05C08"/>
    <w:rsid w:val="00E05F9A"/>
    <w:rsid w:val="00E05FFC"/>
    <w:rsid w:val="00E069B4"/>
    <w:rsid w:val="00E06DBB"/>
    <w:rsid w:val="00E072E3"/>
    <w:rsid w:val="00E075CF"/>
    <w:rsid w:val="00E078AD"/>
    <w:rsid w:val="00E07D54"/>
    <w:rsid w:val="00E12C6F"/>
    <w:rsid w:val="00E132E6"/>
    <w:rsid w:val="00E15C32"/>
    <w:rsid w:val="00E1759B"/>
    <w:rsid w:val="00E17BD4"/>
    <w:rsid w:val="00E17CA6"/>
    <w:rsid w:val="00E20527"/>
    <w:rsid w:val="00E207E9"/>
    <w:rsid w:val="00E21AA3"/>
    <w:rsid w:val="00E22BEC"/>
    <w:rsid w:val="00E239D9"/>
    <w:rsid w:val="00E2430D"/>
    <w:rsid w:val="00E24AA8"/>
    <w:rsid w:val="00E24FB9"/>
    <w:rsid w:val="00E25CD0"/>
    <w:rsid w:val="00E26357"/>
    <w:rsid w:val="00E26397"/>
    <w:rsid w:val="00E26B5A"/>
    <w:rsid w:val="00E27437"/>
    <w:rsid w:val="00E27857"/>
    <w:rsid w:val="00E27DA1"/>
    <w:rsid w:val="00E3028E"/>
    <w:rsid w:val="00E302DC"/>
    <w:rsid w:val="00E3069D"/>
    <w:rsid w:val="00E30A42"/>
    <w:rsid w:val="00E31A11"/>
    <w:rsid w:val="00E31A23"/>
    <w:rsid w:val="00E324EA"/>
    <w:rsid w:val="00E32F4A"/>
    <w:rsid w:val="00E34287"/>
    <w:rsid w:val="00E347AB"/>
    <w:rsid w:val="00E3654F"/>
    <w:rsid w:val="00E365E9"/>
    <w:rsid w:val="00E37A34"/>
    <w:rsid w:val="00E43831"/>
    <w:rsid w:val="00E4432A"/>
    <w:rsid w:val="00E4514D"/>
    <w:rsid w:val="00E45357"/>
    <w:rsid w:val="00E45722"/>
    <w:rsid w:val="00E45FB1"/>
    <w:rsid w:val="00E46155"/>
    <w:rsid w:val="00E46525"/>
    <w:rsid w:val="00E504DB"/>
    <w:rsid w:val="00E519CD"/>
    <w:rsid w:val="00E52AB9"/>
    <w:rsid w:val="00E53CE9"/>
    <w:rsid w:val="00E54FA6"/>
    <w:rsid w:val="00E62073"/>
    <w:rsid w:val="00E62931"/>
    <w:rsid w:val="00E63B5E"/>
    <w:rsid w:val="00E64CBD"/>
    <w:rsid w:val="00E65353"/>
    <w:rsid w:val="00E655E6"/>
    <w:rsid w:val="00E669F7"/>
    <w:rsid w:val="00E671F3"/>
    <w:rsid w:val="00E70F93"/>
    <w:rsid w:val="00E72ADD"/>
    <w:rsid w:val="00E733F2"/>
    <w:rsid w:val="00E73408"/>
    <w:rsid w:val="00E734DA"/>
    <w:rsid w:val="00E73C04"/>
    <w:rsid w:val="00E74DCB"/>
    <w:rsid w:val="00E766F8"/>
    <w:rsid w:val="00E7671A"/>
    <w:rsid w:val="00E76895"/>
    <w:rsid w:val="00E77B9E"/>
    <w:rsid w:val="00E8109E"/>
    <w:rsid w:val="00E81AD1"/>
    <w:rsid w:val="00E8254A"/>
    <w:rsid w:val="00E83513"/>
    <w:rsid w:val="00E83C51"/>
    <w:rsid w:val="00E8448B"/>
    <w:rsid w:val="00E85FF4"/>
    <w:rsid w:val="00E8644F"/>
    <w:rsid w:val="00E950B0"/>
    <w:rsid w:val="00E95187"/>
    <w:rsid w:val="00E954E4"/>
    <w:rsid w:val="00E97DCB"/>
    <w:rsid w:val="00E97EB8"/>
    <w:rsid w:val="00E97F99"/>
    <w:rsid w:val="00EA1569"/>
    <w:rsid w:val="00EA21A6"/>
    <w:rsid w:val="00EA491D"/>
    <w:rsid w:val="00EA4A37"/>
    <w:rsid w:val="00EA5F5D"/>
    <w:rsid w:val="00EA673C"/>
    <w:rsid w:val="00EA6E6D"/>
    <w:rsid w:val="00EA6ED5"/>
    <w:rsid w:val="00EA792F"/>
    <w:rsid w:val="00EA7C95"/>
    <w:rsid w:val="00EA7DD8"/>
    <w:rsid w:val="00EB1CED"/>
    <w:rsid w:val="00EB217B"/>
    <w:rsid w:val="00EB2652"/>
    <w:rsid w:val="00EB2A5C"/>
    <w:rsid w:val="00EB2A97"/>
    <w:rsid w:val="00EB362F"/>
    <w:rsid w:val="00EB37D9"/>
    <w:rsid w:val="00EB47AB"/>
    <w:rsid w:val="00EB4A52"/>
    <w:rsid w:val="00EB578A"/>
    <w:rsid w:val="00EB64ED"/>
    <w:rsid w:val="00EB6690"/>
    <w:rsid w:val="00EB676A"/>
    <w:rsid w:val="00EB6F95"/>
    <w:rsid w:val="00EB75E1"/>
    <w:rsid w:val="00EB7960"/>
    <w:rsid w:val="00EB7CC9"/>
    <w:rsid w:val="00EC0423"/>
    <w:rsid w:val="00EC0466"/>
    <w:rsid w:val="00EC080D"/>
    <w:rsid w:val="00EC2407"/>
    <w:rsid w:val="00EC2814"/>
    <w:rsid w:val="00EC3514"/>
    <w:rsid w:val="00EC4051"/>
    <w:rsid w:val="00EC5063"/>
    <w:rsid w:val="00EC5139"/>
    <w:rsid w:val="00EC59CE"/>
    <w:rsid w:val="00EC6702"/>
    <w:rsid w:val="00EC6CAD"/>
    <w:rsid w:val="00EC7E33"/>
    <w:rsid w:val="00ED0063"/>
    <w:rsid w:val="00ED21CB"/>
    <w:rsid w:val="00ED2390"/>
    <w:rsid w:val="00ED2FC1"/>
    <w:rsid w:val="00ED3C67"/>
    <w:rsid w:val="00ED4E1B"/>
    <w:rsid w:val="00ED4F4C"/>
    <w:rsid w:val="00ED550B"/>
    <w:rsid w:val="00ED6AC0"/>
    <w:rsid w:val="00ED7739"/>
    <w:rsid w:val="00ED78B3"/>
    <w:rsid w:val="00ED792D"/>
    <w:rsid w:val="00ED7DCB"/>
    <w:rsid w:val="00EE0720"/>
    <w:rsid w:val="00EE09FD"/>
    <w:rsid w:val="00EE11D4"/>
    <w:rsid w:val="00EE11E4"/>
    <w:rsid w:val="00EE1445"/>
    <w:rsid w:val="00EE2356"/>
    <w:rsid w:val="00EE31E9"/>
    <w:rsid w:val="00EE3400"/>
    <w:rsid w:val="00EE3443"/>
    <w:rsid w:val="00EE56FF"/>
    <w:rsid w:val="00EE5C23"/>
    <w:rsid w:val="00EE6492"/>
    <w:rsid w:val="00EE7646"/>
    <w:rsid w:val="00EF38BF"/>
    <w:rsid w:val="00EF3D39"/>
    <w:rsid w:val="00EF4B3C"/>
    <w:rsid w:val="00EF611F"/>
    <w:rsid w:val="00EF743B"/>
    <w:rsid w:val="00F0152C"/>
    <w:rsid w:val="00F0174A"/>
    <w:rsid w:val="00F017CB"/>
    <w:rsid w:val="00F022BA"/>
    <w:rsid w:val="00F02EA3"/>
    <w:rsid w:val="00F0376F"/>
    <w:rsid w:val="00F03D43"/>
    <w:rsid w:val="00F04336"/>
    <w:rsid w:val="00F05478"/>
    <w:rsid w:val="00F070CC"/>
    <w:rsid w:val="00F105DC"/>
    <w:rsid w:val="00F10E92"/>
    <w:rsid w:val="00F11102"/>
    <w:rsid w:val="00F130B5"/>
    <w:rsid w:val="00F139A9"/>
    <w:rsid w:val="00F13F0A"/>
    <w:rsid w:val="00F147E3"/>
    <w:rsid w:val="00F15494"/>
    <w:rsid w:val="00F17838"/>
    <w:rsid w:val="00F206E5"/>
    <w:rsid w:val="00F22CE7"/>
    <w:rsid w:val="00F23ED3"/>
    <w:rsid w:val="00F27618"/>
    <w:rsid w:val="00F27CC4"/>
    <w:rsid w:val="00F301C5"/>
    <w:rsid w:val="00F30D10"/>
    <w:rsid w:val="00F31145"/>
    <w:rsid w:val="00F31A97"/>
    <w:rsid w:val="00F32AD1"/>
    <w:rsid w:val="00F32E0D"/>
    <w:rsid w:val="00F35066"/>
    <w:rsid w:val="00F35F0A"/>
    <w:rsid w:val="00F362AE"/>
    <w:rsid w:val="00F36AFE"/>
    <w:rsid w:val="00F36BAD"/>
    <w:rsid w:val="00F36C76"/>
    <w:rsid w:val="00F36C7F"/>
    <w:rsid w:val="00F402CB"/>
    <w:rsid w:val="00F40B5E"/>
    <w:rsid w:val="00F41D60"/>
    <w:rsid w:val="00F420FA"/>
    <w:rsid w:val="00F443B6"/>
    <w:rsid w:val="00F4527B"/>
    <w:rsid w:val="00F462A5"/>
    <w:rsid w:val="00F47274"/>
    <w:rsid w:val="00F47C4B"/>
    <w:rsid w:val="00F47F71"/>
    <w:rsid w:val="00F50155"/>
    <w:rsid w:val="00F51E9B"/>
    <w:rsid w:val="00F52088"/>
    <w:rsid w:val="00F53755"/>
    <w:rsid w:val="00F54B62"/>
    <w:rsid w:val="00F60548"/>
    <w:rsid w:val="00F60E2B"/>
    <w:rsid w:val="00F63647"/>
    <w:rsid w:val="00F640AB"/>
    <w:rsid w:val="00F65BDB"/>
    <w:rsid w:val="00F65F43"/>
    <w:rsid w:val="00F65FA4"/>
    <w:rsid w:val="00F66427"/>
    <w:rsid w:val="00F66A3D"/>
    <w:rsid w:val="00F674F0"/>
    <w:rsid w:val="00F67F6F"/>
    <w:rsid w:val="00F70795"/>
    <w:rsid w:val="00F70952"/>
    <w:rsid w:val="00F71DC3"/>
    <w:rsid w:val="00F7394E"/>
    <w:rsid w:val="00F73B9A"/>
    <w:rsid w:val="00F7514D"/>
    <w:rsid w:val="00F764E5"/>
    <w:rsid w:val="00F82038"/>
    <w:rsid w:val="00F82320"/>
    <w:rsid w:val="00F82496"/>
    <w:rsid w:val="00F83A25"/>
    <w:rsid w:val="00F847F6"/>
    <w:rsid w:val="00F84B9C"/>
    <w:rsid w:val="00F84C93"/>
    <w:rsid w:val="00F853AA"/>
    <w:rsid w:val="00F85C0E"/>
    <w:rsid w:val="00F86486"/>
    <w:rsid w:val="00F8657A"/>
    <w:rsid w:val="00F87E87"/>
    <w:rsid w:val="00F905B3"/>
    <w:rsid w:val="00F90BB5"/>
    <w:rsid w:val="00F90CFF"/>
    <w:rsid w:val="00F92091"/>
    <w:rsid w:val="00F933D3"/>
    <w:rsid w:val="00F938EA"/>
    <w:rsid w:val="00F9394D"/>
    <w:rsid w:val="00F94792"/>
    <w:rsid w:val="00F947B4"/>
    <w:rsid w:val="00F95029"/>
    <w:rsid w:val="00F956F2"/>
    <w:rsid w:val="00F96181"/>
    <w:rsid w:val="00F96829"/>
    <w:rsid w:val="00F96870"/>
    <w:rsid w:val="00F969D1"/>
    <w:rsid w:val="00F97526"/>
    <w:rsid w:val="00F9768F"/>
    <w:rsid w:val="00F979DC"/>
    <w:rsid w:val="00F97C5D"/>
    <w:rsid w:val="00F97DC5"/>
    <w:rsid w:val="00FA0249"/>
    <w:rsid w:val="00FA2032"/>
    <w:rsid w:val="00FA21A3"/>
    <w:rsid w:val="00FA30AA"/>
    <w:rsid w:val="00FA3217"/>
    <w:rsid w:val="00FA4FE4"/>
    <w:rsid w:val="00FA51C2"/>
    <w:rsid w:val="00FA539D"/>
    <w:rsid w:val="00FA558F"/>
    <w:rsid w:val="00FA5851"/>
    <w:rsid w:val="00FA67B8"/>
    <w:rsid w:val="00FA6C25"/>
    <w:rsid w:val="00FA70BD"/>
    <w:rsid w:val="00FA7473"/>
    <w:rsid w:val="00FA7712"/>
    <w:rsid w:val="00FA7BD0"/>
    <w:rsid w:val="00FA7D36"/>
    <w:rsid w:val="00FA7E36"/>
    <w:rsid w:val="00FB02A0"/>
    <w:rsid w:val="00FB0581"/>
    <w:rsid w:val="00FB19DD"/>
    <w:rsid w:val="00FB31BA"/>
    <w:rsid w:val="00FB60D2"/>
    <w:rsid w:val="00FB6132"/>
    <w:rsid w:val="00FB6A1A"/>
    <w:rsid w:val="00FC0CF3"/>
    <w:rsid w:val="00FC12AA"/>
    <w:rsid w:val="00FC21FB"/>
    <w:rsid w:val="00FC2320"/>
    <w:rsid w:val="00FC2B54"/>
    <w:rsid w:val="00FC483F"/>
    <w:rsid w:val="00FC4C31"/>
    <w:rsid w:val="00FC54DA"/>
    <w:rsid w:val="00FC6D87"/>
    <w:rsid w:val="00FC70B6"/>
    <w:rsid w:val="00FC79E7"/>
    <w:rsid w:val="00FC7B3E"/>
    <w:rsid w:val="00FC7C8D"/>
    <w:rsid w:val="00FD0737"/>
    <w:rsid w:val="00FD0D9E"/>
    <w:rsid w:val="00FD1059"/>
    <w:rsid w:val="00FD1CB8"/>
    <w:rsid w:val="00FD2A31"/>
    <w:rsid w:val="00FD34C2"/>
    <w:rsid w:val="00FD3745"/>
    <w:rsid w:val="00FD3DA5"/>
    <w:rsid w:val="00FD3E4D"/>
    <w:rsid w:val="00FD4AC7"/>
    <w:rsid w:val="00FD55C3"/>
    <w:rsid w:val="00FD6DB4"/>
    <w:rsid w:val="00FD79DB"/>
    <w:rsid w:val="00FE0BC5"/>
    <w:rsid w:val="00FE1A7C"/>
    <w:rsid w:val="00FE417D"/>
    <w:rsid w:val="00FE4614"/>
    <w:rsid w:val="00FE4BAB"/>
    <w:rsid w:val="00FE688E"/>
    <w:rsid w:val="00FE70B6"/>
    <w:rsid w:val="00FE7113"/>
    <w:rsid w:val="00FE7200"/>
    <w:rsid w:val="00FE741F"/>
    <w:rsid w:val="00FE79CB"/>
    <w:rsid w:val="00FE7E2C"/>
    <w:rsid w:val="00FF089B"/>
    <w:rsid w:val="00FF2E23"/>
    <w:rsid w:val="00FF377F"/>
    <w:rsid w:val="00FF442E"/>
    <w:rsid w:val="00FF543F"/>
    <w:rsid w:val="00FF5DF1"/>
    <w:rsid w:val="00FF6A0B"/>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0EDE4A2-A3AA-4162-BB0D-11FFFA35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FE"/>
  </w:style>
  <w:style w:type="paragraph" w:styleId="1">
    <w:name w:val="heading 1"/>
    <w:basedOn w:val="a"/>
    <w:next w:val="a"/>
    <w:link w:val="10"/>
    <w:qFormat/>
    <w:rsid w:val="00BB53FE"/>
    <w:pPr>
      <w:keepNext/>
      <w:jc w:val="center"/>
      <w:outlineLvl w:val="0"/>
    </w:pPr>
    <w:rPr>
      <w:b/>
      <w:bCs/>
      <w:sz w:val="32"/>
      <w:szCs w:val="32"/>
    </w:rPr>
  </w:style>
  <w:style w:type="paragraph" w:styleId="2">
    <w:name w:val="heading 2"/>
    <w:basedOn w:val="a"/>
    <w:next w:val="a"/>
    <w:link w:val="20"/>
    <w:qFormat/>
    <w:rsid w:val="00BB53FE"/>
    <w:pPr>
      <w:keepNext/>
      <w:outlineLvl w:val="1"/>
    </w:pPr>
    <w:rPr>
      <w:sz w:val="24"/>
      <w:szCs w:val="24"/>
    </w:rPr>
  </w:style>
  <w:style w:type="paragraph" w:styleId="3">
    <w:name w:val="heading 3"/>
    <w:basedOn w:val="a"/>
    <w:next w:val="a"/>
    <w:link w:val="30"/>
    <w:uiPriority w:val="99"/>
    <w:qFormat/>
    <w:rsid w:val="00BB53FE"/>
    <w:pPr>
      <w:keepNext/>
      <w:jc w:val="right"/>
      <w:outlineLvl w:val="2"/>
    </w:pPr>
    <w:rPr>
      <w:sz w:val="28"/>
      <w:szCs w:val="28"/>
    </w:rPr>
  </w:style>
  <w:style w:type="paragraph" w:styleId="4">
    <w:name w:val="heading 4"/>
    <w:basedOn w:val="a"/>
    <w:next w:val="a"/>
    <w:link w:val="40"/>
    <w:uiPriority w:val="99"/>
    <w:qFormat/>
    <w:rsid w:val="00BB53FE"/>
    <w:pPr>
      <w:keepNext/>
      <w:jc w:val="center"/>
      <w:outlineLvl w:val="3"/>
    </w:pPr>
    <w:rPr>
      <w:b/>
      <w:bCs/>
      <w:sz w:val="28"/>
      <w:szCs w:val="28"/>
    </w:rPr>
  </w:style>
  <w:style w:type="paragraph" w:styleId="5">
    <w:name w:val="heading 5"/>
    <w:basedOn w:val="a"/>
    <w:next w:val="a"/>
    <w:link w:val="50"/>
    <w:qFormat/>
    <w:rsid w:val="00A568AC"/>
    <w:pPr>
      <w:spacing w:before="240" w:after="60"/>
      <w:outlineLvl w:val="4"/>
    </w:pPr>
    <w:rPr>
      <w:b/>
      <w:bCs/>
      <w:i/>
      <w:iCs/>
      <w:sz w:val="26"/>
      <w:szCs w:val="26"/>
    </w:rPr>
  </w:style>
  <w:style w:type="paragraph" w:styleId="6">
    <w:name w:val="heading 6"/>
    <w:basedOn w:val="a"/>
    <w:next w:val="a"/>
    <w:link w:val="60"/>
    <w:uiPriority w:val="99"/>
    <w:qFormat/>
    <w:rsid w:val="001032D7"/>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7">
    <w:name w:val="heading 7"/>
    <w:basedOn w:val="a"/>
    <w:next w:val="a"/>
    <w:link w:val="70"/>
    <w:uiPriority w:val="9"/>
    <w:qFormat/>
    <w:rsid w:val="001032D7"/>
    <w:pPr>
      <w:spacing w:before="240" w:after="60"/>
      <w:outlineLvl w:val="6"/>
    </w:pPr>
    <w:rPr>
      <w:sz w:val="24"/>
      <w:szCs w:val="24"/>
    </w:rPr>
  </w:style>
  <w:style w:type="paragraph" w:styleId="8">
    <w:name w:val="heading 8"/>
    <w:basedOn w:val="a"/>
    <w:next w:val="a"/>
    <w:link w:val="80"/>
    <w:uiPriority w:val="99"/>
    <w:qFormat/>
    <w:rsid w:val="001032D7"/>
    <w:pPr>
      <w:widowControl w:val="0"/>
      <w:autoSpaceDE w:val="0"/>
      <w:autoSpaceDN w:val="0"/>
      <w:adjustRightInd w:val="0"/>
      <w:spacing w:before="240" w:after="60"/>
      <w:ind w:firstLine="720"/>
      <w:jc w:val="both"/>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53FE"/>
    <w:rPr>
      <w:rFonts w:ascii="Cambria" w:eastAsia="Times New Roman" w:hAnsi="Cambria" w:cs="Times New Roman"/>
      <w:b/>
      <w:bCs/>
      <w:kern w:val="32"/>
      <w:sz w:val="32"/>
      <w:szCs w:val="32"/>
    </w:rPr>
  </w:style>
  <w:style w:type="character" w:customStyle="1" w:styleId="20">
    <w:name w:val="Заголовок 2 Знак"/>
    <w:basedOn w:val="a0"/>
    <w:link w:val="2"/>
    <w:locked/>
    <w:rsid w:val="00BB53FE"/>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BB53FE"/>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BB53FE"/>
    <w:rPr>
      <w:rFonts w:ascii="Calibri" w:eastAsia="Times New Roman" w:hAnsi="Calibri" w:cs="Times New Roman"/>
      <w:b/>
      <w:bCs/>
      <w:sz w:val="28"/>
      <w:szCs w:val="28"/>
    </w:rPr>
  </w:style>
  <w:style w:type="character" w:customStyle="1" w:styleId="60">
    <w:name w:val="Заголовок 6 Знак"/>
    <w:basedOn w:val="a0"/>
    <w:link w:val="6"/>
    <w:uiPriority w:val="99"/>
    <w:locked/>
    <w:rsid w:val="001032D7"/>
    <w:rPr>
      <w:rFonts w:ascii="Calibri" w:hAnsi="Calibri" w:cs="Times New Roman"/>
      <w:b/>
      <w:bCs/>
    </w:rPr>
  </w:style>
  <w:style w:type="character" w:customStyle="1" w:styleId="70">
    <w:name w:val="Заголовок 7 Знак"/>
    <w:basedOn w:val="a0"/>
    <w:link w:val="7"/>
    <w:uiPriority w:val="9"/>
    <w:locked/>
    <w:rsid w:val="001032D7"/>
    <w:rPr>
      <w:rFonts w:cs="Times New Roman"/>
      <w:sz w:val="24"/>
      <w:szCs w:val="24"/>
    </w:rPr>
  </w:style>
  <w:style w:type="character" w:customStyle="1" w:styleId="80">
    <w:name w:val="Заголовок 8 Знак"/>
    <w:basedOn w:val="a0"/>
    <w:link w:val="8"/>
    <w:uiPriority w:val="99"/>
    <w:locked/>
    <w:rsid w:val="001032D7"/>
    <w:rPr>
      <w:rFonts w:ascii="Calibri" w:hAnsi="Calibri" w:cs="Times New Roman"/>
      <w:i/>
      <w:iCs/>
      <w:sz w:val="24"/>
      <w:szCs w:val="24"/>
    </w:rPr>
  </w:style>
  <w:style w:type="paragraph" w:styleId="a3">
    <w:name w:val="Body Text"/>
    <w:basedOn w:val="a"/>
    <w:link w:val="a4"/>
    <w:uiPriority w:val="99"/>
    <w:rsid w:val="00BB53FE"/>
    <w:rPr>
      <w:sz w:val="28"/>
      <w:szCs w:val="28"/>
    </w:rPr>
  </w:style>
  <w:style w:type="character" w:customStyle="1" w:styleId="a4">
    <w:name w:val="Основной текст Знак"/>
    <w:basedOn w:val="a0"/>
    <w:link w:val="a3"/>
    <w:uiPriority w:val="99"/>
    <w:locked/>
    <w:rsid w:val="00BB53FE"/>
    <w:rPr>
      <w:rFonts w:cs="Times New Roman"/>
      <w:sz w:val="20"/>
      <w:szCs w:val="20"/>
    </w:rPr>
  </w:style>
  <w:style w:type="paragraph" w:styleId="21">
    <w:name w:val="Body Text 2"/>
    <w:basedOn w:val="a"/>
    <w:link w:val="22"/>
    <w:uiPriority w:val="99"/>
    <w:rsid w:val="00BB53FE"/>
    <w:pPr>
      <w:ind w:right="51" w:firstLine="709"/>
      <w:jc w:val="both"/>
    </w:pPr>
    <w:rPr>
      <w:color w:val="000000"/>
      <w:sz w:val="28"/>
      <w:szCs w:val="28"/>
    </w:rPr>
  </w:style>
  <w:style w:type="character" w:customStyle="1" w:styleId="22">
    <w:name w:val="Основной текст 2 Знак"/>
    <w:basedOn w:val="a0"/>
    <w:link w:val="21"/>
    <w:uiPriority w:val="99"/>
    <w:locked/>
    <w:rsid w:val="00BB53FE"/>
    <w:rPr>
      <w:rFonts w:cs="Times New Roman"/>
      <w:sz w:val="20"/>
      <w:szCs w:val="20"/>
    </w:rPr>
  </w:style>
  <w:style w:type="character" w:styleId="a5">
    <w:name w:val="line number"/>
    <w:basedOn w:val="a0"/>
    <w:uiPriority w:val="99"/>
    <w:rsid w:val="00BB53FE"/>
    <w:rPr>
      <w:rFonts w:cs="Times New Roman"/>
    </w:rPr>
  </w:style>
  <w:style w:type="paragraph" w:styleId="31">
    <w:name w:val="Body Text 3"/>
    <w:basedOn w:val="a"/>
    <w:link w:val="32"/>
    <w:rsid w:val="00BB53FE"/>
    <w:pPr>
      <w:ind w:right="5669"/>
    </w:pPr>
    <w:rPr>
      <w:sz w:val="28"/>
      <w:szCs w:val="28"/>
    </w:rPr>
  </w:style>
  <w:style w:type="character" w:customStyle="1" w:styleId="32">
    <w:name w:val="Основной текст 3 Знак"/>
    <w:basedOn w:val="a0"/>
    <w:link w:val="31"/>
    <w:locked/>
    <w:rsid w:val="00BB53FE"/>
    <w:rPr>
      <w:rFonts w:cs="Times New Roman"/>
      <w:sz w:val="16"/>
      <w:szCs w:val="16"/>
    </w:rPr>
  </w:style>
  <w:style w:type="paragraph" w:styleId="a6">
    <w:name w:val="header"/>
    <w:basedOn w:val="a"/>
    <w:link w:val="a7"/>
    <w:rsid w:val="00BB53FE"/>
    <w:pPr>
      <w:tabs>
        <w:tab w:val="center" w:pos="4153"/>
        <w:tab w:val="right" w:pos="8306"/>
      </w:tabs>
    </w:pPr>
  </w:style>
  <w:style w:type="character" w:customStyle="1" w:styleId="a7">
    <w:name w:val="Верхний колонтитул Знак"/>
    <w:basedOn w:val="a0"/>
    <w:link w:val="a6"/>
    <w:locked/>
    <w:rsid w:val="00BB53FE"/>
    <w:rPr>
      <w:rFonts w:cs="Times New Roman"/>
      <w:sz w:val="20"/>
      <w:szCs w:val="20"/>
    </w:rPr>
  </w:style>
  <w:style w:type="character" w:styleId="a8">
    <w:name w:val="page number"/>
    <w:basedOn w:val="a0"/>
    <w:uiPriority w:val="99"/>
    <w:rsid w:val="00BB53FE"/>
    <w:rPr>
      <w:rFonts w:cs="Times New Roman"/>
    </w:rPr>
  </w:style>
  <w:style w:type="paragraph" w:styleId="a9">
    <w:name w:val="footer"/>
    <w:basedOn w:val="a"/>
    <w:link w:val="aa"/>
    <w:uiPriority w:val="99"/>
    <w:rsid w:val="00BB53FE"/>
    <w:pPr>
      <w:tabs>
        <w:tab w:val="center" w:pos="4153"/>
        <w:tab w:val="right" w:pos="8306"/>
      </w:tabs>
    </w:pPr>
  </w:style>
  <w:style w:type="character" w:customStyle="1" w:styleId="aa">
    <w:name w:val="Нижний колонтитул Знак"/>
    <w:basedOn w:val="a0"/>
    <w:link w:val="a9"/>
    <w:uiPriority w:val="99"/>
    <w:locked/>
    <w:rsid w:val="00BB53FE"/>
    <w:rPr>
      <w:rFonts w:cs="Times New Roman"/>
      <w:sz w:val="20"/>
      <w:szCs w:val="20"/>
    </w:rPr>
  </w:style>
  <w:style w:type="paragraph" w:styleId="23">
    <w:name w:val="Body Text Indent 2"/>
    <w:basedOn w:val="a"/>
    <w:link w:val="24"/>
    <w:uiPriority w:val="99"/>
    <w:rsid w:val="00BB53FE"/>
    <w:pPr>
      <w:ind w:right="51" w:firstLine="709"/>
      <w:jc w:val="both"/>
    </w:pPr>
    <w:rPr>
      <w:sz w:val="28"/>
      <w:szCs w:val="28"/>
    </w:rPr>
  </w:style>
  <w:style w:type="character" w:customStyle="1" w:styleId="24">
    <w:name w:val="Основной текст с отступом 2 Знак"/>
    <w:basedOn w:val="a0"/>
    <w:link w:val="23"/>
    <w:uiPriority w:val="99"/>
    <w:locked/>
    <w:rsid w:val="00BB53FE"/>
    <w:rPr>
      <w:rFonts w:cs="Times New Roman"/>
      <w:sz w:val="20"/>
      <w:szCs w:val="20"/>
    </w:rPr>
  </w:style>
  <w:style w:type="paragraph" w:styleId="ab">
    <w:name w:val="Title"/>
    <w:basedOn w:val="a"/>
    <w:link w:val="ac"/>
    <w:qFormat/>
    <w:rsid w:val="00BB53FE"/>
    <w:pPr>
      <w:jc w:val="center"/>
    </w:pPr>
    <w:rPr>
      <w:sz w:val="28"/>
      <w:szCs w:val="28"/>
    </w:rPr>
  </w:style>
  <w:style w:type="character" w:customStyle="1" w:styleId="ac">
    <w:name w:val="Название Знак"/>
    <w:basedOn w:val="a0"/>
    <w:link w:val="ab"/>
    <w:locked/>
    <w:rsid w:val="00BB53FE"/>
    <w:rPr>
      <w:rFonts w:ascii="Cambria" w:eastAsia="Times New Roman" w:hAnsi="Cambria" w:cs="Times New Roman"/>
      <w:b/>
      <w:bCs/>
      <w:kern w:val="28"/>
      <w:sz w:val="32"/>
      <w:szCs w:val="32"/>
    </w:rPr>
  </w:style>
  <w:style w:type="table" w:styleId="ad">
    <w:name w:val="Table Grid"/>
    <w:basedOn w:val="a1"/>
    <w:uiPriority w:val="99"/>
    <w:rsid w:val="00EA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1032D7"/>
    <w:rPr>
      <w:b/>
      <w:color w:val="000080"/>
    </w:rPr>
  </w:style>
  <w:style w:type="character" w:customStyle="1" w:styleId="af">
    <w:name w:val="Гипертекстовая ссылка"/>
    <w:basedOn w:val="ae"/>
    <w:rsid w:val="001032D7"/>
    <w:rPr>
      <w:rFonts w:cs="Times New Roman"/>
      <w:b/>
      <w:bCs/>
      <w:color w:val="008000"/>
    </w:rPr>
  </w:style>
  <w:style w:type="character" w:customStyle="1" w:styleId="af0">
    <w:name w:val="Активная гипертекстовая ссылка"/>
    <w:basedOn w:val="af"/>
    <w:uiPriority w:val="99"/>
    <w:rsid w:val="001032D7"/>
    <w:rPr>
      <w:rFonts w:cs="Times New Roman"/>
      <w:b/>
      <w:bCs/>
      <w:color w:val="008000"/>
      <w:u w:val="single"/>
    </w:rPr>
  </w:style>
  <w:style w:type="paragraph" w:customStyle="1" w:styleId="af1">
    <w:name w:val="Основное меню (преемственное)"/>
    <w:basedOn w:val="a"/>
    <w:next w:val="a"/>
    <w:uiPriority w:val="99"/>
    <w:rsid w:val="001032D7"/>
    <w:pPr>
      <w:widowControl w:val="0"/>
      <w:autoSpaceDE w:val="0"/>
      <w:autoSpaceDN w:val="0"/>
      <w:adjustRightInd w:val="0"/>
      <w:ind w:firstLine="720"/>
      <w:jc w:val="both"/>
    </w:pPr>
    <w:rPr>
      <w:rFonts w:ascii="Verdana" w:hAnsi="Verdana" w:cs="Verdana"/>
      <w:sz w:val="24"/>
      <w:szCs w:val="24"/>
    </w:rPr>
  </w:style>
  <w:style w:type="paragraph" w:customStyle="1" w:styleId="11">
    <w:name w:val="Заголовок1"/>
    <w:basedOn w:val="af1"/>
    <w:next w:val="a"/>
    <w:uiPriority w:val="99"/>
    <w:rsid w:val="001032D7"/>
    <w:rPr>
      <w:b/>
      <w:bCs/>
      <w:color w:val="C0C0C0"/>
    </w:rPr>
  </w:style>
  <w:style w:type="character" w:customStyle="1" w:styleId="af2">
    <w:name w:val="Заголовок своего сообщения"/>
    <w:basedOn w:val="ae"/>
    <w:uiPriority w:val="99"/>
    <w:rsid w:val="001032D7"/>
    <w:rPr>
      <w:rFonts w:cs="Times New Roman"/>
      <w:b/>
      <w:bCs/>
      <w:color w:val="000080"/>
    </w:rPr>
  </w:style>
  <w:style w:type="paragraph" w:customStyle="1" w:styleId="af3">
    <w:name w:val="Заголовок статьи"/>
    <w:basedOn w:val="a"/>
    <w:next w:val="a"/>
    <w:uiPriority w:val="99"/>
    <w:rsid w:val="001032D7"/>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basedOn w:val="ae"/>
    <w:uiPriority w:val="99"/>
    <w:rsid w:val="001032D7"/>
    <w:rPr>
      <w:rFonts w:cs="Times New Roman"/>
      <w:b/>
      <w:bCs/>
      <w:color w:val="FF0000"/>
    </w:rPr>
  </w:style>
  <w:style w:type="paragraph" w:customStyle="1" w:styleId="af5">
    <w:name w:val="Интерактивный заголовок"/>
    <w:basedOn w:val="11"/>
    <w:next w:val="a"/>
    <w:uiPriority w:val="99"/>
    <w:rsid w:val="001032D7"/>
    <w:rPr>
      <w:u w:val="single"/>
    </w:rPr>
  </w:style>
  <w:style w:type="paragraph" w:customStyle="1" w:styleId="af6">
    <w:name w:val="Интерфейс"/>
    <w:basedOn w:val="a"/>
    <w:next w:val="a"/>
    <w:uiPriority w:val="99"/>
    <w:rsid w:val="001032D7"/>
    <w:pPr>
      <w:widowControl w:val="0"/>
      <w:autoSpaceDE w:val="0"/>
      <w:autoSpaceDN w:val="0"/>
      <w:adjustRightInd w:val="0"/>
      <w:ind w:firstLine="720"/>
      <w:jc w:val="both"/>
    </w:pPr>
    <w:rPr>
      <w:rFonts w:ascii="Arial" w:hAnsi="Arial" w:cs="Arial"/>
      <w:color w:val="F0F0F0"/>
      <w:sz w:val="22"/>
      <w:szCs w:val="22"/>
    </w:rPr>
  </w:style>
  <w:style w:type="paragraph" w:customStyle="1" w:styleId="af7">
    <w:name w:val="Комментарий"/>
    <w:basedOn w:val="a"/>
    <w:next w:val="a"/>
    <w:uiPriority w:val="99"/>
    <w:rsid w:val="001032D7"/>
    <w:pPr>
      <w:widowControl w:val="0"/>
      <w:autoSpaceDE w:val="0"/>
      <w:autoSpaceDN w:val="0"/>
      <w:adjustRightInd w:val="0"/>
      <w:ind w:left="170"/>
      <w:jc w:val="both"/>
    </w:pPr>
    <w:rPr>
      <w:rFonts w:ascii="Arial" w:hAnsi="Arial" w:cs="Arial"/>
      <w:i/>
      <w:iCs/>
      <w:color w:val="800080"/>
      <w:sz w:val="24"/>
      <w:szCs w:val="24"/>
    </w:rPr>
  </w:style>
  <w:style w:type="paragraph" w:customStyle="1" w:styleId="af8">
    <w:name w:val="Информация об изменениях документа"/>
    <w:basedOn w:val="af7"/>
    <w:next w:val="a"/>
    <w:uiPriority w:val="99"/>
    <w:rsid w:val="001032D7"/>
  </w:style>
  <w:style w:type="paragraph" w:customStyle="1" w:styleId="af9">
    <w:name w:val="Текст (лев. подпись)"/>
    <w:basedOn w:val="a"/>
    <w:next w:val="a"/>
    <w:uiPriority w:val="99"/>
    <w:rsid w:val="001032D7"/>
    <w:pPr>
      <w:widowControl w:val="0"/>
      <w:autoSpaceDE w:val="0"/>
      <w:autoSpaceDN w:val="0"/>
      <w:adjustRightInd w:val="0"/>
    </w:pPr>
    <w:rPr>
      <w:rFonts w:ascii="Arial" w:hAnsi="Arial" w:cs="Arial"/>
      <w:sz w:val="24"/>
      <w:szCs w:val="24"/>
    </w:rPr>
  </w:style>
  <w:style w:type="paragraph" w:customStyle="1" w:styleId="afa">
    <w:name w:val="Колонтитул (левый)"/>
    <w:basedOn w:val="af9"/>
    <w:next w:val="a"/>
    <w:uiPriority w:val="99"/>
    <w:rsid w:val="001032D7"/>
    <w:rPr>
      <w:sz w:val="16"/>
      <w:szCs w:val="16"/>
    </w:rPr>
  </w:style>
  <w:style w:type="paragraph" w:customStyle="1" w:styleId="afb">
    <w:name w:val="Текст (прав. подпись)"/>
    <w:basedOn w:val="a"/>
    <w:next w:val="a"/>
    <w:uiPriority w:val="99"/>
    <w:rsid w:val="001032D7"/>
    <w:pPr>
      <w:widowControl w:val="0"/>
      <w:autoSpaceDE w:val="0"/>
      <w:autoSpaceDN w:val="0"/>
      <w:adjustRightInd w:val="0"/>
      <w:jc w:val="right"/>
    </w:pPr>
    <w:rPr>
      <w:rFonts w:ascii="Arial" w:hAnsi="Arial" w:cs="Arial"/>
      <w:sz w:val="24"/>
      <w:szCs w:val="24"/>
    </w:rPr>
  </w:style>
  <w:style w:type="paragraph" w:customStyle="1" w:styleId="afc">
    <w:name w:val="Колонтитул (правый)"/>
    <w:basedOn w:val="afb"/>
    <w:next w:val="a"/>
    <w:uiPriority w:val="99"/>
    <w:rsid w:val="001032D7"/>
    <w:rPr>
      <w:sz w:val="16"/>
      <w:szCs w:val="16"/>
    </w:rPr>
  </w:style>
  <w:style w:type="paragraph" w:customStyle="1" w:styleId="afd">
    <w:name w:val="Комментарий пользователя"/>
    <w:basedOn w:val="af7"/>
    <w:next w:val="a"/>
    <w:uiPriority w:val="99"/>
    <w:rsid w:val="001032D7"/>
    <w:pPr>
      <w:jc w:val="left"/>
    </w:pPr>
    <w:rPr>
      <w:color w:val="000080"/>
    </w:rPr>
  </w:style>
  <w:style w:type="paragraph" w:customStyle="1" w:styleId="afe">
    <w:name w:val="Моноширинный"/>
    <w:basedOn w:val="a"/>
    <w:next w:val="a"/>
    <w:uiPriority w:val="99"/>
    <w:rsid w:val="001032D7"/>
    <w:pPr>
      <w:widowControl w:val="0"/>
      <w:autoSpaceDE w:val="0"/>
      <w:autoSpaceDN w:val="0"/>
      <w:adjustRightInd w:val="0"/>
      <w:jc w:val="both"/>
    </w:pPr>
    <w:rPr>
      <w:rFonts w:ascii="Courier New" w:hAnsi="Courier New" w:cs="Courier New"/>
      <w:sz w:val="24"/>
      <w:szCs w:val="24"/>
    </w:rPr>
  </w:style>
  <w:style w:type="character" w:customStyle="1" w:styleId="aff">
    <w:name w:val="Найденные слова"/>
    <w:basedOn w:val="ae"/>
    <w:uiPriority w:val="99"/>
    <w:rsid w:val="001032D7"/>
    <w:rPr>
      <w:rFonts w:cs="Times New Roman"/>
      <w:b/>
      <w:bCs/>
      <w:color w:val="000080"/>
    </w:rPr>
  </w:style>
  <w:style w:type="character" w:customStyle="1" w:styleId="aff0">
    <w:name w:val="Не вступил в силу"/>
    <w:basedOn w:val="ae"/>
    <w:uiPriority w:val="99"/>
    <w:rsid w:val="001032D7"/>
    <w:rPr>
      <w:rFonts w:cs="Times New Roman"/>
      <w:b/>
      <w:bCs/>
      <w:color w:val="008080"/>
    </w:rPr>
  </w:style>
  <w:style w:type="paragraph" w:customStyle="1" w:styleId="aff1">
    <w:name w:val="Нормальный (таблица)"/>
    <w:basedOn w:val="a"/>
    <w:next w:val="a"/>
    <w:uiPriority w:val="99"/>
    <w:rsid w:val="001032D7"/>
    <w:pPr>
      <w:widowControl w:val="0"/>
      <w:autoSpaceDE w:val="0"/>
      <w:autoSpaceDN w:val="0"/>
      <w:adjustRightInd w:val="0"/>
      <w:jc w:val="both"/>
    </w:pPr>
    <w:rPr>
      <w:rFonts w:ascii="Arial" w:hAnsi="Arial" w:cs="Arial"/>
      <w:sz w:val="24"/>
      <w:szCs w:val="24"/>
    </w:rPr>
  </w:style>
  <w:style w:type="paragraph" w:customStyle="1" w:styleId="aff2">
    <w:name w:val="Объект"/>
    <w:basedOn w:val="a"/>
    <w:next w:val="a"/>
    <w:uiPriority w:val="99"/>
    <w:rsid w:val="001032D7"/>
    <w:pPr>
      <w:widowControl w:val="0"/>
      <w:autoSpaceDE w:val="0"/>
      <w:autoSpaceDN w:val="0"/>
      <w:adjustRightInd w:val="0"/>
      <w:ind w:firstLine="720"/>
      <w:jc w:val="both"/>
    </w:pPr>
    <w:rPr>
      <w:sz w:val="24"/>
      <w:szCs w:val="24"/>
    </w:rPr>
  </w:style>
  <w:style w:type="paragraph" w:customStyle="1" w:styleId="aff3">
    <w:name w:val="Таблицы (моноширинный)"/>
    <w:basedOn w:val="a"/>
    <w:next w:val="a"/>
    <w:rsid w:val="001032D7"/>
    <w:pPr>
      <w:widowControl w:val="0"/>
      <w:autoSpaceDE w:val="0"/>
      <w:autoSpaceDN w:val="0"/>
      <w:adjustRightInd w:val="0"/>
      <w:jc w:val="both"/>
    </w:pPr>
    <w:rPr>
      <w:rFonts w:ascii="Courier New" w:hAnsi="Courier New" w:cs="Courier New"/>
      <w:sz w:val="24"/>
      <w:szCs w:val="24"/>
    </w:rPr>
  </w:style>
  <w:style w:type="paragraph" w:customStyle="1" w:styleId="aff4">
    <w:name w:val="Оглавление"/>
    <w:basedOn w:val="aff3"/>
    <w:next w:val="a"/>
    <w:uiPriority w:val="99"/>
    <w:rsid w:val="001032D7"/>
    <w:pPr>
      <w:ind w:left="140"/>
    </w:pPr>
  </w:style>
  <w:style w:type="character" w:customStyle="1" w:styleId="aff5">
    <w:name w:val="Опечатки"/>
    <w:uiPriority w:val="99"/>
    <w:rsid w:val="001032D7"/>
    <w:rPr>
      <w:color w:val="FF0000"/>
    </w:rPr>
  </w:style>
  <w:style w:type="paragraph" w:customStyle="1" w:styleId="aff6">
    <w:name w:val="Переменная часть"/>
    <w:basedOn w:val="af1"/>
    <w:next w:val="a"/>
    <w:uiPriority w:val="99"/>
    <w:rsid w:val="001032D7"/>
    <w:rPr>
      <w:sz w:val="20"/>
      <w:szCs w:val="20"/>
    </w:rPr>
  </w:style>
  <w:style w:type="paragraph" w:customStyle="1" w:styleId="aff7">
    <w:name w:val="Постоянная часть"/>
    <w:basedOn w:val="af1"/>
    <w:next w:val="a"/>
    <w:uiPriority w:val="99"/>
    <w:rsid w:val="001032D7"/>
    <w:rPr>
      <w:sz w:val="22"/>
      <w:szCs w:val="22"/>
    </w:rPr>
  </w:style>
  <w:style w:type="paragraph" w:customStyle="1" w:styleId="aff8">
    <w:name w:val="Прижатый влево"/>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9">
    <w:name w:val="Продолжение ссылки"/>
    <w:basedOn w:val="af"/>
    <w:uiPriority w:val="99"/>
    <w:rsid w:val="001032D7"/>
    <w:rPr>
      <w:rFonts w:cs="Times New Roman"/>
      <w:b/>
      <w:bCs/>
      <w:color w:val="008000"/>
    </w:rPr>
  </w:style>
  <w:style w:type="paragraph" w:customStyle="1" w:styleId="affa">
    <w:name w:val="Словарная статья"/>
    <w:basedOn w:val="a"/>
    <w:next w:val="a"/>
    <w:uiPriority w:val="99"/>
    <w:rsid w:val="001032D7"/>
    <w:pPr>
      <w:widowControl w:val="0"/>
      <w:autoSpaceDE w:val="0"/>
      <w:autoSpaceDN w:val="0"/>
      <w:adjustRightInd w:val="0"/>
      <w:ind w:right="118"/>
      <w:jc w:val="both"/>
    </w:pPr>
    <w:rPr>
      <w:rFonts w:ascii="Arial" w:hAnsi="Arial" w:cs="Arial"/>
      <w:sz w:val="24"/>
      <w:szCs w:val="24"/>
    </w:rPr>
  </w:style>
  <w:style w:type="character" w:customStyle="1" w:styleId="affb">
    <w:name w:val="Сравнение редакций"/>
    <w:basedOn w:val="ae"/>
    <w:uiPriority w:val="99"/>
    <w:rsid w:val="001032D7"/>
    <w:rPr>
      <w:rFonts w:cs="Times New Roman"/>
      <w:b/>
      <w:bCs/>
      <w:color w:val="000080"/>
    </w:rPr>
  </w:style>
  <w:style w:type="character" w:customStyle="1" w:styleId="affc">
    <w:name w:val="Сравнение редакций. Добавленный фрагмент"/>
    <w:uiPriority w:val="99"/>
    <w:rsid w:val="001032D7"/>
    <w:rPr>
      <w:b/>
      <w:color w:val="0000FF"/>
    </w:rPr>
  </w:style>
  <w:style w:type="character" w:customStyle="1" w:styleId="affd">
    <w:name w:val="Сравнение редакций. Удаленный фрагмент"/>
    <w:uiPriority w:val="99"/>
    <w:rsid w:val="001032D7"/>
    <w:rPr>
      <w:b/>
      <w:strike/>
      <w:color w:val="808000"/>
    </w:rPr>
  </w:style>
  <w:style w:type="paragraph" w:customStyle="1" w:styleId="affe">
    <w:name w:val="Текст (справка)"/>
    <w:basedOn w:val="a"/>
    <w:next w:val="a"/>
    <w:uiPriority w:val="99"/>
    <w:rsid w:val="001032D7"/>
    <w:pPr>
      <w:widowControl w:val="0"/>
      <w:autoSpaceDE w:val="0"/>
      <w:autoSpaceDN w:val="0"/>
      <w:adjustRightInd w:val="0"/>
      <w:ind w:left="170" w:right="170"/>
    </w:pPr>
    <w:rPr>
      <w:rFonts w:ascii="Arial" w:hAnsi="Arial" w:cs="Arial"/>
      <w:sz w:val="24"/>
      <w:szCs w:val="24"/>
    </w:rPr>
  </w:style>
  <w:style w:type="paragraph" w:customStyle="1" w:styleId="afff">
    <w:name w:val="Текст в таблице"/>
    <w:basedOn w:val="aff1"/>
    <w:next w:val="a"/>
    <w:uiPriority w:val="99"/>
    <w:rsid w:val="001032D7"/>
    <w:pPr>
      <w:ind w:firstLine="500"/>
    </w:pPr>
  </w:style>
  <w:style w:type="paragraph" w:customStyle="1" w:styleId="afff0">
    <w:name w:val="Технический комментарий"/>
    <w:basedOn w:val="a"/>
    <w:next w:val="a"/>
    <w:uiPriority w:val="99"/>
    <w:rsid w:val="001032D7"/>
    <w:pPr>
      <w:widowControl w:val="0"/>
      <w:autoSpaceDE w:val="0"/>
      <w:autoSpaceDN w:val="0"/>
      <w:adjustRightInd w:val="0"/>
    </w:pPr>
    <w:rPr>
      <w:rFonts w:ascii="Arial" w:hAnsi="Arial" w:cs="Arial"/>
      <w:sz w:val="24"/>
      <w:szCs w:val="24"/>
    </w:rPr>
  </w:style>
  <w:style w:type="character" w:customStyle="1" w:styleId="afff1">
    <w:name w:val="Утратил силу"/>
    <w:basedOn w:val="ae"/>
    <w:uiPriority w:val="99"/>
    <w:rsid w:val="001032D7"/>
    <w:rPr>
      <w:rFonts w:cs="Times New Roman"/>
      <w:b/>
      <w:bCs/>
      <w:strike/>
      <w:color w:val="808000"/>
    </w:rPr>
  </w:style>
  <w:style w:type="paragraph" w:customStyle="1" w:styleId="afff2">
    <w:name w:val="Центрированный (таблица)"/>
    <w:basedOn w:val="aff1"/>
    <w:next w:val="a"/>
    <w:uiPriority w:val="99"/>
    <w:rsid w:val="001032D7"/>
    <w:pPr>
      <w:jc w:val="center"/>
    </w:pPr>
  </w:style>
  <w:style w:type="paragraph" w:customStyle="1" w:styleId="afff3">
    <w:name w:val="Òåêñò äîêóìåíòà"/>
    <w:basedOn w:val="a"/>
    <w:rsid w:val="001032D7"/>
    <w:pPr>
      <w:overflowPunct w:val="0"/>
      <w:autoSpaceDE w:val="0"/>
      <w:autoSpaceDN w:val="0"/>
      <w:adjustRightInd w:val="0"/>
      <w:ind w:firstLine="720"/>
      <w:jc w:val="both"/>
      <w:textAlignment w:val="baseline"/>
    </w:pPr>
    <w:rPr>
      <w:sz w:val="28"/>
    </w:rPr>
  </w:style>
  <w:style w:type="paragraph" w:customStyle="1" w:styleId="Heading">
    <w:name w:val="Heading"/>
    <w:rsid w:val="001032D7"/>
    <w:pPr>
      <w:widowControl w:val="0"/>
      <w:autoSpaceDE w:val="0"/>
      <w:autoSpaceDN w:val="0"/>
      <w:adjustRightInd w:val="0"/>
    </w:pPr>
    <w:rPr>
      <w:rFonts w:ascii="Arial" w:hAnsi="Arial" w:cs="Arial"/>
      <w:b/>
      <w:bCs/>
    </w:rPr>
  </w:style>
  <w:style w:type="paragraph" w:styleId="afff4">
    <w:name w:val="Body Text Indent"/>
    <w:basedOn w:val="a"/>
    <w:link w:val="afff5"/>
    <w:uiPriority w:val="99"/>
    <w:rsid w:val="001032D7"/>
    <w:pPr>
      <w:overflowPunct w:val="0"/>
      <w:autoSpaceDE w:val="0"/>
      <w:autoSpaceDN w:val="0"/>
      <w:adjustRightInd w:val="0"/>
      <w:ind w:left="9072"/>
      <w:jc w:val="both"/>
      <w:textAlignment w:val="baseline"/>
    </w:pPr>
    <w:rPr>
      <w:color w:val="000000"/>
      <w:sz w:val="28"/>
      <w:szCs w:val="27"/>
    </w:rPr>
  </w:style>
  <w:style w:type="character" w:customStyle="1" w:styleId="afff5">
    <w:name w:val="Основной текст с отступом Знак"/>
    <w:basedOn w:val="a0"/>
    <w:link w:val="afff4"/>
    <w:uiPriority w:val="99"/>
    <w:locked/>
    <w:rsid w:val="001032D7"/>
    <w:rPr>
      <w:rFonts w:cs="Times New Roman"/>
      <w:color w:val="000000"/>
      <w:sz w:val="27"/>
      <w:szCs w:val="27"/>
    </w:rPr>
  </w:style>
  <w:style w:type="paragraph" w:customStyle="1" w:styleId="ConsPlusNonformat">
    <w:name w:val="ConsPlusNonformat"/>
    <w:uiPriority w:val="99"/>
    <w:rsid w:val="001032D7"/>
    <w:pPr>
      <w:autoSpaceDE w:val="0"/>
      <w:autoSpaceDN w:val="0"/>
      <w:adjustRightInd w:val="0"/>
    </w:pPr>
    <w:rPr>
      <w:rFonts w:ascii="Courier New" w:hAnsi="Courier New" w:cs="Courier New"/>
    </w:rPr>
  </w:style>
  <w:style w:type="paragraph" w:customStyle="1" w:styleId="afff6">
    <w:name w:val="Знак Знак Знак Знак"/>
    <w:basedOn w:val="a"/>
    <w:autoRedefine/>
    <w:rsid w:val="001032D7"/>
    <w:pPr>
      <w:spacing w:after="160" w:line="240" w:lineRule="exact"/>
    </w:pPr>
    <w:rPr>
      <w:rFonts w:eastAsia="SimSun"/>
      <w:b/>
      <w:sz w:val="28"/>
      <w:szCs w:val="24"/>
      <w:lang w:val="en-US" w:eastAsia="en-US"/>
    </w:rPr>
  </w:style>
  <w:style w:type="character" w:styleId="afff7">
    <w:name w:val="Hyperlink"/>
    <w:basedOn w:val="a0"/>
    <w:rsid w:val="001032D7"/>
    <w:rPr>
      <w:rFonts w:cs="Times New Roman"/>
      <w:color w:val="0000FF"/>
      <w:u w:val="single"/>
    </w:rPr>
  </w:style>
  <w:style w:type="paragraph" w:customStyle="1" w:styleId="ConsPlusNormal">
    <w:name w:val="ConsPlusNormal"/>
    <w:link w:val="ConsPlusNormal0"/>
    <w:rsid w:val="001032D7"/>
    <w:pPr>
      <w:widowControl w:val="0"/>
      <w:autoSpaceDE w:val="0"/>
      <w:autoSpaceDN w:val="0"/>
      <w:adjustRightInd w:val="0"/>
      <w:ind w:firstLine="720"/>
    </w:pPr>
    <w:rPr>
      <w:rFonts w:ascii="Arial" w:hAnsi="Arial" w:cs="Arial"/>
    </w:rPr>
  </w:style>
  <w:style w:type="paragraph" w:customStyle="1" w:styleId="afff8">
    <w:name w:val="Знак"/>
    <w:basedOn w:val="a"/>
    <w:autoRedefine/>
    <w:rsid w:val="001032D7"/>
    <w:pPr>
      <w:spacing w:after="160" w:line="240" w:lineRule="exact"/>
    </w:pPr>
    <w:rPr>
      <w:rFonts w:eastAsia="SimSun"/>
      <w:b/>
      <w:sz w:val="28"/>
      <w:szCs w:val="24"/>
      <w:lang w:val="en-US" w:eastAsia="en-US"/>
    </w:rPr>
  </w:style>
  <w:style w:type="paragraph" w:customStyle="1" w:styleId="ConsPlusTitle">
    <w:name w:val="ConsPlusTitle"/>
    <w:rsid w:val="001032D7"/>
    <w:pPr>
      <w:widowControl w:val="0"/>
      <w:autoSpaceDE w:val="0"/>
      <w:autoSpaceDN w:val="0"/>
      <w:adjustRightInd w:val="0"/>
    </w:pPr>
    <w:rPr>
      <w:b/>
      <w:bCs/>
      <w:sz w:val="24"/>
      <w:szCs w:val="24"/>
    </w:rPr>
  </w:style>
  <w:style w:type="paragraph" w:customStyle="1" w:styleId="ConsTitle">
    <w:name w:val="ConsTitle"/>
    <w:rsid w:val="001032D7"/>
    <w:pPr>
      <w:widowControl w:val="0"/>
      <w:autoSpaceDE w:val="0"/>
      <w:autoSpaceDN w:val="0"/>
      <w:adjustRightInd w:val="0"/>
    </w:pPr>
    <w:rPr>
      <w:rFonts w:ascii="Arial" w:hAnsi="Arial" w:cs="Arial"/>
      <w:b/>
      <w:bCs/>
      <w:sz w:val="16"/>
      <w:szCs w:val="16"/>
    </w:rPr>
  </w:style>
  <w:style w:type="character" w:customStyle="1" w:styleId="fontstyle12">
    <w:name w:val="fontstyle12"/>
    <w:basedOn w:val="a0"/>
    <w:uiPriority w:val="99"/>
    <w:rsid w:val="001032D7"/>
    <w:rPr>
      <w:rFonts w:ascii="Times New Roman" w:hAnsi="Times New Roman" w:cs="Times New Roman"/>
    </w:rPr>
  </w:style>
  <w:style w:type="character" w:customStyle="1" w:styleId="FontStyle13">
    <w:name w:val="Font Style13"/>
    <w:basedOn w:val="a0"/>
    <w:uiPriority w:val="99"/>
    <w:rsid w:val="001032D7"/>
    <w:rPr>
      <w:rFonts w:ascii="Times New Roman" w:hAnsi="Times New Roman" w:cs="Times New Roman"/>
      <w:sz w:val="22"/>
      <w:szCs w:val="22"/>
    </w:rPr>
  </w:style>
  <w:style w:type="paragraph" w:customStyle="1" w:styleId="Style3">
    <w:name w:val="Style3"/>
    <w:basedOn w:val="a"/>
    <w:uiPriority w:val="99"/>
    <w:rsid w:val="001032D7"/>
    <w:pPr>
      <w:widowControl w:val="0"/>
      <w:autoSpaceDE w:val="0"/>
      <w:autoSpaceDN w:val="0"/>
      <w:adjustRightInd w:val="0"/>
      <w:spacing w:line="305" w:lineRule="exact"/>
      <w:ind w:firstLine="677"/>
      <w:jc w:val="both"/>
    </w:pPr>
    <w:rPr>
      <w:sz w:val="24"/>
      <w:szCs w:val="24"/>
    </w:rPr>
  </w:style>
  <w:style w:type="paragraph" w:customStyle="1" w:styleId="Style2">
    <w:name w:val="Style2"/>
    <w:basedOn w:val="a"/>
    <w:uiPriority w:val="99"/>
    <w:rsid w:val="001032D7"/>
    <w:pPr>
      <w:widowControl w:val="0"/>
      <w:autoSpaceDE w:val="0"/>
      <w:autoSpaceDN w:val="0"/>
      <w:adjustRightInd w:val="0"/>
    </w:pPr>
    <w:rPr>
      <w:sz w:val="24"/>
      <w:szCs w:val="24"/>
    </w:rPr>
  </w:style>
  <w:style w:type="paragraph" w:customStyle="1" w:styleId="Style6">
    <w:name w:val="Style6"/>
    <w:basedOn w:val="a"/>
    <w:uiPriority w:val="99"/>
    <w:rsid w:val="001032D7"/>
    <w:pPr>
      <w:widowControl w:val="0"/>
      <w:autoSpaceDE w:val="0"/>
      <w:autoSpaceDN w:val="0"/>
      <w:adjustRightInd w:val="0"/>
      <w:spacing w:line="250" w:lineRule="exact"/>
      <w:jc w:val="center"/>
    </w:pPr>
    <w:rPr>
      <w:sz w:val="24"/>
      <w:szCs w:val="24"/>
    </w:rPr>
  </w:style>
  <w:style w:type="paragraph" w:customStyle="1" w:styleId="Style7">
    <w:name w:val="Style7"/>
    <w:basedOn w:val="a"/>
    <w:uiPriority w:val="99"/>
    <w:rsid w:val="001032D7"/>
    <w:pPr>
      <w:widowControl w:val="0"/>
      <w:autoSpaceDE w:val="0"/>
      <w:autoSpaceDN w:val="0"/>
      <w:adjustRightInd w:val="0"/>
      <w:spacing w:line="259" w:lineRule="exact"/>
    </w:pPr>
    <w:rPr>
      <w:sz w:val="24"/>
      <w:szCs w:val="24"/>
    </w:rPr>
  </w:style>
  <w:style w:type="character" w:customStyle="1" w:styleId="FontStyle15">
    <w:name w:val="Font Style15"/>
    <w:basedOn w:val="a0"/>
    <w:uiPriority w:val="99"/>
    <w:rsid w:val="001032D7"/>
    <w:rPr>
      <w:rFonts w:ascii="Franklin Gothic Medium" w:hAnsi="Franklin Gothic Medium" w:cs="Franklin Gothic Medium"/>
      <w:b/>
      <w:bCs/>
      <w:spacing w:val="-20"/>
      <w:sz w:val="16"/>
      <w:szCs w:val="16"/>
    </w:rPr>
  </w:style>
  <w:style w:type="paragraph" w:customStyle="1" w:styleId="Style10">
    <w:name w:val="Style10"/>
    <w:basedOn w:val="a"/>
    <w:uiPriority w:val="99"/>
    <w:rsid w:val="001032D7"/>
    <w:pPr>
      <w:widowControl w:val="0"/>
      <w:autoSpaceDE w:val="0"/>
      <w:autoSpaceDN w:val="0"/>
      <w:adjustRightInd w:val="0"/>
    </w:pPr>
    <w:rPr>
      <w:sz w:val="24"/>
      <w:szCs w:val="24"/>
    </w:rPr>
  </w:style>
  <w:style w:type="paragraph" w:customStyle="1" w:styleId="Style11">
    <w:name w:val="Style11"/>
    <w:basedOn w:val="a"/>
    <w:uiPriority w:val="99"/>
    <w:rsid w:val="001032D7"/>
    <w:pPr>
      <w:widowControl w:val="0"/>
      <w:autoSpaceDE w:val="0"/>
      <w:autoSpaceDN w:val="0"/>
      <w:adjustRightInd w:val="0"/>
      <w:spacing w:line="302" w:lineRule="exact"/>
      <w:ind w:firstLine="523"/>
      <w:jc w:val="both"/>
    </w:pPr>
    <w:rPr>
      <w:sz w:val="24"/>
      <w:szCs w:val="24"/>
    </w:rPr>
  </w:style>
  <w:style w:type="paragraph" w:customStyle="1" w:styleId="Style12">
    <w:name w:val="Style12"/>
    <w:basedOn w:val="a"/>
    <w:uiPriority w:val="99"/>
    <w:rsid w:val="001032D7"/>
    <w:pPr>
      <w:widowControl w:val="0"/>
      <w:autoSpaceDE w:val="0"/>
      <w:autoSpaceDN w:val="0"/>
      <w:adjustRightInd w:val="0"/>
      <w:spacing w:line="306" w:lineRule="exact"/>
      <w:ind w:firstLine="202"/>
      <w:jc w:val="both"/>
    </w:pPr>
    <w:rPr>
      <w:sz w:val="24"/>
      <w:szCs w:val="24"/>
    </w:rPr>
  </w:style>
  <w:style w:type="character" w:customStyle="1" w:styleId="FontStyle16">
    <w:name w:val="Font Style16"/>
    <w:basedOn w:val="a0"/>
    <w:uiPriority w:val="99"/>
    <w:rsid w:val="001032D7"/>
    <w:rPr>
      <w:rFonts w:ascii="Times New Roman" w:hAnsi="Times New Roman" w:cs="Times New Roman"/>
      <w:sz w:val="22"/>
      <w:szCs w:val="22"/>
    </w:rPr>
  </w:style>
  <w:style w:type="paragraph" w:customStyle="1" w:styleId="Style13">
    <w:name w:val="Style13"/>
    <w:basedOn w:val="a"/>
    <w:uiPriority w:val="99"/>
    <w:rsid w:val="001032D7"/>
    <w:pPr>
      <w:widowControl w:val="0"/>
      <w:autoSpaceDE w:val="0"/>
      <w:autoSpaceDN w:val="0"/>
      <w:adjustRightInd w:val="0"/>
      <w:spacing w:line="302" w:lineRule="exact"/>
      <w:ind w:firstLine="552"/>
      <w:jc w:val="both"/>
    </w:pPr>
    <w:rPr>
      <w:sz w:val="24"/>
      <w:szCs w:val="24"/>
    </w:rPr>
  </w:style>
  <w:style w:type="paragraph" w:customStyle="1" w:styleId="Style14">
    <w:name w:val="Style14"/>
    <w:basedOn w:val="a"/>
    <w:rsid w:val="001032D7"/>
    <w:pPr>
      <w:widowControl w:val="0"/>
      <w:autoSpaceDE w:val="0"/>
      <w:autoSpaceDN w:val="0"/>
      <w:adjustRightInd w:val="0"/>
      <w:spacing w:line="302" w:lineRule="exact"/>
      <w:ind w:hanging="1651"/>
    </w:pPr>
    <w:rPr>
      <w:sz w:val="24"/>
      <w:szCs w:val="24"/>
    </w:rPr>
  </w:style>
  <w:style w:type="character" w:customStyle="1" w:styleId="FontStyle18">
    <w:name w:val="Font Style18"/>
    <w:basedOn w:val="a0"/>
    <w:uiPriority w:val="99"/>
    <w:rsid w:val="001032D7"/>
    <w:rPr>
      <w:rFonts w:ascii="Times New Roman" w:hAnsi="Times New Roman" w:cs="Times New Roman"/>
      <w:sz w:val="22"/>
      <w:szCs w:val="22"/>
    </w:rPr>
  </w:style>
  <w:style w:type="character" w:customStyle="1" w:styleId="FontStyle20">
    <w:name w:val="Font Style20"/>
    <w:basedOn w:val="a0"/>
    <w:uiPriority w:val="99"/>
    <w:rsid w:val="001032D7"/>
    <w:rPr>
      <w:rFonts w:ascii="Times New Roman" w:hAnsi="Times New Roman" w:cs="Times New Roman"/>
      <w:sz w:val="22"/>
      <w:szCs w:val="22"/>
    </w:rPr>
  </w:style>
  <w:style w:type="character" w:customStyle="1" w:styleId="FontStyle23">
    <w:name w:val="Font Style23"/>
    <w:basedOn w:val="a0"/>
    <w:uiPriority w:val="99"/>
    <w:rsid w:val="001032D7"/>
    <w:rPr>
      <w:rFonts w:ascii="Times New Roman" w:hAnsi="Times New Roman" w:cs="Times New Roman"/>
      <w:smallCaps/>
      <w:sz w:val="22"/>
      <w:szCs w:val="22"/>
    </w:rPr>
  </w:style>
  <w:style w:type="character" w:customStyle="1" w:styleId="FontStyle25">
    <w:name w:val="Font Style25"/>
    <w:basedOn w:val="a0"/>
    <w:uiPriority w:val="99"/>
    <w:rsid w:val="001032D7"/>
    <w:rPr>
      <w:rFonts w:ascii="Times New Roman" w:hAnsi="Times New Roman" w:cs="Times New Roman"/>
      <w:spacing w:val="-20"/>
      <w:sz w:val="16"/>
      <w:szCs w:val="16"/>
    </w:rPr>
  </w:style>
  <w:style w:type="character" w:customStyle="1" w:styleId="FontStyle19">
    <w:name w:val="Font Style19"/>
    <w:basedOn w:val="a0"/>
    <w:uiPriority w:val="99"/>
    <w:rsid w:val="001032D7"/>
    <w:rPr>
      <w:rFonts w:ascii="Times New Roman" w:hAnsi="Times New Roman" w:cs="Times New Roman"/>
      <w:sz w:val="16"/>
      <w:szCs w:val="16"/>
    </w:rPr>
  </w:style>
  <w:style w:type="paragraph" w:customStyle="1" w:styleId="Style8">
    <w:name w:val="Style8"/>
    <w:basedOn w:val="a"/>
    <w:uiPriority w:val="99"/>
    <w:rsid w:val="001032D7"/>
    <w:pPr>
      <w:widowControl w:val="0"/>
      <w:autoSpaceDE w:val="0"/>
      <w:autoSpaceDN w:val="0"/>
      <w:adjustRightInd w:val="0"/>
    </w:pPr>
    <w:rPr>
      <w:sz w:val="24"/>
      <w:szCs w:val="24"/>
    </w:rPr>
  </w:style>
  <w:style w:type="paragraph" w:customStyle="1" w:styleId="12">
    <w:name w:val="Знак1"/>
    <w:basedOn w:val="a"/>
    <w:rsid w:val="001032D7"/>
    <w:pPr>
      <w:spacing w:after="160" w:line="240" w:lineRule="exact"/>
    </w:pPr>
    <w:rPr>
      <w:rFonts w:ascii="Verdana" w:hAnsi="Verdana"/>
      <w:lang w:val="en-US" w:eastAsia="en-US"/>
    </w:rPr>
  </w:style>
  <w:style w:type="paragraph" w:customStyle="1" w:styleId="13">
    <w:name w:val="Знак Знак Знак Знак1 Знак Знак Знак"/>
    <w:basedOn w:val="a"/>
    <w:rsid w:val="001032D7"/>
    <w:pPr>
      <w:spacing w:before="100" w:beforeAutospacing="1" w:after="100" w:afterAutospacing="1"/>
    </w:pPr>
    <w:rPr>
      <w:rFonts w:eastAsia="MS Mincho"/>
      <w:color w:val="000000"/>
      <w:sz w:val="24"/>
      <w:szCs w:val="24"/>
      <w:u w:color="000000"/>
      <w:lang w:val="en-US" w:eastAsia="en-US"/>
    </w:rPr>
  </w:style>
  <w:style w:type="paragraph" w:customStyle="1" w:styleId="25">
    <w:name w:val="Знак Знак Знак Знак2"/>
    <w:basedOn w:val="a"/>
    <w:autoRedefine/>
    <w:rsid w:val="001032D7"/>
    <w:pPr>
      <w:spacing w:after="160" w:line="240" w:lineRule="exact"/>
    </w:pPr>
    <w:rPr>
      <w:rFonts w:eastAsia="SimSun"/>
      <w:b/>
      <w:sz w:val="28"/>
      <w:szCs w:val="24"/>
      <w:lang w:val="en-US" w:eastAsia="en-US"/>
    </w:rPr>
  </w:style>
  <w:style w:type="paragraph" w:customStyle="1" w:styleId="33">
    <w:name w:val="Знак3"/>
    <w:basedOn w:val="a"/>
    <w:autoRedefine/>
    <w:rsid w:val="001032D7"/>
    <w:pPr>
      <w:spacing w:after="160" w:line="240" w:lineRule="exact"/>
    </w:pPr>
    <w:rPr>
      <w:rFonts w:eastAsia="SimSun"/>
      <w:sz w:val="24"/>
      <w:szCs w:val="24"/>
      <w:lang w:eastAsia="en-US"/>
    </w:rPr>
  </w:style>
  <w:style w:type="paragraph" w:customStyle="1" w:styleId="Style4">
    <w:name w:val="Style4"/>
    <w:basedOn w:val="a"/>
    <w:rsid w:val="001032D7"/>
    <w:pPr>
      <w:widowControl w:val="0"/>
      <w:autoSpaceDE w:val="0"/>
      <w:autoSpaceDN w:val="0"/>
      <w:adjustRightInd w:val="0"/>
    </w:pPr>
    <w:rPr>
      <w:sz w:val="24"/>
      <w:szCs w:val="24"/>
    </w:rPr>
  </w:style>
  <w:style w:type="paragraph" w:customStyle="1" w:styleId="Style5">
    <w:name w:val="Style5"/>
    <w:basedOn w:val="a"/>
    <w:rsid w:val="001032D7"/>
    <w:pPr>
      <w:widowControl w:val="0"/>
      <w:autoSpaceDE w:val="0"/>
      <w:autoSpaceDN w:val="0"/>
      <w:adjustRightInd w:val="0"/>
    </w:pPr>
    <w:rPr>
      <w:sz w:val="24"/>
      <w:szCs w:val="24"/>
    </w:rPr>
  </w:style>
  <w:style w:type="character" w:customStyle="1" w:styleId="FontStyle11">
    <w:name w:val="Font Style11"/>
    <w:basedOn w:val="a0"/>
    <w:rsid w:val="001032D7"/>
    <w:rPr>
      <w:rFonts w:ascii="Times New Roman" w:hAnsi="Times New Roman" w:cs="Times New Roman"/>
      <w:sz w:val="20"/>
      <w:szCs w:val="20"/>
    </w:rPr>
  </w:style>
  <w:style w:type="character" w:customStyle="1" w:styleId="FontStyle14">
    <w:name w:val="Font Style14"/>
    <w:basedOn w:val="a0"/>
    <w:rsid w:val="001032D7"/>
    <w:rPr>
      <w:rFonts w:ascii="Times New Roman" w:hAnsi="Times New Roman" w:cs="Times New Roman"/>
      <w:i/>
      <w:iCs/>
      <w:spacing w:val="-20"/>
      <w:sz w:val="20"/>
      <w:szCs w:val="20"/>
    </w:rPr>
  </w:style>
  <w:style w:type="character" w:customStyle="1" w:styleId="FontStyle21">
    <w:name w:val="Font Style21"/>
    <w:basedOn w:val="a0"/>
    <w:rsid w:val="001032D7"/>
    <w:rPr>
      <w:rFonts w:ascii="Times New Roman" w:hAnsi="Times New Roman" w:cs="Times New Roman"/>
      <w:smallCaps/>
      <w:sz w:val="22"/>
      <w:szCs w:val="22"/>
    </w:rPr>
  </w:style>
  <w:style w:type="paragraph" w:customStyle="1" w:styleId="Style16">
    <w:name w:val="Style16"/>
    <w:basedOn w:val="a"/>
    <w:rsid w:val="001032D7"/>
    <w:pPr>
      <w:widowControl w:val="0"/>
      <w:autoSpaceDE w:val="0"/>
      <w:autoSpaceDN w:val="0"/>
      <w:adjustRightInd w:val="0"/>
    </w:pPr>
    <w:rPr>
      <w:sz w:val="24"/>
      <w:szCs w:val="24"/>
    </w:rPr>
  </w:style>
  <w:style w:type="paragraph" w:customStyle="1" w:styleId="Style17">
    <w:name w:val="Style17"/>
    <w:basedOn w:val="a"/>
    <w:rsid w:val="001032D7"/>
    <w:pPr>
      <w:widowControl w:val="0"/>
      <w:autoSpaceDE w:val="0"/>
      <w:autoSpaceDN w:val="0"/>
      <w:adjustRightInd w:val="0"/>
    </w:pPr>
    <w:rPr>
      <w:sz w:val="24"/>
      <w:szCs w:val="24"/>
    </w:rPr>
  </w:style>
  <w:style w:type="paragraph" w:customStyle="1" w:styleId="Style18">
    <w:name w:val="Style18"/>
    <w:basedOn w:val="a"/>
    <w:rsid w:val="001032D7"/>
    <w:pPr>
      <w:widowControl w:val="0"/>
      <w:autoSpaceDE w:val="0"/>
      <w:autoSpaceDN w:val="0"/>
      <w:adjustRightInd w:val="0"/>
    </w:pPr>
    <w:rPr>
      <w:sz w:val="24"/>
      <w:szCs w:val="24"/>
    </w:rPr>
  </w:style>
  <w:style w:type="paragraph" w:customStyle="1" w:styleId="Style19">
    <w:name w:val="Style19"/>
    <w:basedOn w:val="a"/>
    <w:rsid w:val="001032D7"/>
    <w:pPr>
      <w:widowControl w:val="0"/>
      <w:autoSpaceDE w:val="0"/>
      <w:autoSpaceDN w:val="0"/>
      <w:adjustRightInd w:val="0"/>
      <w:spacing w:line="306" w:lineRule="exact"/>
      <w:ind w:firstLine="653"/>
      <w:jc w:val="both"/>
    </w:pPr>
    <w:rPr>
      <w:sz w:val="24"/>
      <w:szCs w:val="24"/>
    </w:rPr>
  </w:style>
  <w:style w:type="character" w:customStyle="1" w:styleId="FontStyle29">
    <w:name w:val="Font Style29"/>
    <w:basedOn w:val="a0"/>
    <w:rsid w:val="001032D7"/>
    <w:rPr>
      <w:rFonts w:ascii="Times New Roman" w:hAnsi="Times New Roman" w:cs="Times New Roman"/>
      <w:i/>
      <w:iCs/>
      <w:sz w:val="16"/>
      <w:szCs w:val="16"/>
    </w:rPr>
  </w:style>
  <w:style w:type="character" w:customStyle="1" w:styleId="FontStyle30">
    <w:name w:val="Font Style30"/>
    <w:basedOn w:val="a0"/>
    <w:rsid w:val="001032D7"/>
    <w:rPr>
      <w:rFonts w:ascii="Arial Narrow" w:hAnsi="Arial Narrow" w:cs="Arial Narrow"/>
      <w:sz w:val="20"/>
      <w:szCs w:val="20"/>
    </w:rPr>
  </w:style>
  <w:style w:type="character" w:customStyle="1" w:styleId="FontStyle31">
    <w:name w:val="Font Style31"/>
    <w:basedOn w:val="a0"/>
    <w:rsid w:val="001032D7"/>
    <w:rPr>
      <w:rFonts w:ascii="Century Gothic" w:hAnsi="Century Gothic" w:cs="Century Gothic"/>
      <w:b/>
      <w:bCs/>
      <w:sz w:val="16"/>
      <w:szCs w:val="16"/>
    </w:rPr>
  </w:style>
  <w:style w:type="character" w:customStyle="1" w:styleId="FontStyle32">
    <w:name w:val="Font Style32"/>
    <w:basedOn w:val="a0"/>
    <w:rsid w:val="001032D7"/>
    <w:rPr>
      <w:rFonts w:ascii="Times New Roman" w:hAnsi="Times New Roman" w:cs="Times New Roman"/>
      <w:b/>
      <w:bCs/>
      <w:sz w:val="16"/>
      <w:szCs w:val="16"/>
    </w:rPr>
  </w:style>
  <w:style w:type="character" w:customStyle="1" w:styleId="BodyTextKeepChar">
    <w:name w:val="Body Text Keep Char"/>
    <w:basedOn w:val="a0"/>
    <w:link w:val="BodyTextKeep"/>
    <w:uiPriority w:val="99"/>
    <w:locked/>
    <w:rsid w:val="001032D7"/>
    <w:rPr>
      <w:rFonts w:cs="Times New Roman"/>
      <w:spacing w:val="-5"/>
      <w:sz w:val="24"/>
      <w:szCs w:val="24"/>
      <w:lang w:eastAsia="en-US"/>
    </w:rPr>
  </w:style>
  <w:style w:type="paragraph" w:customStyle="1" w:styleId="BodyTextKeep">
    <w:name w:val="Body Text Keep"/>
    <w:basedOn w:val="a3"/>
    <w:link w:val="BodyTextKeepChar"/>
    <w:uiPriority w:val="99"/>
    <w:rsid w:val="001032D7"/>
    <w:pPr>
      <w:spacing w:before="120" w:after="120"/>
      <w:ind w:left="567"/>
      <w:jc w:val="both"/>
    </w:pPr>
    <w:rPr>
      <w:spacing w:val="-5"/>
      <w:sz w:val="24"/>
      <w:szCs w:val="24"/>
      <w:lang w:eastAsia="en-US"/>
    </w:rPr>
  </w:style>
  <w:style w:type="paragraph" w:styleId="afff9">
    <w:name w:val="Balloon Text"/>
    <w:basedOn w:val="a"/>
    <w:link w:val="afffa"/>
    <w:uiPriority w:val="99"/>
    <w:semiHidden/>
    <w:rsid w:val="001032D7"/>
    <w:pPr>
      <w:widowControl w:val="0"/>
      <w:autoSpaceDE w:val="0"/>
      <w:autoSpaceDN w:val="0"/>
      <w:adjustRightInd w:val="0"/>
      <w:ind w:firstLine="720"/>
      <w:jc w:val="both"/>
    </w:pPr>
    <w:rPr>
      <w:rFonts w:ascii="Tahoma" w:hAnsi="Tahoma" w:cs="Tahoma"/>
      <w:sz w:val="16"/>
      <w:szCs w:val="16"/>
    </w:rPr>
  </w:style>
  <w:style w:type="character" w:customStyle="1" w:styleId="afffa">
    <w:name w:val="Текст выноски Знак"/>
    <w:basedOn w:val="a0"/>
    <w:link w:val="afff9"/>
    <w:uiPriority w:val="99"/>
    <w:semiHidden/>
    <w:locked/>
    <w:rsid w:val="001032D7"/>
    <w:rPr>
      <w:rFonts w:ascii="Tahoma" w:hAnsi="Tahoma" w:cs="Tahoma"/>
      <w:sz w:val="16"/>
      <w:szCs w:val="16"/>
    </w:rPr>
  </w:style>
  <w:style w:type="paragraph" w:styleId="afffb">
    <w:name w:val="annotation text"/>
    <w:basedOn w:val="a"/>
    <w:link w:val="afffc"/>
    <w:uiPriority w:val="99"/>
    <w:rsid w:val="001032D7"/>
  </w:style>
  <w:style w:type="character" w:customStyle="1" w:styleId="afffc">
    <w:name w:val="Текст примечания Знак"/>
    <w:basedOn w:val="a0"/>
    <w:link w:val="afffb"/>
    <w:uiPriority w:val="99"/>
    <w:locked/>
    <w:rsid w:val="001032D7"/>
    <w:rPr>
      <w:rFonts w:cs="Times New Roman"/>
      <w:sz w:val="20"/>
      <w:szCs w:val="20"/>
    </w:rPr>
  </w:style>
  <w:style w:type="paragraph" w:styleId="afffd">
    <w:name w:val="No Spacing"/>
    <w:link w:val="afffe"/>
    <w:qFormat/>
    <w:rsid w:val="001032D7"/>
    <w:rPr>
      <w:rFonts w:ascii="Calibri" w:hAnsi="Calibri" w:cs="Calibri"/>
      <w:lang w:eastAsia="en-US"/>
    </w:rPr>
  </w:style>
  <w:style w:type="paragraph" w:customStyle="1" w:styleId="affff">
    <w:name w:val="Единицы измерения"/>
    <w:rsid w:val="001032D7"/>
    <w:pPr>
      <w:keepNext/>
      <w:ind w:right="-170"/>
      <w:jc w:val="right"/>
    </w:pPr>
    <w:rPr>
      <w:sz w:val="24"/>
    </w:rPr>
  </w:style>
  <w:style w:type="paragraph" w:customStyle="1" w:styleId="affff0">
    <w:name w:val="Таблица"/>
    <w:link w:val="affff1"/>
    <w:rsid w:val="001032D7"/>
    <w:pPr>
      <w:spacing w:before="120" w:line="204" w:lineRule="auto"/>
    </w:pPr>
    <w:rPr>
      <w:sz w:val="24"/>
    </w:rPr>
  </w:style>
  <w:style w:type="character" w:customStyle="1" w:styleId="affff1">
    <w:name w:val="Таблица Знак"/>
    <w:basedOn w:val="a0"/>
    <w:link w:val="affff0"/>
    <w:locked/>
    <w:rsid w:val="001032D7"/>
    <w:rPr>
      <w:sz w:val="24"/>
      <w:lang w:val="ru-RU" w:eastAsia="ru-RU" w:bidi="ar-SA"/>
    </w:rPr>
  </w:style>
  <w:style w:type="paragraph" w:customStyle="1" w:styleId="affff2">
    <w:name w:val="цифры таблицы"/>
    <w:rsid w:val="001032D7"/>
    <w:pPr>
      <w:jc w:val="right"/>
    </w:pPr>
    <w:rPr>
      <w:noProof/>
      <w:color w:val="000000"/>
      <w:sz w:val="26"/>
    </w:rPr>
  </w:style>
  <w:style w:type="paragraph" w:customStyle="1" w:styleId="affff3">
    <w:name w:val="НашаШапка"/>
    <w:basedOn w:val="a"/>
    <w:rsid w:val="001032D7"/>
    <w:pPr>
      <w:jc w:val="center"/>
    </w:pPr>
    <w:rPr>
      <w:b/>
      <w:color w:val="000000"/>
      <w:sz w:val="24"/>
    </w:rPr>
  </w:style>
  <w:style w:type="paragraph" w:customStyle="1" w:styleId="26">
    <w:name w:val="Абзац списка2"/>
    <w:basedOn w:val="a"/>
    <w:rsid w:val="001032D7"/>
    <w:pPr>
      <w:ind w:left="720"/>
      <w:contextualSpacing/>
    </w:pPr>
    <w:rPr>
      <w:sz w:val="24"/>
      <w:szCs w:val="24"/>
    </w:rPr>
  </w:style>
  <w:style w:type="paragraph" w:customStyle="1" w:styleId="210">
    <w:name w:val="Основной текст 21"/>
    <w:basedOn w:val="a"/>
    <w:rsid w:val="001032D7"/>
    <w:pPr>
      <w:overflowPunct w:val="0"/>
      <w:autoSpaceDE w:val="0"/>
      <w:autoSpaceDN w:val="0"/>
      <w:adjustRightInd w:val="0"/>
      <w:ind w:firstLine="851"/>
      <w:jc w:val="both"/>
      <w:textAlignment w:val="baseline"/>
    </w:pPr>
    <w:rPr>
      <w:color w:val="0000FF"/>
      <w:sz w:val="28"/>
    </w:rPr>
  </w:style>
  <w:style w:type="paragraph" w:customStyle="1" w:styleId="S31">
    <w:name w:val="S_Нумерованный_3.1"/>
    <w:basedOn w:val="a"/>
    <w:link w:val="S310"/>
    <w:autoRedefine/>
    <w:uiPriority w:val="99"/>
    <w:rsid w:val="001032D7"/>
    <w:pPr>
      <w:tabs>
        <w:tab w:val="left" w:pos="426"/>
        <w:tab w:val="left" w:pos="709"/>
      </w:tabs>
      <w:ind w:firstLine="426"/>
      <w:jc w:val="both"/>
    </w:pPr>
    <w:rPr>
      <w:b/>
      <w:sz w:val="28"/>
      <w:szCs w:val="28"/>
    </w:rPr>
  </w:style>
  <w:style w:type="character" w:customStyle="1" w:styleId="S310">
    <w:name w:val="S_Нумерованный_3.1 Знак Знак"/>
    <w:basedOn w:val="a0"/>
    <w:link w:val="S31"/>
    <w:uiPriority w:val="99"/>
    <w:locked/>
    <w:rsid w:val="001032D7"/>
    <w:rPr>
      <w:rFonts w:cs="Times New Roman"/>
      <w:b/>
      <w:sz w:val="28"/>
      <w:szCs w:val="28"/>
    </w:rPr>
  </w:style>
  <w:style w:type="paragraph" w:styleId="affff4">
    <w:name w:val="Normal (Web)"/>
    <w:basedOn w:val="a"/>
    <w:rsid w:val="001032D7"/>
    <w:pPr>
      <w:spacing w:before="100" w:beforeAutospacing="1" w:after="100" w:afterAutospacing="1"/>
    </w:pPr>
    <w:rPr>
      <w:sz w:val="24"/>
      <w:szCs w:val="24"/>
    </w:rPr>
  </w:style>
  <w:style w:type="paragraph" w:styleId="affff5">
    <w:name w:val="Normal Indent"/>
    <w:basedOn w:val="a"/>
    <w:uiPriority w:val="99"/>
    <w:semiHidden/>
    <w:rsid w:val="001032D7"/>
    <w:pPr>
      <w:ind w:left="708"/>
    </w:pPr>
    <w:rPr>
      <w:sz w:val="24"/>
      <w:szCs w:val="24"/>
    </w:rPr>
  </w:style>
  <w:style w:type="paragraph" w:customStyle="1" w:styleId="14">
    <w:name w:val="Знак Знак Знак Знак1"/>
    <w:basedOn w:val="a"/>
    <w:autoRedefine/>
    <w:rsid w:val="001032D7"/>
    <w:pPr>
      <w:spacing w:after="160" w:line="240" w:lineRule="exact"/>
    </w:pPr>
    <w:rPr>
      <w:rFonts w:eastAsia="SimSun"/>
      <w:b/>
      <w:sz w:val="28"/>
      <w:szCs w:val="24"/>
      <w:lang w:val="en-US" w:eastAsia="en-US"/>
    </w:rPr>
  </w:style>
  <w:style w:type="paragraph" w:customStyle="1" w:styleId="27">
    <w:name w:val="Знак2"/>
    <w:basedOn w:val="a"/>
    <w:autoRedefine/>
    <w:rsid w:val="001032D7"/>
    <w:pPr>
      <w:spacing w:after="160" w:line="240" w:lineRule="exact"/>
    </w:pPr>
    <w:rPr>
      <w:rFonts w:eastAsia="SimSun"/>
      <w:sz w:val="24"/>
      <w:szCs w:val="24"/>
      <w:lang w:eastAsia="en-US"/>
    </w:rPr>
  </w:style>
  <w:style w:type="paragraph" w:styleId="34">
    <w:name w:val="Body Text Indent 3"/>
    <w:basedOn w:val="a"/>
    <w:link w:val="35"/>
    <w:uiPriority w:val="99"/>
    <w:unhideWhenUsed/>
    <w:rsid w:val="001032D7"/>
    <w:pPr>
      <w:widowControl w:val="0"/>
      <w:autoSpaceDE w:val="0"/>
      <w:autoSpaceDN w:val="0"/>
      <w:adjustRightInd w:val="0"/>
      <w:spacing w:after="120"/>
      <w:ind w:left="283" w:firstLine="720"/>
      <w:jc w:val="both"/>
    </w:pPr>
    <w:rPr>
      <w:rFonts w:ascii="Arial" w:hAnsi="Arial" w:cs="Arial"/>
      <w:sz w:val="16"/>
      <w:szCs w:val="16"/>
    </w:rPr>
  </w:style>
  <w:style w:type="character" w:customStyle="1" w:styleId="35">
    <w:name w:val="Основной текст с отступом 3 Знак"/>
    <w:basedOn w:val="a0"/>
    <w:link w:val="34"/>
    <w:uiPriority w:val="99"/>
    <w:locked/>
    <w:rsid w:val="001032D7"/>
    <w:rPr>
      <w:rFonts w:ascii="Arial" w:hAnsi="Arial" w:cs="Arial"/>
      <w:sz w:val="16"/>
      <w:szCs w:val="16"/>
    </w:rPr>
  </w:style>
  <w:style w:type="paragraph" w:customStyle="1" w:styleId="220">
    <w:name w:val="Основной текст 22"/>
    <w:basedOn w:val="a"/>
    <w:rsid w:val="001032D7"/>
    <w:pPr>
      <w:overflowPunct w:val="0"/>
      <w:autoSpaceDE w:val="0"/>
      <w:autoSpaceDN w:val="0"/>
      <w:adjustRightInd w:val="0"/>
      <w:ind w:firstLine="851"/>
      <w:jc w:val="both"/>
      <w:textAlignment w:val="baseline"/>
    </w:pPr>
    <w:rPr>
      <w:color w:val="0000FF"/>
      <w:sz w:val="28"/>
    </w:rPr>
  </w:style>
  <w:style w:type="character" w:customStyle="1" w:styleId="FontStyle120">
    <w:name w:val="Font Style12"/>
    <w:basedOn w:val="a0"/>
    <w:rsid w:val="001032D7"/>
    <w:rPr>
      <w:rFonts w:ascii="Times New Roman" w:hAnsi="Times New Roman" w:cs="Times New Roman"/>
      <w:sz w:val="28"/>
      <w:szCs w:val="28"/>
    </w:rPr>
  </w:style>
  <w:style w:type="paragraph" w:styleId="affff6">
    <w:name w:val="List Paragraph"/>
    <w:basedOn w:val="a"/>
    <w:qFormat/>
    <w:rsid w:val="001032D7"/>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Cell">
    <w:name w:val="ConsPlusCell"/>
    <w:rsid w:val="00E078AD"/>
    <w:pPr>
      <w:widowControl w:val="0"/>
      <w:autoSpaceDE w:val="0"/>
      <w:autoSpaceDN w:val="0"/>
      <w:adjustRightInd w:val="0"/>
    </w:pPr>
    <w:rPr>
      <w:sz w:val="28"/>
      <w:szCs w:val="28"/>
    </w:rPr>
  </w:style>
  <w:style w:type="character" w:customStyle="1" w:styleId="affff7">
    <w:name w:val="Основной текст_"/>
    <w:basedOn w:val="a0"/>
    <w:link w:val="15"/>
    <w:rsid w:val="000013B2"/>
    <w:rPr>
      <w:sz w:val="23"/>
      <w:szCs w:val="23"/>
      <w:shd w:val="clear" w:color="auto" w:fill="FFFFFF"/>
    </w:rPr>
  </w:style>
  <w:style w:type="paragraph" w:customStyle="1" w:styleId="15">
    <w:name w:val="Основной текст1"/>
    <w:basedOn w:val="a"/>
    <w:link w:val="affff7"/>
    <w:rsid w:val="000013B2"/>
    <w:pPr>
      <w:shd w:val="clear" w:color="auto" w:fill="FFFFFF"/>
      <w:spacing w:before="1140" w:line="413" w:lineRule="exact"/>
      <w:ind w:hanging="2220"/>
    </w:pPr>
    <w:rPr>
      <w:sz w:val="23"/>
      <w:szCs w:val="23"/>
    </w:rPr>
  </w:style>
  <w:style w:type="character" w:customStyle="1" w:styleId="81">
    <w:name w:val="Основной текст (8)"/>
    <w:basedOn w:val="a0"/>
    <w:rsid w:val="000013B2"/>
    <w:rPr>
      <w:rFonts w:ascii="Times New Roman" w:eastAsia="Times New Roman" w:hAnsi="Times New Roman" w:cs="Times New Roman"/>
      <w:b w:val="0"/>
      <w:bCs w:val="0"/>
      <w:i w:val="0"/>
      <w:iCs w:val="0"/>
      <w:smallCaps w:val="0"/>
      <w:strike w:val="0"/>
      <w:spacing w:val="0"/>
      <w:sz w:val="27"/>
      <w:szCs w:val="27"/>
    </w:rPr>
  </w:style>
  <w:style w:type="character" w:customStyle="1" w:styleId="affff8">
    <w:name w:val="Основной текст + Полужирный"/>
    <w:basedOn w:val="affff7"/>
    <w:rsid w:val="00637666"/>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ff9">
    <w:name w:val="Emphasis"/>
    <w:basedOn w:val="a0"/>
    <w:uiPriority w:val="20"/>
    <w:qFormat/>
    <w:rsid w:val="00CA4FC7"/>
    <w:rPr>
      <w:i/>
      <w:iCs/>
    </w:rPr>
  </w:style>
  <w:style w:type="paragraph" w:customStyle="1" w:styleId="51">
    <w:name w:val="Знак5"/>
    <w:basedOn w:val="a"/>
    <w:rsid w:val="003207AC"/>
    <w:pPr>
      <w:spacing w:before="100" w:beforeAutospacing="1" w:after="100" w:afterAutospacing="1"/>
    </w:pPr>
    <w:rPr>
      <w:rFonts w:ascii="Tahoma" w:hAnsi="Tahoma"/>
      <w:lang w:val="en-US" w:eastAsia="en-US"/>
    </w:rPr>
  </w:style>
  <w:style w:type="paragraph" w:customStyle="1" w:styleId="16">
    <w:name w:val="Абзац списка1"/>
    <w:basedOn w:val="a"/>
    <w:rsid w:val="00E8254A"/>
    <w:pPr>
      <w:ind w:left="720" w:firstLine="709"/>
      <w:contextualSpacing/>
      <w:jc w:val="both"/>
    </w:pPr>
    <w:rPr>
      <w:rFonts w:eastAsia="Calibri"/>
      <w:sz w:val="28"/>
      <w:szCs w:val="28"/>
    </w:rPr>
  </w:style>
  <w:style w:type="character" w:customStyle="1" w:styleId="apple-converted-space">
    <w:name w:val="apple-converted-space"/>
    <w:basedOn w:val="a0"/>
    <w:rsid w:val="005B12B3"/>
  </w:style>
  <w:style w:type="paragraph" w:customStyle="1" w:styleId="ConsNormal">
    <w:name w:val="ConsNormal"/>
    <w:rsid w:val="00A568AC"/>
    <w:pPr>
      <w:widowControl w:val="0"/>
      <w:autoSpaceDE w:val="0"/>
      <w:autoSpaceDN w:val="0"/>
      <w:adjustRightInd w:val="0"/>
      <w:ind w:right="19772" w:firstLine="720"/>
    </w:pPr>
    <w:rPr>
      <w:rFonts w:ascii="Arial" w:hAnsi="Arial" w:cs="Arial"/>
    </w:rPr>
  </w:style>
  <w:style w:type="character" w:styleId="affffa">
    <w:name w:val="Strong"/>
    <w:basedOn w:val="a0"/>
    <w:uiPriority w:val="22"/>
    <w:qFormat/>
    <w:rsid w:val="003A20C7"/>
    <w:rPr>
      <w:b/>
      <w:bCs/>
    </w:rPr>
  </w:style>
  <w:style w:type="paragraph" w:customStyle="1" w:styleId="s32">
    <w:name w:val="s_32"/>
    <w:basedOn w:val="a"/>
    <w:rsid w:val="00783816"/>
    <w:pPr>
      <w:spacing w:before="100" w:beforeAutospacing="1" w:after="100" w:afterAutospacing="1"/>
      <w:jc w:val="center"/>
    </w:pPr>
    <w:rPr>
      <w:b/>
      <w:bCs/>
      <w:color w:val="000080"/>
      <w:sz w:val="17"/>
      <w:szCs w:val="17"/>
    </w:rPr>
  </w:style>
  <w:style w:type="paragraph" w:customStyle="1" w:styleId="formattext">
    <w:name w:val="formattext"/>
    <w:basedOn w:val="a"/>
    <w:rsid w:val="00E04465"/>
    <w:pPr>
      <w:spacing w:before="100" w:beforeAutospacing="1" w:after="100" w:afterAutospacing="1"/>
    </w:pPr>
    <w:rPr>
      <w:sz w:val="24"/>
      <w:szCs w:val="24"/>
    </w:rPr>
  </w:style>
  <w:style w:type="character" w:customStyle="1" w:styleId="afffe">
    <w:name w:val="Без интервала Знак"/>
    <w:basedOn w:val="a0"/>
    <w:link w:val="afffd"/>
    <w:rsid w:val="0090243F"/>
    <w:rPr>
      <w:rFonts w:ascii="Calibri" w:hAnsi="Calibri" w:cs="Calibri"/>
      <w:lang w:val="ru-RU" w:eastAsia="en-US" w:bidi="ar-SA"/>
    </w:rPr>
  </w:style>
  <w:style w:type="paragraph" w:customStyle="1" w:styleId="fn2r">
    <w:name w:val="fn2r"/>
    <w:basedOn w:val="a"/>
    <w:rsid w:val="00AE177A"/>
    <w:pPr>
      <w:spacing w:before="100" w:beforeAutospacing="1" w:after="100" w:afterAutospacing="1"/>
    </w:pPr>
    <w:rPr>
      <w:sz w:val="24"/>
      <w:szCs w:val="24"/>
    </w:rPr>
  </w:style>
  <w:style w:type="paragraph" w:styleId="affffb">
    <w:name w:val="footnote text"/>
    <w:basedOn w:val="a"/>
    <w:link w:val="affffc"/>
    <w:rsid w:val="00AE177A"/>
    <w:rPr>
      <w:rFonts w:ascii="Calibri" w:hAnsi="Calibri"/>
      <w:sz w:val="24"/>
      <w:szCs w:val="24"/>
      <w:lang w:eastAsia="en-US"/>
    </w:rPr>
  </w:style>
  <w:style w:type="character" w:customStyle="1" w:styleId="affffc">
    <w:name w:val="Текст сноски Знак"/>
    <w:basedOn w:val="a0"/>
    <w:link w:val="affffb"/>
    <w:rsid w:val="00AE177A"/>
    <w:rPr>
      <w:rFonts w:ascii="Calibri" w:hAnsi="Calibri"/>
      <w:sz w:val="24"/>
      <w:szCs w:val="24"/>
      <w:lang w:eastAsia="en-US"/>
    </w:rPr>
  </w:style>
  <w:style w:type="character" w:styleId="affffd">
    <w:name w:val="footnote reference"/>
    <w:basedOn w:val="a0"/>
    <w:rsid w:val="00AE177A"/>
    <w:rPr>
      <w:rFonts w:cs="Times New Roman"/>
      <w:vertAlign w:val="superscript"/>
    </w:rPr>
  </w:style>
  <w:style w:type="character" w:customStyle="1" w:styleId="HeaderChar">
    <w:name w:val="Header Char"/>
    <w:basedOn w:val="a0"/>
    <w:locked/>
    <w:rsid w:val="00AE177A"/>
    <w:rPr>
      <w:rFonts w:cs="Times New Roman"/>
    </w:rPr>
  </w:style>
  <w:style w:type="character" w:customStyle="1" w:styleId="ConsPlusNormal0">
    <w:name w:val="ConsPlusNormal Знак"/>
    <w:link w:val="ConsPlusNormal"/>
    <w:locked/>
    <w:rsid w:val="00AE177A"/>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77A"/>
    <w:pPr>
      <w:spacing w:before="100" w:beforeAutospacing="1" w:after="100" w:afterAutospacing="1"/>
    </w:pPr>
    <w:rPr>
      <w:rFonts w:ascii="Tahoma" w:hAnsi="Tahoma"/>
      <w:lang w:val="en-US" w:eastAsia="en-US"/>
    </w:rPr>
  </w:style>
  <w:style w:type="paragraph" w:customStyle="1" w:styleId="formattexttopleveltext">
    <w:name w:val="formattext topleveltext"/>
    <w:basedOn w:val="a"/>
    <w:rsid w:val="00AE177A"/>
    <w:pPr>
      <w:spacing w:before="100" w:beforeAutospacing="1" w:after="100" w:afterAutospacing="1"/>
    </w:pPr>
    <w:rPr>
      <w:sz w:val="24"/>
      <w:szCs w:val="24"/>
    </w:rPr>
  </w:style>
  <w:style w:type="character" w:customStyle="1" w:styleId="50">
    <w:name w:val="Заголовок 5 Знак"/>
    <w:basedOn w:val="a0"/>
    <w:link w:val="5"/>
    <w:rsid w:val="00E24FB9"/>
    <w:rPr>
      <w:b/>
      <w:bCs/>
      <w:i/>
      <w:iCs/>
      <w:sz w:val="26"/>
      <w:szCs w:val="26"/>
    </w:rPr>
  </w:style>
  <w:style w:type="paragraph" w:customStyle="1" w:styleId="41">
    <w:name w:val="Знак4"/>
    <w:basedOn w:val="a"/>
    <w:rsid w:val="00E24FB9"/>
    <w:pPr>
      <w:spacing w:before="100" w:beforeAutospacing="1" w:after="100" w:afterAutospacing="1"/>
    </w:pPr>
    <w:rPr>
      <w:rFonts w:ascii="Tahoma" w:hAnsi="Tahoma"/>
      <w:lang w:val="en-US" w:eastAsia="en-US"/>
    </w:rPr>
  </w:style>
  <w:style w:type="paragraph" w:customStyle="1" w:styleId="s1">
    <w:name w:val="s_1"/>
    <w:basedOn w:val="a"/>
    <w:rsid w:val="00445AE7"/>
    <w:pPr>
      <w:spacing w:before="100" w:beforeAutospacing="1" w:after="100" w:afterAutospacing="1"/>
    </w:pPr>
    <w:rPr>
      <w:sz w:val="24"/>
      <w:szCs w:val="24"/>
    </w:rPr>
  </w:style>
  <w:style w:type="character" w:customStyle="1" w:styleId="28">
    <w:name w:val="Основной текст (2)_"/>
    <w:basedOn w:val="a0"/>
    <w:link w:val="29"/>
    <w:rsid w:val="004653AE"/>
  </w:style>
  <w:style w:type="character" w:customStyle="1" w:styleId="affffe">
    <w:name w:val="Другое_"/>
    <w:basedOn w:val="a0"/>
    <w:link w:val="afffff"/>
    <w:rsid w:val="004653AE"/>
    <w:rPr>
      <w:sz w:val="28"/>
      <w:szCs w:val="28"/>
    </w:rPr>
  </w:style>
  <w:style w:type="paragraph" w:customStyle="1" w:styleId="29">
    <w:name w:val="Основной текст (2)"/>
    <w:basedOn w:val="a"/>
    <w:link w:val="28"/>
    <w:rsid w:val="004653AE"/>
    <w:pPr>
      <w:widowControl w:val="0"/>
      <w:spacing w:after="270"/>
      <w:ind w:left="4680"/>
      <w:jc w:val="right"/>
    </w:pPr>
  </w:style>
  <w:style w:type="paragraph" w:customStyle="1" w:styleId="afffff">
    <w:name w:val="Другое"/>
    <w:basedOn w:val="a"/>
    <w:link w:val="affffe"/>
    <w:rsid w:val="004653AE"/>
    <w:pPr>
      <w:widowControl w:val="0"/>
      <w:spacing w:after="20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648703595">
      <w:bodyDiv w:val="1"/>
      <w:marLeft w:val="0"/>
      <w:marRight w:val="0"/>
      <w:marTop w:val="180"/>
      <w:marBottom w:val="180"/>
      <w:divBdr>
        <w:top w:val="none" w:sz="0" w:space="0" w:color="auto"/>
        <w:left w:val="none" w:sz="0" w:space="0" w:color="auto"/>
        <w:bottom w:val="none" w:sz="0" w:space="0" w:color="auto"/>
        <w:right w:val="none" w:sz="0" w:space="0" w:color="auto"/>
      </w:divBdr>
      <w:divsChild>
        <w:div w:id="361856513">
          <w:marLeft w:val="0"/>
          <w:marRight w:val="0"/>
          <w:marTop w:val="0"/>
          <w:marBottom w:val="0"/>
          <w:divBdr>
            <w:top w:val="none" w:sz="0" w:space="0" w:color="auto"/>
            <w:left w:val="none" w:sz="0" w:space="0" w:color="auto"/>
            <w:bottom w:val="none" w:sz="0" w:space="0" w:color="auto"/>
            <w:right w:val="none" w:sz="0" w:space="0" w:color="auto"/>
          </w:divBdr>
        </w:div>
      </w:divsChild>
    </w:div>
    <w:div w:id="835340821">
      <w:bodyDiv w:val="1"/>
      <w:marLeft w:val="0"/>
      <w:marRight w:val="0"/>
      <w:marTop w:val="0"/>
      <w:marBottom w:val="0"/>
      <w:divBdr>
        <w:top w:val="none" w:sz="0" w:space="0" w:color="auto"/>
        <w:left w:val="none" w:sz="0" w:space="0" w:color="auto"/>
        <w:bottom w:val="none" w:sz="0" w:space="0" w:color="auto"/>
        <w:right w:val="none" w:sz="0" w:space="0" w:color="auto"/>
      </w:divBdr>
    </w:div>
    <w:div w:id="878052491">
      <w:bodyDiv w:val="1"/>
      <w:marLeft w:val="0"/>
      <w:marRight w:val="0"/>
      <w:marTop w:val="0"/>
      <w:marBottom w:val="0"/>
      <w:divBdr>
        <w:top w:val="none" w:sz="0" w:space="0" w:color="auto"/>
        <w:left w:val="none" w:sz="0" w:space="0" w:color="auto"/>
        <w:bottom w:val="none" w:sz="0" w:space="0" w:color="auto"/>
        <w:right w:val="none" w:sz="0" w:space="0" w:color="auto"/>
      </w:divBdr>
    </w:div>
    <w:div w:id="948703521">
      <w:bodyDiv w:val="1"/>
      <w:marLeft w:val="0"/>
      <w:marRight w:val="0"/>
      <w:marTop w:val="0"/>
      <w:marBottom w:val="0"/>
      <w:divBdr>
        <w:top w:val="none" w:sz="0" w:space="0" w:color="auto"/>
        <w:left w:val="none" w:sz="0" w:space="0" w:color="auto"/>
        <w:bottom w:val="none" w:sz="0" w:space="0" w:color="auto"/>
        <w:right w:val="none" w:sz="0" w:space="0" w:color="auto"/>
      </w:divBdr>
    </w:div>
    <w:div w:id="974916708">
      <w:bodyDiv w:val="1"/>
      <w:marLeft w:val="0"/>
      <w:marRight w:val="0"/>
      <w:marTop w:val="0"/>
      <w:marBottom w:val="0"/>
      <w:divBdr>
        <w:top w:val="none" w:sz="0" w:space="0" w:color="auto"/>
        <w:left w:val="none" w:sz="0" w:space="0" w:color="auto"/>
        <w:bottom w:val="none" w:sz="0" w:space="0" w:color="auto"/>
        <w:right w:val="none" w:sz="0" w:space="0" w:color="auto"/>
      </w:divBdr>
    </w:div>
    <w:div w:id="1078163938">
      <w:bodyDiv w:val="1"/>
      <w:marLeft w:val="0"/>
      <w:marRight w:val="0"/>
      <w:marTop w:val="0"/>
      <w:marBottom w:val="0"/>
      <w:divBdr>
        <w:top w:val="none" w:sz="0" w:space="0" w:color="auto"/>
        <w:left w:val="none" w:sz="0" w:space="0" w:color="auto"/>
        <w:bottom w:val="none" w:sz="0" w:space="0" w:color="auto"/>
        <w:right w:val="none" w:sz="0" w:space="0" w:color="auto"/>
      </w:divBdr>
    </w:div>
    <w:div w:id="1154296513">
      <w:bodyDiv w:val="1"/>
      <w:marLeft w:val="0"/>
      <w:marRight w:val="0"/>
      <w:marTop w:val="0"/>
      <w:marBottom w:val="0"/>
      <w:divBdr>
        <w:top w:val="none" w:sz="0" w:space="0" w:color="auto"/>
        <w:left w:val="none" w:sz="0" w:space="0" w:color="auto"/>
        <w:bottom w:val="none" w:sz="0" w:space="0" w:color="auto"/>
        <w:right w:val="none" w:sz="0" w:space="0" w:color="auto"/>
      </w:divBdr>
    </w:div>
    <w:div w:id="1207912956">
      <w:bodyDiv w:val="1"/>
      <w:marLeft w:val="0"/>
      <w:marRight w:val="0"/>
      <w:marTop w:val="0"/>
      <w:marBottom w:val="0"/>
      <w:divBdr>
        <w:top w:val="none" w:sz="0" w:space="0" w:color="auto"/>
        <w:left w:val="none" w:sz="0" w:space="0" w:color="auto"/>
        <w:bottom w:val="none" w:sz="0" w:space="0" w:color="auto"/>
        <w:right w:val="none" w:sz="0" w:space="0" w:color="auto"/>
      </w:divBdr>
    </w:div>
    <w:div w:id="1453472517">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
      </w:divsChild>
    </w:div>
    <w:div w:id="1491365000">
      <w:marLeft w:val="0"/>
      <w:marRight w:val="0"/>
      <w:marTop w:val="0"/>
      <w:marBottom w:val="0"/>
      <w:divBdr>
        <w:top w:val="none" w:sz="0" w:space="0" w:color="auto"/>
        <w:left w:val="none" w:sz="0" w:space="0" w:color="auto"/>
        <w:bottom w:val="none" w:sz="0" w:space="0" w:color="auto"/>
        <w:right w:val="none" w:sz="0" w:space="0" w:color="auto"/>
      </w:divBdr>
    </w:div>
    <w:div w:id="1491365001">
      <w:marLeft w:val="0"/>
      <w:marRight w:val="0"/>
      <w:marTop w:val="0"/>
      <w:marBottom w:val="0"/>
      <w:divBdr>
        <w:top w:val="none" w:sz="0" w:space="0" w:color="auto"/>
        <w:left w:val="none" w:sz="0" w:space="0" w:color="auto"/>
        <w:bottom w:val="none" w:sz="0" w:space="0" w:color="auto"/>
        <w:right w:val="none" w:sz="0" w:space="0" w:color="auto"/>
      </w:divBdr>
    </w:div>
    <w:div w:id="1491365002">
      <w:marLeft w:val="0"/>
      <w:marRight w:val="0"/>
      <w:marTop w:val="0"/>
      <w:marBottom w:val="0"/>
      <w:divBdr>
        <w:top w:val="none" w:sz="0" w:space="0" w:color="auto"/>
        <w:left w:val="none" w:sz="0" w:space="0" w:color="auto"/>
        <w:bottom w:val="none" w:sz="0" w:space="0" w:color="auto"/>
        <w:right w:val="none" w:sz="0" w:space="0" w:color="auto"/>
      </w:divBdr>
    </w:div>
    <w:div w:id="1616597645">
      <w:bodyDiv w:val="1"/>
      <w:marLeft w:val="0"/>
      <w:marRight w:val="0"/>
      <w:marTop w:val="0"/>
      <w:marBottom w:val="0"/>
      <w:divBdr>
        <w:top w:val="none" w:sz="0" w:space="0" w:color="auto"/>
        <w:left w:val="none" w:sz="0" w:space="0" w:color="auto"/>
        <w:bottom w:val="none" w:sz="0" w:space="0" w:color="auto"/>
        <w:right w:val="none" w:sz="0" w:space="0" w:color="auto"/>
      </w:divBdr>
    </w:div>
    <w:div w:id="1679767122">
      <w:bodyDiv w:val="1"/>
      <w:marLeft w:val="0"/>
      <w:marRight w:val="0"/>
      <w:marTop w:val="0"/>
      <w:marBottom w:val="0"/>
      <w:divBdr>
        <w:top w:val="none" w:sz="0" w:space="0" w:color="auto"/>
        <w:left w:val="none" w:sz="0" w:space="0" w:color="auto"/>
        <w:bottom w:val="none" w:sz="0" w:space="0" w:color="auto"/>
        <w:right w:val="none" w:sz="0" w:space="0" w:color="auto"/>
      </w:divBdr>
      <w:divsChild>
        <w:div w:id="1319770146">
          <w:marLeft w:val="0"/>
          <w:marRight w:val="0"/>
          <w:marTop w:val="0"/>
          <w:marBottom w:val="0"/>
          <w:divBdr>
            <w:top w:val="none" w:sz="0" w:space="0" w:color="auto"/>
            <w:left w:val="none" w:sz="0" w:space="0" w:color="auto"/>
            <w:bottom w:val="none" w:sz="0" w:space="0" w:color="auto"/>
            <w:right w:val="none" w:sz="0" w:space="0" w:color="auto"/>
          </w:divBdr>
          <w:divsChild>
            <w:div w:id="1215234277">
              <w:marLeft w:val="0"/>
              <w:marRight w:val="0"/>
              <w:marTop w:val="0"/>
              <w:marBottom w:val="0"/>
              <w:divBdr>
                <w:top w:val="none" w:sz="0" w:space="0" w:color="auto"/>
                <w:left w:val="none" w:sz="0" w:space="0" w:color="auto"/>
                <w:bottom w:val="none" w:sz="0" w:space="0" w:color="auto"/>
                <w:right w:val="none" w:sz="0" w:space="0" w:color="auto"/>
              </w:divBdr>
              <w:divsChild>
                <w:div w:id="1092821300">
                  <w:marLeft w:val="0"/>
                  <w:marRight w:val="0"/>
                  <w:marTop w:val="0"/>
                  <w:marBottom w:val="0"/>
                  <w:divBdr>
                    <w:top w:val="none" w:sz="0" w:space="0" w:color="auto"/>
                    <w:left w:val="none" w:sz="0" w:space="0" w:color="auto"/>
                    <w:bottom w:val="none" w:sz="0" w:space="0" w:color="auto"/>
                    <w:right w:val="none" w:sz="0" w:space="0" w:color="auto"/>
                  </w:divBdr>
                  <w:divsChild>
                    <w:div w:id="235747203">
                      <w:marLeft w:val="0"/>
                      <w:marRight w:val="0"/>
                      <w:marTop w:val="0"/>
                      <w:marBottom w:val="0"/>
                      <w:divBdr>
                        <w:top w:val="none" w:sz="0" w:space="0" w:color="auto"/>
                        <w:left w:val="none" w:sz="0" w:space="0" w:color="auto"/>
                        <w:bottom w:val="none" w:sz="0" w:space="0" w:color="auto"/>
                        <w:right w:val="none" w:sz="0" w:space="0" w:color="auto"/>
                      </w:divBdr>
                      <w:divsChild>
                        <w:div w:id="54471470">
                          <w:marLeft w:val="0"/>
                          <w:marRight w:val="204"/>
                          <w:marTop w:val="0"/>
                          <w:marBottom w:val="340"/>
                          <w:divBdr>
                            <w:top w:val="none" w:sz="0" w:space="0" w:color="auto"/>
                            <w:left w:val="none" w:sz="0" w:space="0" w:color="auto"/>
                            <w:bottom w:val="none" w:sz="0" w:space="0" w:color="auto"/>
                            <w:right w:val="none" w:sz="0" w:space="0" w:color="auto"/>
                          </w:divBdr>
                          <w:divsChild>
                            <w:div w:id="1018851056">
                              <w:marLeft w:val="0"/>
                              <w:marRight w:val="0"/>
                              <w:marTop w:val="0"/>
                              <w:marBottom w:val="0"/>
                              <w:divBdr>
                                <w:top w:val="none" w:sz="0" w:space="0" w:color="auto"/>
                                <w:left w:val="none" w:sz="0" w:space="0" w:color="auto"/>
                                <w:bottom w:val="none" w:sz="0" w:space="0" w:color="auto"/>
                                <w:right w:val="none" w:sz="0" w:space="0" w:color="auto"/>
                              </w:divBdr>
                              <w:divsChild>
                                <w:div w:id="988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8450">
      <w:bodyDiv w:val="1"/>
      <w:marLeft w:val="0"/>
      <w:marRight w:val="0"/>
      <w:marTop w:val="0"/>
      <w:marBottom w:val="0"/>
      <w:divBdr>
        <w:top w:val="none" w:sz="0" w:space="0" w:color="auto"/>
        <w:left w:val="none" w:sz="0" w:space="0" w:color="auto"/>
        <w:bottom w:val="none" w:sz="0" w:space="0" w:color="auto"/>
        <w:right w:val="none" w:sz="0" w:space="0" w:color="auto"/>
      </w:divBdr>
    </w:div>
    <w:div w:id="21191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CEA2-783A-4041-A81A-E60E35FD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 перечне строек и объектов,</vt:lpstr>
    </vt:vector>
  </TitlesOfParts>
  <Company>Microsoft</Company>
  <LinksUpToDate>false</LinksUpToDate>
  <CharactersWithSpaces>17232</CharactersWithSpaces>
  <SharedDoc>false</SharedDoc>
  <HLinks>
    <vt:vector size="6" baseType="variant">
      <vt:variant>
        <vt:i4>1900554</vt:i4>
      </vt:variant>
      <vt:variant>
        <vt:i4>3</vt:i4>
      </vt:variant>
      <vt:variant>
        <vt:i4>0</vt:i4>
      </vt:variant>
      <vt:variant>
        <vt:i4>5</vt:i4>
      </vt:variant>
      <vt:variant>
        <vt:lpwstr>consultantplus://offline/ref=9CC229332DD3B937E5B657339A2F29A51CE36E38F55E1D59C9C6D985F3a0fEG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перечне строек и объектов,</dc:title>
  <dc:creator>OEM</dc:creator>
  <cp:lastModifiedBy>User</cp:lastModifiedBy>
  <cp:revision>4</cp:revision>
  <cp:lastPrinted>2021-06-24T11:21:00Z</cp:lastPrinted>
  <dcterms:created xsi:type="dcterms:W3CDTF">2021-10-11T08:45:00Z</dcterms:created>
  <dcterms:modified xsi:type="dcterms:W3CDTF">2021-10-11T10:34:00Z</dcterms:modified>
</cp:coreProperties>
</file>