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7" w:type="dxa"/>
        <w:tblLayout w:type="fixed"/>
        <w:tblLook w:val="0000"/>
      </w:tblPr>
      <w:tblGrid>
        <w:gridCol w:w="10857"/>
      </w:tblGrid>
      <w:tr w:rsidR="00DF1ABF" w:rsidTr="00DF1ABF">
        <w:trPr>
          <w:trHeight w:val="949"/>
        </w:trPr>
        <w:tc>
          <w:tcPr>
            <w:tcW w:w="10857" w:type="dxa"/>
            <w:shd w:val="clear" w:color="auto" w:fill="auto"/>
          </w:tcPr>
          <w:p w:rsidR="00DF1ABF" w:rsidRDefault="00DF1ABF" w:rsidP="00DF1ABF">
            <w:pPr>
              <w:snapToGrid w:val="0"/>
              <w:jc w:val="center"/>
              <w:rPr>
                <w:b/>
                <w:sz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5" o:title=""/>
                </v:shape>
                <o:OLEObject Type="Embed" ProgID="Word.Picture.8" ShapeID="_x0000_i1025" DrawAspect="Content" ObjectID="_1570509118" r:id="rId6"/>
              </w:object>
            </w:r>
          </w:p>
        </w:tc>
      </w:tr>
      <w:tr w:rsidR="00DF1ABF" w:rsidRPr="00813FA8" w:rsidTr="00DF1ABF">
        <w:trPr>
          <w:trHeight w:val="1123"/>
        </w:trPr>
        <w:tc>
          <w:tcPr>
            <w:tcW w:w="10857" w:type="dxa"/>
            <w:shd w:val="clear" w:color="auto" w:fill="auto"/>
          </w:tcPr>
          <w:p w:rsidR="00DF1ABF" w:rsidRDefault="00DF1ABF" w:rsidP="00DF1ABF">
            <w:pPr>
              <w:pStyle w:val="1"/>
              <w:keepNext/>
              <w:widowControl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autoSpaceDE/>
              <w:autoSpaceDN/>
              <w:adjustRightInd/>
              <w:snapToGrid w:val="0"/>
              <w:spacing w:before="0"/>
              <w:ind w:left="0" w:right="-828" w:firstLine="0"/>
              <w:contextualSpacing w:val="0"/>
              <w:jc w:val="center"/>
              <w:rPr>
                <w:sz w:val="16"/>
              </w:rPr>
            </w:pPr>
          </w:p>
          <w:p w:rsidR="00DF1ABF" w:rsidRPr="001D21A5" w:rsidRDefault="00DF1ABF" w:rsidP="00DF1ABF">
            <w:pPr>
              <w:pStyle w:val="1"/>
              <w:keepNext/>
              <w:widowControl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autoSpaceDE/>
              <w:autoSpaceDN/>
              <w:adjustRightInd/>
              <w:spacing w:before="0"/>
              <w:ind w:left="0" w:right="-828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D21A5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</w:rPr>
              <w:t>МИХАЙЛОВСКОГО СЕЛЬСКОГО ПОСЕЛЕНИЯ</w:t>
            </w:r>
          </w:p>
          <w:p w:rsidR="00DF1ABF" w:rsidRPr="001D21A5" w:rsidRDefault="00DF1ABF" w:rsidP="00DF1ABF">
            <w:pPr>
              <w:pStyle w:val="1"/>
              <w:keepNext/>
              <w:widowControl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autoSpaceDE/>
              <w:autoSpaceDN/>
              <w:adjustRightInd/>
              <w:spacing w:before="0"/>
              <w:ind w:left="0" w:right="-828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ДОРОГОБУЖСКОГО РАЙОНА</w:t>
            </w:r>
            <w:r w:rsidRPr="001D21A5">
              <w:rPr>
                <w:rFonts w:ascii="Times New Roman" w:hAnsi="Times New Roman" w:cs="Times New Roman"/>
                <w:sz w:val="24"/>
              </w:rPr>
              <w:t xml:space="preserve"> СМОЛЕНСКОЙ ОБЛАСТИ</w:t>
            </w:r>
          </w:p>
          <w:p w:rsidR="00DF1ABF" w:rsidRPr="001D21A5" w:rsidRDefault="00DF1ABF" w:rsidP="00DF1ABF">
            <w:pPr>
              <w:pStyle w:val="2"/>
              <w:keepNext/>
              <w:widowControl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suppressAutoHyphens/>
              <w:autoSpaceDE/>
              <w:autoSpaceDN/>
              <w:adjustRightInd/>
              <w:spacing w:before="0"/>
              <w:ind w:left="0" w:firstLine="0"/>
              <w:jc w:val="center"/>
              <w:rPr>
                <w:sz w:val="24"/>
              </w:rPr>
            </w:pPr>
          </w:p>
          <w:p w:rsidR="00DF1ABF" w:rsidRPr="00813FA8" w:rsidRDefault="00DF1ABF" w:rsidP="00DF1ABF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13FA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13FA8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  <w:tr w:rsidR="00DF1ABF" w:rsidRPr="00AE22A7" w:rsidTr="00DF1ABF">
        <w:trPr>
          <w:trHeight w:val="451"/>
        </w:trPr>
        <w:tc>
          <w:tcPr>
            <w:tcW w:w="10857" w:type="dxa"/>
            <w:shd w:val="clear" w:color="auto" w:fill="auto"/>
          </w:tcPr>
          <w:p w:rsidR="00DF1ABF" w:rsidRPr="00AE22A7" w:rsidRDefault="00DF1ABF" w:rsidP="00DF1ABF">
            <w:pPr>
              <w:rPr>
                <w:sz w:val="28"/>
                <w:szCs w:val="28"/>
              </w:rPr>
            </w:pPr>
          </w:p>
          <w:p w:rsidR="00DF1ABF" w:rsidRPr="00AE22A7" w:rsidRDefault="00AE22A7" w:rsidP="00DF1ABF">
            <w:pPr>
              <w:rPr>
                <w:sz w:val="28"/>
                <w:szCs w:val="28"/>
                <w:u w:val="single"/>
              </w:rPr>
            </w:pPr>
            <w:r w:rsidRPr="00AE22A7">
              <w:rPr>
                <w:sz w:val="28"/>
                <w:szCs w:val="28"/>
              </w:rPr>
              <w:t xml:space="preserve">02 октября 2017 года                                                 </w:t>
            </w:r>
            <w:r>
              <w:rPr>
                <w:sz w:val="28"/>
                <w:szCs w:val="28"/>
              </w:rPr>
              <w:t xml:space="preserve">         </w:t>
            </w:r>
            <w:r w:rsidRPr="00AE22A7">
              <w:rPr>
                <w:sz w:val="28"/>
                <w:szCs w:val="28"/>
              </w:rPr>
              <w:t xml:space="preserve">                                      </w:t>
            </w:r>
            <w:r w:rsidR="00DF1ABF" w:rsidRPr="00AE22A7">
              <w:rPr>
                <w:sz w:val="28"/>
                <w:szCs w:val="28"/>
              </w:rPr>
              <w:t>№</w:t>
            </w:r>
            <w:r w:rsidRPr="00AE22A7">
              <w:rPr>
                <w:sz w:val="28"/>
                <w:szCs w:val="28"/>
              </w:rPr>
              <w:t xml:space="preserve"> 1</w:t>
            </w:r>
          </w:p>
        </w:tc>
      </w:tr>
    </w:tbl>
    <w:p w:rsidR="00DF1ABF" w:rsidRDefault="00DF1ABF">
      <w:pPr>
        <w:pStyle w:val="ConsPlusTitlePage"/>
      </w:pPr>
    </w:p>
    <w:p w:rsidR="00B505B9" w:rsidRDefault="00DF1ABF" w:rsidP="00DF1ABF">
      <w:pPr>
        <w:pStyle w:val="ConsPlusTitlePage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DF1ABF">
        <w:rPr>
          <w:rFonts w:ascii="Times New Roman" w:hAnsi="Times New Roman" w:cs="Times New Roman"/>
          <w:sz w:val="28"/>
          <w:szCs w:val="28"/>
        </w:rPr>
        <w:t>О правилах учета объектов муниципальной собственности и ведения реестра муниципальной собственности</w:t>
      </w:r>
    </w:p>
    <w:p w:rsidR="00DF1ABF" w:rsidRDefault="00DF1ABF" w:rsidP="00DF1ABF">
      <w:pPr>
        <w:pStyle w:val="ConsPlusTitlePage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DF1ABF" w:rsidRDefault="00DF1ABF" w:rsidP="00DF1ABF">
      <w:pPr>
        <w:pStyle w:val="ConsPlusTitlePage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DF1ABF" w:rsidRPr="00DF1ABF" w:rsidRDefault="00DF1ABF" w:rsidP="00DF1ABF">
      <w:pPr>
        <w:pStyle w:val="ConsPlusTitlePage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AB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DF1AB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F1ABF">
        <w:rPr>
          <w:rFonts w:ascii="Times New Roman" w:hAnsi="Times New Roman" w:cs="Times New Roman"/>
          <w:sz w:val="28"/>
          <w:szCs w:val="28"/>
        </w:rPr>
        <w:t xml:space="preserve"> Минэкономразвития Российской Федерации от 30.08.2011 N 424 "Об утверждении Порядка ведения органами местного самоуправления реестров муниципального имущества</w:t>
      </w:r>
      <w:r w:rsidR="00AE22A7">
        <w:rPr>
          <w:rFonts w:ascii="Times New Roman" w:hAnsi="Times New Roman" w:cs="Times New Roman"/>
          <w:sz w:val="28"/>
          <w:szCs w:val="28"/>
        </w:rPr>
        <w:t>.</w:t>
      </w:r>
    </w:p>
    <w:p w:rsidR="00AE22A7" w:rsidRDefault="00AE2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5B9" w:rsidRDefault="00B505B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B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F1ABF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Дорогобужского района Смоленской области </w:t>
      </w:r>
      <w:r w:rsidRPr="00DF1AB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F1ABF" w:rsidRPr="00DF1ABF" w:rsidRDefault="00DF1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ABF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8" w:history="1">
        <w:r w:rsidRPr="00DF1ABF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DF1ABF">
        <w:rPr>
          <w:rFonts w:ascii="Times New Roman" w:hAnsi="Times New Roman" w:cs="Times New Roman"/>
          <w:sz w:val="28"/>
          <w:szCs w:val="28"/>
        </w:rPr>
        <w:t xml:space="preserve"> учета объектов муниципальной собственности и ведения реестра муниципальной собственности.</w:t>
      </w:r>
    </w:p>
    <w:p w:rsidR="00B505B9" w:rsidRDefault="00DF1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05B9" w:rsidRPr="00DF1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05B9" w:rsidRPr="00DF1A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05B9" w:rsidRPr="00DF1AB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1ABF" w:rsidRDefault="00DF1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1ABF" w:rsidRDefault="00DF1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1ABF" w:rsidRDefault="00DF1ABF" w:rsidP="00DF1A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F1ABF" w:rsidRDefault="00DF1ABF" w:rsidP="00DF1A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Михайловское сельское поселение </w:t>
      </w:r>
    </w:p>
    <w:p w:rsidR="00DF1ABF" w:rsidRPr="00DF1ABF" w:rsidRDefault="00DF1ABF" w:rsidP="00DF1AB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Дорогобужского района Смоленской области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А.В. Кулешов</w:t>
      </w:r>
    </w:p>
    <w:p w:rsidR="00B505B9" w:rsidRDefault="00B505B9">
      <w:pPr>
        <w:pStyle w:val="ConsPlusNormal"/>
        <w:jc w:val="both"/>
      </w:pPr>
    </w:p>
    <w:p w:rsidR="00B505B9" w:rsidRDefault="00B505B9">
      <w:pPr>
        <w:pStyle w:val="ConsPlusNormal"/>
        <w:jc w:val="both"/>
      </w:pPr>
    </w:p>
    <w:p w:rsidR="00B505B9" w:rsidRDefault="00B505B9">
      <w:pPr>
        <w:pStyle w:val="ConsPlusNormal"/>
        <w:jc w:val="both"/>
      </w:pPr>
    </w:p>
    <w:p w:rsidR="00B505B9" w:rsidRDefault="00B505B9">
      <w:pPr>
        <w:pStyle w:val="ConsPlusNormal"/>
        <w:jc w:val="both"/>
      </w:pPr>
    </w:p>
    <w:p w:rsidR="00B505B9" w:rsidRDefault="00B505B9">
      <w:pPr>
        <w:pStyle w:val="ConsPlusNormal"/>
        <w:jc w:val="both"/>
      </w:pPr>
    </w:p>
    <w:p w:rsidR="00B505B9" w:rsidRDefault="00B505B9">
      <w:pPr>
        <w:pStyle w:val="ConsPlusNormal"/>
        <w:jc w:val="both"/>
      </w:pPr>
    </w:p>
    <w:p w:rsidR="00DF1ABF" w:rsidRDefault="00DF1ABF">
      <w:pPr>
        <w:pStyle w:val="ConsPlusNormal"/>
        <w:jc w:val="both"/>
      </w:pPr>
    </w:p>
    <w:p w:rsidR="00DF1ABF" w:rsidRDefault="00DF1ABF">
      <w:pPr>
        <w:pStyle w:val="ConsPlusNormal"/>
        <w:jc w:val="both"/>
      </w:pPr>
    </w:p>
    <w:p w:rsidR="00DF1ABF" w:rsidRDefault="00DF1ABF">
      <w:pPr>
        <w:pStyle w:val="ConsPlusNormal"/>
        <w:jc w:val="both"/>
      </w:pPr>
    </w:p>
    <w:p w:rsidR="00DF1ABF" w:rsidRDefault="00DF1ABF">
      <w:pPr>
        <w:pStyle w:val="ConsPlusNormal"/>
        <w:jc w:val="both"/>
      </w:pPr>
    </w:p>
    <w:p w:rsidR="00DF1ABF" w:rsidRDefault="00DF1ABF">
      <w:pPr>
        <w:pStyle w:val="ConsPlusNormal"/>
        <w:jc w:val="both"/>
      </w:pPr>
    </w:p>
    <w:p w:rsidR="00AE22A7" w:rsidRDefault="00AE22A7" w:rsidP="00DF1ABF">
      <w:pPr>
        <w:pStyle w:val="ConsPlusNormal"/>
        <w:ind w:left="623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2A7" w:rsidRDefault="00AE22A7" w:rsidP="00DF1ABF">
      <w:pPr>
        <w:pStyle w:val="ConsPlusNormal"/>
        <w:ind w:left="623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2A7" w:rsidRDefault="00AE22A7" w:rsidP="00DF1ABF">
      <w:pPr>
        <w:pStyle w:val="ConsPlusNormal"/>
        <w:ind w:left="623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2A7" w:rsidRDefault="00AE22A7" w:rsidP="00DF1ABF">
      <w:pPr>
        <w:pStyle w:val="ConsPlusNormal"/>
        <w:ind w:left="623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2A7" w:rsidRDefault="00AE22A7" w:rsidP="00DF1ABF">
      <w:pPr>
        <w:pStyle w:val="ConsPlusNormal"/>
        <w:ind w:left="623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05B9" w:rsidRPr="00DF1ABF" w:rsidRDefault="00B505B9" w:rsidP="00DF1ABF">
      <w:pPr>
        <w:pStyle w:val="ConsPlusNormal"/>
        <w:ind w:left="623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Утверждены</w:t>
      </w:r>
    </w:p>
    <w:p w:rsidR="00B505B9" w:rsidRPr="00DF1ABF" w:rsidRDefault="00B505B9" w:rsidP="00DF1ABF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505B9" w:rsidRPr="00DF1ABF" w:rsidRDefault="00B505B9" w:rsidP="00DF1ABF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Администрации</w:t>
      </w:r>
      <w:r w:rsidR="00DF1ABF" w:rsidRPr="00DF1ABF">
        <w:rPr>
          <w:rFonts w:ascii="Times New Roman" w:hAnsi="Times New Roman" w:cs="Times New Roman"/>
          <w:sz w:val="24"/>
          <w:szCs w:val="24"/>
        </w:rPr>
        <w:t xml:space="preserve"> Михайловского сельского поселения Дорогобужского района Смоленской области</w:t>
      </w:r>
    </w:p>
    <w:p w:rsidR="00B505B9" w:rsidRPr="00DF1ABF" w:rsidRDefault="00B505B9" w:rsidP="00DF1ABF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 xml:space="preserve">от </w:t>
      </w:r>
      <w:r w:rsidR="00A77A37">
        <w:rPr>
          <w:rFonts w:ascii="Times New Roman" w:hAnsi="Times New Roman" w:cs="Times New Roman"/>
          <w:sz w:val="24"/>
          <w:szCs w:val="24"/>
        </w:rPr>
        <w:t xml:space="preserve"> 02.10.2017 </w:t>
      </w:r>
      <w:r w:rsidRPr="00DF1ABF">
        <w:rPr>
          <w:rFonts w:ascii="Times New Roman" w:hAnsi="Times New Roman" w:cs="Times New Roman"/>
          <w:sz w:val="24"/>
          <w:szCs w:val="24"/>
        </w:rPr>
        <w:t xml:space="preserve"> N </w:t>
      </w:r>
      <w:r w:rsidR="00A77A37">
        <w:rPr>
          <w:rFonts w:ascii="Times New Roman" w:hAnsi="Times New Roman" w:cs="Times New Roman"/>
          <w:sz w:val="24"/>
          <w:szCs w:val="24"/>
        </w:rPr>
        <w:t>1</w:t>
      </w:r>
    </w:p>
    <w:p w:rsidR="00B505B9" w:rsidRPr="00DF1ABF" w:rsidRDefault="00B50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5B9" w:rsidRPr="00DF1ABF" w:rsidRDefault="00B505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DF1ABF">
        <w:rPr>
          <w:rFonts w:ascii="Times New Roman" w:hAnsi="Times New Roman" w:cs="Times New Roman"/>
          <w:sz w:val="24"/>
          <w:szCs w:val="24"/>
        </w:rPr>
        <w:t>ПРАВИЛА</w:t>
      </w:r>
    </w:p>
    <w:p w:rsidR="00B505B9" w:rsidRPr="00DF1ABF" w:rsidRDefault="00B505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УЧЕТА ОБЪЕКТОВ МУНИЦИПАЛЬНОЙ СОБСТВЕННОСТИ</w:t>
      </w:r>
    </w:p>
    <w:p w:rsidR="00B505B9" w:rsidRPr="00DF1ABF" w:rsidRDefault="00B505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И ВЕДЕНИЯ РЕЕСТРА МУНИЦИПАЛЬНОЙ СОБСТВЕННОСТИ</w:t>
      </w:r>
    </w:p>
    <w:p w:rsidR="00B505B9" w:rsidRPr="00DF1ABF" w:rsidRDefault="00B505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05B9" w:rsidRPr="00DF1ABF" w:rsidRDefault="00B50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5B9" w:rsidRPr="00DF1ABF" w:rsidRDefault="00B505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505B9" w:rsidRPr="00DF1ABF" w:rsidRDefault="00B50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1.1. Правила учета объектов муниципальной собственности и ведения реестра муниципальной собственности (далее - Правила) устанавливают порядок учета объектов муниципальной собственности и ведения реестра муниципальной собственности (далее - реестр) в соответствии с законодательством Российской Федерации, регулирующим отношения в сфере управления и распоряжения имуществом, находящимся в муниципальной собственности (далее - муниципальное имущество), и создания информационных систем.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1.2. В настоящих Правилах под реестром понимается муниципальная информационная система, представляющая собой совокупность построенных на единых методологических и программно-технических принципах государственных баз данных, содержащих перечни объектов учета и данные о них.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 xml:space="preserve">1.3. Объектами учета реестра (далее - объекты учета), расположенными на территории </w:t>
      </w:r>
      <w:r w:rsidR="00356DDA">
        <w:rPr>
          <w:rFonts w:ascii="Times New Roman" w:hAnsi="Times New Roman" w:cs="Times New Roman"/>
          <w:sz w:val="24"/>
          <w:szCs w:val="24"/>
        </w:rPr>
        <w:t>Михайловского сельского поселения Дорогобужского района</w:t>
      </w:r>
      <w:r w:rsidRPr="00DF1ABF">
        <w:rPr>
          <w:rFonts w:ascii="Times New Roman" w:hAnsi="Times New Roman" w:cs="Times New Roman"/>
          <w:sz w:val="24"/>
          <w:szCs w:val="24"/>
        </w:rPr>
        <w:t xml:space="preserve"> Смоленской области, являются: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ABF">
        <w:rPr>
          <w:rFonts w:ascii="Times New Roman" w:hAnsi="Times New Roman" w:cs="Times New Roman"/>
          <w:sz w:val="24"/>
          <w:szCs w:val="24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законодательством;</w:t>
      </w:r>
      <w:proofErr w:type="gramEnd"/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ABF">
        <w:rPr>
          <w:rFonts w:ascii="Times New Roman" w:hAnsi="Times New Roman" w:cs="Times New Roman"/>
          <w:sz w:val="24"/>
          <w:szCs w:val="24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1.4. Данными об объектах учета являются сведения, характеризующие эти объекты (наименование, местонахождение, стоимость, обременение, иные сведения, имеющие юридическое значение для права муниципальной собственности).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 xml:space="preserve">1.5. Формирование и ведение реестра осуществляет Администрации </w:t>
      </w:r>
      <w:r w:rsidR="00356DDA">
        <w:rPr>
          <w:rFonts w:ascii="Times New Roman" w:hAnsi="Times New Roman" w:cs="Times New Roman"/>
          <w:sz w:val="24"/>
          <w:szCs w:val="24"/>
        </w:rPr>
        <w:t>Михайловского сельского поселения Дорогобужского района</w:t>
      </w:r>
      <w:r w:rsidRPr="00DF1ABF">
        <w:rPr>
          <w:rFonts w:ascii="Times New Roman" w:hAnsi="Times New Roman" w:cs="Times New Roman"/>
          <w:sz w:val="24"/>
          <w:szCs w:val="24"/>
        </w:rPr>
        <w:t xml:space="preserve"> С</w:t>
      </w:r>
      <w:r w:rsidR="00356DDA">
        <w:rPr>
          <w:rFonts w:ascii="Times New Roman" w:hAnsi="Times New Roman" w:cs="Times New Roman"/>
          <w:sz w:val="24"/>
          <w:szCs w:val="24"/>
        </w:rPr>
        <w:t>моленской области (далее – Администрация сельского поселения</w:t>
      </w:r>
      <w:r w:rsidRPr="00DF1ABF">
        <w:rPr>
          <w:rFonts w:ascii="Times New Roman" w:hAnsi="Times New Roman" w:cs="Times New Roman"/>
          <w:sz w:val="24"/>
          <w:szCs w:val="24"/>
        </w:rPr>
        <w:t>) по вопросам владения, пользования и распоряжения муниципальным имуществом.</w:t>
      </w:r>
    </w:p>
    <w:p w:rsidR="00B505B9" w:rsidRPr="00DF1ABF" w:rsidRDefault="00B50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5B9" w:rsidRPr="00DF1ABF" w:rsidRDefault="00B505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2. Порядок ведения реестра</w:t>
      </w:r>
    </w:p>
    <w:p w:rsidR="00B505B9" w:rsidRPr="00DF1ABF" w:rsidRDefault="00B50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2.1. Реестр муниципального имущества состоит из 3 разделов.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lastRenderedPageBreak/>
        <w:t>В раздел 1 включаются сведения о муниципальном недвижимом имуществе, в том числе: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- реестровый номер;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- наименование недвижимого имущества;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- адрес (местоположение) недвижимого имущества;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- кадастровый номер муниципального недвижимого имущества;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- сведения о балансовой и остаточной стоимости недвижимого имущества;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- сведения о кадастровой стоимости недвижимого имущества;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- даты возникновения и прекращения права муниципальной собственности на недвижимое имущество;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- сведения о правообладателе муниципального недвижимого имущества;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В раздел 2 включаются сведения о муниципальном движимом имуществе, в том числе: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- реестровый номер;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- наименование движимого имущества;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- сведения о балансовой и остаточной стоимости движимого имущества;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- даты возникновения и прекращения права муниципальной собственности на движимое имущество;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- сведения о правообладателе муниципального движимого имущества;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В отношении акций акционерных обществ в раздел 2 реестра также включаются сведения о: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F1ABF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F1ABF">
        <w:rPr>
          <w:rFonts w:ascii="Times New Roman" w:hAnsi="Times New Roman" w:cs="Times New Roman"/>
          <w:sz w:val="24"/>
          <w:szCs w:val="24"/>
        </w:rPr>
        <w:t xml:space="preserve"> акционерного общества-эмитента, его основном государственном регистрационном номере;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F1ABF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DF1ABF">
        <w:rPr>
          <w:rFonts w:ascii="Times New Roman" w:hAnsi="Times New Roman" w:cs="Times New Roman"/>
          <w:sz w:val="24"/>
          <w:szCs w:val="24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- номинальной стоимости акций.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F1ABF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F1ABF">
        <w:rPr>
          <w:rFonts w:ascii="Times New Roman" w:hAnsi="Times New Roman" w:cs="Times New Roman"/>
          <w:sz w:val="24"/>
          <w:szCs w:val="24"/>
        </w:rPr>
        <w:t xml:space="preserve"> хозяйственного общества, товарищества, его основном государственном регистрационном номере;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F1ABF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DF1ABF">
        <w:rPr>
          <w:rFonts w:ascii="Times New Roman" w:hAnsi="Times New Roman" w:cs="Times New Roman"/>
          <w:sz w:val="24"/>
          <w:szCs w:val="24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ABF">
        <w:rPr>
          <w:rFonts w:ascii="Times New Roman" w:hAnsi="Times New Roman" w:cs="Times New Roman"/>
          <w:sz w:val="24"/>
          <w:szCs w:val="24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- полное наименование и организационно-правовая форма юридического лица;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- адрес (местонахождение);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- основной государственный регистрационный номер и дата государственной регистрации;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- размер уставного фонда (для муниципальных унитарных предприятий);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 xml:space="preserve">- размер доли, принадлежащей муниципальному образованию в уставном (складочном) </w:t>
      </w:r>
      <w:r w:rsidRPr="00DF1ABF">
        <w:rPr>
          <w:rFonts w:ascii="Times New Roman" w:hAnsi="Times New Roman" w:cs="Times New Roman"/>
          <w:sz w:val="24"/>
          <w:szCs w:val="24"/>
        </w:rPr>
        <w:lastRenderedPageBreak/>
        <w:t>капитале, в процентах (для хозяйственных обществ и товариществ);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2.2.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 Ведение реестра означает занесение в него объектов учета и данных о них, обновление данных об объектах учета и их исключение из реестра при изменении формы собственности и других вещных прав на объекты учета. Данные об объектах учета, исключаемых из реестра, сохраняются в специальном разделе реестра - архиве.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 в соответствии с законодательством.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 xml:space="preserve">2.3. Порядок ведения баз данных объектов учета, имеющихся у юридических лиц, зарегистрированных на территории </w:t>
      </w:r>
      <w:r w:rsidR="00356DDA">
        <w:rPr>
          <w:rFonts w:ascii="Times New Roman" w:hAnsi="Times New Roman" w:cs="Times New Roman"/>
          <w:sz w:val="24"/>
          <w:szCs w:val="24"/>
        </w:rPr>
        <w:t>Михайловского сельского поселения Дорогобужского района</w:t>
      </w:r>
      <w:r w:rsidR="00356DDA" w:rsidRPr="00DF1ABF">
        <w:rPr>
          <w:rFonts w:ascii="Times New Roman" w:hAnsi="Times New Roman" w:cs="Times New Roman"/>
          <w:sz w:val="24"/>
          <w:szCs w:val="24"/>
        </w:rPr>
        <w:t xml:space="preserve"> </w:t>
      </w:r>
      <w:r w:rsidRPr="00DF1ABF">
        <w:rPr>
          <w:rFonts w:ascii="Times New Roman" w:hAnsi="Times New Roman" w:cs="Times New Roman"/>
          <w:sz w:val="24"/>
          <w:szCs w:val="24"/>
        </w:rPr>
        <w:t>Смоленской области, предусматривает: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а) методическое и информационное обеспечение работ по ведению реестра муниципальной собственности;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б) организацию защиты информации;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DF1A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1ABF">
        <w:rPr>
          <w:rFonts w:ascii="Times New Roman" w:hAnsi="Times New Roman" w:cs="Times New Roman"/>
          <w:sz w:val="24"/>
          <w:szCs w:val="24"/>
        </w:rPr>
        <w:t xml:space="preserve"> ведением баз данных, содержащих перечни объектов муниципальной собственности, и данные о них;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г) в рамках единой автоматизированной информационной системы учета объектов учета и ведения реестра разработку программных средств ведения государственных баз данных и их автоматизированного объединения.</w:t>
      </w:r>
    </w:p>
    <w:p w:rsidR="00B505B9" w:rsidRPr="00DF1ABF" w:rsidRDefault="00B50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5B9" w:rsidRPr="00DF1ABF" w:rsidRDefault="00B505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3. Правила учета муниципального имущества</w:t>
      </w:r>
    </w:p>
    <w:p w:rsidR="00B505B9" w:rsidRPr="00DF1ABF" w:rsidRDefault="00B50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3.1. Учет муниципального имущества включает в себя описание объекта учета с указанием его индивидуальных особенностей, позволяющих однозначно отличить его от других объектов.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2"/>
      <w:bookmarkEnd w:id="1"/>
      <w:r w:rsidRPr="00DF1ABF">
        <w:rPr>
          <w:rFonts w:ascii="Times New Roman" w:hAnsi="Times New Roman" w:cs="Times New Roman"/>
          <w:sz w:val="24"/>
          <w:szCs w:val="24"/>
        </w:rPr>
        <w:t>3.2.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 xml:space="preserve">Для учета муниципального имущества, имеющегося у юридических лиц, расположенных на территории </w:t>
      </w:r>
      <w:r w:rsidR="00CD175C">
        <w:rPr>
          <w:rFonts w:ascii="Times New Roman" w:hAnsi="Times New Roman" w:cs="Times New Roman"/>
          <w:sz w:val="24"/>
          <w:szCs w:val="24"/>
        </w:rPr>
        <w:t>Михайловского сельского поселения Дорогобужского района</w:t>
      </w:r>
      <w:r w:rsidR="00CD175C" w:rsidRPr="00DF1ABF">
        <w:rPr>
          <w:rFonts w:ascii="Times New Roman" w:hAnsi="Times New Roman" w:cs="Times New Roman"/>
          <w:sz w:val="24"/>
          <w:szCs w:val="24"/>
        </w:rPr>
        <w:t xml:space="preserve"> </w:t>
      </w:r>
      <w:r w:rsidRPr="00DF1ABF">
        <w:rPr>
          <w:rFonts w:ascii="Times New Roman" w:hAnsi="Times New Roman" w:cs="Times New Roman"/>
          <w:sz w:val="24"/>
          <w:szCs w:val="24"/>
        </w:rPr>
        <w:t xml:space="preserve">Смоленской области, юридическое лицо </w:t>
      </w:r>
      <w:r w:rsidR="004C4218">
        <w:rPr>
          <w:rFonts w:ascii="Times New Roman" w:hAnsi="Times New Roman" w:cs="Times New Roman"/>
          <w:sz w:val="24"/>
          <w:szCs w:val="24"/>
        </w:rPr>
        <w:t>(заявитель) представляет в Администрацию сельского поселения</w:t>
      </w:r>
      <w:r w:rsidRPr="00DF1ABF">
        <w:rPr>
          <w:rFonts w:ascii="Times New Roman" w:hAnsi="Times New Roman" w:cs="Times New Roman"/>
          <w:sz w:val="24"/>
          <w:szCs w:val="24"/>
        </w:rPr>
        <w:t>: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160" w:history="1">
        <w:r w:rsidRPr="004C4218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F1ABF">
        <w:rPr>
          <w:rFonts w:ascii="Times New Roman" w:hAnsi="Times New Roman" w:cs="Times New Roman"/>
          <w:sz w:val="24"/>
          <w:szCs w:val="24"/>
        </w:rPr>
        <w:t xml:space="preserve"> за подписью руководителя юридического лица по форме согласно приложению N 1;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ABF">
        <w:rPr>
          <w:rFonts w:ascii="Times New Roman" w:hAnsi="Times New Roman" w:cs="Times New Roman"/>
          <w:sz w:val="24"/>
          <w:szCs w:val="24"/>
        </w:rPr>
        <w:t xml:space="preserve">б) карты учета муниципального имущества, имеющегося у юридического лица, с перечнем объектов недвижимости (далее - карты учета) по форме согласно </w:t>
      </w:r>
      <w:hyperlink w:anchor="P194" w:history="1">
        <w:r w:rsidRPr="004C4218">
          <w:rPr>
            <w:rFonts w:ascii="Times New Roman" w:hAnsi="Times New Roman" w:cs="Times New Roman"/>
            <w:sz w:val="24"/>
            <w:szCs w:val="24"/>
          </w:rPr>
          <w:t>приложениям N 2</w:t>
        </w:r>
      </w:hyperlink>
      <w:r w:rsidRPr="004C421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9" w:history="1">
        <w:r w:rsidRPr="004C421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C421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75" w:history="1">
        <w:r w:rsidRPr="004C4218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4C421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50" w:history="1">
        <w:r w:rsidRPr="004C4218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4C4218">
        <w:rPr>
          <w:rFonts w:ascii="Times New Roman" w:hAnsi="Times New Roman" w:cs="Times New Roman"/>
          <w:sz w:val="24"/>
          <w:szCs w:val="24"/>
        </w:rPr>
        <w:t xml:space="preserve"> </w:t>
      </w:r>
      <w:r w:rsidRPr="00DF1ABF">
        <w:rPr>
          <w:rFonts w:ascii="Times New Roman" w:hAnsi="Times New Roman" w:cs="Times New Roman"/>
          <w:sz w:val="24"/>
          <w:szCs w:val="24"/>
        </w:rPr>
        <w:t xml:space="preserve">и </w:t>
      </w:r>
      <w:hyperlink w:anchor="P417" w:history="1">
        <w:r w:rsidRPr="004C421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F1ABF">
        <w:rPr>
          <w:rFonts w:ascii="Times New Roman" w:hAnsi="Times New Roman" w:cs="Times New Roman"/>
          <w:sz w:val="24"/>
          <w:szCs w:val="24"/>
        </w:rPr>
        <w:t xml:space="preserve"> движимого имущества стоимостью свыше 100000 рублей (иное движимое имущество сгруппировано по стоимости и включено в стоимостном выражении в п. 20 карты учета муниципального имущества, имеющегося у юридического лица) по форме согласно приложению N</w:t>
      </w:r>
      <w:proofErr w:type="gramEnd"/>
      <w:r w:rsidRPr="00DF1ABF">
        <w:rPr>
          <w:rFonts w:ascii="Times New Roman" w:hAnsi="Times New Roman" w:cs="Times New Roman"/>
          <w:sz w:val="24"/>
          <w:szCs w:val="24"/>
        </w:rPr>
        <w:t xml:space="preserve"> 4;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в) копии документов, подтверждающих приведенные в картах учета данные об объекте учета.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Заявление с приложением заверенных копий до</w:t>
      </w:r>
      <w:r w:rsidR="004C4218">
        <w:rPr>
          <w:rFonts w:ascii="Times New Roman" w:hAnsi="Times New Roman" w:cs="Times New Roman"/>
          <w:sz w:val="24"/>
          <w:szCs w:val="24"/>
        </w:rPr>
        <w:t>кументов предоставляется в Администрацию сельского поселения</w:t>
      </w:r>
      <w:r w:rsidRPr="00DF1ABF">
        <w:rPr>
          <w:rFonts w:ascii="Times New Roman" w:hAnsi="Times New Roman" w:cs="Times New Roman"/>
          <w:sz w:val="24"/>
          <w:szCs w:val="24"/>
        </w:rPr>
        <w:t>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lastRenderedPageBreak/>
        <w:t>3.3. 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</w:t>
      </w:r>
      <w:r w:rsidR="004C4218">
        <w:rPr>
          <w:rFonts w:ascii="Times New Roman" w:hAnsi="Times New Roman" w:cs="Times New Roman"/>
          <w:sz w:val="24"/>
          <w:szCs w:val="24"/>
        </w:rPr>
        <w:t xml:space="preserve">аявления предоставляются в Администрацию сельского поселения </w:t>
      </w:r>
      <w:r w:rsidRPr="00DF1ABF">
        <w:rPr>
          <w:rFonts w:ascii="Times New Roman" w:hAnsi="Times New Roman" w:cs="Times New Roman"/>
          <w:sz w:val="24"/>
          <w:szCs w:val="24"/>
        </w:rPr>
        <w:t xml:space="preserve"> в 2-недельный срок с момента изменения сведений об объектах учета.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3.4. В отноше</w:t>
      </w:r>
      <w:r w:rsidR="004C4218">
        <w:rPr>
          <w:rFonts w:ascii="Times New Roman" w:hAnsi="Times New Roman" w:cs="Times New Roman"/>
          <w:sz w:val="24"/>
          <w:szCs w:val="24"/>
        </w:rPr>
        <w:t>нии объектов казны муниципального образования</w:t>
      </w:r>
      <w:r w:rsidRPr="00DF1ABF">
        <w:rPr>
          <w:rFonts w:ascii="Times New Roman" w:hAnsi="Times New Roman" w:cs="Times New Roman"/>
          <w:sz w:val="24"/>
          <w:szCs w:val="24"/>
        </w:rPr>
        <w:t xml:space="preserve">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</w:t>
      </w:r>
      <w:r w:rsidR="004C4218">
        <w:rPr>
          <w:rFonts w:ascii="Times New Roman" w:hAnsi="Times New Roman" w:cs="Times New Roman"/>
          <w:sz w:val="24"/>
          <w:szCs w:val="24"/>
        </w:rPr>
        <w:t>кументов предоставляются в Администрацию сельского поселения</w:t>
      </w:r>
      <w:r w:rsidRPr="00DF1ABF">
        <w:rPr>
          <w:rFonts w:ascii="Times New Roman" w:hAnsi="Times New Roman" w:cs="Times New Roman"/>
          <w:sz w:val="24"/>
          <w:szCs w:val="24"/>
        </w:rPr>
        <w:t xml:space="preserve">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B505B9" w:rsidRPr="00DF1ABF" w:rsidRDefault="004C4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Администрация сельского поселения </w:t>
      </w:r>
      <w:r w:rsidR="00B505B9" w:rsidRPr="00DF1ABF">
        <w:rPr>
          <w:rFonts w:ascii="Times New Roman" w:hAnsi="Times New Roman" w:cs="Times New Roman"/>
          <w:sz w:val="24"/>
          <w:szCs w:val="24"/>
        </w:rPr>
        <w:t xml:space="preserve">регистрирует заявление в день его представления и в месячный срок осуществляет экспертизу представленных документов, указанных в </w:t>
      </w:r>
      <w:hyperlink w:anchor="P112" w:history="1">
        <w:r w:rsidR="00B505B9" w:rsidRPr="004C4218">
          <w:rPr>
            <w:rFonts w:ascii="Times New Roman" w:hAnsi="Times New Roman" w:cs="Times New Roman"/>
            <w:sz w:val="24"/>
            <w:szCs w:val="24"/>
          </w:rPr>
          <w:t>п. 3.2</w:t>
        </w:r>
      </w:hyperlink>
      <w:r w:rsidR="00B505B9" w:rsidRPr="00DF1ABF">
        <w:rPr>
          <w:rFonts w:ascii="Times New Roman" w:hAnsi="Times New Roman" w:cs="Times New Roman"/>
          <w:sz w:val="24"/>
          <w:szCs w:val="24"/>
        </w:rPr>
        <w:t xml:space="preserve"> настоящих Правил, и занесение их в базу данных.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="004C4218">
        <w:rPr>
          <w:rFonts w:ascii="Times New Roman" w:hAnsi="Times New Roman" w:cs="Times New Roman"/>
          <w:sz w:val="24"/>
          <w:szCs w:val="24"/>
        </w:rPr>
        <w:t>В случае возникновения у Администрации сельского поселения</w:t>
      </w:r>
      <w:r w:rsidRPr="00DF1ABF">
        <w:rPr>
          <w:rFonts w:ascii="Times New Roman" w:hAnsi="Times New Roman" w:cs="Times New Roman"/>
          <w:sz w:val="24"/>
          <w:szCs w:val="24"/>
        </w:rPr>
        <w:t xml:space="preserve"> сомнений в достоверности представленных данных, указанных в </w:t>
      </w:r>
      <w:hyperlink w:anchor="P112" w:history="1">
        <w:r w:rsidRPr="004C4218">
          <w:rPr>
            <w:rFonts w:ascii="Times New Roman" w:hAnsi="Times New Roman" w:cs="Times New Roman"/>
            <w:sz w:val="24"/>
            <w:szCs w:val="24"/>
          </w:rPr>
          <w:t>п. 3.2</w:t>
        </w:r>
      </w:hyperlink>
      <w:r w:rsidRPr="00DF1ABF">
        <w:rPr>
          <w:rFonts w:ascii="Times New Roman" w:hAnsi="Times New Roman" w:cs="Times New Roman"/>
          <w:sz w:val="24"/>
          <w:szCs w:val="24"/>
        </w:rPr>
        <w:t xml:space="preserve"> настоящих Правил, он обязан приостановить процедуру учета и немедленно известить об этом заявителя, который вправе в течение месяца представить дополнительные сведения, при этом срок проведения учета продлевается, но не более чем на месяц со дня представления дополнительных сведений.</w:t>
      </w:r>
      <w:proofErr w:type="gramEnd"/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3.7. Объекту учета, прошедшему процедуру учета, присваивается реестровый номер.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DF1ABF">
        <w:rPr>
          <w:rFonts w:ascii="Times New Roman" w:hAnsi="Times New Roman" w:cs="Times New Roman"/>
          <w:sz w:val="24"/>
          <w:szCs w:val="24"/>
        </w:rPr>
        <w:t>В случае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</w:t>
      </w:r>
      <w:r w:rsidR="004C4218">
        <w:rPr>
          <w:rFonts w:ascii="Times New Roman" w:hAnsi="Times New Roman" w:cs="Times New Roman"/>
          <w:sz w:val="24"/>
          <w:szCs w:val="24"/>
        </w:rPr>
        <w:t xml:space="preserve">ючения сведений в реестр, Администрация сельского поселения </w:t>
      </w:r>
      <w:r w:rsidRPr="00DF1ABF">
        <w:rPr>
          <w:rFonts w:ascii="Times New Roman" w:hAnsi="Times New Roman" w:cs="Times New Roman"/>
          <w:sz w:val="24"/>
          <w:szCs w:val="24"/>
        </w:rPr>
        <w:t>принимает решение об отказе включения сведений об имуществе в реестр.</w:t>
      </w:r>
      <w:proofErr w:type="gramEnd"/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B505B9" w:rsidRPr="00DF1ABF" w:rsidRDefault="004C4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Администрации сельского поселения</w:t>
      </w:r>
      <w:r w:rsidR="00B505B9" w:rsidRPr="00DF1ABF">
        <w:rPr>
          <w:rFonts w:ascii="Times New Roman" w:hAnsi="Times New Roman" w:cs="Times New Roman"/>
          <w:sz w:val="24"/>
          <w:szCs w:val="24"/>
        </w:rPr>
        <w:t xml:space="preserve">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3.9. Муниципальное имущество, не внесенное в реестр, не может быть отчуждено или обременено.</w:t>
      </w:r>
    </w:p>
    <w:p w:rsidR="00B505B9" w:rsidRPr="00DF1ABF" w:rsidRDefault="00B50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5B9" w:rsidRPr="00DF1ABF" w:rsidRDefault="00B505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4. Порядок предоставления информации, содержащейся в реестре</w:t>
      </w:r>
    </w:p>
    <w:p w:rsidR="00B505B9" w:rsidRPr="00DF1ABF" w:rsidRDefault="00B50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4.1. Информация об объектах учета, содержащаяся в реестре (далее - информация), носит открытый характер и предоставляется по письменному запросу любым заинтересованным лицам.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4.2. Органам государственной власти Российской Федерации, уполномоченным ими органам, органам государственной власти Смоленской области, органам местного самоуправления, управлениям Федеральной регистрационной службы, юридическим лицам, имеющим свидетельства (юридическим лицам - только по их объектам учета), ин</w:t>
      </w:r>
      <w:r w:rsidR="004C4218">
        <w:rPr>
          <w:rFonts w:ascii="Times New Roman" w:hAnsi="Times New Roman" w:cs="Times New Roman"/>
          <w:sz w:val="24"/>
          <w:szCs w:val="24"/>
        </w:rPr>
        <w:t xml:space="preserve">формация предоставляется Администрацией сельского поселения </w:t>
      </w:r>
      <w:r w:rsidRPr="00DF1ABF">
        <w:rPr>
          <w:rFonts w:ascii="Times New Roman" w:hAnsi="Times New Roman" w:cs="Times New Roman"/>
          <w:sz w:val="24"/>
          <w:szCs w:val="24"/>
        </w:rPr>
        <w:t xml:space="preserve"> по запросу.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4.</w:t>
      </w:r>
      <w:r w:rsidR="004C4218">
        <w:rPr>
          <w:rFonts w:ascii="Times New Roman" w:hAnsi="Times New Roman" w:cs="Times New Roman"/>
          <w:sz w:val="24"/>
          <w:szCs w:val="24"/>
        </w:rPr>
        <w:t>3. Иным лицам информация Администрации сельского поселения</w:t>
      </w:r>
      <w:r w:rsidRPr="00DF1ABF">
        <w:rPr>
          <w:rFonts w:ascii="Times New Roman" w:hAnsi="Times New Roman" w:cs="Times New Roman"/>
          <w:sz w:val="24"/>
          <w:szCs w:val="24"/>
        </w:rPr>
        <w:t xml:space="preserve"> предоставляется по их </w:t>
      </w:r>
      <w:r w:rsidRPr="00DF1ABF">
        <w:rPr>
          <w:rFonts w:ascii="Times New Roman" w:hAnsi="Times New Roman" w:cs="Times New Roman"/>
          <w:sz w:val="24"/>
          <w:szCs w:val="24"/>
        </w:rPr>
        <w:lastRenderedPageBreak/>
        <w:t>письменному заявлению при предъявлении физическим лицом документа, удостоверяющего личность, а уполномоченным представителем юридического лица - документов, подтверждающих его государственную регистрацию.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4.4. Информация (или мотивированное решение об отказе в ее предоставлении) сообщается в 10-дневный срок со дня поступления запроса.</w:t>
      </w: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4.5. Использование информации в ущерб интересам юридических лиц, имеющих свидетельства, влечет за собой ответственность, предусмотренную законодательством Российской Федерации.</w:t>
      </w:r>
    </w:p>
    <w:p w:rsidR="00B505B9" w:rsidRPr="00DF1ABF" w:rsidRDefault="00B50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5B9" w:rsidRPr="00DF1ABF" w:rsidRDefault="00B505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B505B9" w:rsidRPr="00DF1ABF" w:rsidRDefault="00B50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5B9" w:rsidRPr="00DF1ABF" w:rsidRDefault="00B50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BF">
        <w:rPr>
          <w:rFonts w:ascii="Times New Roman" w:hAnsi="Times New Roman" w:cs="Times New Roman"/>
          <w:sz w:val="24"/>
          <w:szCs w:val="24"/>
        </w:rPr>
        <w:t xml:space="preserve">5.1. Собственником реестра является Администрация </w:t>
      </w:r>
      <w:r w:rsidR="004C4218" w:rsidRPr="004C4218">
        <w:rPr>
          <w:rFonts w:ascii="Times New Roman" w:hAnsi="Times New Roman" w:cs="Times New Roman"/>
          <w:sz w:val="24"/>
          <w:szCs w:val="24"/>
        </w:rPr>
        <w:t>Михайловского сельского поселения Дорогобужского района</w:t>
      </w:r>
      <w:r w:rsidR="004C4218">
        <w:rPr>
          <w:rFonts w:ascii="Times New Roman" w:hAnsi="Times New Roman" w:cs="Times New Roman"/>
          <w:sz w:val="24"/>
          <w:szCs w:val="24"/>
        </w:rPr>
        <w:t xml:space="preserve"> </w:t>
      </w:r>
      <w:r w:rsidRPr="00DF1ABF">
        <w:rPr>
          <w:rFonts w:ascii="Times New Roman" w:hAnsi="Times New Roman" w:cs="Times New Roman"/>
          <w:sz w:val="24"/>
          <w:szCs w:val="24"/>
        </w:rPr>
        <w:t>Смоленской области.</w:t>
      </w:r>
    </w:p>
    <w:p w:rsidR="00B505B9" w:rsidRPr="00DF1ABF" w:rsidRDefault="004C4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Администрация сельского поселения</w:t>
      </w:r>
      <w:r w:rsidR="00B505B9" w:rsidRPr="00DF1ABF">
        <w:rPr>
          <w:rFonts w:ascii="Times New Roman" w:hAnsi="Times New Roman" w:cs="Times New Roman"/>
          <w:sz w:val="24"/>
          <w:szCs w:val="24"/>
        </w:rPr>
        <w:t xml:space="preserve"> осуществляет владение и пользование реестром, а также распоряжается им в пределах, установленных законодательством Российской Федерации, нормативно-правовыми актами органов местного самоуправления и настоящими Правилами.</w:t>
      </w:r>
    </w:p>
    <w:p w:rsidR="00B505B9" w:rsidRPr="00DF1ABF" w:rsidRDefault="004C4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Администрация сельского поселения</w:t>
      </w:r>
      <w:r w:rsidR="00B505B9" w:rsidRPr="00DF1ABF">
        <w:rPr>
          <w:rFonts w:ascii="Times New Roman" w:hAnsi="Times New Roman" w:cs="Times New Roman"/>
          <w:sz w:val="24"/>
          <w:szCs w:val="24"/>
        </w:rPr>
        <w:t xml:space="preserve"> вправе принимать решения о финансировании работ по учету муниципального имущества и ведению реестра в пределах средств на эти цели, поступающих в его распоряжение.</w:t>
      </w:r>
    </w:p>
    <w:p w:rsidR="00B505B9" w:rsidRPr="00DF1ABF" w:rsidRDefault="00B50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5B9" w:rsidRDefault="00B505B9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B505B9" w:rsidRDefault="00B505B9">
      <w:pPr>
        <w:pStyle w:val="ConsPlusNormal"/>
        <w:jc w:val="both"/>
      </w:pPr>
    </w:p>
    <w:p w:rsidR="00B505B9" w:rsidRDefault="00B505B9">
      <w:pPr>
        <w:pStyle w:val="ConsPlusNormal"/>
        <w:jc w:val="both"/>
      </w:pPr>
    </w:p>
    <w:p w:rsidR="00B505B9" w:rsidRDefault="00B505B9">
      <w:pPr>
        <w:pStyle w:val="ConsPlusNormal"/>
        <w:jc w:val="both"/>
      </w:pPr>
    </w:p>
    <w:p w:rsidR="00B505B9" w:rsidRPr="004C4218" w:rsidRDefault="00B505B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C4218">
        <w:rPr>
          <w:rFonts w:ascii="Times New Roman" w:hAnsi="Times New Roman" w:cs="Times New Roman"/>
        </w:rPr>
        <w:t>Приложение 1</w:t>
      </w:r>
    </w:p>
    <w:p w:rsidR="00B505B9" w:rsidRPr="004C4218" w:rsidRDefault="00B505B9">
      <w:pPr>
        <w:pStyle w:val="ConsPlusNormal"/>
        <w:jc w:val="right"/>
        <w:rPr>
          <w:rFonts w:ascii="Times New Roman" w:hAnsi="Times New Roman" w:cs="Times New Roman"/>
        </w:rPr>
      </w:pPr>
      <w:r w:rsidRPr="004C4218">
        <w:rPr>
          <w:rFonts w:ascii="Times New Roman" w:hAnsi="Times New Roman" w:cs="Times New Roman"/>
        </w:rPr>
        <w:t>к Правилам</w:t>
      </w:r>
    </w:p>
    <w:p w:rsidR="00B505B9" w:rsidRPr="004C4218" w:rsidRDefault="00B505B9">
      <w:pPr>
        <w:pStyle w:val="ConsPlusNormal"/>
        <w:jc w:val="right"/>
        <w:rPr>
          <w:rFonts w:ascii="Times New Roman" w:hAnsi="Times New Roman" w:cs="Times New Roman"/>
        </w:rPr>
      </w:pPr>
      <w:r w:rsidRPr="004C4218">
        <w:rPr>
          <w:rFonts w:ascii="Times New Roman" w:hAnsi="Times New Roman" w:cs="Times New Roman"/>
        </w:rPr>
        <w:t>учета объектов</w:t>
      </w:r>
    </w:p>
    <w:p w:rsidR="00B505B9" w:rsidRPr="004C4218" w:rsidRDefault="00B505B9">
      <w:pPr>
        <w:pStyle w:val="ConsPlusNormal"/>
        <w:jc w:val="right"/>
        <w:rPr>
          <w:rFonts w:ascii="Times New Roman" w:hAnsi="Times New Roman" w:cs="Times New Roman"/>
        </w:rPr>
      </w:pPr>
      <w:r w:rsidRPr="004C4218">
        <w:rPr>
          <w:rFonts w:ascii="Times New Roman" w:hAnsi="Times New Roman" w:cs="Times New Roman"/>
        </w:rPr>
        <w:t>муниципальной собственности</w:t>
      </w:r>
    </w:p>
    <w:p w:rsidR="00B505B9" w:rsidRPr="004C4218" w:rsidRDefault="00B505B9">
      <w:pPr>
        <w:pStyle w:val="ConsPlusNormal"/>
        <w:jc w:val="right"/>
        <w:rPr>
          <w:rFonts w:ascii="Times New Roman" w:hAnsi="Times New Roman" w:cs="Times New Roman"/>
        </w:rPr>
      </w:pPr>
      <w:r w:rsidRPr="004C4218">
        <w:rPr>
          <w:rFonts w:ascii="Times New Roman" w:hAnsi="Times New Roman" w:cs="Times New Roman"/>
        </w:rPr>
        <w:t>и ведения реестра</w:t>
      </w:r>
    </w:p>
    <w:p w:rsidR="00B505B9" w:rsidRPr="004C4218" w:rsidRDefault="00B505B9">
      <w:pPr>
        <w:pStyle w:val="ConsPlusNormal"/>
        <w:jc w:val="right"/>
        <w:rPr>
          <w:rFonts w:ascii="Times New Roman" w:hAnsi="Times New Roman" w:cs="Times New Roman"/>
        </w:rPr>
      </w:pPr>
      <w:r w:rsidRPr="004C4218">
        <w:rPr>
          <w:rFonts w:ascii="Times New Roman" w:hAnsi="Times New Roman" w:cs="Times New Roman"/>
        </w:rPr>
        <w:t>муниципальной собственности</w:t>
      </w:r>
    </w:p>
    <w:p w:rsidR="00B505B9" w:rsidRPr="004C4218" w:rsidRDefault="00B505B9">
      <w:pPr>
        <w:pStyle w:val="ConsPlusNormal"/>
        <w:jc w:val="both"/>
        <w:rPr>
          <w:rFonts w:ascii="Times New Roman" w:hAnsi="Times New Roman" w:cs="Times New Roman"/>
        </w:rPr>
      </w:pPr>
    </w:p>
    <w:p w:rsidR="00B505B9" w:rsidRDefault="00B505B9">
      <w:pPr>
        <w:pStyle w:val="ConsPlusNormal"/>
        <w:jc w:val="right"/>
      </w:pPr>
      <w:r>
        <w:t>Образец</w:t>
      </w:r>
    </w:p>
    <w:p w:rsidR="00B505B9" w:rsidRDefault="00B505B9">
      <w:pPr>
        <w:pStyle w:val="ConsPlusNormal"/>
        <w:jc w:val="both"/>
      </w:pPr>
    </w:p>
    <w:p w:rsidR="00B505B9" w:rsidRPr="004C4218" w:rsidRDefault="00B505B9" w:rsidP="004C42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218">
        <w:rPr>
          <w:rFonts w:ascii="Times New Roman" w:hAnsi="Times New Roman" w:cs="Times New Roman"/>
          <w:sz w:val="24"/>
          <w:szCs w:val="24"/>
        </w:rPr>
        <w:t xml:space="preserve">                                                 Начальнику органа местного</w:t>
      </w:r>
    </w:p>
    <w:p w:rsidR="00B505B9" w:rsidRPr="004C4218" w:rsidRDefault="00B505B9" w:rsidP="004C42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218">
        <w:rPr>
          <w:rFonts w:ascii="Times New Roman" w:hAnsi="Times New Roman" w:cs="Times New Roman"/>
          <w:sz w:val="24"/>
          <w:szCs w:val="24"/>
        </w:rPr>
        <w:t xml:space="preserve">                                                 самоуправления</w:t>
      </w:r>
    </w:p>
    <w:p w:rsidR="00B505B9" w:rsidRPr="004C4218" w:rsidRDefault="00B505B9" w:rsidP="004C42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218">
        <w:rPr>
          <w:rFonts w:ascii="Times New Roman" w:hAnsi="Times New Roman" w:cs="Times New Roman"/>
          <w:sz w:val="24"/>
          <w:szCs w:val="24"/>
        </w:rPr>
        <w:t xml:space="preserve">                                                 муниципального образования</w:t>
      </w:r>
    </w:p>
    <w:p w:rsidR="00B505B9" w:rsidRPr="004C4218" w:rsidRDefault="00B50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5B9" w:rsidRPr="004C4218" w:rsidRDefault="00B50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0"/>
      <w:bookmarkEnd w:id="2"/>
      <w:r w:rsidRPr="004C421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4218">
        <w:rPr>
          <w:rFonts w:ascii="Times New Roman" w:hAnsi="Times New Roman" w:cs="Times New Roman"/>
          <w:sz w:val="24"/>
          <w:szCs w:val="24"/>
        </w:rPr>
        <w:t xml:space="preserve">                      заявление</w:t>
      </w:r>
    </w:p>
    <w:p w:rsidR="00B505B9" w:rsidRPr="004C4218" w:rsidRDefault="00B50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5B9" w:rsidRPr="004C4218" w:rsidRDefault="00B50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218">
        <w:rPr>
          <w:rFonts w:ascii="Times New Roman" w:hAnsi="Times New Roman" w:cs="Times New Roman"/>
          <w:sz w:val="24"/>
          <w:szCs w:val="24"/>
        </w:rPr>
        <w:t xml:space="preserve">    Прошу Вас включить имущество __________________________________________</w:t>
      </w:r>
    </w:p>
    <w:p w:rsidR="00B505B9" w:rsidRPr="004C4218" w:rsidRDefault="00B50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218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юридического лица)</w:t>
      </w:r>
    </w:p>
    <w:p w:rsidR="00B505B9" w:rsidRPr="004C4218" w:rsidRDefault="00B50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2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05B9" w:rsidRPr="004C4218" w:rsidRDefault="00B50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218">
        <w:rPr>
          <w:rFonts w:ascii="Times New Roman" w:hAnsi="Times New Roman" w:cs="Times New Roman"/>
          <w:sz w:val="24"/>
          <w:szCs w:val="24"/>
        </w:rPr>
        <w:t>в реестр муниципальной собственности муниципального образования.</w:t>
      </w:r>
    </w:p>
    <w:p w:rsidR="00B505B9" w:rsidRPr="004C4218" w:rsidRDefault="00B50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5B9" w:rsidRPr="004C4218" w:rsidRDefault="00B50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218">
        <w:rPr>
          <w:rFonts w:ascii="Times New Roman" w:hAnsi="Times New Roman" w:cs="Times New Roman"/>
          <w:sz w:val="24"/>
          <w:szCs w:val="24"/>
        </w:rPr>
        <w:t xml:space="preserve">    Руководитель</w:t>
      </w:r>
    </w:p>
    <w:p w:rsidR="00B505B9" w:rsidRPr="004C4218" w:rsidRDefault="00B50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5B9" w:rsidRPr="004C4218" w:rsidRDefault="00B50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218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B505B9" w:rsidRDefault="00B505B9">
      <w:pPr>
        <w:pStyle w:val="ConsPlusNormal"/>
        <w:jc w:val="both"/>
      </w:pPr>
    </w:p>
    <w:p w:rsidR="00B505B9" w:rsidRDefault="00B505B9">
      <w:pPr>
        <w:pStyle w:val="ConsPlusNormal"/>
        <w:jc w:val="both"/>
      </w:pPr>
    </w:p>
    <w:p w:rsidR="00B505B9" w:rsidRDefault="00B505B9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B505B9" w:rsidRDefault="00B505B9">
      <w:pPr>
        <w:pStyle w:val="ConsPlusNormal"/>
        <w:jc w:val="both"/>
      </w:pPr>
    </w:p>
    <w:p w:rsidR="00B505B9" w:rsidRDefault="00B505B9">
      <w:pPr>
        <w:pStyle w:val="ConsPlusNormal"/>
        <w:jc w:val="both"/>
      </w:pPr>
    </w:p>
    <w:p w:rsidR="00B505B9" w:rsidRDefault="00B505B9">
      <w:pPr>
        <w:pStyle w:val="ConsPlusNormal"/>
        <w:jc w:val="right"/>
        <w:outlineLvl w:val="1"/>
      </w:pPr>
      <w:r>
        <w:t>Приложение 2</w:t>
      </w:r>
    </w:p>
    <w:p w:rsidR="00B505B9" w:rsidRDefault="00B505B9">
      <w:pPr>
        <w:pStyle w:val="ConsPlusNormal"/>
        <w:jc w:val="right"/>
      </w:pPr>
      <w:r>
        <w:t>к Правилам</w:t>
      </w:r>
    </w:p>
    <w:p w:rsidR="00B505B9" w:rsidRDefault="00B505B9">
      <w:pPr>
        <w:pStyle w:val="ConsPlusNormal"/>
        <w:jc w:val="right"/>
      </w:pPr>
      <w:r>
        <w:t>учета объектов</w:t>
      </w:r>
    </w:p>
    <w:p w:rsidR="00B505B9" w:rsidRDefault="00B505B9">
      <w:pPr>
        <w:pStyle w:val="ConsPlusNormal"/>
        <w:jc w:val="right"/>
      </w:pPr>
      <w:r>
        <w:t>муниципальной собственности</w:t>
      </w:r>
    </w:p>
    <w:p w:rsidR="00B505B9" w:rsidRDefault="00B505B9">
      <w:pPr>
        <w:pStyle w:val="ConsPlusNormal"/>
        <w:jc w:val="right"/>
      </w:pPr>
      <w:r>
        <w:t>и ведения реестра</w:t>
      </w:r>
    </w:p>
    <w:p w:rsidR="00B505B9" w:rsidRDefault="00B505B9">
      <w:pPr>
        <w:pStyle w:val="ConsPlusNormal"/>
        <w:jc w:val="right"/>
      </w:pPr>
      <w:r>
        <w:t>муниципальной собственности</w:t>
      </w:r>
    </w:p>
    <w:p w:rsidR="00B505B9" w:rsidRDefault="00B505B9">
      <w:pPr>
        <w:pStyle w:val="ConsPlusNormal"/>
        <w:jc w:val="both"/>
      </w:pPr>
    </w:p>
    <w:p w:rsidR="00B505B9" w:rsidRDefault="00B505B9">
      <w:pPr>
        <w:pStyle w:val="ConsPlusNonformat"/>
        <w:jc w:val="both"/>
      </w:pPr>
      <w:r>
        <w:t xml:space="preserve">                                          ┌─┐</w:t>
      </w:r>
    </w:p>
    <w:p w:rsidR="00B505B9" w:rsidRDefault="00B505B9">
      <w:pPr>
        <w:pStyle w:val="ConsPlusNonformat"/>
        <w:jc w:val="both"/>
      </w:pPr>
      <w:r>
        <w:t xml:space="preserve">    Количество объектов недвижимости      │ </w:t>
      </w:r>
      <w:proofErr w:type="spellStart"/>
      <w:r>
        <w:t>│</w:t>
      </w:r>
      <w:proofErr w:type="spellEnd"/>
    </w:p>
    <w:p w:rsidR="00B505B9" w:rsidRDefault="00B505B9">
      <w:pPr>
        <w:pStyle w:val="ConsPlusNonformat"/>
        <w:jc w:val="both"/>
      </w:pPr>
      <w:r>
        <w:t xml:space="preserve">                                          └─┘</w:t>
      </w:r>
    </w:p>
    <w:p w:rsidR="00B505B9" w:rsidRDefault="00B505B9">
      <w:pPr>
        <w:pStyle w:val="ConsPlusNonformat"/>
        <w:jc w:val="both"/>
      </w:pPr>
      <w:r>
        <w:t xml:space="preserve">                                          ┌─┐</w:t>
      </w:r>
    </w:p>
    <w:p w:rsidR="00B505B9" w:rsidRDefault="00B505B9">
      <w:pPr>
        <w:pStyle w:val="ConsPlusNonformat"/>
        <w:jc w:val="both"/>
      </w:pPr>
      <w:r>
        <w:t xml:space="preserve">    Количество земельных участков         │ </w:t>
      </w:r>
      <w:proofErr w:type="spellStart"/>
      <w:r>
        <w:t>│</w:t>
      </w:r>
      <w:proofErr w:type="spellEnd"/>
    </w:p>
    <w:p w:rsidR="00B505B9" w:rsidRDefault="00B505B9">
      <w:pPr>
        <w:pStyle w:val="ConsPlusNonformat"/>
        <w:jc w:val="both"/>
      </w:pPr>
      <w:r>
        <w:t xml:space="preserve">                                          └─┘</w:t>
      </w:r>
    </w:p>
    <w:p w:rsidR="00B505B9" w:rsidRDefault="00B505B9">
      <w:pPr>
        <w:pStyle w:val="ConsPlusNonformat"/>
        <w:jc w:val="both"/>
      </w:pPr>
    </w:p>
    <w:p w:rsidR="00B505B9" w:rsidRDefault="00B505B9">
      <w:pPr>
        <w:pStyle w:val="ConsPlusNonformat"/>
        <w:jc w:val="both"/>
      </w:pPr>
      <w:r>
        <w:t xml:space="preserve">    Количество единиц движимого имущества</w:t>
      </w:r>
    </w:p>
    <w:p w:rsidR="00B505B9" w:rsidRDefault="00B505B9">
      <w:pPr>
        <w:pStyle w:val="ConsPlusNonformat"/>
        <w:jc w:val="both"/>
      </w:pPr>
      <w:r>
        <w:t xml:space="preserve">                                          ┌─┐</w:t>
      </w:r>
    </w:p>
    <w:p w:rsidR="00B505B9" w:rsidRDefault="00B505B9">
      <w:pPr>
        <w:pStyle w:val="ConsPlusNonformat"/>
        <w:jc w:val="both"/>
      </w:pPr>
      <w:r>
        <w:t xml:space="preserve">    Стоимостью свыше 100000 рублей        │ </w:t>
      </w:r>
      <w:proofErr w:type="spellStart"/>
      <w:r>
        <w:t>│</w:t>
      </w:r>
      <w:proofErr w:type="spellEnd"/>
    </w:p>
    <w:p w:rsidR="00B505B9" w:rsidRDefault="00B505B9">
      <w:pPr>
        <w:pStyle w:val="ConsPlusNonformat"/>
        <w:jc w:val="both"/>
      </w:pPr>
      <w:r>
        <w:t xml:space="preserve">                                          └─┘</w:t>
      </w:r>
    </w:p>
    <w:p w:rsidR="00B505B9" w:rsidRDefault="00B505B9">
      <w:pPr>
        <w:pStyle w:val="ConsPlusNonformat"/>
        <w:jc w:val="both"/>
      </w:pPr>
    </w:p>
    <w:p w:rsidR="00B505B9" w:rsidRDefault="00B505B9">
      <w:pPr>
        <w:pStyle w:val="ConsPlusNonformat"/>
        <w:jc w:val="both"/>
      </w:pPr>
      <w:bookmarkStart w:id="3" w:name="P194"/>
      <w:bookmarkEnd w:id="3"/>
      <w:r>
        <w:t xml:space="preserve">                                КАРТА УЧЕТА</w:t>
      </w:r>
    </w:p>
    <w:p w:rsidR="00B505B9" w:rsidRDefault="00B505B9">
      <w:pPr>
        <w:pStyle w:val="ConsPlusNonformat"/>
        <w:jc w:val="both"/>
      </w:pPr>
      <w:r>
        <w:t xml:space="preserve">         муниципального имущества, имеющегося у юридического лица,</w:t>
      </w:r>
    </w:p>
    <w:p w:rsidR="00B505B9" w:rsidRDefault="00B505B9">
      <w:pPr>
        <w:pStyle w:val="ConsPlusNonformat"/>
        <w:jc w:val="both"/>
      </w:pPr>
      <w:r>
        <w:t xml:space="preserve">                по состоянию на "___" _____________ 20__ г.</w:t>
      </w:r>
    </w:p>
    <w:p w:rsidR="00B505B9" w:rsidRDefault="00B505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406"/>
        <w:gridCol w:w="2145"/>
      </w:tblGrid>
      <w:tr w:rsidR="00B505B9" w:rsidRPr="00DF1ABF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51" w:type="dxa"/>
            <w:gridSpan w:val="2"/>
          </w:tcPr>
          <w:p w:rsidR="00B505B9" w:rsidRDefault="00B505B9">
            <w:pPr>
              <w:pStyle w:val="ConsPlusNormal"/>
              <w:jc w:val="both"/>
            </w:pPr>
            <w:r>
              <w:t>Реквизиты и основные данные юридического лица (в тыс. руб.)</w:t>
            </w: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Полное наименование юридического лица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 w:rsidRPr="00DF1ABF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Юридический адрес (с указанием индекса)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ОКПО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СОАТО/</w:t>
            </w:r>
            <w:hyperlink r:id="rId8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СООГУ/</w:t>
            </w:r>
            <w:hyperlink r:id="rId9" w:history="1">
              <w:r>
                <w:rPr>
                  <w:color w:val="0000FF"/>
                </w:rPr>
                <w:t>ОКОГУ</w:t>
              </w:r>
            </w:hyperlink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6406" w:type="dxa"/>
          </w:tcPr>
          <w:p w:rsidR="00B505B9" w:rsidRDefault="00B262EB">
            <w:pPr>
              <w:pStyle w:val="ConsPlusNormal"/>
              <w:jc w:val="both"/>
            </w:pPr>
            <w:hyperlink r:id="rId10" w:history="1">
              <w:r w:rsidR="00B505B9">
                <w:rPr>
                  <w:color w:val="0000FF"/>
                </w:rPr>
                <w:t>ОКОПФ</w:t>
              </w:r>
            </w:hyperlink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6406" w:type="dxa"/>
          </w:tcPr>
          <w:p w:rsidR="00B505B9" w:rsidRDefault="00B262EB">
            <w:pPr>
              <w:pStyle w:val="ConsPlusNormal"/>
              <w:jc w:val="both"/>
            </w:pPr>
            <w:hyperlink r:id="rId11" w:history="1">
              <w:r w:rsidR="00B505B9">
                <w:rPr>
                  <w:color w:val="0000FF"/>
                </w:rPr>
                <w:t>ОКФС</w:t>
              </w:r>
            </w:hyperlink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 w:rsidRPr="00DF1ABF">
        <w:tblPrEx>
          <w:tblBorders>
            <w:insideH w:val="nil"/>
          </w:tblBorders>
        </w:tblPrEx>
        <w:tc>
          <w:tcPr>
            <w:tcW w:w="9061" w:type="dxa"/>
            <w:gridSpan w:val="3"/>
            <w:tcBorders>
              <w:bottom w:val="nil"/>
            </w:tcBorders>
          </w:tcPr>
          <w:p w:rsidR="00B505B9" w:rsidRDefault="00B505B9" w:rsidP="004C4218">
            <w:pPr>
              <w:pStyle w:val="ConsPlusNormal"/>
              <w:jc w:val="both"/>
              <w:rPr>
                <w:sz w:val="2"/>
                <w:szCs w:val="2"/>
              </w:rPr>
            </w:pPr>
          </w:p>
        </w:tc>
      </w:tr>
      <w:tr w:rsidR="00B505B9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B505B9" w:rsidRDefault="00B505B9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406" w:type="dxa"/>
            <w:tcBorders>
              <w:top w:val="nil"/>
            </w:tcBorders>
          </w:tcPr>
          <w:p w:rsidR="00B505B9" w:rsidRDefault="00B262EB">
            <w:pPr>
              <w:pStyle w:val="ConsPlusNormal"/>
              <w:jc w:val="both"/>
            </w:pPr>
            <w:hyperlink r:id="rId12" w:history="1">
              <w:r w:rsidR="00B505B9">
                <w:rPr>
                  <w:color w:val="0000FF"/>
                </w:rPr>
                <w:t>ОКОНХ</w:t>
              </w:r>
            </w:hyperlink>
          </w:p>
        </w:tc>
        <w:tc>
          <w:tcPr>
            <w:tcW w:w="2145" w:type="dxa"/>
            <w:tcBorders>
              <w:top w:val="nil"/>
            </w:tcBorders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Реестровый номер, дата присвоения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Уставной капитал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Стоимость чистых активов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Балансовая стоимость основных фондов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Остаточная стоимость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Среднесписочная численность работников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Недвижимость (остаточная стоимость объектов)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 w:rsidRPr="00DF1ABF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lastRenderedPageBreak/>
              <w:t>17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Площадь земельных участков (кв. м)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Нематериальные активы (балансовая стоимость)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 w:rsidRPr="00DF1ABF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Движимое имущество, балансовая стоимость которого превышает 100000 рублей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 w:rsidRPr="00DF1ABF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Иное (балансовая стоимость менее 100000 рублей) движимое имущество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9061" w:type="dxa"/>
            <w:gridSpan w:val="3"/>
          </w:tcPr>
          <w:p w:rsidR="00B505B9" w:rsidRDefault="00B505B9">
            <w:pPr>
              <w:pStyle w:val="ConsPlusNormal"/>
              <w:jc w:val="center"/>
              <w:outlineLvl w:val="2"/>
            </w:pPr>
            <w:r>
              <w:t>Трудовой договор с руководителем</w:t>
            </w: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Фамилия, имя, отчество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Телефон/факс/</w:t>
            </w:r>
            <w:proofErr w:type="spellStart"/>
            <w:r>
              <w:t>e-mail</w:t>
            </w:r>
            <w:proofErr w:type="spellEnd"/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Дата подписания трудового договора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9061" w:type="dxa"/>
            <w:gridSpan w:val="3"/>
          </w:tcPr>
          <w:p w:rsidR="00B505B9" w:rsidRDefault="00B505B9">
            <w:pPr>
              <w:pStyle w:val="ConsPlusNormal"/>
              <w:jc w:val="center"/>
              <w:outlineLvl w:val="2"/>
            </w:pPr>
            <w:r>
              <w:t>Дополнительные сведения</w:t>
            </w: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Краткое наименование юридического лица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 w:rsidRPr="00DF1ABF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Наименование регистрирующего органа (инспекция МНС России)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 w:rsidRPr="00DF1ABF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Государственный регистрационный номер юридического лица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 w:rsidRPr="00DF1ABF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Дата внесения записи в Единый государственный реестр юридических лиц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9061" w:type="dxa"/>
            <w:gridSpan w:val="3"/>
          </w:tcPr>
          <w:p w:rsidR="00B505B9" w:rsidRDefault="00B505B9">
            <w:pPr>
              <w:pStyle w:val="ConsPlusNormal"/>
              <w:jc w:val="center"/>
              <w:outlineLvl w:val="2"/>
            </w:pPr>
            <w:r>
              <w:t>Аренда/залог объектов учета</w:t>
            </w:r>
          </w:p>
        </w:tc>
      </w:tr>
      <w:tr w:rsidR="00B505B9" w:rsidRPr="00DF1ABF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Общая площадь, сданная в аренду (кв. м)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Количество арендаторов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 w:rsidRPr="00DF1ABF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Сумма арендной платы, всего/подлежащая перечислению в бюджет (руб.)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 w:rsidRPr="00DF1ABF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Сумма залога/дата окончания залога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Иное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9061" w:type="dxa"/>
            <w:gridSpan w:val="3"/>
          </w:tcPr>
          <w:p w:rsidR="00B505B9" w:rsidRDefault="00B505B9">
            <w:pPr>
              <w:pStyle w:val="ConsPlusNormal"/>
              <w:jc w:val="center"/>
              <w:outlineLvl w:val="2"/>
            </w:pPr>
            <w:r>
              <w:t>Показатели экономической активности</w:t>
            </w:r>
          </w:p>
        </w:tc>
      </w:tr>
      <w:tr w:rsidR="00B505B9" w:rsidRPr="00DF1ABF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Выручка от продажи товаров, продукции, работ, услуг (без НДС и обязательных платежей)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Чистая прибыль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 w:rsidRPr="00DF1ABF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36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Сумма прибыли, подлежащая перечислению в местный бюджет (утвержденное значение/фактическое)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</w:tbl>
    <w:p w:rsidR="00B505B9" w:rsidRDefault="00B505B9">
      <w:pPr>
        <w:pStyle w:val="ConsPlusNormal"/>
        <w:jc w:val="both"/>
      </w:pPr>
    </w:p>
    <w:p w:rsidR="00B505B9" w:rsidRDefault="00B505B9">
      <w:pPr>
        <w:pStyle w:val="ConsPlusNonformat"/>
        <w:jc w:val="both"/>
      </w:pPr>
      <w:r>
        <w:t xml:space="preserve">    М.П. Руководитель                     _________________________________</w:t>
      </w:r>
    </w:p>
    <w:p w:rsidR="00B505B9" w:rsidRDefault="00B505B9">
      <w:pPr>
        <w:pStyle w:val="ConsPlusNonformat"/>
        <w:jc w:val="both"/>
      </w:pPr>
      <w:r>
        <w:t xml:space="preserve">                                                   (Ф.И.О., тел.)</w:t>
      </w:r>
    </w:p>
    <w:p w:rsidR="00B505B9" w:rsidRDefault="00B505B9">
      <w:pPr>
        <w:pStyle w:val="ConsPlusNonformat"/>
        <w:jc w:val="both"/>
      </w:pPr>
      <w:r>
        <w:t xml:space="preserve">    Гл. бухгалтер                         _________________________________</w:t>
      </w:r>
    </w:p>
    <w:p w:rsidR="00B505B9" w:rsidRDefault="00B505B9">
      <w:pPr>
        <w:pStyle w:val="ConsPlusNonformat"/>
        <w:jc w:val="both"/>
      </w:pPr>
      <w:r>
        <w:t xml:space="preserve">                                                   (Ф.И.О., тел.)</w:t>
      </w:r>
    </w:p>
    <w:p w:rsidR="00B505B9" w:rsidRDefault="00B505B9">
      <w:pPr>
        <w:pStyle w:val="ConsPlusNormal"/>
        <w:jc w:val="both"/>
      </w:pPr>
    </w:p>
    <w:p w:rsidR="00B505B9" w:rsidRDefault="00B505B9">
      <w:pPr>
        <w:pStyle w:val="ConsPlusNormal"/>
        <w:jc w:val="both"/>
      </w:pPr>
    </w:p>
    <w:p w:rsidR="00B505B9" w:rsidRDefault="00B505B9">
      <w:pPr>
        <w:pStyle w:val="ConsPlusNormal"/>
        <w:jc w:val="both"/>
      </w:pPr>
    </w:p>
    <w:p w:rsidR="00B505B9" w:rsidRDefault="00B505B9">
      <w:pPr>
        <w:pStyle w:val="ConsPlusNormal"/>
        <w:jc w:val="both"/>
      </w:pPr>
    </w:p>
    <w:p w:rsidR="00B505B9" w:rsidRDefault="00B505B9">
      <w:pPr>
        <w:pStyle w:val="ConsPlusNormal"/>
        <w:jc w:val="both"/>
      </w:pPr>
    </w:p>
    <w:p w:rsidR="00B505B9" w:rsidRPr="00B505B9" w:rsidRDefault="00B505B9">
      <w:pPr>
        <w:sectPr w:rsidR="00B505B9" w:rsidRPr="00B505B9" w:rsidSect="00DF1AB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505B9" w:rsidRDefault="00B505B9">
      <w:pPr>
        <w:pStyle w:val="ConsPlusNormal"/>
        <w:jc w:val="right"/>
        <w:outlineLvl w:val="1"/>
      </w:pPr>
      <w:r>
        <w:lastRenderedPageBreak/>
        <w:t>Приложение N 3</w:t>
      </w:r>
    </w:p>
    <w:p w:rsidR="00B505B9" w:rsidRDefault="00B505B9">
      <w:pPr>
        <w:pStyle w:val="ConsPlusNormal"/>
        <w:jc w:val="right"/>
      </w:pPr>
      <w:r>
        <w:t>к Правилам</w:t>
      </w:r>
    </w:p>
    <w:p w:rsidR="00B505B9" w:rsidRDefault="00B505B9">
      <w:pPr>
        <w:pStyle w:val="ConsPlusNormal"/>
        <w:jc w:val="right"/>
      </w:pPr>
      <w:r>
        <w:t>учета объектов</w:t>
      </w:r>
    </w:p>
    <w:p w:rsidR="00B505B9" w:rsidRDefault="00B505B9">
      <w:pPr>
        <w:pStyle w:val="ConsPlusNormal"/>
        <w:jc w:val="right"/>
      </w:pPr>
      <w:r>
        <w:t>муниципальной собственности</w:t>
      </w:r>
    </w:p>
    <w:p w:rsidR="00B505B9" w:rsidRDefault="00B505B9">
      <w:pPr>
        <w:pStyle w:val="ConsPlusNormal"/>
        <w:jc w:val="right"/>
      </w:pPr>
      <w:r>
        <w:t>и ведения реестра</w:t>
      </w:r>
    </w:p>
    <w:p w:rsidR="00B505B9" w:rsidRDefault="00B505B9" w:rsidP="004C4218">
      <w:pPr>
        <w:pStyle w:val="ConsPlusNormal"/>
        <w:jc w:val="right"/>
      </w:pPr>
      <w:r>
        <w:t xml:space="preserve">муниципальной </w:t>
      </w:r>
      <w:r w:rsidR="004C4218">
        <w:t>собственности</w:t>
      </w:r>
    </w:p>
    <w:p w:rsidR="00B505B9" w:rsidRDefault="00B505B9">
      <w:pPr>
        <w:pStyle w:val="ConsPlusNonformat"/>
        <w:jc w:val="both"/>
      </w:pPr>
      <w:bookmarkStart w:id="4" w:name="P339"/>
      <w:bookmarkEnd w:id="4"/>
      <w:r>
        <w:t xml:space="preserve">                                 ПЕРЕЧЕНЬ</w:t>
      </w:r>
    </w:p>
    <w:p w:rsidR="00B505B9" w:rsidRDefault="00B505B9">
      <w:pPr>
        <w:pStyle w:val="ConsPlusNonformat"/>
        <w:jc w:val="both"/>
      </w:pPr>
      <w:r>
        <w:t xml:space="preserve">                 </w:t>
      </w:r>
      <w:proofErr w:type="gramStart"/>
      <w:r>
        <w:t>объектов недвижимости (зданий, сооружений</w:t>
      </w:r>
      <w:proofErr w:type="gramEnd"/>
    </w:p>
    <w:p w:rsidR="00B505B9" w:rsidRDefault="00B505B9">
      <w:pPr>
        <w:pStyle w:val="ConsPlusNonformat"/>
        <w:jc w:val="both"/>
      </w:pPr>
      <w:r>
        <w:t xml:space="preserve">                    и земельных участков под зданиями)</w:t>
      </w:r>
    </w:p>
    <w:p w:rsidR="00B505B9" w:rsidRDefault="00B505B9">
      <w:pPr>
        <w:pStyle w:val="ConsPlusNonformat"/>
        <w:jc w:val="both"/>
      </w:pPr>
      <w:r>
        <w:t xml:space="preserve">         ________________________________________________________</w:t>
      </w:r>
    </w:p>
    <w:p w:rsidR="00B505B9" w:rsidRDefault="00B505B9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B505B9" w:rsidRDefault="00B505B9" w:rsidP="004C4218">
      <w:pPr>
        <w:pStyle w:val="ConsPlusNonformat"/>
        <w:jc w:val="both"/>
      </w:pPr>
      <w:r>
        <w:t xml:space="preserve">                   по состоянию </w:t>
      </w:r>
      <w:proofErr w:type="gramStart"/>
      <w:r>
        <w:t>на</w:t>
      </w:r>
      <w:proofErr w:type="gramEnd"/>
      <w:r>
        <w:t xml:space="preserve"> 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2089"/>
        <w:gridCol w:w="1924"/>
        <w:gridCol w:w="1519"/>
        <w:gridCol w:w="1909"/>
        <w:gridCol w:w="1519"/>
        <w:gridCol w:w="1774"/>
        <w:gridCol w:w="1774"/>
      </w:tblGrid>
      <w:tr w:rsidR="00B505B9" w:rsidRPr="00DF1ABF">
        <w:tc>
          <w:tcPr>
            <w:tcW w:w="454" w:type="dxa"/>
          </w:tcPr>
          <w:p w:rsidR="00B505B9" w:rsidRDefault="00B505B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39" w:type="dxa"/>
          </w:tcPr>
          <w:p w:rsidR="00B505B9" w:rsidRDefault="00B505B9">
            <w:pPr>
              <w:pStyle w:val="ConsPlusNormal"/>
              <w:jc w:val="center"/>
            </w:pPr>
            <w:r>
              <w:t>Наименование недвижимого имущества</w:t>
            </w:r>
          </w:p>
        </w:tc>
        <w:tc>
          <w:tcPr>
            <w:tcW w:w="2089" w:type="dxa"/>
          </w:tcPr>
          <w:p w:rsidR="00B505B9" w:rsidRDefault="00B505B9">
            <w:pPr>
              <w:pStyle w:val="ConsPlusNormal"/>
              <w:jc w:val="center"/>
            </w:pPr>
            <w:r>
              <w:t>Адрес (местонахождение) недвижимого имущества</w:t>
            </w:r>
          </w:p>
        </w:tc>
        <w:tc>
          <w:tcPr>
            <w:tcW w:w="1924" w:type="dxa"/>
          </w:tcPr>
          <w:p w:rsidR="00B505B9" w:rsidRDefault="00B505B9">
            <w:pPr>
              <w:pStyle w:val="ConsPlusNormal"/>
              <w:jc w:val="center"/>
            </w:pPr>
            <w:r>
              <w:t>Кадастровый номер (муниципального недвижимого имущества)</w:t>
            </w:r>
          </w:p>
        </w:tc>
        <w:tc>
          <w:tcPr>
            <w:tcW w:w="1519" w:type="dxa"/>
          </w:tcPr>
          <w:p w:rsidR="00B505B9" w:rsidRDefault="00B505B9">
            <w:pPr>
              <w:pStyle w:val="ConsPlusNormal"/>
              <w:jc w:val="center"/>
            </w:pPr>
            <w:r>
              <w:t>Сведения о кадастровой стоимости недвижимого имущества</w:t>
            </w:r>
          </w:p>
        </w:tc>
        <w:tc>
          <w:tcPr>
            <w:tcW w:w="1909" w:type="dxa"/>
          </w:tcPr>
          <w:p w:rsidR="00B505B9" w:rsidRDefault="00B505B9">
            <w:pPr>
              <w:pStyle w:val="ConsPlusNormal"/>
              <w:jc w:val="center"/>
            </w:pPr>
            <w: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19" w:type="dxa"/>
          </w:tcPr>
          <w:p w:rsidR="00B505B9" w:rsidRDefault="00B505B9">
            <w:pPr>
              <w:pStyle w:val="ConsPlusNormal"/>
              <w:jc w:val="center"/>
            </w:pPr>
            <w:r>
              <w:t>Сведения о балансовой и остаточной стоимости недвижимого имущества, тыс. руб.</w:t>
            </w:r>
          </w:p>
        </w:tc>
        <w:tc>
          <w:tcPr>
            <w:tcW w:w="1774" w:type="dxa"/>
          </w:tcPr>
          <w:p w:rsidR="00B505B9" w:rsidRDefault="00B505B9">
            <w:pPr>
              <w:pStyle w:val="ConsPlusNormal"/>
              <w:jc w:val="center"/>
            </w:pPr>
            <w: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74" w:type="dxa"/>
          </w:tcPr>
          <w:p w:rsidR="00B505B9" w:rsidRDefault="00B505B9">
            <w:pPr>
              <w:pStyle w:val="ConsPlusNormal"/>
              <w:jc w:val="center"/>
            </w:pPr>
            <w: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</w:tr>
      <w:tr w:rsidR="00B505B9">
        <w:tc>
          <w:tcPr>
            <w:tcW w:w="454" w:type="dxa"/>
          </w:tcPr>
          <w:p w:rsidR="00B505B9" w:rsidRDefault="00B505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B505B9" w:rsidRDefault="00B505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89" w:type="dxa"/>
          </w:tcPr>
          <w:p w:rsidR="00B505B9" w:rsidRDefault="00B505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B505B9" w:rsidRDefault="00B505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9" w:type="dxa"/>
          </w:tcPr>
          <w:p w:rsidR="00B505B9" w:rsidRDefault="00B505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B505B9" w:rsidRDefault="00B505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19" w:type="dxa"/>
          </w:tcPr>
          <w:p w:rsidR="00B505B9" w:rsidRDefault="00B505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4" w:type="dxa"/>
          </w:tcPr>
          <w:p w:rsidR="00B505B9" w:rsidRDefault="00B505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B505B9" w:rsidRDefault="00B505B9">
            <w:pPr>
              <w:pStyle w:val="ConsPlusNormal"/>
              <w:jc w:val="center"/>
            </w:pPr>
            <w:r>
              <w:t>9</w:t>
            </w:r>
          </w:p>
        </w:tc>
      </w:tr>
      <w:tr w:rsidR="00B505B9">
        <w:tc>
          <w:tcPr>
            <w:tcW w:w="454" w:type="dxa"/>
          </w:tcPr>
          <w:p w:rsidR="00B505B9" w:rsidRDefault="00B505B9">
            <w:pPr>
              <w:pStyle w:val="ConsPlusNormal"/>
            </w:pPr>
          </w:p>
        </w:tc>
        <w:tc>
          <w:tcPr>
            <w:tcW w:w="1639" w:type="dxa"/>
          </w:tcPr>
          <w:p w:rsidR="00B505B9" w:rsidRDefault="00B505B9">
            <w:pPr>
              <w:pStyle w:val="ConsPlusNormal"/>
            </w:pPr>
          </w:p>
        </w:tc>
        <w:tc>
          <w:tcPr>
            <w:tcW w:w="2089" w:type="dxa"/>
          </w:tcPr>
          <w:p w:rsidR="00B505B9" w:rsidRDefault="00B505B9">
            <w:pPr>
              <w:pStyle w:val="ConsPlusNormal"/>
            </w:pPr>
          </w:p>
        </w:tc>
        <w:tc>
          <w:tcPr>
            <w:tcW w:w="1924" w:type="dxa"/>
          </w:tcPr>
          <w:p w:rsidR="00B505B9" w:rsidRDefault="00B505B9">
            <w:pPr>
              <w:pStyle w:val="ConsPlusNormal"/>
            </w:pPr>
          </w:p>
        </w:tc>
        <w:tc>
          <w:tcPr>
            <w:tcW w:w="1519" w:type="dxa"/>
          </w:tcPr>
          <w:p w:rsidR="00B505B9" w:rsidRDefault="00B505B9">
            <w:pPr>
              <w:pStyle w:val="ConsPlusNormal"/>
            </w:pPr>
          </w:p>
        </w:tc>
        <w:tc>
          <w:tcPr>
            <w:tcW w:w="1909" w:type="dxa"/>
          </w:tcPr>
          <w:p w:rsidR="00B505B9" w:rsidRDefault="00B505B9">
            <w:pPr>
              <w:pStyle w:val="ConsPlusNormal"/>
            </w:pPr>
          </w:p>
        </w:tc>
        <w:tc>
          <w:tcPr>
            <w:tcW w:w="1519" w:type="dxa"/>
          </w:tcPr>
          <w:p w:rsidR="00B505B9" w:rsidRDefault="00B505B9">
            <w:pPr>
              <w:pStyle w:val="ConsPlusNormal"/>
            </w:pPr>
          </w:p>
        </w:tc>
        <w:tc>
          <w:tcPr>
            <w:tcW w:w="1774" w:type="dxa"/>
          </w:tcPr>
          <w:p w:rsidR="00B505B9" w:rsidRDefault="00B505B9">
            <w:pPr>
              <w:pStyle w:val="ConsPlusNormal"/>
            </w:pPr>
          </w:p>
        </w:tc>
        <w:tc>
          <w:tcPr>
            <w:tcW w:w="1774" w:type="dxa"/>
          </w:tcPr>
          <w:p w:rsidR="00B505B9" w:rsidRDefault="00B505B9">
            <w:pPr>
              <w:pStyle w:val="ConsPlusNormal"/>
            </w:pPr>
          </w:p>
        </w:tc>
      </w:tr>
      <w:tr w:rsidR="00B505B9">
        <w:tc>
          <w:tcPr>
            <w:tcW w:w="454" w:type="dxa"/>
          </w:tcPr>
          <w:p w:rsidR="00B505B9" w:rsidRDefault="00B505B9">
            <w:pPr>
              <w:pStyle w:val="ConsPlusNormal"/>
            </w:pPr>
          </w:p>
        </w:tc>
        <w:tc>
          <w:tcPr>
            <w:tcW w:w="1639" w:type="dxa"/>
          </w:tcPr>
          <w:p w:rsidR="00B505B9" w:rsidRDefault="00B505B9">
            <w:pPr>
              <w:pStyle w:val="ConsPlusNormal"/>
            </w:pPr>
          </w:p>
        </w:tc>
        <w:tc>
          <w:tcPr>
            <w:tcW w:w="2089" w:type="dxa"/>
          </w:tcPr>
          <w:p w:rsidR="00B505B9" w:rsidRDefault="00B505B9">
            <w:pPr>
              <w:pStyle w:val="ConsPlusNormal"/>
            </w:pPr>
          </w:p>
        </w:tc>
        <w:tc>
          <w:tcPr>
            <w:tcW w:w="1924" w:type="dxa"/>
          </w:tcPr>
          <w:p w:rsidR="00B505B9" w:rsidRDefault="00B505B9">
            <w:pPr>
              <w:pStyle w:val="ConsPlusNormal"/>
            </w:pPr>
          </w:p>
        </w:tc>
        <w:tc>
          <w:tcPr>
            <w:tcW w:w="1519" w:type="dxa"/>
          </w:tcPr>
          <w:p w:rsidR="00B505B9" w:rsidRDefault="00B505B9">
            <w:pPr>
              <w:pStyle w:val="ConsPlusNormal"/>
            </w:pPr>
          </w:p>
        </w:tc>
        <w:tc>
          <w:tcPr>
            <w:tcW w:w="1909" w:type="dxa"/>
          </w:tcPr>
          <w:p w:rsidR="00B505B9" w:rsidRDefault="00B505B9">
            <w:pPr>
              <w:pStyle w:val="ConsPlusNormal"/>
            </w:pPr>
          </w:p>
        </w:tc>
        <w:tc>
          <w:tcPr>
            <w:tcW w:w="1519" w:type="dxa"/>
          </w:tcPr>
          <w:p w:rsidR="00B505B9" w:rsidRDefault="00B505B9">
            <w:pPr>
              <w:pStyle w:val="ConsPlusNormal"/>
            </w:pPr>
          </w:p>
        </w:tc>
        <w:tc>
          <w:tcPr>
            <w:tcW w:w="1774" w:type="dxa"/>
          </w:tcPr>
          <w:p w:rsidR="00B505B9" w:rsidRDefault="00B505B9">
            <w:pPr>
              <w:pStyle w:val="ConsPlusNormal"/>
            </w:pPr>
          </w:p>
        </w:tc>
        <w:tc>
          <w:tcPr>
            <w:tcW w:w="1774" w:type="dxa"/>
          </w:tcPr>
          <w:p w:rsidR="00B505B9" w:rsidRDefault="00B505B9">
            <w:pPr>
              <w:pStyle w:val="ConsPlusNormal"/>
            </w:pPr>
          </w:p>
        </w:tc>
      </w:tr>
      <w:tr w:rsidR="00B505B9">
        <w:tc>
          <w:tcPr>
            <w:tcW w:w="454" w:type="dxa"/>
          </w:tcPr>
          <w:p w:rsidR="00B505B9" w:rsidRDefault="00B505B9">
            <w:pPr>
              <w:pStyle w:val="ConsPlusNormal"/>
            </w:pPr>
          </w:p>
        </w:tc>
        <w:tc>
          <w:tcPr>
            <w:tcW w:w="1639" w:type="dxa"/>
          </w:tcPr>
          <w:p w:rsidR="00B505B9" w:rsidRDefault="00B505B9">
            <w:pPr>
              <w:pStyle w:val="ConsPlusNormal"/>
            </w:pPr>
          </w:p>
        </w:tc>
        <w:tc>
          <w:tcPr>
            <w:tcW w:w="2089" w:type="dxa"/>
          </w:tcPr>
          <w:p w:rsidR="00B505B9" w:rsidRDefault="00B505B9">
            <w:pPr>
              <w:pStyle w:val="ConsPlusNormal"/>
            </w:pPr>
          </w:p>
        </w:tc>
        <w:tc>
          <w:tcPr>
            <w:tcW w:w="1924" w:type="dxa"/>
          </w:tcPr>
          <w:p w:rsidR="00B505B9" w:rsidRDefault="00B505B9">
            <w:pPr>
              <w:pStyle w:val="ConsPlusNormal"/>
            </w:pPr>
          </w:p>
        </w:tc>
        <w:tc>
          <w:tcPr>
            <w:tcW w:w="1519" w:type="dxa"/>
          </w:tcPr>
          <w:p w:rsidR="00B505B9" w:rsidRDefault="00B505B9">
            <w:pPr>
              <w:pStyle w:val="ConsPlusNormal"/>
            </w:pPr>
          </w:p>
        </w:tc>
        <w:tc>
          <w:tcPr>
            <w:tcW w:w="1909" w:type="dxa"/>
          </w:tcPr>
          <w:p w:rsidR="00B505B9" w:rsidRDefault="00B505B9">
            <w:pPr>
              <w:pStyle w:val="ConsPlusNormal"/>
            </w:pPr>
          </w:p>
        </w:tc>
        <w:tc>
          <w:tcPr>
            <w:tcW w:w="1519" w:type="dxa"/>
          </w:tcPr>
          <w:p w:rsidR="00B505B9" w:rsidRDefault="00B505B9">
            <w:pPr>
              <w:pStyle w:val="ConsPlusNormal"/>
            </w:pPr>
          </w:p>
        </w:tc>
        <w:tc>
          <w:tcPr>
            <w:tcW w:w="1774" w:type="dxa"/>
          </w:tcPr>
          <w:p w:rsidR="00B505B9" w:rsidRDefault="00B505B9">
            <w:pPr>
              <w:pStyle w:val="ConsPlusNormal"/>
            </w:pPr>
          </w:p>
        </w:tc>
        <w:tc>
          <w:tcPr>
            <w:tcW w:w="1774" w:type="dxa"/>
          </w:tcPr>
          <w:p w:rsidR="00B505B9" w:rsidRDefault="00B505B9">
            <w:pPr>
              <w:pStyle w:val="ConsPlusNormal"/>
            </w:pPr>
          </w:p>
        </w:tc>
      </w:tr>
      <w:tr w:rsidR="00B505B9">
        <w:tc>
          <w:tcPr>
            <w:tcW w:w="9534" w:type="dxa"/>
            <w:gridSpan w:val="6"/>
          </w:tcPr>
          <w:p w:rsidR="00B505B9" w:rsidRDefault="00B505B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519" w:type="dxa"/>
          </w:tcPr>
          <w:p w:rsidR="00B505B9" w:rsidRDefault="00B505B9">
            <w:pPr>
              <w:pStyle w:val="ConsPlusNormal"/>
            </w:pPr>
          </w:p>
        </w:tc>
        <w:tc>
          <w:tcPr>
            <w:tcW w:w="3548" w:type="dxa"/>
            <w:gridSpan w:val="2"/>
          </w:tcPr>
          <w:p w:rsidR="00B505B9" w:rsidRDefault="00B505B9">
            <w:pPr>
              <w:pStyle w:val="ConsPlusNormal"/>
              <w:jc w:val="center"/>
            </w:pPr>
            <w:r>
              <w:t>-</w:t>
            </w:r>
          </w:p>
        </w:tc>
      </w:tr>
    </w:tbl>
    <w:p w:rsidR="00B505B9" w:rsidRDefault="00B505B9">
      <w:pPr>
        <w:pStyle w:val="ConsPlusNonformat"/>
        <w:jc w:val="both"/>
      </w:pPr>
      <w:r>
        <w:t>М.П.    Руководитель                  ____________________</w:t>
      </w:r>
    </w:p>
    <w:p w:rsidR="004C4218" w:rsidRDefault="00B505B9">
      <w:pPr>
        <w:pStyle w:val="ConsPlusNonformat"/>
        <w:jc w:val="both"/>
      </w:pPr>
      <w:r>
        <w:t xml:space="preserve">                                         (Ф.И.О., тел.)</w:t>
      </w:r>
    </w:p>
    <w:p w:rsidR="00B505B9" w:rsidRDefault="004C4218">
      <w:pPr>
        <w:pStyle w:val="ConsPlusNonformat"/>
        <w:jc w:val="both"/>
      </w:pPr>
      <w:r>
        <w:t xml:space="preserve">       </w:t>
      </w:r>
      <w:r w:rsidR="00B505B9">
        <w:t xml:space="preserve"> Гл. бухгалтер                 ____________________</w:t>
      </w:r>
    </w:p>
    <w:p w:rsidR="00B505B9" w:rsidRDefault="00B505B9" w:rsidP="004C4218">
      <w:pPr>
        <w:pStyle w:val="ConsPlusNonformat"/>
        <w:jc w:val="both"/>
      </w:pPr>
      <w:r>
        <w:t xml:space="preserve">        </w:t>
      </w:r>
      <w:r w:rsidR="004C4218">
        <w:t xml:space="preserve">                        </w:t>
      </w:r>
      <w:r>
        <w:t xml:space="preserve"> </w:t>
      </w:r>
      <w:r w:rsidR="004C4218">
        <w:t xml:space="preserve">        (Ф.И.О., тел.)</w:t>
      </w:r>
    </w:p>
    <w:p w:rsidR="00B505B9" w:rsidRDefault="00B505B9">
      <w:pPr>
        <w:pStyle w:val="ConsPlusNormal"/>
        <w:jc w:val="right"/>
        <w:outlineLvl w:val="1"/>
      </w:pPr>
      <w:r>
        <w:lastRenderedPageBreak/>
        <w:t>Приложение N 4</w:t>
      </w:r>
    </w:p>
    <w:p w:rsidR="00B505B9" w:rsidRDefault="00B505B9">
      <w:pPr>
        <w:pStyle w:val="ConsPlusNormal"/>
        <w:jc w:val="right"/>
      </w:pPr>
      <w:r>
        <w:t>к Правилам</w:t>
      </w:r>
    </w:p>
    <w:p w:rsidR="00B505B9" w:rsidRDefault="00B505B9">
      <w:pPr>
        <w:pStyle w:val="ConsPlusNormal"/>
        <w:jc w:val="right"/>
      </w:pPr>
      <w:r>
        <w:t>учета объектов</w:t>
      </w:r>
    </w:p>
    <w:p w:rsidR="00B505B9" w:rsidRDefault="00B505B9">
      <w:pPr>
        <w:pStyle w:val="ConsPlusNormal"/>
        <w:jc w:val="right"/>
      </w:pPr>
      <w:r>
        <w:t>муниципальной собственности</w:t>
      </w:r>
    </w:p>
    <w:p w:rsidR="00B505B9" w:rsidRDefault="00B505B9">
      <w:pPr>
        <w:pStyle w:val="ConsPlusNormal"/>
        <w:jc w:val="right"/>
      </w:pPr>
      <w:r>
        <w:t>и ведения реестра</w:t>
      </w:r>
    </w:p>
    <w:p w:rsidR="00B505B9" w:rsidRDefault="00B505B9">
      <w:pPr>
        <w:pStyle w:val="ConsPlusNormal"/>
        <w:jc w:val="right"/>
      </w:pPr>
      <w:r>
        <w:t>муниципальной собственности</w:t>
      </w:r>
    </w:p>
    <w:p w:rsidR="00B505B9" w:rsidRDefault="00B505B9">
      <w:pPr>
        <w:pStyle w:val="ConsPlusNonformat"/>
        <w:jc w:val="both"/>
      </w:pPr>
      <w:bookmarkStart w:id="5" w:name="P417"/>
      <w:bookmarkEnd w:id="5"/>
      <w:r>
        <w:t xml:space="preserve">                                 ПЕРЕЧЕНЬ</w:t>
      </w:r>
    </w:p>
    <w:p w:rsidR="00B505B9" w:rsidRDefault="00B505B9">
      <w:pPr>
        <w:pStyle w:val="ConsPlusNonformat"/>
        <w:jc w:val="both"/>
      </w:pPr>
      <w:r>
        <w:t xml:space="preserve">    движимого имущества стоимостью свыше 100000 рублей, находящегося у</w:t>
      </w:r>
    </w:p>
    <w:p w:rsidR="00B505B9" w:rsidRDefault="00B505B9">
      <w:pPr>
        <w:pStyle w:val="ConsPlusNonformat"/>
        <w:jc w:val="both"/>
      </w:pPr>
      <w:r>
        <w:t xml:space="preserve">         ________________________________________________________</w:t>
      </w:r>
    </w:p>
    <w:p w:rsidR="00B505B9" w:rsidRDefault="00B505B9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B505B9" w:rsidRDefault="00B505B9">
      <w:pPr>
        <w:pStyle w:val="ConsPlusNonformat"/>
        <w:jc w:val="both"/>
      </w:pPr>
      <w:r>
        <w:t xml:space="preserve">                   по состоянию </w:t>
      </w:r>
      <w:proofErr w:type="gramStart"/>
      <w:r>
        <w:t>на</w:t>
      </w:r>
      <w:proofErr w:type="gramEnd"/>
      <w:r>
        <w:t xml:space="preserve"> ____________________</w:t>
      </w:r>
    </w:p>
    <w:p w:rsidR="00B505B9" w:rsidRDefault="00B505B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81"/>
        <w:gridCol w:w="2154"/>
        <w:gridCol w:w="2268"/>
        <w:gridCol w:w="2381"/>
      </w:tblGrid>
      <w:tr w:rsidR="00B505B9" w:rsidRPr="00DF1ABF">
        <w:tc>
          <w:tcPr>
            <w:tcW w:w="454" w:type="dxa"/>
          </w:tcPr>
          <w:p w:rsidR="00B505B9" w:rsidRDefault="00B505B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1" w:type="dxa"/>
          </w:tcPr>
          <w:p w:rsidR="00B505B9" w:rsidRDefault="00B505B9">
            <w:pPr>
              <w:pStyle w:val="ConsPlusNormal"/>
              <w:jc w:val="center"/>
            </w:pPr>
            <w:r>
              <w:t>Наименование движимого имущества</w:t>
            </w:r>
          </w:p>
        </w:tc>
        <w:tc>
          <w:tcPr>
            <w:tcW w:w="2154" w:type="dxa"/>
          </w:tcPr>
          <w:p w:rsidR="00B505B9" w:rsidRDefault="00B505B9">
            <w:pPr>
              <w:pStyle w:val="ConsPlusNormal"/>
              <w:jc w:val="center"/>
            </w:pPr>
            <w:r>
              <w:t>Сведения о балансовой и остаточной стоимости движимого имущества, тыс. руб.</w:t>
            </w:r>
          </w:p>
        </w:tc>
        <w:tc>
          <w:tcPr>
            <w:tcW w:w="2268" w:type="dxa"/>
          </w:tcPr>
          <w:p w:rsidR="00B505B9" w:rsidRDefault="00B505B9">
            <w:pPr>
              <w:pStyle w:val="ConsPlusNormal"/>
              <w:jc w:val="center"/>
            </w:pPr>
            <w: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381" w:type="dxa"/>
          </w:tcPr>
          <w:p w:rsidR="00B505B9" w:rsidRDefault="00B505B9">
            <w:pPr>
              <w:pStyle w:val="ConsPlusNormal"/>
              <w:jc w:val="center"/>
            </w:pPr>
            <w: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</w:tr>
      <w:tr w:rsidR="00B505B9">
        <w:tc>
          <w:tcPr>
            <w:tcW w:w="454" w:type="dxa"/>
          </w:tcPr>
          <w:p w:rsidR="00B505B9" w:rsidRDefault="00B505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B505B9" w:rsidRDefault="00B505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B505B9" w:rsidRDefault="00B505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505B9" w:rsidRDefault="00B505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B505B9" w:rsidRDefault="00B505B9">
            <w:pPr>
              <w:pStyle w:val="ConsPlusNormal"/>
              <w:jc w:val="center"/>
            </w:pPr>
            <w:r>
              <w:t>5</w:t>
            </w:r>
          </w:p>
        </w:tc>
      </w:tr>
      <w:tr w:rsidR="00B505B9">
        <w:tc>
          <w:tcPr>
            <w:tcW w:w="454" w:type="dxa"/>
          </w:tcPr>
          <w:p w:rsidR="00B505B9" w:rsidRDefault="00B505B9">
            <w:pPr>
              <w:pStyle w:val="ConsPlusNormal"/>
              <w:jc w:val="both"/>
            </w:pPr>
          </w:p>
        </w:tc>
        <w:tc>
          <w:tcPr>
            <w:tcW w:w="2381" w:type="dxa"/>
          </w:tcPr>
          <w:p w:rsidR="00B505B9" w:rsidRDefault="00B505B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B505B9" w:rsidRDefault="00B505B9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B505B9" w:rsidRDefault="00B505B9">
            <w:pPr>
              <w:pStyle w:val="ConsPlusNormal"/>
              <w:jc w:val="both"/>
            </w:pPr>
          </w:p>
        </w:tc>
        <w:tc>
          <w:tcPr>
            <w:tcW w:w="2381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454" w:type="dxa"/>
          </w:tcPr>
          <w:p w:rsidR="00B505B9" w:rsidRDefault="00B505B9">
            <w:pPr>
              <w:pStyle w:val="ConsPlusNormal"/>
              <w:jc w:val="both"/>
            </w:pPr>
          </w:p>
        </w:tc>
        <w:tc>
          <w:tcPr>
            <w:tcW w:w="2381" w:type="dxa"/>
          </w:tcPr>
          <w:p w:rsidR="00B505B9" w:rsidRDefault="00B505B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B505B9" w:rsidRDefault="00B505B9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B505B9" w:rsidRDefault="00B505B9">
            <w:pPr>
              <w:pStyle w:val="ConsPlusNormal"/>
              <w:jc w:val="both"/>
            </w:pPr>
          </w:p>
        </w:tc>
        <w:tc>
          <w:tcPr>
            <w:tcW w:w="2381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454" w:type="dxa"/>
          </w:tcPr>
          <w:p w:rsidR="00B505B9" w:rsidRDefault="00B505B9">
            <w:pPr>
              <w:pStyle w:val="ConsPlusNormal"/>
              <w:jc w:val="both"/>
            </w:pPr>
          </w:p>
        </w:tc>
        <w:tc>
          <w:tcPr>
            <w:tcW w:w="2381" w:type="dxa"/>
          </w:tcPr>
          <w:p w:rsidR="00B505B9" w:rsidRDefault="00B505B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B505B9" w:rsidRDefault="00B505B9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B505B9" w:rsidRDefault="00B505B9">
            <w:pPr>
              <w:pStyle w:val="ConsPlusNormal"/>
              <w:jc w:val="both"/>
            </w:pPr>
          </w:p>
        </w:tc>
        <w:tc>
          <w:tcPr>
            <w:tcW w:w="2381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2835" w:type="dxa"/>
            <w:gridSpan w:val="2"/>
          </w:tcPr>
          <w:p w:rsidR="00B505B9" w:rsidRDefault="00B505B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2154" w:type="dxa"/>
          </w:tcPr>
          <w:p w:rsidR="00B505B9" w:rsidRDefault="00B505B9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B505B9" w:rsidRDefault="00B505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B505B9" w:rsidRDefault="00B505B9">
            <w:pPr>
              <w:pStyle w:val="ConsPlusNormal"/>
              <w:jc w:val="center"/>
            </w:pPr>
            <w:r>
              <w:t>-</w:t>
            </w:r>
          </w:p>
        </w:tc>
      </w:tr>
    </w:tbl>
    <w:p w:rsidR="00B505B9" w:rsidRDefault="00B505B9">
      <w:pPr>
        <w:pStyle w:val="ConsPlusNormal"/>
        <w:ind w:firstLine="540"/>
        <w:jc w:val="both"/>
      </w:pPr>
    </w:p>
    <w:p w:rsidR="00B505B9" w:rsidRDefault="00B505B9">
      <w:pPr>
        <w:pStyle w:val="ConsPlusNonformat"/>
        <w:jc w:val="both"/>
      </w:pPr>
      <w:r>
        <w:t>М.П.    Руководитель                  ____________________</w:t>
      </w:r>
    </w:p>
    <w:p w:rsidR="00B505B9" w:rsidRDefault="00B505B9">
      <w:pPr>
        <w:pStyle w:val="ConsPlusNonformat"/>
        <w:jc w:val="both"/>
      </w:pPr>
      <w:r>
        <w:t xml:space="preserve">                                         (Ф.И.О., тел.)</w:t>
      </w:r>
    </w:p>
    <w:p w:rsidR="00B505B9" w:rsidRDefault="00B505B9">
      <w:pPr>
        <w:pStyle w:val="ConsPlusNonformat"/>
        <w:jc w:val="both"/>
      </w:pPr>
      <w:r>
        <w:t xml:space="preserve">        Гл. бухгалтер                 ____________________</w:t>
      </w:r>
    </w:p>
    <w:p w:rsidR="00B505B9" w:rsidRDefault="00B505B9">
      <w:pPr>
        <w:pStyle w:val="ConsPlusNonformat"/>
        <w:jc w:val="both"/>
      </w:pPr>
      <w:r>
        <w:t xml:space="preserve">                                         (Ф.И.О., тел.)</w:t>
      </w:r>
    </w:p>
    <w:p w:rsidR="00B505B9" w:rsidRDefault="00B505B9">
      <w:pPr>
        <w:sectPr w:rsidR="00B505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505B9" w:rsidRDefault="00B505B9">
      <w:pPr>
        <w:pStyle w:val="ConsPlusNormal"/>
        <w:jc w:val="both"/>
      </w:pPr>
    </w:p>
    <w:p w:rsidR="00B505B9" w:rsidRDefault="00B505B9">
      <w:pPr>
        <w:pStyle w:val="ConsPlusNormal"/>
        <w:jc w:val="both"/>
      </w:pPr>
    </w:p>
    <w:p w:rsidR="00B505B9" w:rsidRDefault="00B505B9">
      <w:pPr>
        <w:pStyle w:val="ConsPlusNormal"/>
        <w:jc w:val="both"/>
      </w:pPr>
    </w:p>
    <w:p w:rsidR="00B505B9" w:rsidRDefault="00B505B9">
      <w:pPr>
        <w:pStyle w:val="ConsPlusNormal"/>
        <w:jc w:val="both"/>
      </w:pPr>
    </w:p>
    <w:p w:rsidR="00B505B9" w:rsidRDefault="00B505B9">
      <w:pPr>
        <w:pStyle w:val="ConsPlusNormal"/>
        <w:jc w:val="both"/>
      </w:pPr>
    </w:p>
    <w:p w:rsidR="00B505B9" w:rsidRDefault="00B505B9">
      <w:pPr>
        <w:pStyle w:val="ConsPlusNormal"/>
        <w:jc w:val="right"/>
        <w:outlineLvl w:val="1"/>
      </w:pPr>
      <w:r>
        <w:t>Приложение N 5</w:t>
      </w:r>
    </w:p>
    <w:p w:rsidR="00B505B9" w:rsidRDefault="00B505B9">
      <w:pPr>
        <w:pStyle w:val="ConsPlusNormal"/>
        <w:jc w:val="right"/>
      </w:pPr>
      <w:r>
        <w:t>к Правилам</w:t>
      </w:r>
    </w:p>
    <w:p w:rsidR="00B505B9" w:rsidRDefault="00B505B9">
      <w:pPr>
        <w:pStyle w:val="ConsPlusNormal"/>
        <w:jc w:val="right"/>
      </w:pPr>
      <w:r>
        <w:t>учета объектов</w:t>
      </w:r>
    </w:p>
    <w:p w:rsidR="00B505B9" w:rsidRDefault="00B505B9">
      <w:pPr>
        <w:pStyle w:val="ConsPlusNormal"/>
        <w:jc w:val="right"/>
      </w:pPr>
      <w:r>
        <w:t>муниципальной собственности</w:t>
      </w:r>
    </w:p>
    <w:p w:rsidR="00B505B9" w:rsidRDefault="00B505B9">
      <w:pPr>
        <w:pStyle w:val="ConsPlusNormal"/>
        <w:jc w:val="right"/>
      </w:pPr>
      <w:r>
        <w:t>и ведения реестра</w:t>
      </w:r>
    </w:p>
    <w:p w:rsidR="00B505B9" w:rsidRDefault="00B505B9">
      <w:pPr>
        <w:pStyle w:val="ConsPlusNormal"/>
        <w:jc w:val="right"/>
      </w:pPr>
      <w:r>
        <w:t>муниципальной собственности</w:t>
      </w:r>
    </w:p>
    <w:p w:rsidR="00B505B9" w:rsidRDefault="00B505B9">
      <w:pPr>
        <w:pStyle w:val="ConsPlusNormal"/>
        <w:jc w:val="both"/>
      </w:pPr>
    </w:p>
    <w:p w:rsidR="00B505B9" w:rsidRDefault="00B505B9">
      <w:pPr>
        <w:pStyle w:val="ConsPlusNonformat"/>
        <w:jc w:val="both"/>
      </w:pPr>
      <w:r>
        <w:t xml:space="preserve">                          Идентификационный номер</w:t>
      </w:r>
    </w:p>
    <w:p w:rsidR="00B505B9" w:rsidRDefault="00B505B9">
      <w:pPr>
        <w:pStyle w:val="ConsPlusNonformat"/>
        <w:jc w:val="both"/>
      </w:pPr>
      <w:r>
        <w:t xml:space="preserve">                          ┌───────┐</w:t>
      </w:r>
    </w:p>
    <w:p w:rsidR="00B505B9" w:rsidRDefault="00B505B9">
      <w:pPr>
        <w:pStyle w:val="ConsPlusNonformat"/>
        <w:jc w:val="both"/>
      </w:pPr>
      <w:r>
        <w:t xml:space="preserve">       объекта учета ИНОН │       </w:t>
      </w:r>
      <w:proofErr w:type="spellStart"/>
      <w:r>
        <w:t>│</w:t>
      </w:r>
      <w:proofErr w:type="spellEnd"/>
      <w:r>
        <w:t>. Заполняется на каждый объект учета</w:t>
      </w:r>
    </w:p>
    <w:p w:rsidR="00B505B9" w:rsidRDefault="00B505B9">
      <w:pPr>
        <w:pStyle w:val="ConsPlusNonformat"/>
        <w:jc w:val="both"/>
      </w:pPr>
      <w:r>
        <w:t xml:space="preserve">                          └───────┘</w:t>
      </w:r>
    </w:p>
    <w:p w:rsidR="00B505B9" w:rsidRDefault="00B505B9">
      <w:pPr>
        <w:pStyle w:val="ConsPlusNonformat"/>
        <w:jc w:val="both"/>
      </w:pPr>
      <w:r>
        <w:t xml:space="preserve"> (заполняется органом местного самоуправления муниципального образования)</w:t>
      </w:r>
    </w:p>
    <w:p w:rsidR="00B505B9" w:rsidRDefault="00B505B9">
      <w:pPr>
        <w:pStyle w:val="ConsPlusNonformat"/>
        <w:jc w:val="both"/>
      </w:pPr>
    </w:p>
    <w:p w:rsidR="00B505B9" w:rsidRDefault="00B505B9">
      <w:pPr>
        <w:pStyle w:val="ConsPlusNonformat"/>
        <w:jc w:val="both"/>
      </w:pPr>
      <w:bookmarkStart w:id="6" w:name="P475"/>
      <w:bookmarkEnd w:id="6"/>
      <w:r>
        <w:t xml:space="preserve">                                КАРТА УЧЕТА</w:t>
      </w:r>
    </w:p>
    <w:p w:rsidR="00B505B9" w:rsidRDefault="00B505B9">
      <w:pPr>
        <w:pStyle w:val="ConsPlusNonformat"/>
        <w:jc w:val="both"/>
      </w:pPr>
      <w:r>
        <w:t xml:space="preserve">      земельного участка, находящегося в муниципальной собственности,</w:t>
      </w:r>
    </w:p>
    <w:p w:rsidR="00B505B9" w:rsidRDefault="00B505B9">
      <w:pPr>
        <w:pStyle w:val="ConsPlusNonformat"/>
        <w:jc w:val="both"/>
      </w:pPr>
      <w:r>
        <w:t xml:space="preserve">                 по состоянию на "___" __________ 201_ г.</w:t>
      </w:r>
    </w:p>
    <w:p w:rsidR="00B505B9" w:rsidRDefault="00B505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406"/>
        <w:gridCol w:w="2145"/>
      </w:tblGrid>
      <w:tr w:rsidR="00B505B9" w:rsidRPr="00DF1ABF">
        <w:tc>
          <w:tcPr>
            <w:tcW w:w="510" w:type="dxa"/>
          </w:tcPr>
          <w:p w:rsidR="00B505B9" w:rsidRDefault="00B505B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51" w:type="dxa"/>
            <w:gridSpan w:val="2"/>
          </w:tcPr>
          <w:p w:rsidR="00B505B9" w:rsidRDefault="00B505B9">
            <w:pPr>
              <w:pStyle w:val="ConsPlusNormal"/>
              <w:jc w:val="center"/>
            </w:pPr>
            <w:r>
              <w:t>Основные сведения о земельном участке (в тыс. руб.)</w:t>
            </w: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Полное наименование юридического лица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 w:rsidRPr="00DF1ABF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proofErr w:type="gramStart"/>
            <w:r>
              <w:t>Вид права на земельный участок (аренда, собственность, постоянное (бессрочное) пользование, другое)</w:t>
            </w:r>
            <w:proofErr w:type="gramEnd"/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 w:rsidRPr="00DF1ABF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Документ - основание возникновения права, номер, дата (постановление, решение суда, прочее)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 w:rsidRPr="00DF1ABF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Документ, удостоверяющий право на землю, дата регистрации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Кадастровый номер, дата учета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Местонахождение (с указанием индекса)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Площадь (кв. м)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 w:rsidRPr="00DF1ABF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Нормативная цена (руб./кв. м)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 w:rsidRPr="00DF1ABF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Ставка земельного налога (руб./кв. м)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Годовая арендная плата (руб.)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Вид разрешенного пользования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9061" w:type="dxa"/>
            <w:gridSpan w:val="3"/>
          </w:tcPr>
          <w:p w:rsidR="00B505B9" w:rsidRDefault="00B262EB">
            <w:pPr>
              <w:pStyle w:val="ConsPlusNormal"/>
              <w:jc w:val="center"/>
            </w:pPr>
            <w:hyperlink w:anchor="P532" w:history="1">
              <w:r w:rsidR="00B505B9">
                <w:rPr>
                  <w:color w:val="0000FF"/>
                </w:rPr>
                <w:t>&lt;*&gt;</w:t>
              </w:r>
            </w:hyperlink>
            <w:r w:rsidR="00B505B9">
              <w:t xml:space="preserve"> Отдельные обременения земельного участка</w:t>
            </w: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Вид обременения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 w:rsidRPr="00DF1ABF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Документ - основание обременения, номер, дата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 w:rsidRPr="00DF1ABF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 xml:space="preserve">Дата возникновения обременения, дата регистрации, номер </w:t>
            </w:r>
            <w:r>
              <w:lastRenderedPageBreak/>
              <w:t>регистрационной записи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lastRenderedPageBreak/>
              <w:t>16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Содержание обременения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</w:tbl>
    <w:p w:rsidR="00B505B9" w:rsidRDefault="00B505B9">
      <w:pPr>
        <w:pStyle w:val="ConsPlusNormal"/>
        <w:jc w:val="both"/>
      </w:pPr>
    </w:p>
    <w:p w:rsidR="00B505B9" w:rsidRDefault="00B505B9">
      <w:pPr>
        <w:pStyle w:val="ConsPlusNormal"/>
        <w:ind w:firstLine="540"/>
        <w:jc w:val="both"/>
      </w:pPr>
      <w:r>
        <w:t>--------------------------------</w:t>
      </w:r>
    </w:p>
    <w:p w:rsidR="00B505B9" w:rsidRDefault="00B505B9">
      <w:pPr>
        <w:pStyle w:val="ConsPlusNormal"/>
        <w:ind w:firstLine="540"/>
        <w:jc w:val="both"/>
      </w:pPr>
      <w:bookmarkStart w:id="7" w:name="P532"/>
      <w:bookmarkEnd w:id="7"/>
      <w:r>
        <w:t>&lt;*&gt; При заполнении раздела расшифровка указывается по каждому обременению.</w:t>
      </w:r>
    </w:p>
    <w:p w:rsidR="00B505B9" w:rsidRDefault="00B505B9">
      <w:pPr>
        <w:pStyle w:val="ConsPlusNormal"/>
        <w:jc w:val="both"/>
      </w:pPr>
    </w:p>
    <w:p w:rsidR="00B505B9" w:rsidRDefault="00B505B9">
      <w:pPr>
        <w:pStyle w:val="ConsPlusNonformat"/>
        <w:jc w:val="both"/>
      </w:pPr>
      <w:r>
        <w:t xml:space="preserve">    М.П. Руководитель                         _____________________________</w:t>
      </w:r>
    </w:p>
    <w:p w:rsidR="00B505B9" w:rsidRDefault="00B505B9">
      <w:pPr>
        <w:pStyle w:val="ConsPlusNonformat"/>
        <w:jc w:val="both"/>
      </w:pPr>
      <w:r>
        <w:t xml:space="preserve">                                                     (Ф.И.О., тел.)</w:t>
      </w:r>
    </w:p>
    <w:p w:rsidR="00B505B9" w:rsidRDefault="00B505B9">
      <w:pPr>
        <w:pStyle w:val="ConsPlusNonformat"/>
        <w:jc w:val="both"/>
      </w:pPr>
      <w:r>
        <w:t xml:space="preserve">         Гл. бухгалтер                        _____________________________</w:t>
      </w:r>
    </w:p>
    <w:p w:rsidR="00B505B9" w:rsidRDefault="00B505B9">
      <w:pPr>
        <w:pStyle w:val="ConsPlusNonformat"/>
        <w:jc w:val="both"/>
      </w:pPr>
      <w:r>
        <w:t xml:space="preserve">                                                     (Ф.И.О., тел.)</w:t>
      </w:r>
    </w:p>
    <w:p w:rsidR="00B505B9" w:rsidRDefault="00B505B9">
      <w:pPr>
        <w:pStyle w:val="ConsPlusNormal"/>
        <w:jc w:val="both"/>
      </w:pPr>
    </w:p>
    <w:p w:rsidR="00B505B9" w:rsidRDefault="00B505B9">
      <w:pPr>
        <w:pStyle w:val="ConsPlusNormal"/>
        <w:jc w:val="both"/>
      </w:pPr>
    </w:p>
    <w:p w:rsidR="00B505B9" w:rsidRDefault="00B505B9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4C4218" w:rsidRDefault="004C4218">
      <w:pPr>
        <w:pStyle w:val="ConsPlusNormal"/>
        <w:jc w:val="both"/>
      </w:pPr>
    </w:p>
    <w:p w:rsidR="00B505B9" w:rsidRDefault="00B505B9">
      <w:pPr>
        <w:pStyle w:val="ConsPlusNormal"/>
        <w:jc w:val="both"/>
      </w:pPr>
    </w:p>
    <w:p w:rsidR="00B505B9" w:rsidRDefault="00B505B9">
      <w:pPr>
        <w:pStyle w:val="ConsPlusNormal"/>
        <w:jc w:val="both"/>
      </w:pPr>
    </w:p>
    <w:p w:rsidR="00B505B9" w:rsidRDefault="00B505B9">
      <w:pPr>
        <w:pStyle w:val="ConsPlusNormal"/>
        <w:jc w:val="right"/>
        <w:outlineLvl w:val="1"/>
      </w:pPr>
      <w:r>
        <w:lastRenderedPageBreak/>
        <w:t>Приложение N 6</w:t>
      </w:r>
    </w:p>
    <w:p w:rsidR="00B505B9" w:rsidRDefault="00B505B9">
      <w:pPr>
        <w:pStyle w:val="ConsPlusNormal"/>
        <w:jc w:val="right"/>
      </w:pPr>
      <w:r>
        <w:t>к Правилам</w:t>
      </w:r>
    </w:p>
    <w:p w:rsidR="00B505B9" w:rsidRDefault="00B505B9">
      <w:pPr>
        <w:pStyle w:val="ConsPlusNormal"/>
        <w:jc w:val="right"/>
      </w:pPr>
      <w:r>
        <w:t>учета объектов</w:t>
      </w:r>
    </w:p>
    <w:p w:rsidR="00B505B9" w:rsidRDefault="00B505B9">
      <w:pPr>
        <w:pStyle w:val="ConsPlusNormal"/>
        <w:jc w:val="right"/>
      </w:pPr>
      <w:r>
        <w:t>муниципальной собственности</w:t>
      </w:r>
    </w:p>
    <w:p w:rsidR="00B505B9" w:rsidRDefault="00B505B9">
      <w:pPr>
        <w:pStyle w:val="ConsPlusNormal"/>
        <w:jc w:val="right"/>
      </w:pPr>
      <w:r>
        <w:t>и ведения реестра</w:t>
      </w:r>
    </w:p>
    <w:p w:rsidR="00B505B9" w:rsidRDefault="00B505B9">
      <w:pPr>
        <w:pStyle w:val="ConsPlusNormal"/>
        <w:jc w:val="right"/>
      </w:pPr>
      <w:r>
        <w:t>муниципальной собственности</w:t>
      </w:r>
    </w:p>
    <w:p w:rsidR="00B505B9" w:rsidRDefault="00B505B9">
      <w:pPr>
        <w:pStyle w:val="ConsPlusNormal"/>
        <w:jc w:val="both"/>
      </w:pPr>
    </w:p>
    <w:p w:rsidR="00B505B9" w:rsidRDefault="00B505B9">
      <w:pPr>
        <w:pStyle w:val="ConsPlusNonformat"/>
        <w:jc w:val="both"/>
      </w:pPr>
      <w:bookmarkStart w:id="8" w:name="P550"/>
      <w:bookmarkEnd w:id="8"/>
      <w:r>
        <w:t xml:space="preserve">                                КАРТА УЧЕТА</w:t>
      </w:r>
    </w:p>
    <w:p w:rsidR="00B505B9" w:rsidRDefault="00B505B9">
      <w:pPr>
        <w:pStyle w:val="ConsPlusNonformat"/>
        <w:jc w:val="both"/>
      </w:pPr>
      <w:r>
        <w:t xml:space="preserve">         юридического лица, акции (доли, паи) в уставном капитале</w:t>
      </w:r>
    </w:p>
    <w:p w:rsidR="00B505B9" w:rsidRDefault="00B505B9">
      <w:pPr>
        <w:pStyle w:val="ConsPlusNonformat"/>
        <w:jc w:val="both"/>
      </w:pPr>
      <w:r>
        <w:t xml:space="preserve">             </w:t>
      </w:r>
      <w:proofErr w:type="gramStart"/>
      <w:r>
        <w:t>которого</w:t>
      </w:r>
      <w:proofErr w:type="gramEnd"/>
      <w:r>
        <w:t xml:space="preserve"> находятся в муниципальной собственности,</w:t>
      </w:r>
    </w:p>
    <w:p w:rsidR="00B505B9" w:rsidRDefault="00B505B9">
      <w:pPr>
        <w:pStyle w:val="ConsPlusNonformat"/>
        <w:jc w:val="both"/>
      </w:pPr>
      <w:r>
        <w:t xml:space="preserve">                по состоянию на "___" ____________ 20__ г.</w:t>
      </w:r>
    </w:p>
    <w:p w:rsidR="00B505B9" w:rsidRDefault="00B505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406"/>
        <w:gridCol w:w="2145"/>
      </w:tblGrid>
      <w:tr w:rsidR="00B505B9" w:rsidRPr="00DF1ABF">
        <w:tc>
          <w:tcPr>
            <w:tcW w:w="510" w:type="dxa"/>
          </w:tcPr>
          <w:p w:rsidR="00B505B9" w:rsidRDefault="00B505B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51" w:type="dxa"/>
            <w:gridSpan w:val="2"/>
          </w:tcPr>
          <w:p w:rsidR="00B505B9" w:rsidRDefault="00B505B9">
            <w:pPr>
              <w:pStyle w:val="ConsPlusNormal"/>
              <w:jc w:val="center"/>
            </w:pPr>
            <w:r>
              <w:t>Реквизиты и основные данные юридического лица (в тыс. руб.)</w:t>
            </w:r>
          </w:p>
        </w:tc>
      </w:tr>
      <w:tr w:rsidR="00B505B9" w:rsidRPr="00DF1ABF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Полное и сокращенное наименование юридического лица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 w:rsidRPr="00DF1ABF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Юридический адрес (с указанием индекса)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ОКПО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СОАТО/</w:t>
            </w:r>
            <w:hyperlink r:id="rId13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406" w:type="dxa"/>
          </w:tcPr>
          <w:p w:rsidR="00B505B9" w:rsidRDefault="00B262EB">
            <w:pPr>
              <w:pStyle w:val="ConsPlusNormal"/>
              <w:jc w:val="both"/>
            </w:pPr>
            <w:hyperlink r:id="rId14" w:history="1">
              <w:r w:rsidR="00B505B9">
                <w:rPr>
                  <w:color w:val="0000FF"/>
                </w:rPr>
                <w:t>ОКОПФ</w:t>
              </w:r>
            </w:hyperlink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6406" w:type="dxa"/>
          </w:tcPr>
          <w:p w:rsidR="00B505B9" w:rsidRDefault="00B262EB">
            <w:pPr>
              <w:pStyle w:val="ConsPlusNormal"/>
              <w:jc w:val="both"/>
            </w:pPr>
            <w:hyperlink r:id="rId15" w:history="1">
              <w:r w:rsidR="00B505B9">
                <w:rPr>
                  <w:color w:val="0000FF"/>
                </w:rPr>
                <w:t>ОКФС</w:t>
              </w:r>
            </w:hyperlink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6406" w:type="dxa"/>
          </w:tcPr>
          <w:p w:rsidR="00B505B9" w:rsidRDefault="00B262EB">
            <w:pPr>
              <w:pStyle w:val="ConsPlusNormal"/>
              <w:jc w:val="both"/>
            </w:pPr>
            <w:hyperlink r:id="rId16" w:history="1">
              <w:r w:rsidR="00B505B9">
                <w:rPr>
                  <w:color w:val="0000FF"/>
                </w:rPr>
                <w:t>ОКОНХ</w:t>
              </w:r>
            </w:hyperlink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Реестровый номер, дата присвоения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Уставной капитал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Наименование регистрирующего органа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 w:rsidRPr="00DF1ABF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Государственный регистрационный номер юридического лица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 w:rsidRPr="00DF1ABF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Дата внесения записи в Единый государственный реестр юридических лиц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 w:rsidRPr="00DF1ABF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Акции (доли, паи), закрепленные в муниципальной собственности: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- номинальная стоимость акции (руб.)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- % в уставном капитале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- штук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- тыс. руб.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 w:rsidRPr="00DF1ABF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Генеральный директор (Ф.И.О., тел./факс/</w:t>
            </w:r>
            <w:proofErr w:type="spellStart"/>
            <w:r>
              <w:t>e-mail</w:t>
            </w:r>
            <w:proofErr w:type="spellEnd"/>
            <w:r>
              <w:t>)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 w:rsidRPr="00DF1ABF">
        <w:tc>
          <w:tcPr>
            <w:tcW w:w="9061" w:type="dxa"/>
            <w:gridSpan w:val="3"/>
          </w:tcPr>
          <w:p w:rsidR="00B505B9" w:rsidRDefault="00B505B9">
            <w:pPr>
              <w:pStyle w:val="ConsPlusNormal"/>
              <w:jc w:val="center"/>
              <w:outlineLvl w:val="2"/>
            </w:pPr>
            <w:r>
              <w:t>Доходы от использования объекта учета</w:t>
            </w:r>
          </w:p>
        </w:tc>
      </w:tr>
      <w:tr w:rsidR="00B505B9" w:rsidRPr="00DF1ABF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Дивиденды, перечисленные в местный бюджет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 w:rsidRPr="00DF1ABF">
        <w:tc>
          <w:tcPr>
            <w:tcW w:w="9061" w:type="dxa"/>
            <w:gridSpan w:val="3"/>
          </w:tcPr>
          <w:p w:rsidR="00B505B9" w:rsidRDefault="00B505B9">
            <w:pPr>
              <w:pStyle w:val="ConsPlusNormal"/>
              <w:jc w:val="center"/>
              <w:outlineLvl w:val="2"/>
            </w:pPr>
            <w:r>
              <w:lastRenderedPageBreak/>
              <w:t>Представители муниципального образования в органах управления</w:t>
            </w:r>
          </w:p>
        </w:tc>
      </w:tr>
      <w:tr w:rsidR="00B505B9" w:rsidRPr="00DF1ABF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Сведения о представителе: Ф.И.О.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  <w:tr w:rsidR="00B505B9">
        <w:tc>
          <w:tcPr>
            <w:tcW w:w="510" w:type="dxa"/>
          </w:tcPr>
          <w:p w:rsidR="00B505B9" w:rsidRDefault="00B505B9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6406" w:type="dxa"/>
          </w:tcPr>
          <w:p w:rsidR="00B505B9" w:rsidRDefault="00B505B9">
            <w:pPr>
              <w:pStyle w:val="ConsPlusNormal"/>
              <w:jc w:val="both"/>
            </w:pPr>
            <w:r>
              <w:t>Место работы, должность, телефон</w:t>
            </w:r>
          </w:p>
        </w:tc>
        <w:tc>
          <w:tcPr>
            <w:tcW w:w="2145" w:type="dxa"/>
          </w:tcPr>
          <w:p w:rsidR="00B505B9" w:rsidRDefault="00B505B9">
            <w:pPr>
              <w:pStyle w:val="ConsPlusNormal"/>
              <w:jc w:val="both"/>
            </w:pPr>
          </w:p>
        </w:tc>
      </w:tr>
    </w:tbl>
    <w:p w:rsidR="00B505B9" w:rsidRDefault="00B505B9">
      <w:pPr>
        <w:pStyle w:val="ConsPlusNormal"/>
        <w:jc w:val="both"/>
      </w:pPr>
    </w:p>
    <w:p w:rsidR="00B505B9" w:rsidRDefault="00B505B9">
      <w:pPr>
        <w:pStyle w:val="ConsPlusNonformat"/>
        <w:jc w:val="both"/>
      </w:pPr>
      <w:r>
        <w:t xml:space="preserve">    М.П. Руководитель                   ___________________________________</w:t>
      </w:r>
    </w:p>
    <w:p w:rsidR="00B505B9" w:rsidRDefault="00B505B9">
      <w:pPr>
        <w:pStyle w:val="ConsPlusNonformat"/>
        <w:jc w:val="both"/>
      </w:pPr>
      <w:r>
        <w:t xml:space="preserve">                                                   (Ф.И.О., тел.)</w:t>
      </w:r>
    </w:p>
    <w:p w:rsidR="00B505B9" w:rsidRDefault="00B505B9">
      <w:pPr>
        <w:pStyle w:val="ConsPlusNonformat"/>
        <w:jc w:val="both"/>
      </w:pPr>
      <w:r>
        <w:t xml:space="preserve">         Гл. бухгалтер                  ___________________________________</w:t>
      </w:r>
    </w:p>
    <w:p w:rsidR="00B505B9" w:rsidRDefault="00B505B9">
      <w:pPr>
        <w:pStyle w:val="ConsPlusNonformat"/>
        <w:jc w:val="both"/>
      </w:pPr>
      <w:r>
        <w:t xml:space="preserve">                                                   (Ф.И.О., тел.)</w:t>
      </w:r>
    </w:p>
    <w:p w:rsidR="00B505B9" w:rsidRDefault="00B505B9">
      <w:pPr>
        <w:pStyle w:val="ConsPlusNormal"/>
        <w:jc w:val="both"/>
      </w:pPr>
    </w:p>
    <w:p w:rsidR="00B505B9" w:rsidRDefault="00B505B9">
      <w:pPr>
        <w:pStyle w:val="ConsPlusNormal"/>
        <w:jc w:val="both"/>
      </w:pPr>
    </w:p>
    <w:p w:rsidR="00B505B9" w:rsidRDefault="00B505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6838" w:rsidRDefault="008B6838"/>
    <w:sectPr w:rsidR="008B6838" w:rsidSect="00DF1AB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5B9"/>
    <w:rsid w:val="00356DDA"/>
    <w:rsid w:val="003869DD"/>
    <w:rsid w:val="004C4218"/>
    <w:rsid w:val="006C31DE"/>
    <w:rsid w:val="00732CA9"/>
    <w:rsid w:val="007760A9"/>
    <w:rsid w:val="00802F9E"/>
    <w:rsid w:val="008B6838"/>
    <w:rsid w:val="009957C0"/>
    <w:rsid w:val="00A77A37"/>
    <w:rsid w:val="00AE1F1D"/>
    <w:rsid w:val="00AE22A7"/>
    <w:rsid w:val="00B262EB"/>
    <w:rsid w:val="00B505B9"/>
    <w:rsid w:val="00CD175C"/>
    <w:rsid w:val="00DF1ABF"/>
    <w:rsid w:val="00E0019D"/>
    <w:rsid w:val="00E9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97D7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D7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D7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D7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D7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D7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D7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D76"/>
    <w:pPr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D76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7D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7D7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97D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97D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97D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97D7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97D7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7D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7D7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7D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7D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97D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97D76"/>
    <w:rPr>
      <w:b/>
      <w:bCs/>
    </w:rPr>
  </w:style>
  <w:style w:type="character" w:styleId="a8">
    <w:name w:val="Emphasis"/>
    <w:uiPriority w:val="20"/>
    <w:qFormat/>
    <w:rsid w:val="00E97D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97D76"/>
  </w:style>
  <w:style w:type="paragraph" w:styleId="aa">
    <w:name w:val="List Paragraph"/>
    <w:basedOn w:val="a"/>
    <w:uiPriority w:val="34"/>
    <w:qFormat/>
    <w:rsid w:val="00E97D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7D76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7D7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97D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97D76"/>
    <w:rPr>
      <w:b/>
      <w:bCs/>
      <w:i/>
      <w:iCs/>
    </w:rPr>
  </w:style>
  <w:style w:type="character" w:styleId="ad">
    <w:name w:val="Subtle Emphasis"/>
    <w:uiPriority w:val="19"/>
    <w:qFormat/>
    <w:rsid w:val="00E97D76"/>
    <w:rPr>
      <w:i/>
      <w:iCs/>
    </w:rPr>
  </w:style>
  <w:style w:type="character" w:styleId="ae">
    <w:name w:val="Intense Emphasis"/>
    <w:uiPriority w:val="21"/>
    <w:qFormat/>
    <w:rsid w:val="00E97D76"/>
    <w:rPr>
      <w:b/>
      <w:bCs/>
    </w:rPr>
  </w:style>
  <w:style w:type="character" w:styleId="af">
    <w:name w:val="Subtle Reference"/>
    <w:uiPriority w:val="31"/>
    <w:qFormat/>
    <w:rsid w:val="00E97D76"/>
    <w:rPr>
      <w:smallCaps/>
    </w:rPr>
  </w:style>
  <w:style w:type="character" w:styleId="af0">
    <w:name w:val="Intense Reference"/>
    <w:uiPriority w:val="32"/>
    <w:qFormat/>
    <w:rsid w:val="00E97D76"/>
    <w:rPr>
      <w:smallCaps/>
      <w:spacing w:val="5"/>
      <w:u w:val="single"/>
    </w:rPr>
  </w:style>
  <w:style w:type="character" w:styleId="af1">
    <w:name w:val="Book Title"/>
    <w:uiPriority w:val="33"/>
    <w:qFormat/>
    <w:rsid w:val="00E97D7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97D76"/>
    <w:pPr>
      <w:outlineLvl w:val="9"/>
    </w:pPr>
  </w:style>
  <w:style w:type="paragraph" w:customStyle="1" w:styleId="ConsPlusNormal">
    <w:name w:val="ConsPlusNormal"/>
    <w:rsid w:val="00B50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B505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B50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B505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E1AE8AF7EE1327378F9BA034A95A1B79812CA17096AE8D5344E85739K2jFI" TargetMode="External"/><Relationship Id="rId13" Type="http://schemas.openxmlformats.org/officeDocument/2006/relationships/hyperlink" Target="consultantplus://offline/ref=43E1AE8AF7EE1327378F9BA034A95A1B79822BAA729BAE8D5344E85739K2jF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E1AE8AF7EE1327378F9BA034A95A1B7A822AA17092AE8D5344E85739K2jFI" TargetMode="External"/><Relationship Id="rId12" Type="http://schemas.openxmlformats.org/officeDocument/2006/relationships/hyperlink" Target="consultantplus://offline/ref=43E1AE8AF7EE1327378F9BA034A95A1B79862EAF7399F3875B1DE455K3jE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E1AE8AF7EE1327378F9BA034A95A1B79862EAF7399F3875B1DE455K3jEI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43E1AE8AF7EE1327378F9BA034A95A1B7A8320AA7590AE8D5344E857392FD02B4D74287571AEC17DKCj8I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43E1AE8AF7EE1327378F9BA034A95A1B7A8320AA7590AE8D5344E857392FD02B4D74287571AEC17DKCj8I" TargetMode="External"/><Relationship Id="rId10" Type="http://schemas.openxmlformats.org/officeDocument/2006/relationships/hyperlink" Target="consultantplus://offline/ref=43E1AE8AF7EE1327378F9BA034A95A1B7A8720AA7092AE8D5344E85739K2j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E1AE8AF7EE1327378F9BA034A95A1B79822BAA7293AE8D5344E85739K2jFI" TargetMode="External"/><Relationship Id="rId14" Type="http://schemas.openxmlformats.org/officeDocument/2006/relationships/hyperlink" Target="consultantplus://offline/ref=43E1AE8AF7EE1327378F9BA034A95A1B7A8720AA7092AE8D5344E85739K2j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3890</Words>
  <Characters>22176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 Корначева</dc:creator>
  <cp:lastModifiedBy>Павел</cp:lastModifiedBy>
  <cp:revision>3</cp:revision>
  <cp:lastPrinted>2017-10-12T08:29:00Z</cp:lastPrinted>
  <dcterms:created xsi:type="dcterms:W3CDTF">2017-10-12T08:30:00Z</dcterms:created>
  <dcterms:modified xsi:type="dcterms:W3CDTF">2017-10-26T04:46:00Z</dcterms:modified>
</cp:coreProperties>
</file>