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70" w:rsidRPr="006019FE" w:rsidRDefault="00FC7C70" w:rsidP="005C3634">
      <w:pPr>
        <w:ind w:firstLine="0"/>
      </w:pPr>
      <w:r w:rsidRPr="006019FE">
        <w:rPr>
          <w:lang w:val="en-US"/>
        </w:rPr>
        <w:t xml:space="preserve">                                                                                                    </w:t>
      </w:r>
      <w:r w:rsidRPr="006019FE">
        <w:t xml:space="preserve">      </w:t>
      </w:r>
      <w:r w:rsidRPr="006019FE">
        <w:rPr>
          <w:lang w:val="en-US"/>
        </w:rPr>
        <w:t xml:space="preserve">  </w:t>
      </w:r>
    </w:p>
    <w:tbl>
      <w:tblPr>
        <w:tblW w:w="10421" w:type="dxa"/>
        <w:jc w:val="center"/>
        <w:tblLook w:val="0000"/>
      </w:tblPr>
      <w:tblGrid>
        <w:gridCol w:w="10421"/>
      </w:tblGrid>
      <w:tr w:rsidR="00FC7C70" w:rsidRPr="006019FE" w:rsidTr="00072026">
        <w:trPr>
          <w:jc w:val="center"/>
        </w:trPr>
        <w:tc>
          <w:tcPr>
            <w:tcW w:w="10421" w:type="dxa"/>
          </w:tcPr>
          <w:p w:rsidR="00FC7C70" w:rsidRPr="006019FE" w:rsidRDefault="00FC7C70" w:rsidP="009F301E">
            <w:pPr>
              <w:ind w:firstLine="0"/>
              <w:jc w:val="center"/>
            </w:pPr>
            <w:r w:rsidRPr="006019FE">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48667111" r:id="rId6"/>
              </w:object>
            </w:r>
          </w:p>
        </w:tc>
      </w:tr>
      <w:tr w:rsidR="00FC7C70" w:rsidRPr="006019FE" w:rsidTr="00072026">
        <w:trPr>
          <w:trHeight w:val="1155"/>
          <w:jc w:val="center"/>
        </w:trPr>
        <w:tc>
          <w:tcPr>
            <w:tcW w:w="10421" w:type="dxa"/>
          </w:tcPr>
          <w:p w:rsidR="00FC7C70" w:rsidRPr="006019FE" w:rsidRDefault="00FC7C70" w:rsidP="009F301E">
            <w:pPr>
              <w:pStyle w:val="1"/>
              <w:ind w:left="-108" w:right="-828"/>
              <w:rPr>
                <w:b/>
                <w:sz w:val="16"/>
              </w:rPr>
            </w:pPr>
          </w:p>
          <w:p w:rsidR="00FC7C70" w:rsidRPr="006019FE" w:rsidRDefault="00FC7C70" w:rsidP="00201DCF">
            <w:pPr>
              <w:pStyle w:val="1"/>
              <w:ind w:left="-108" w:right="-828"/>
              <w:rPr>
                <w:b/>
                <w:sz w:val="24"/>
              </w:rPr>
            </w:pPr>
            <w:r w:rsidRPr="006019FE">
              <w:rPr>
                <w:b/>
                <w:sz w:val="24"/>
              </w:rPr>
              <w:t>АДМИНИСТРАЦИЯ СЛОЙКОВСКОГО СЕЛЬСКОГО ПОСЕЛЕНИЯ</w:t>
            </w:r>
          </w:p>
          <w:p w:rsidR="00FC7C70" w:rsidRPr="006019FE" w:rsidRDefault="00FC7C70" w:rsidP="00201DCF">
            <w:pPr>
              <w:pStyle w:val="1"/>
              <w:ind w:left="-108" w:right="-828"/>
              <w:rPr>
                <w:b/>
                <w:sz w:val="24"/>
              </w:rPr>
            </w:pPr>
            <w:r w:rsidRPr="006019FE">
              <w:rPr>
                <w:b/>
                <w:sz w:val="24"/>
              </w:rPr>
              <w:t>ДОРОГОБУЖСКОГО РАЙОНА СМОЛЕНСКОЙ ОБЛАСТИ</w:t>
            </w:r>
          </w:p>
          <w:p w:rsidR="00FC7C70" w:rsidRPr="006019FE" w:rsidRDefault="00FC7C70" w:rsidP="009F301E">
            <w:pPr>
              <w:pStyle w:val="2"/>
              <w:ind w:left="-108"/>
              <w:rPr>
                <w:b/>
                <w:sz w:val="24"/>
              </w:rPr>
            </w:pPr>
          </w:p>
          <w:p w:rsidR="008909D4" w:rsidRDefault="00FC7C70" w:rsidP="008909D4">
            <w:pPr>
              <w:ind w:left="-108" w:firstLine="0"/>
              <w:rPr>
                <w:b/>
                <w:bCs/>
              </w:rPr>
            </w:pPr>
            <w:r w:rsidRPr="006019FE">
              <w:rPr>
                <w:b/>
                <w:bCs/>
              </w:rPr>
              <w:t xml:space="preserve">                                              П О С Т А Н О В Л Е Н И Е   </w:t>
            </w:r>
            <w:r>
              <w:rPr>
                <w:b/>
                <w:bCs/>
              </w:rPr>
              <w:t xml:space="preserve"> </w:t>
            </w:r>
          </w:p>
          <w:p w:rsidR="008909D4" w:rsidRDefault="00FC7C70" w:rsidP="008909D4">
            <w:pPr>
              <w:ind w:left="-108" w:firstLine="0"/>
              <w:rPr>
                <w:b/>
                <w:bCs/>
              </w:rPr>
            </w:pPr>
            <w:r>
              <w:rPr>
                <w:b/>
                <w:bCs/>
              </w:rPr>
              <w:t xml:space="preserve">           </w:t>
            </w:r>
          </w:p>
          <w:p w:rsidR="00FC7C70" w:rsidRPr="008909D4" w:rsidRDefault="008909D4" w:rsidP="008909D4">
            <w:pPr>
              <w:ind w:left="-108" w:firstLine="0"/>
              <w:rPr>
                <w:bCs/>
                <w:sz w:val="24"/>
              </w:rPr>
            </w:pPr>
            <w:r w:rsidRPr="008909D4">
              <w:rPr>
                <w:bCs/>
                <w:sz w:val="24"/>
              </w:rPr>
              <w:t>от</w:t>
            </w:r>
            <w:r w:rsidR="00FC7C70" w:rsidRPr="008909D4">
              <w:rPr>
                <w:bCs/>
                <w:sz w:val="24"/>
              </w:rPr>
              <w:t xml:space="preserve"> </w:t>
            </w:r>
            <w:r w:rsidRPr="008909D4">
              <w:rPr>
                <w:bCs/>
                <w:sz w:val="24"/>
              </w:rPr>
              <w:t>15 февраля 2017ггода №11</w:t>
            </w:r>
            <w:r w:rsidR="00FC7C70" w:rsidRPr="008909D4">
              <w:rPr>
                <w:bCs/>
                <w:sz w:val="24"/>
              </w:rPr>
              <w:t xml:space="preserve">         </w:t>
            </w:r>
          </w:p>
        </w:tc>
      </w:tr>
      <w:tr w:rsidR="00FC7C70" w:rsidRPr="006019FE" w:rsidTr="00072026">
        <w:trPr>
          <w:jc w:val="center"/>
        </w:trPr>
        <w:tc>
          <w:tcPr>
            <w:tcW w:w="10421" w:type="dxa"/>
          </w:tcPr>
          <w:p w:rsidR="00FC7C70" w:rsidRPr="006019FE" w:rsidRDefault="00FC7C70" w:rsidP="00980FD3">
            <w:pPr>
              <w:ind w:firstLine="0"/>
              <w:rPr>
                <w:szCs w:val="28"/>
              </w:rPr>
            </w:pPr>
          </w:p>
        </w:tc>
      </w:tr>
    </w:tbl>
    <w:p w:rsidR="00FC7C70" w:rsidRPr="00980FD3" w:rsidRDefault="00FC7C70" w:rsidP="00906003">
      <w:pPr>
        <w:tabs>
          <w:tab w:val="left" w:pos="5760"/>
          <w:tab w:val="left" w:pos="6120"/>
        </w:tabs>
        <w:ind w:right="4465" w:firstLine="0"/>
        <w:rPr>
          <w:sz w:val="24"/>
        </w:rPr>
      </w:pPr>
      <w:r w:rsidRPr="006019FE">
        <w:rPr>
          <w:szCs w:val="28"/>
        </w:rPr>
        <w:t>О внесении изменений в Административный регламент по  исполнению муниципальной функции представления муниципальной услуги «Осу</w:t>
      </w:r>
      <w:r w:rsidRPr="006019FE">
        <w:rPr>
          <w:rStyle w:val="a6"/>
          <w:b w:val="0"/>
        </w:rPr>
        <w:t xml:space="preserve">ществление муниципального земельного контроля </w:t>
      </w:r>
      <w:r w:rsidRPr="006019FE">
        <w:rPr>
          <w:szCs w:val="28"/>
        </w:rPr>
        <w:t>на территории Слойковского сельского поселения Дорогобужского района  Смоленской области»</w:t>
      </w:r>
      <w:r>
        <w:rPr>
          <w:szCs w:val="28"/>
        </w:rPr>
        <w:t>, утвержденный постановлением</w:t>
      </w:r>
      <w:r w:rsidRPr="006019FE">
        <w:rPr>
          <w:szCs w:val="28"/>
        </w:rPr>
        <w:t xml:space="preserve"> от 22.05.2013 №</w:t>
      </w:r>
      <w:r>
        <w:rPr>
          <w:szCs w:val="28"/>
        </w:rPr>
        <w:t xml:space="preserve"> </w:t>
      </w:r>
      <w:r w:rsidRPr="006019FE">
        <w:rPr>
          <w:szCs w:val="28"/>
        </w:rPr>
        <w:t>23</w:t>
      </w:r>
      <w:r>
        <w:rPr>
          <w:szCs w:val="28"/>
        </w:rPr>
        <w:t xml:space="preserve"> </w:t>
      </w:r>
      <w:r w:rsidRPr="00980FD3">
        <w:rPr>
          <w:sz w:val="24"/>
        </w:rPr>
        <w:t>(в редакции постановления от 19.02.2016г. № 10)</w:t>
      </w:r>
    </w:p>
    <w:p w:rsidR="00FC7C70" w:rsidRPr="006019FE" w:rsidRDefault="00FC7C70" w:rsidP="006C0B02">
      <w:pPr>
        <w:ind w:right="5025" w:firstLine="0"/>
        <w:rPr>
          <w:szCs w:val="28"/>
        </w:rPr>
      </w:pPr>
    </w:p>
    <w:p w:rsidR="00FC7C70" w:rsidRPr="006019FE" w:rsidRDefault="00FC7C70" w:rsidP="005C3634">
      <w:pPr>
        <w:ind w:firstLine="0"/>
        <w:rPr>
          <w:sz w:val="26"/>
          <w:szCs w:val="26"/>
        </w:rPr>
      </w:pPr>
    </w:p>
    <w:p w:rsidR="00FC7C70" w:rsidRPr="006019FE" w:rsidRDefault="00FC7C70" w:rsidP="005C3634">
      <w:pPr>
        <w:ind w:firstLine="0"/>
        <w:rPr>
          <w:sz w:val="26"/>
          <w:szCs w:val="26"/>
        </w:rPr>
      </w:pPr>
      <w:r w:rsidRPr="006019FE">
        <w:t xml:space="preserve">        В целях осуществления эффективного контроля  за соблюдением требований Земельного кодекса на территории Слойковского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прокурора Дорогобужского района Смоленской области</w:t>
      </w:r>
    </w:p>
    <w:p w:rsidR="00FC7C70" w:rsidRPr="006019FE" w:rsidRDefault="00FC7C70" w:rsidP="00D724F4">
      <w:pPr>
        <w:rPr>
          <w:szCs w:val="28"/>
        </w:rPr>
      </w:pPr>
      <w:r w:rsidRPr="006019FE">
        <w:rPr>
          <w:szCs w:val="28"/>
        </w:rPr>
        <w:t>Администрация Слойковского сельского поселения Дорогобужского района Смоленской области п о с т а н о в л я е т:</w:t>
      </w:r>
    </w:p>
    <w:p w:rsidR="00FC7C70" w:rsidRPr="006019FE" w:rsidRDefault="00FC7C70" w:rsidP="00D724F4">
      <w:pPr>
        <w:rPr>
          <w:szCs w:val="28"/>
        </w:rPr>
      </w:pPr>
    </w:p>
    <w:p w:rsidR="00FC7C70" w:rsidRPr="006019FE" w:rsidRDefault="00FC7C70" w:rsidP="009233A9">
      <w:pPr>
        <w:rPr>
          <w:szCs w:val="28"/>
        </w:rPr>
      </w:pPr>
      <w:r w:rsidRPr="006019FE">
        <w:t>1.Внести следующие изменения в Административный регламент по исполнению муниципальной функции «Осуществление  муниципального земельного контроля  на территории Слойковского сельского поселения Дорогобужского района Смоленской области»</w:t>
      </w:r>
      <w:r>
        <w:t>,</w:t>
      </w:r>
      <w:r w:rsidRPr="006019FE">
        <w:t xml:space="preserve"> </w:t>
      </w:r>
      <w:r>
        <w:rPr>
          <w:szCs w:val="28"/>
        </w:rPr>
        <w:t>утвержденный постановлением</w:t>
      </w:r>
      <w:r w:rsidRPr="006019FE">
        <w:rPr>
          <w:szCs w:val="28"/>
        </w:rPr>
        <w:t xml:space="preserve"> от 22.05.2013 №</w:t>
      </w:r>
      <w:r>
        <w:rPr>
          <w:szCs w:val="28"/>
        </w:rPr>
        <w:t xml:space="preserve"> </w:t>
      </w:r>
      <w:r w:rsidRPr="006019FE">
        <w:rPr>
          <w:szCs w:val="28"/>
        </w:rPr>
        <w:t>23</w:t>
      </w:r>
      <w:r>
        <w:rPr>
          <w:szCs w:val="28"/>
        </w:rPr>
        <w:t xml:space="preserve"> (в редакции постановления от 19.02.2016г. № 10)</w:t>
      </w:r>
      <w:r w:rsidRPr="006019FE">
        <w:rPr>
          <w:szCs w:val="28"/>
        </w:rPr>
        <w:t>:</w:t>
      </w:r>
    </w:p>
    <w:p w:rsidR="00FC7C70" w:rsidRDefault="00FC7C70" w:rsidP="00980FD3">
      <w:pPr>
        <w:pStyle w:val="a4"/>
        <w:shd w:val="clear" w:color="auto" w:fill="FFFFFF"/>
        <w:spacing w:after="0"/>
        <w:ind w:firstLine="697"/>
        <w:jc w:val="both"/>
        <w:rPr>
          <w:sz w:val="28"/>
          <w:szCs w:val="28"/>
        </w:rPr>
      </w:pPr>
      <w:r>
        <w:rPr>
          <w:sz w:val="28"/>
          <w:szCs w:val="28"/>
        </w:rPr>
        <w:t xml:space="preserve">  1.1  Пункт 3.2.1. </w:t>
      </w:r>
      <w:r w:rsidRPr="006019FE">
        <w:rPr>
          <w:sz w:val="28"/>
          <w:szCs w:val="28"/>
        </w:rPr>
        <w:t>части 3.</w:t>
      </w:r>
      <w:r>
        <w:rPr>
          <w:sz w:val="28"/>
          <w:szCs w:val="28"/>
        </w:rPr>
        <w:t>2</w:t>
      </w:r>
      <w:r w:rsidRPr="006019FE">
        <w:rPr>
          <w:sz w:val="28"/>
          <w:szCs w:val="28"/>
        </w:rPr>
        <w:t xml:space="preserve">. </w:t>
      </w:r>
      <w:r>
        <w:rPr>
          <w:sz w:val="28"/>
          <w:szCs w:val="28"/>
        </w:rPr>
        <w:t xml:space="preserve">дополнить абзацами следующего содержания:                                  </w:t>
      </w:r>
    </w:p>
    <w:p w:rsidR="00FC7C70" w:rsidRDefault="00FC7C70" w:rsidP="00A6073C">
      <w:pPr>
        <w:pStyle w:val="a4"/>
        <w:shd w:val="clear" w:color="auto" w:fill="FFFFFF"/>
        <w:ind w:firstLine="700"/>
        <w:jc w:val="both"/>
        <w:rPr>
          <w:sz w:val="28"/>
          <w:szCs w:val="28"/>
        </w:rPr>
      </w:pPr>
      <w:r>
        <w:rPr>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Pr>
          <w:sz w:val="28"/>
          <w:szCs w:val="28"/>
        </w:rPr>
        <w:lastRenderedPageBreak/>
        <w:t>правового статуса, специального разрешения (лицензии), выдачи разрешения (согласования);</w:t>
      </w:r>
    </w:p>
    <w:p w:rsidR="00FC7C70" w:rsidRDefault="00FC7C70" w:rsidP="00980FD3">
      <w:pPr>
        <w:pStyle w:val="a4"/>
        <w:shd w:val="clear" w:color="auto" w:fill="FFFFFF"/>
        <w:spacing w:after="0"/>
        <w:ind w:firstLine="697"/>
        <w:jc w:val="both"/>
        <w:rPr>
          <w:sz w:val="28"/>
          <w:szCs w:val="28"/>
        </w:rPr>
      </w:pPr>
      <w:r>
        <w:rPr>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C7C70" w:rsidRDefault="00FC7C70" w:rsidP="00980FD3">
      <w:pPr>
        <w:pStyle w:val="a4"/>
        <w:shd w:val="clear" w:color="auto" w:fill="FFFFFF"/>
        <w:spacing w:after="0"/>
        <w:ind w:firstLine="697"/>
        <w:jc w:val="both"/>
        <w:rPr>
          <w:sz w:val="28"/>
          <w:szCs w:val="28"/>
        </w:rPr>
      </w:pPr>
      <w:r>
        <w:rPr>
          <w:sz w:val="28"/>
          <w:szCs w:val="28"/>
        </w:rPr>
        <w:t>1.2. пункт 3.3.11. изложить в следующей редакции:</w:t>
      </w:r>
    </w:p>
    <w:p w:rsidR="00FC7C70" w:rsidRDefault="00FC7C70" w:rsidP="00980FD3">
      <w:pPr>
        <w:pStyle w:val="a4"/>
        <w:shd w:val="clear" w:color="auto" w:fill="FFFFFF"/>
        <w:spacing w:after="0"/>
        <w:ind w:firstLine="697"/>
        <w:jc w:val="both"/>
        <w:rPr>
          <w:sz w:val="28"/>
          <w:szCs w:val="28"/>
        </w:rPr>
      </w:pPr>
      <w:r w:rsidRPr="00972788">
        <w:rPr>
          <w:sz w:val="28"/>
          <w:szCs w:val="28"/>
        </w:rPr>
        <w:t>«</w:t>
      </w:r>
      <w:r w:rsidRPr="00972788">
        <w:rPr>
          <w:color w:val="333333"/>
          <w:sz w:val="28"/>
          <w:szCs w:val="28"/>
        </w:rPr>
        <w:t>3.3.11.</w:t>
      </w:r>
      <w:r>
        <w:rPr>
          <w:color w:val="333333"/>
          <w:sz w:val="28"/>
          <w:szCs w:val="28"/>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972788">
        <w:rPr>
          <w:sz w:val="28"/>
          <w:szCs w:val="28"/>
        </w:rPr>
        <w:t>»</w:t>
      </w:r>
      <w:r>
        <w:rPr>
          <w:sz w:val="28"/>
          <w:szCs w:val="28"/>
        </w:rPr>
        <w:t>;</w:t>
      </w:r>
    </w:p>
    <w:p w:rsidR="00FC7C70" w:rsidRDefault="00FC7C70" w:rsidP="00980FD3">
      <w:pPr>
        <w:pStyle w:val="a4"/>
        <w:shd w:val="clear" w:color="auto" w:fill="FFFFFF"/>
        <w:spacing w:after="0"/>
        <w:ind w:firstLine="697"/>
        <w:jc w:val="both"/>
        <w:rPr>
          <w:sz w:val="28"/>
          <w:szCs w:val="28"/>
        </w:rPr>
      </w:pPr>
      <w:r>
        <w:rPr>
          <w:sz w:val="28"/>
          <w:szCs w:val="28"/>
        </w:rPr>
        <w:t>1.2. пункт 3.4.4. части 3.4. дополнить подпунктом 4 следующего содержания:</w:t>
      </w:r>
    </w:p>
    <w:p w:rsidR="00FC7C70" w:rsidRPr="003425F1" w:rsidRDefault="00FC7C70" w:rsidP="00980FD3">
      <w:pPr>
        <w:pStyle w:val="a4"/>
        <w:shd w:val="clear" w:color="auto" w:fill="FFFFFF"/>
        <w:spacing w:after="0"/>
        <w:ind w:firstLine="697"/>
        <w:jc w:val="both"/>
        <w:rPr>
          <w:sz w:val="28"/>
          <w:szCs w:val="28"/>
        </w:rPr>
      </w:pPr>
      <w:r w:rsidRPr="003425F1">
        <w:rPr>
          <w:sz w:val="28"/>
          <w:szCs w:val="28"/>
        </w:rPr>
        <w:t>«4)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7C70" w:rsidRDefault="00FC7C70" w:rsidP="00980FD3">
      <w:pPr>
        <w:pStyle w:val="a4"/>
        <w:shd w:val="clear" w:color="auto" w:fill="FFFFFF"/>
        <w:spacing w:after="0"/>
        <w:ind w:firstLine="697"/>
        <w:jc w:val="both"/>
        <w:rPr>
          <w:sz w:val="28"/>
          <w:szCs w:val="28"/>
        </w:rPr>
      </w:pPr>
      <w:r w:rsidRPr="001C274C">
        <w:rPr>
          <w:sz w:val="28"/>
          <w:szCs w:val="28"/>
        </w:rPr>
        <w:t xml:space="preserve">1.3. </w:t>
      </w:r>
      <w:r>
        <w:rPr>
          <w:sz w:val="28"/>
          <w:szCs w:val="28"/>
        </w:rPr>
        <w:t>часть 3.5. дополнить пунктом 3.5.15 следующего содержания:</w:t>
      </w:r>
    </w:p>
    <w:p w:rsidR="00FC7C70" w:rsidRPr="001C274C" w:rsidRDefault="00FC7C70" w:rsidP="00980FD3">
      <w:pPr>
        <w:pStyle w:val="a4"/>
        <w:shd w:val="clear" w:color="auto" w:fill="FFFFFF"/>
        <w:spacing w:after="0"/>
        <w:ind w:firstLine="697"/>
        <w:jc w:val="both"/>
        <w:rPr>
          <w:sz w:val="28"/>
          <w:szCs w:val="28"/>
        </w:rPr>
      </w:pPr>
      <w:r>
        <w:rPr>
          <w:sz w:val="28"/>
          <w:szCs w:val="28"/>
        </w:rPr>
        <w:t>«3.5.15.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w:t>
      </w:r>
      <w:r w:rsidRPr="009830A8">
        <w:rPr>
          <w:color w:val="333333"/>
          <w:sz w:val="28"/>
          <w:szCs w:val="28"/>
        </w:rPr>
        <w:t xml:space="preserve"> </w:t>
      </w:r>
      <w:r>
        <w:rPr>
          <w:color w:val="333333"/>
          <w:sz w:val="28"/>
          <w:szCs w:val="28"/>
        </w:rPr>
        <w:t xml:space="preserve">орган государственного контроля </w:t>
      </w:r>
      <w:r>
        <w:rPr>
          <w:color w:val="333333"/>
          <w:sz w:val="28"/>
          <w:szCs w:val="28"/>
        </w:rPr>
        <w:lastRenderedPageBreak/>
        <w:t>(надзора),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 xml:space="preserve">» </w:t>
      </w:r>
    </w:p>
    <w:p w:rsidR="00FC7C70" w:rsidRPr="006019FE" w:rsidRDefault="00FC7C70" w:rsidP="005621FC">
      <w:pPr>
        <w:ind w:firstLine="708"/>
        <w:rPr>
          <w:szCs w:val="28"/>
        </w:rPr>
      </w:pPr>
      <w:r w:rsidRPr="006019FE">
        <w:rPr>
          <w:szCs w:val="28"/>
        </w:rPr>
        <w:t>2. Разместить настоящее постановление в сети Интернет на официальном сайте муниципального образования  «Дорогобужский район» Смоленской области.</w:t>
      </w:r>
    </w:p>
    <w:p w:rsidR="00FC7C70" w:rsidRPr="006019FE" w:rsidRDefault="00FC7C70" w:rsidP="005621FC">
      <w:pPr>
        <w:widowControl/>
        <w:ind w:firstLine="708"/>
        <w:rPr>
          <w:szCs w:val="28"/>
        </w:rPr>
      </w:pPr>
      <w:r w:rsidRPr="006019FE">
        <w:rPr>
          <w:szCs w:val="28"/>
        </w:rPr>
        <w:t>3. Контроль за исполнением настоящего постановления оставляю за собой.</w:t>
      </w:r>
    </w:p>
    <w:p w:rsidR="00FC7C70" w:rsidRPr="006019FE" w:rsidRDefault="00FC7C70" w:rsidP="005621FC">
      <w:pPr>
        <w:widowControl/>
        <w:ind w:firstLine="708"/>
        <w:rPr>
          <w:szCs w:val="28"/>
        </w:rPr>
      </w:pPr>
    </w:p>
    <w:p w:rsidR="00FC7C70" w:rsidRPr="006019FE" w:rsidRDefault="00FC7C70" w:rsidP="005621FC">
      <w:pPr>
        <w:widowControl/>
        <w:ind w:firstLine="708"/>
        <w:rPr>
          <w:szCs w:val="28"/>
        </w:rPr>
      </w:pPr>
    </w:p>
    <w:p w:rsidR="00FC7C70" w:rsidRPr="006019FE" w:rsidRDefault="00FC7C70" w:rsidP="005621FC">
      <w:pPr>
        <w:widowControl/>
        <w:ind w:firstLine="708"/>
        <w:rPr>
          <w:szCs w:val="28"/>
        </w:rPr>
      </w:pPr>
    </w:p>
    <w:p w:rsidR="00FC7C70" w:rsidRPr="006019FE" w:rsidRDefault="00FC7C70" w:rsidP="005621FC">
      <w:pPr>
        <w:widowControl/>
        <w:ind w:firstLine="708"/>
        <w:rPr>
          <w:szCs w:val="28"/>
        </w:rPr>
      </w:pPr>
    </w:p>
    <w:p w:rsidR="00FC7C70" w:rsidRPr="006019FE" w:rsidRDefault="00FC7C70" w:rsidP="005C3634">
      <w:pPr>
        <w:ind w:firstLine="0"/>
        <w:rPr>
          <w:szCs w:val="28"/>
        </w:rPr>
      </w:pPr>
      <w:r w:rsidRPr="006019FE">
        <w:rPr>
          <w:szCs w:val="28"/>
        </w:rPr>
        <w:t xml:space="preserve">                </w:t>
      </w:r>
    </w:p>
    <w:p w:rsidR="00FC7C70" w:rsidRPr="006019FE" w:rsidRDefault="00FC7C70" w:rsidP="005C3634">
      <w:pPr>
        <w:ind w:firstLine="0"/>
        <w:rPr>
          <w:szCs w:val="28"/>
        </w:rPr>
      </w:pPr>
      <w:r w:rsidRPr="006019FE">
        <w:rPr>
          <w:szCs w:val="28"/>
        </w:rPr>
        <w:t>Глава  муниципального образования</w:t>
      </w:r>
    </w:p>
    <w:p w:rsidR="00FC7C70" w:rsidRPr="006019FE" w:rsidRDefault="00FC7C70" w:rsidP="005C3634">
      <w:pPr>
        <w:ind w:firstLine="0"/>
        <w:rPr>
          <w:szCs w:val="28"/>
        </w:rPr>
      </w:pPr>
      <w:r w:rsidRPr="006019FE">
        <w:rPr>
          <w:szCs w:val="28"/>
        </w:rPr>
        <w:t>Слойковское  сельское поселение</w:t>
      </w:r>
    </w:p>
    <w:p w:rsidR="00FC7C70" w:rsidRPr="006019FE" w:rsidRDefault="00FC7C70" w:rsidP="007052ED">
      <w:pPr>
        <w:ind w:firstLine="0"/>
      </w:pPr>
      <w:r w:rsidRPr="006019FE">
        <w:t>Дорогобужского района Смоленской области</w:t>
      </w:r>
      <w:r w:rsidRPr="006019FE">
        <w:tab/>
      </w:r>
      <w:r w:rsidRPr="006019FE">
        <w:tab/>
        <w:t xml:space="preserve">                       </w:t>
      </w:r>
      <w:r w:rsidRPr="006019FE">
        <w:rPr>
          <w:b/>
        </w:rPr>
        <w:t>Л.П. Павликов</w:t>
      </w:r>
      <w:r w:rsidR="008909D4">
        <w:rPr>
          <w:noProof/>
        </w:rPr>
        <w:drawing>
          <wp:inline distT="0" distB="0" distL="0" distR="0">
            <wp:extent cx="85725" cy="66675"/>
            <wp:effectExtent l="0" t="0" r="0" b="0"/>
            <wp:docPr id="2" name="Рисунок 2" descr="Официальный сайт Сунже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фициальный сайт Сунженского сельского поселения"/>
                    <pic:cNvPicPr>
                      <a:picLocks noChangeAspect="1" noChangeArrowheads="1"/>
                    </pic:cNvPicPr>
                  </pic:nvPicPr>
                  <pic:blipFill>
                    <a:blip r:embed="rId7"/>
                    <a:srcRect/>
                    <a:stretch>
                      <a:fillRect/>
                    </a:stretch>
                  </pic:blipFill>
                  <pic:spPr bwMode="auto">
                    <a:xfrm>
                      <a:off x="0" y="0"/>
                      <a:ext cx="85725" cy="66675"/>
                    </a:xfrm>
                    <a:prstGeom prst="rect">
                      <a:avLst/>
                    </a:prstGeom>
                    <a:noFill/>
                    <a:ln w="9525">
                      <a:noFill/>
                      <a:miter lim="800000"/>
                      <a:headEnd/>
                      <a:tailEnd/>
                    </a:ln>
                  </pic:spPr>
                </pic:pic>
              </a:graphicData>
            </a:graphic>
          </wp:inline>
        </w:drawing>
      </w: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sectPr w:rsidR="00FC7C70" w:rsidRPr="006019FE"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2">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8">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15"/>
  </w:num>
  <w:num w:numId="5">
    <w:abstractNumId w:val="18"/>
  </w:num>
  <w:num w:numId="6">
    <w:abstractNumId w:val="8"/>
  </w:num>
  <w:num w:numId="7">
    <w:abstractNumId w:val="10"/>
  </w:num>
  <w:num w:numId="8">
    <w:abstractNumId w:val="1"/>
  </w:num>
  <w:num w:numId="9">
    <w:abstractNumId w:val="19"/>
  </w:num>
  <w:num w:numId="10">
    <w:abstractNumId w:val="5"/>
  </w:num>
  <w:num w:numId="11">
    <w:abstractNumId w:val="6"/>
  </w:num>
  <w:num w:numId="12">
    <w:abstractNumId w:val="3"/>
  </w:num>
  <w:num w:numId="13">
    <w:abstractNumId w:val="9"/>
  </w:num>
  <w:num w:numId="14">
    <w:abstractNumId w:val="14"/>
  </w:num>
  <w:num w:numId="15">
    <w:abstractNumId w:val="16"/>
  </w:num>
  <w:num w:numId="16">
    <w:abstractNumId w:val="0"/>
  </w:num>
  <w:num w:numId="17">
    <w:abstractNumId w:val="7"/>
  </w:num>
  <w:num w:numId="18">
    <w:abstractNumId w:val="4"/>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5C3634"/>
    <w:rsid w:val="00003154"/>
    <w:rsid w:val="00004D99"/>
    <w:rsid w:val="00010718"/>
    <w:rsid w:val="00010D8C"/>
    <w:rsid w:val="00017292"/>
    <w:rsid w:val="000278BE"/>
    <w:rsid w:val="00035770"/>
    <w:rsid w:val="000470E8"/>
    <w:rsid w:val="000556FC"/>
    <w:rsid w:val="00057C59"/>
    <w:rsid w:val="00072026"/>
    <w:rsid w:val="00072F57"/>
    <w:rsid w:val="000825A1"/>
    <w:rsid w:val="00086A3A"/>
    <w:rsid w:val="00095E0E"/>
    <w:rsid w:val="000C6D5E"/>
    <w:rsid w:val="000E15E3"/>
    <w:rsid w:val="000F37A9"/>
    <w:rsid w:val="00102E80"/>
    <w:rsid w:val="001053E0"/>
    <w:rsid w:val="001326BB"/>
    <w:rsid w:val="00133E76"/>
    <w:rsid w:val="001432F5"/>
    <w:rsid w:val="0015522D"/>
    <w:rsid w:val="00155E38"/>
    <w:rsid w:val="00165757"/>
    <w:rsid w:val="0019416B"/>
    <w:rsid w:val="00196406"/>
    <w:rsid w:val="001A234D"/>
    <w:rsid w:val="001C1488"/>
    <w:rsid w:val="001C274C"/>
    <w:rsid w:val="001C2B0E"/>
    <w:rsid w:val="001F4558"/>
    <w:rsid w:val="001F4DD4"/>
    <w:rsid w:val="001F6EA6"/>
    <w:rsid w:val="00201DCF"/>
    <w:rsid w:val="002025ED"/>
    <w:rsid w:val="002168B9"/>
    <w:rsid w:val="00241577"/>
    <w:rsid w:val="0025561E"/>
    <w:rsid w:val="002557F2"/>
    <w:rsid w:val="0027256C"/>
    <w:rsid w:val="00294282"/>
    <w:rsid w:val="002A3AAD"/>
    <w:rsid w:val="002E2D5F"/>
    <w:rsid w:val="002F4DE3"/>
    <w:rsid w:val="00304BC5"/>
    <w:rsid w:val="00336F7C"/>
    <w:rsid w:val="00337C4A"/>
    <w:rsid w:val="0034063E"/>
    <w:rsid w:val="00340668"/>
    <w:rsid w:val="003425F1"/>
    <w:rsid w:val="003517D4"/>
    <w:rsid w:val="00356A8A"/>
    <w:rsid w:val="0036729F"/>
    <w:rsid w:val="00377B94"/>
    <w:rsid w:val="00395CD1"/>
    <w:rsid w:val="003D1FD4"/>
    <w:rsid w:val="003E4C0C"/>
    <w:rsid w:val="003F5BA5"/>
    <w:rsid w:val="003F7609"/>
    <w:rsid w:val="0042525B"/>
    <w:rsid w:val="004407C7"/>
    <w:rsid w:val="004525D5"/>
    <w:rsid w:val="00457864"/>
    <w:rsid w:val="0046190D"/>
    <w:rsid w:val="004726C5"/>
    <w:rsid w:val="004A6ED7"/>
    <w:rsid w:val="004A7D8F"/>
    <w:rsid w:val="004D0CDF"/>
    <w:rsid w:val="004D3427"/>
    <w:rsid w:val="004D56BE"/>
    <w:rsid w:val="004D7908"/>
    <w:rsid w:val="00506375"/>
    <w:rsid w:val="00513C36"/>
    <w:rsid w:val="00514E59"/>
    <w:rsid w:val="0051650F"/>
    <w:rsid w:val="005621FC"/>
    <w:rsid w:val="00566A5D"/>
    <w:rsid w:val="005821B2"/>
    <w:rsid w:val="005850BD"/>
    <w:rsid w:val="00585390"/>
    <w:rsid w:val="005872CA"/>
    <w:rsid w:val="005A3397"/>
    <w:rsid w:val="005C3634"/>
    <w:rsid w:val="005D2ED0"/>
    <w:rsid w:val="005D6E86"/>
    <w:rsid w:val="005E36CA"/>
    <w:rsid w:val="006019FE"/>
    <w:rsid w:val="00614AFB"/>
    <w:rsid w:val="0062362C"/>
    <w:rsid w:val="006271A8"/>
    <w:rsid w:val="00635B7D"/>
    <w:rsid w:val="00672027"/>
    <w:rsid w:val="00691F3D"/>
    <w:rsid w:val="006C0B02"/>
    <w:rsid w:val="006C2DC6"/>
    <w:rsid w:val="006D592B"/>
    <w:rsid w:val="006D7EE9"/>
    <w:rsid w:val="006E598D"/>
    <w:rsid w:val="007043AB"/>
    <w:rsid w:val="007052ED"/>
    <w:rsid w:val="0071155D"/>
    <w:rsid w:val="00717387"/>
    <w:rsid w:val="00730B5E"/>
    <w:rsid w:val="0073580F"/>
    <w:rsid w:val="00736734"/>
    <w:rsid w:val="00741B23"/>
    <w:rsid w:val="007636F3"/>
    <w:rsid w:val="007637ED"/>
    <w:rsid w:val="00772CE6"/>
    <w:rsid w:val="007850F4"/>
    <w:rsid w:val="00793E3B"/>
    <w:rsid w:val="007C6F7B"/>
    <w:rsid w:val="007E22DC"/>
    <w:rsid w:val="007F48A5"/>
    <w:rsid w:val="0080769B"/>
    <w:rsid w:val="00825ACE"/>
    <w:rsid w:val="00845023"/>
    <w:rsid w:val="008569FD"/>
    <w:rsid w:val="00857B82"/>
    <w:rsid w:val="00862537"/>
    <w:rsid w:val="00876020"/>
    <w:rsid w:val="008818F9"/>
    <w:rsid w:val="008909D4"/>
    <w:rsid w:val="008960AA"/>
    <w:rsid w:val="008A3F8A"/>
    <w:rsid w:val="008B682E"/>
    <w:rsid w:val="008C3D99"/>
    <w:rsid w:val="008E15BC"/>
    <w:rsid w:val="009035AF"/>
    <w:rsid w:val="00906003"/>
    <w:rsid w:val="00915093"/>
    <w:rsid w:val="009233A9"/>
    <w:rsid w:val="0093174C"/>
    <w:rsid w:val="00940C6A"/>
    <w:rsid w:val="0095212D"/>
    <w:rsid w:val="009544B6"/>
    <w:rsid w:val="009657AC"/>
    <w:rsid w:val="00970936"/>
    <w:rsid w:val="00970951"/>
    <w:rsid w:val="00972788"/>
    <w:rsid w:val="00975F57"/>
    <w:rsid w:val="009767B7"/>
    <w:rsid w:val="00977A0B"/>
    <w:rsid w:val="00980FD3"/>
    <w:rsid w:val="009830A8"/>
    <w:rsid w:val="009A7EC7"/>
    <w:rsid w:val="009B7452"/>
    <w:rsid w:val="009D6942"/>
    <w:rsid w:val="009F2E1E"/>
    <w:rsid w:val="009F301E"/>
    <w:rsid w:val="00A1668C"/>
    <w:rsid w:val="00A308C8"/>
    <w:rsid w:val="00A31731"/>
    <w:rsid w:val="00A47528"/>
    <w:rsid w:val="00A6073C"/>
    <w:rsid w:val="00A64601"/>
    <w:rsid w:val="00A81D7E"/>
    <w:rsid w:val="00AB412D"/>
    <w:rsid w:val="00AD7438"/>
    <w:rsid w:val="00AD77AE"/>
    <w:rsid w:val="00B12A69"/>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65B0F"/>
    <w:rsid w:val="00C81DE6"/>
    <w:rsid w:val="00C820FB"/>
    <w:rsid w:val="00C849A4"/>
    <w:rsid w:val="00C97195"/>
    <w:rsid w:val="00CC0C9B"/>
    <w:rsid w:val="00CE0E44"/>
    <w:rsid w:val="00CF7792"/>
    <w:rsid w:val="00D14BB3"/>
    <w:rsid w:val="00D201DC"/>
    <w:rsid w:val="00D67A5C"/>
    <w:rsid w:val="00D724F4"/>
    <w:rsid w:val="00D81544"/>
    <w:rsid w:val="00D96DE3"/>
    <w:rsid w:val="00DA0BFF"/>
    <w:rsid w:val="00DC2299"/>
    <w:rsid w:val="00DF3885"/>
    <w:rsid w:val="00E0597E"/>
    <w:rsid w:val="00E10654"/>
    <w:rsid w:val="00E10EFD"/>
    <w:rsid w:val="00E14B44"/>
    <w:rsid w:val="00E21C9E"/>
    <w:rsid w:val="00E35302"/>
    <w:rsid w:val="00E40F20"/>
    <w:rsid w:val="00E708CF"/>
    <w:rsid w:val="00E71C18"/>
    <w:rsid w:val="00E728A4"/>
    <w:rsid w:val="00E72A1B"/>
    <w:rsid w:val="00E7729B"/>
    <w:rsid w:val="00EA33F4"/>
    <w:rsid w:val="00EA6EED"/>
    <w:rsid w:val="00EB005F"/>
    <w:rsid w:val="00EC266D"/>
    <w:rsid w:val="00EC7724"/>
    <w:rsid w:val="00ED2365"/>
    <w:rsid w:val="00ED4D2E"/>
    <w:rsid w:val="00EE53EF"/>
    <w:rsid w:val="00F02D3C"/>
    <w:rsid w:val="00F27E12"/>
    <w:rsid w:val="00F32296"/>
    <w:rsid w:val="00F35D72"/>
    <w:rsid w:val="00F4159B"/>
    <w:rsid w:val="00F44276"/>
    <w:rsid w:val="00F53289"/>
    <w:rsid w:val="00F5713A"/>
    <w:rsid w:val="00F71F89"/>
    <w:rsid w:val="00F76698"/>
    <w:rsid w:val="00F975D5"/>
    <w:rsid w:val="00FC7C70"/>
    <w:rsid w:val="00FD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4"/>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9"/>
    <w:qFormat/>
    <w:rsid w:val="005C3634"/>
    <w:pPr>
      <w:keepNext/>
      <w:widowControl/>
      <w:ind w:firstLine="0"/>
      <w:jc w:val="center"/>
      <w:outlineLvl w:val="0"/>
    </w:pPr>
    <w:rPr>
      <w:szCs w:val="20"/>
    </w:rPr>
  </w:style>
  <w:style w:type="paragraph" w:styleId="2">
    <w:name w:val="heading 2"/>
    <w:basedOn w:val="a"/>
    <w:next w:val="a"/>
    <w:link w:val="20"/>
    <w:uiPriority w:val="99"/>
    <w:qFormat/>
    <w:rsid w:val="005C3634"/>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63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a3">
    <w:name w:val="Table Grid"/>
    <w:basedOn w:val="a1"/>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F301E"/>
    <w:pPr>
      <w:widowControl/>
      <w:spacing w:after="240"/>
      <w:ind w:firstLine="0"/>
      <w:jc w:val="left"/>
    </w:pPr>
    <w:rPr>
      <w:sz w:val="24"/>
    </w:rPr>
  </w:style>
  <w:style w:type="paragraph" w:styleId="a5">
    <w:name w:val="List Paragraph"/>
    <w:basedOn w:val="a"/>
    <w:uiPriority w:val="99"/>
    <w:qFormat/>
    <w:rsid w:val="00CE0E44"/>
    <w:pPr>
      <w:ind w:left="720"/>
      <w:contextualSpacing/>
    </w:pPr>
  </w:style>
  <w:style w:type="character" w:customStyle="1" w:styleId="FontStyle39">
    <w:name w:val="Font Style39"/>
    <w:basedOn w:val="a0"/>
    <w:uiPriority w:val="99"/>
    <w:rsid w:val="00133E76"/>
    <w:rPr>
      <w:rFonts w:ascii="Times New Roman" w:hAnsi="Times New Roman" w:cs="Times New Roman"/>
      <w:sz w:val="26"/>
      <w:szCs w:val="26"/>
    </w:rPr>
  </w:style>
  <w:style w:type="character" w:styleId="a6">
    <w:name w:val="Strong"/>
    <w:basedOn w:val="a0"/>
    <w:uiPriority w:val="99"/>
    <w:qFormat/>
    <w:locked/>
    <w:rsid w:val="006C0B02"/>
    <w:rPr>
      <w:rFonts w:cs="Times New Roman"/>
      <w:b/>
      <w:bCs/>
    </w:rPr>
  </w:style>
  <w:style w:type="character" w:styleId="a7">
    <w:name w:val="Hyperlink"/>
    <w:basedOn w:val="a0"/>
    <w:uiPriority w:val="99"/>
    <w:rsid w:val="007052ED"/>
    <w:rPr>
      <w:rFonts w:cs="Times New Roman"/>
      <w:color w:val="095197"/>
      <w:u w:val="single"/>
    </w:rPr>
  </w:style>
  <w:style w:type="character" w:styleId="a8">
    <w:name w:val="FollowedHyperlink"/>
    <w:basedOn w:val="a0"/>
    <w:uiPriority w:val="99"/>
    <w:rsid w:val="008E15BC"/>
    <w:rPr>
      <w:rFonts w:cs="Times New Roman"/>
      <w:color w:val="800080"/>
      <w:u w:val="single"/>
    </w:rPr>
  </w:style>
  <w:style w:type="paragraph" w:styleId="a9">
    <w:name w:val="Balloon Text"/>
    <w:basedOn w:val="a"/>
    <w:link w:val="aa"/>
    <w:uiPriority w:val="99"/>
    <w:semiHidden/>
    <w:rsid w:val="008818F9"/>
    <w:rPr>
      <w:rFonts w:ascii="Tahoma" w:hAnsi="Tahoma" w:cs="Tahoma"/>
      <w:sz w:val="16"/>
      <w:szCs w:val="16"/>
    </w:rPr>
  </w:style>
  <w:style w:type="character" w:customStyle="1" w:styleId="aa">
    <w:name w:val="Текст выноски Знак"/>
    <w:basedOn w:val="a0"/>
    <w:link w:val="a9"/>
    <w:uiPriority w:val="99"/>
    <w:semiHidden/>
    <w:locked/>
    <w:rsid w:val="00881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5378</Characters>
  <Application>Microsoft Office Word</Application>
  <DocSecurity>0</DocSecurity>
  <Lines>44</Lines>
  <Paragraphs>12</Paragraphs>
  <ScaleCrop>false</ScaleCrop>
  <Company>Microsoft</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2017-02-07T07:32:00Z</cp:lastPrinted>
  <dcterms:created xsi:type="dcterms:W3CDTF">2017-02-15T09:32:00Z</dcterms:created>
  <dcterms:modified xsi:type="dcterms:W3CDTF">2017-02-15T09:32:00Z</dcterms:modified>
</cp:coreProperties>
</file>