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04" w:rsidRDefault="00EF6604" w:rsidP="00EF6604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ПОВЕСТКА ДНЯ</w:t>
      </w:r>
    </w:p>
    <w:p w:rsidR="00EF6604" w:rsidRDefault="00EF6604" w:rsidP="00EF6604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EF6604" w:rsidRDefault="00EF6604" w:rsidP="00EF6604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«Дорогобужский район» </w:t>
      </w:r>
    </w:p>
    <w:p w:rsidR="00EF6604" w:rsidRDefault="00220EAA" w:rsidP="00EF6604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Смоленской области 01.03</w:t>
      </w:r>
      <w:r w:rsidR="00EF6604">
        <w:rPr>
          <w:b/>
          <w:sz w:val="29"/>
          <w:szCs w:val="29"/>
        </w:rPr>
        <w:t xml:space="preserve">.2017 </w:t>
      </w:r>
    </w:p>
    <w:p w:rsidR="002C48BE" w:rsidRDefault="002C48BE" w:rsidP="00EF6604">
      <w:pPr>
        <w:jc w:val="center"/>
        <w:rPr>
          <w:b/>
          <w:sz w:val="29"/>
          <w:szCs w:val="29"/>
        </w:rPr>
      </w:pPr>
    </w:p>
    <w:p w:rsidR="00EF6604" w:rsidRDefault="00220EAA" w:rsidP="00EF6604">
      <w:pPr>
        <w:jc w:val="center"/>
      </w:pPr>
      <w:r>
        <w:t>(время проведения  01.03.2017 г. в 11</w:t>
      </w:r>
      <w:r w:rsidR="00EF6604">
        <w:t>-00 час.)</w:t>
      </w:r>
    </w:p>
    <w:p w:rsidR="00EF6604" w:rsidRDefault="00EF6604" w:rsidP="00EF6604">
      <w:pPr>
        <w:jc w:val="right"/>
      </w:pPr>
    </w:p>
    <w:p w:rsidR="00EF6604" w:rsidRDefault="00EF6604" w:rsidP="00EF6604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2C48BE" w:rsidRDefault="002C48BE" w:rsidP="002C48BE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Pr="00BC5F83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О рассмотрении проекта Административного регламента предоставления комитетом по жилищно-коммунальному хозяйству, архитектуре и градостроительству </w:t>
      </w:r>
      <w:r>
        <w:rPr>
          <w:sz w:val="28"/>
          <w:szCs w:val="28"/>
        </w:rPr>
        <w:t>Администрации муниципального образования «Дорогобужский район» Смоленской области:</w:t>
      </w:r>
    </w:p>
    <w:p w:rsidR="002C48BE" w:rsidRDefault="002C48BE" w:rsidP="002C48BE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2C48BE" w:rsidRDefault="002C48BE" w:rsidP="002C48BE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-      «</w:t>
      </w:r>
      <w:r w:rsidR="00220EAA">
        <w:rPr>
          <w:sz w:val="28"/>
          <w:szCs w:val="28"/>
        </w:rPr>
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области»</w:t>
      </w:r>
    </w:p>
    <w:p w:rsidR="002C48BE" w:rsidRDefault="002C48BE" w:rsidP="002C48BE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Отв. </w:t>
      </w:r>
      <w:r w:rsidR="00220EAA">
        <w:rPr>
          <w:sz w:val="28"/>
          <w:szCs w:val="28"/>
        </w:rPr>
        <w:t>Антонова Ю.С.</w:t>
      </w:r>
      <w:bookmarkStart w:id="0" w:name="_GoBack"/>
      <w:bookmarkEnd w:id="0"/>
    </w:p>
    <w:p w:rsidR="0096145C" w:rsidRDefault="0096145C" w:rsidP="002C48BE">
      <w:pPr>
        <w:shd w:val="clear" w:color="auto" w:fill="FFFFFF"/>
        <w:jc w:val="both"/>
        <w:textAlignment w:val="baseline"/>
        <w:outlineLvl w:val="2"/>
      </w:pPr>
    </w:p>
    <w:sectPr w:rsidR="0096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1"/>
    <w:rsid w:val="00220EAA"/>
    <w:rsid w:val="002C48BE"/>
    <w:rsid w:val="0096145C"/>
    <w:rsid w:val="00D55B81"/>
    <w:rsid w:val="00E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6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6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2017-02-08T07:57:00Z</dcterms:created>
  <dcterms:modified xsi:type="dcterms:W3CDTF">2017-02-27T06:09:00Z</dcterms:modified>
</cp:coreProperties>
</file>