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3"/>
      </w:tblGrid>
      <w:tr w:rsidR="003144BD" w:rsidTr="003144BD">
        <w:tc>
          <w:tcPr>
            <w:tcW w:w="4644" w:type="dxa"/>
          </w:tcPr>
          <w:p w:rsidR="003144BD" w:rsidRDefault="003144BD" w:rsidP="003144BD">
            <w:pPr>
              <w:tabs>
                <w:tab w:val="center" w:pos="2717"/>
                <w:tab w:val="left" w:pos="4253"/>
                <w:tab w:val="right" w:pos="5435"/>
              </w:tabs>
              <w:jc w:val="center"/>
            </w:pPr>
            <w:r w:rsidRPr="00C66915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0.5pt" o:ole="">
                  <v:imagedata r:id="rId6" o:title=""/>
                </v:shape>
                <o:OLEObject Type="Embed" ProgID="Word.Picture.8" ShapeID="_x0000_i1025" DrawAspect="Content" ObjectID="_1673425200" r:id="rId7"/>
              </w:object>
            </w:r>
          </w:p>
          <w:p w:rsidR="003144BD" w:rsidRDefault="003144BD" w:rsidP="003144BD">
            <w:pPr>
              <w:tabs>
                <w:tab w:val="center" w:pos="2717"/>
                <w:tab w:val="left" w:pos="4253"/>
                <w:tab w:val="right" w:pos="5435"/>
              </w:tabs>
              <w:jc w:val="center"/>
              <w:rPr>
                <w:sz w:val="20"/>
                <w:szCs w:val="20"/>
              </w:rPr>
            </w:pPr>
          </w:p>
          <w:p w:rsidR="00982CD0" w:rsidRDefault="00982CD0" w:rsidP="0098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:rsidR="00982CD0" w:rsidRDefault="00982CD0" w:rsidP="0098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</w:t>
            </w:r>
          </w:p>
          <w:p w:rsidR="00982CD0" w:rsidRDefault="00982CD0" w:rsidP="0098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</w:t>
            </w:r>
          </w:p>
          <w:p w:rsidR="00982CD0" w:rsidRDefault="00982CD0" w:rsidP="0098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«ДОРОГОБУЖСКИЙ РАЙОН»</w:t>
            </w:r>
          </w:p>
          <w:p w:rsidR="00982CD0" w:rsidRDefault="00982CD0" w:rsidP="0098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СМОЛЕНСКОЙ ОБЛАСТИ </w:t>
            </w:r>
          </w:p>
          <w:p w:rsidR="00492830" w:rsidRDefault="00492830" w:rsidP="00492830">
            <w:pPr>
              <w:tabs>
                <w:tab w:val="left" w:pos="425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Кутузова, д. 1, г. Дорогобуж, </w:t>
            </w:r>
          </w:p>
          <w:p w:rsidR="00492830" w:rsidRDefault="00492830" w:rsidP="00492830">
            <w:pPr>
              <w:tabs>
                <w:tab w:val="left" w:pos="425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Смоленская область, 215710 </w:t>
            </w:r>
          </w:p>
          <w:p w:rsidR="00492830" w:rsidRPr="00B10144" w:rsidRDefault="00BA07BD" w:rsidP="00492830">
            <w:pPr>
              <w:tabs>
                <w:tab w:val="left" w:pos="4253"/>
              </w:tabs>
              <w:jc w:val="center"/>
              <w:rPr>
                <w:sz w:val="16"/>
              </w:rPr>
            </w:pPr>
            <w:hyperlink r:id="rId8" w:history="1">
              <w:r w:rsidR="00492830" w:rsidRPr="00733C11">
                <w:rPr>
                  <w:rStyle w:val="a4"/>
                  <w:sz w:val="16"/>
                  <w:lang w:val="en-US"/>
                </w:rPr>
                <w:t>admdor</w:t>
              </w:r>
              <w:r w:rsidR="00492830" w:rsidRPr="00D52E3D">
                <w:rPr>
                  <w:rStyle w:val="a4"/>
                  <w:sz w:val="16"/>
                </w:rPr>
                <w:t>@</w:t>
              </w:r>
              <w:r w:rsidR="00492830" w:rsidRPr="00733C11">
                <w:rPr>
                  <w:rStyle w:val="a4"/>
                  <w:sz w:val="16"/>
                  <w:lang w:val="en-US"/>
                </w:rPr>
                <w:t>admin</w:t>
              </w:r>
              <w:r w:rsidR="00492830" w:rsidRPr="00D52E3D">
                <w:rPr>
                  <w:rStyle w:val="a4"/>
                  <w:sz w:val="16"/>
                </w:rPr>
                <w:t>-</w:t>
              </w:r>
              <w:r w:rsidR="00492830" w:rsidRPr="00733C11">
                <w:rPr>
                  <w:rStyle w:val="a4"/>
                  <w:sz w:val="16"/>
                  <w:lang w:val="en-US"/>
                </w:rPr>
                <w:t>smolensk</w:t>
              </w:r>
              <w:r w:rsidR="00492830" w:rsidRPr="00D52E3D">
                <w:rPr>
                  <w:rStyle w:val="a4"/>
                  <w:sz w:val="16"/>
                </w:rPr>
                <w:t>.</w:t>
              </w:r>
              <w:proofErr w:type="spellStart"/>
              <w:r w:rsidR="00492830" w:rsidRPr="00733C11">
                <w:rPr>
                  <w:rStyle w:val="a4"/>
                  <w:sz w:val="16"/>
                  <w:lang w:val="en-US"/>
                </w:rPr>
                <w:t>ru</w:t>
              </w:r>
              <w:proofErr w:type="spellEnd"/>
            </w:hyperlink>
            <w:r w:rsidR="00492830" w:rsidRPr="00D52E3D">
              <w:rPr>
                <w:sz w:val="16"/>
              </w:rPr>
              <w:t xml:space="preserve"> </w:t>
            </w:r>
          </w:p>
          <w:p w:rsidR="00492830" w:rsidRDefault="00492830" w:rsidP="00492830">
            <w:pPr>
              <w:tabs>
                <w:tab w:val="left" w:pos="425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Тел.: (48144) 4-11-44, тел./факс: 4-12-64</w:t>
            </w:r>
          </w:p>
          <w:p w:rsidR="00492830" w:rsidRDefault="00492830" w:rsidP="00492830">
            <w:pPr>
              <w:tabs>
                <w:tab w:val="left" w:pos="4253"/>
              </w:tabs>
              <w:jc w:val="center"/>
              <w:rPr>
                <w:sz w:val="16"/>
              </w:rPr>
            </w:pPr>
          </w:p>
          <w:p w:rsidR="00982CD0" w:rsidRPr="00492830" w:rsidRDefault="00BA07BD" w:rsidP="00492830">
            <w:pPr>
              <w:tabs>
                <w:tab w:val="left" w:pos="4253"/>
              </w:tabs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 28.01.2021  </w:t>
            </w:r>
            <w:r w:rsidR="00982CD0" w:rsidRPr="009B28F5">
              <w:rPr>
                <w:sz w:val="20"/>
                <w:szCs w:val="20"/>
              </w:rPr>
              <w:t>№</w:t>
            </w:r>
            <w:r w:rsidR="00492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531 </w:t>
            </w:r>
          </w:p>
          <w:p w:rsidR="00982CD0" w:rsidRPr="009B28F5" w:rsidRDefault="00982CD0" w:rsidP="00982CD0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  <w:p w:rsidR="00982CD0" w:rsidRDefault="00982CD0" w:rsidP="00982CD0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№ </w:t>
            </w:r>
            <w:r w:rsidR="00EB4B25">
              <w:rPr>
                <w:sz w:val="20"/>
                <w:szCs w:val="20"/>
              </w:rPr>
              <w:t>00</w:t>
            </w:r>
            <w:r w:rsidR="00664AD4">
              <w:rPr>
                <w:sz w:val="20"/>
                <w:szCs w:val="20"/>
              </w:rPr>
              <w:t>94/04-03</w:t>
            </w:r>
            <w:r>
              <w:rPr>
                <w:sz w:val="20"/>
                <w:szCs w:val="20"/>
              </w:rPr>
              <w:t xml:space="preserve">  от </w:t>
            </w:r>
            <w:r w:rsidR="00EB4B25">
              <w:rPr>
                <w:sz w:val="20"/>
                <w:szCs w:val="20"/>
              </w:rPr>
              <w:t>19.01.2021</w:t>
            </w:r>
          </w:p>
          <w:p w:rsidR="003144BD" w:rsidRDefault="003144BD"/>
        </w:tc>
        <w:tc>
          <w:tcPr>
            <w:tcW w:w="851" w:type="dxa"/>
          </w:tcPr>
          <w:p w:rsidR="003144BD" w:rsidRDefault="003144BD"/>
        </w:tc>
        <w:tc>
          <w:tcPr>
            <w:tcW w:w="4643" w:type="dxa"/>
          </w:tcPr>
          <w:p w:rsidR="003144BD" w:rsidRPr="0077033F" w:rsidRDefault="003144BD">
            <w:pPr>
              <w:rPr>
                <w:sz w:val="28"/>
                <w:szCs w:val="28"/>
              </w:rPr>
            </w:pPr>
          </w:p>
          <w:p w:rsidR="003144BD" w:rsidRPr="0077033F" w:rsidRDefault="003144BD">
            <w:pPr>
              <w:rPr>
                <w:sz w:val="28"/>
                <w:szCs w:val="28"/>
              </w:rPr>
            </w:pPr>
          </w:p>
          <w:p w:rsidR="003144BD" w:rsidRPr="0077033F" w:rsidRDefault="003144BD">
            <w:pPr>
              <w:rPr>
                <w:sz w:val="28"/>
                <w:szCs w:val="28"/>
              </w:rPr>
            </w:pPr>
          </w:p>
          <w:p w:rsidR="003144BD" w:rsidRPr="0077033F" w:rsidRDefault="003144BD">
            <w:pPr>
              <w:rPr>
                <w:sz w:val="28"/>
                <w:szCs w:val="28"/>
              </w:rPr>
            </w:pPr>
          </w:p>
          <w:p w:rsidR="002A2069" w:rsidRPr="0077033F" w:rsidRDefault="00E53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Д</w:t>
            </w:r>
            <w:r w:rsidR="00294E8D">
              <w:rPr>
                <w:sz w:val="28"/>
                <w:szCs w:val="28"/>
              </w:rPr>
              <w:t>епартамента экономического развития</w:t>
            </w:r>
          </w:p>
          <w:p w:rsidR="003144BD" w:rsidRDefault="0014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146DCE" w:rsidRPr="0077033F" w:rsidRDefault="00146DCE">
            <w:pPr>
              <w:rPr>
                <w:sz w:val="28"/>
                <w:szCs w:val="28"/>
              </w:rPr>
            </w:pPr>
          </w:p>
          <w:p w:rsidR="003144BD" w:rsidRPr="0077033F" w:rsidRDefault="00294E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Титову</w:t>
            </w:r>
          </w:p>
        </w:tc>
      </w:tr>
    </w:tbl>
    <w:p w:rsidR="00025095" w:rsidRDefault="00025095"/>
    <w:p w:rsidR="00492830" w:rsidRDefault="00492830"/>
    <w:p w:rsidR="00CE64A9" w:rsidRPr="0077033F" w:rsidRDefault="00CE64A9" w:rsidP="00B126E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77033F">
        <w:rPr>
          <w:b/>
          <w:sz w:val="28"/>
          <w:szCs w:val="28"/>
        </w:rPr>
        <w:t>Уважаем</w:t>
      </w:r>
      <w:r w:rsidR="00B25172">
        <w:rPr>
          <w:b/>
          <w:sz w:val="28"/>
          <w:szCs w:val="28"/>
        </w:rPr>
        <w:t>ый</w:t>
      </w:r>
      <w:r w:rsidR="00B558FF">
        <w:rPr>
          <w:b/>
          <w:sz w:val="28"/>
          <w:szCs w:val="28"/>
        </w:rPr>
        <w:t xml:space="preserve"> </w:t>
      </w:r>
      <w:r w:rsidR="00294E8D">
        <w:rPr>
          <w:b/>
          <w:sz w:val="28"/>
          <w:szCs w:val="28"/>
        </w:rPr>
        <w:t>Алексей Александрович</w:t>
      </w:r>
      <w:r w:rsidRPr="0077033F">
        <w:rPr>
          <w:b/>
          <w:sz w:val="28"/>
          <w:szCs w:val="28"/>
        </w:rPr>
        <w:t>!</w:t>
      </w:r>
    </w:p>
    <w:p w:rsidR="00B558FF" w:rsidRPr="009F3883" w:rsidRDefault="00CE64A9" w:rsidP="00982CD0">
      <w:pPr>
        <w:contextualSpacing/>
        <w:jc w:val="both"/>
        <w:rPr>
          <w:sz w:val="28"/>
          <w:szCs w:val="28"/>
        </w:rPr>
      </w:pPr>
      <w:r w:rsidRPr="00B126E3">
        <w:rPr>
          <w:sz w:val="26"/>
          <w:szCs w:val="26"/>
        </w:rPr>
        <w:tab/>
      </w:r>
      <w:r w:rsidR="00146DCE">
        <w:rPr>
          <w:sz w:val="28"/>
          <w:szCs w:val="28"/>
        </w:rPr>
        <w:t xml:space="preserve">На </w:t>
      </w:r>
      <w:r w:rsidR="00982CD0" w:rsidRPr="004577CD">
        <w:rPr>
          <w:sz w:val="28"/>
          <w:szCs w:val="28"/>
        </w:rPr>
        <w:t xml:space="preserve"> Ваше письмо от </w:t>
      </w:r>
      <w:r w:rsidR="00EB4B25">
        <w:rPr>
          <w:sz w:val="28"/>
          <w:szCs w:val="28"/>
        </w:rPr>
        <w:t>19.01.2021</w:t>
      </w:r>
      <w:r w:rsidR="00982CD0" w:rsidRPr="004577CD">
        <w:rPr>
          <w:sz w:val="28"/>
          <w:szCs w:val="28"/>
        </w:rPr>
        <w:t xml:space="preserve"> (исх.№ </w:t>
      </w:r>
      <w:r w:rsidR="00EB4B25">
        <w:rPr>
          <w:sz w:val="28"/>
          <w:szCs w:val="28"/>
        </w:rPr>
        <w:t>00</w:t>
      </w:r>
      <w:r w:rsidR="00664AD4">
        <w:rPr>
          <w:sz w:val="28"/>
          <w:szCs w:val="28"/>
        </w:rPr>
        <w:t>94</w:t>
      </w:r>
      <w:r w:rsidR="00982CD0" w:rsidRPr="004577CD">
        <w:rPr>
          <w:sz w:val="28"/>
          <w:szCs w:val="28"/>
        </w:rPr>
        <w:t>/04-0</w:t>
      </w:r>
      <w:r w:rsidR="00C61F39">
        <w:rPr>
          <w:sz w:val="28"/>
          <w:szCs w:val="28"/>
        </w:rPr>
        <w:t>3</w:t>
      </w:r>
      <w:r w:rsidR="00982CD0" w:rsidRPr="004577CD">
        <w:rPr>
          <w:sz w:val="28"/>
          <w:szCs w:val="28"/>
        </w:rPr>
        <w:t xml:space="preserve">) </w:t>
      </w:r>
      <w:r w:rsidR="00C61F39">
        <w:rPr>
          <w:sz w:val="28"/>
          <w:szCs w:val="28"/>
        </w:rPr>
        <w:t xml:space="preserve">направляем </w:t>
      </w:r>
      <w:r w:rsidR="00146DCE">
        <w:rPr>
          <w:sz w:val="28"/>
          <w:szCs w:val="28"/>
        </w:rPr>
        <w:t xml:space="preserve">следующую </w:t>
      </w:r>
      <w:r w:rsidR="00C61F39" w:rsidRPr="009F3883">
        <w:rPr>
          <w:sz w:val="28"/>
          <w:szCs w:val="28"/>
        </w:rPr>
        <w:t>информацию о работе</w:t>
      </w:r>
      <w:r w:rsidR="00146DCE" w:rsidRPr="009F3883">
        <w:rPr>
          <w:sz w:val="28"/>
          <w:szCs w:val="28"/>
        </w:rPr>
        <w:t>,</w:t>
      </w:r>
      <w:r w:rsidR="00C61F39" w:rsidRPr="009F3883">
        <w:rPr>
          <w:sz w:val="28"/>
          <w:szCs w:val="28"/>
        </w:rPr>
        <w:t xml:space="preserve"> </w:t>
      </w:r>
      <w:r w:rsidR="00146DCE" w:rsidRPr="009F3883">
        <w:rPr>
          <w:sz w:val="28"/>
          <w:szCs w:val="28"/>
        </w:rPr>
        <w:t>проделанной комитетом по экономике и перспективному развитию Администрации муниципального образования «Дорогобужский район</w:t>
      </w:r>
      <w:r w:rsidR="002D652E" w:rsidRPr="009F3883">
        <w:rPr>
          <w:sz w:val="28"/>
          <w:szCs w:val="28"/>
        </w:rPr>
        <w:t>»</w:t>
      </w:r>
      <w:r w:rsidR="00146DCE" w:rsidRPr="009F3883">
        <w:rPr>
          <w:sz w:val="28"/>
          <w:szCs w:val="28"/>
        </w:rPr>
        <w:t xml:space="preserve"> Смоленской области, </w:t>
      </w:r>
      <w:r w:rsidR="00C61F39" w:rsidRPr="009F3883">
        <w:rPr>
          <w:sz w:val="28"/>
          <w:szCs w:val="28"/>
        </w:rPr>
        <w:t xml:space="preserve">по организации и проведению </w:t>
      </w:r>
      <w:proofErr w:type="gramStart"/>
      <w:r w:rsidR="00C61F39" w:rsidRPr="009F3883">
        <w:rPr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="00C61F39" w:rsidRPr="009F3883">
        <w:rPr>
          <w:sz w:val="28"/>
          <w:szCs w:val="28"/>
        </w:rPr>
        <w:t xml:space="preserve"> и экспертизы муниципальных нормативных правовых актов за 2020 год.</w:t>
      </w:r>
    </w:p>
    <w:p w:rsidR="00C61F39" w:rsidRDefault="00C61F39" w:rsidP="00982C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52E" w:rsidRDefault="00C61F39" w:rsidP="00C61F39">
      <w:pPr>
        <w:ind w:firstLine="709"/>
        <w:jc w:val="both"/>
        <w:rPr>
          <w:sz w:val="28"/>
          <w:szCs w:val="28"/>
        </w:rPr>
      </w:pPr>
      <w:r w:rsidRPr="00C61F39">
        <w:rPr>
          <w:sz w:val="28"/>
          <w:szCs w:val="28"/>
        </w:rPr>
        <w:t>1. Общее количество подготовленных заключений об оценке регулирующего воздействия (дал</w:t>
      </w:r>
      <w:bookmarkStart w:id="0" w:name="_GoBack"/>
      <w:bookmarkEnd w:id="0"/>
      <w:r w:rsidRPr="00C61F39">
        <w:rPr>
          <w:sz w:val="28"/>
          <w:szCs w:val="28"/>
        </w:rPr>
        <w:t>ее – ОРВ) муниципальных нормативных правовых актов</w:t>
      </w:r>
      <w:r w:rsidR="00492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B4B2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D652E">
        <w:rPr>
          <w:sz w:val="28"/>
          <w:szCs w:val="28"/>
        </w:rPr>
        <w:t xml:space="preserve"> </w:t>
      </w:r>
    </w:p>
    <w:p w:rsidR="00EB4B25" w:rsidRDefault="002D652E" w:rsidP="00C6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воздействия проведена в отношении</w:t>
      </w:r>
      <w:r w:rsidR="00EB4B25">
        <w:rPr>
          <w:sz w:val="28"/>
          <w:szCs w:val="28"/>
        </w:rPr>
        <w:t xml:space="preserve">: </w:t>
      </w:r>
    </w:p>
    <w:p w:rsidR="00664AD4" w:rsidRDefault="00EB4B25" w:rsidP="00C6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52E">
        <w:rPr>
          <w:sz w:val="28"/>
          <w:szCs w:val="28"/>
        </w:rPr>
        <w:t xml:space="preserve"> проекта постановления Администрации муниципального образования «Дорогобужский район» Смоленской области </w:t>
      </w:r>
      <w:r w:rsidR="002D652E" w:rsidRPr="002D652E">
        <w:rPr>
          <w:sz w:val="28"/>
          <w:szCs w:val="28"/>
        </w:rPr>
        <w:t>"Об утверждении порядка заключения специального инвестиционного контракта в муниципальном образовании «Дорогобужский район» Смоленской области</w:t>
      </w:r>
      <w:r w:rsidR="002D652E">
        <w:rPr>
          <w:sz w:val="28"/>
          <w:szCs w:val="28"/>
        </w:rPr>
        <w:t>».</w:t>
      </w:r>
      <w:r w:rsidR="002D652E" w:rsidRPr="002D652E">
        <w:rPr>
          <w:sz w:val="28"/>
          <w:szCs w:val="28"/>
        </w:rPr>
        <w:t> </w:t>
      </w:r>
      <w:r w:rsidR="002D652E">
        <w:rPr>
          <w:sz w:val="28"/>
          <w:szCs w:val="28"/>
        </w:rPr>
        <w:t xml:space="preserve"> По итогам ОРВ имеется положительное заключение. Положительное заключение размещено на официальном сайте муниципального образования «Дорогобужский район» Смоленской области и доступно по ссылке </w:t>
      </w:r>
      <w:hyperlink r:id="rId9" w:history="1">
        <w:r w:rsidR="002D652E" w:rsidRPr="001B6C4B">
          <w:rPr>
            <w:rStyle w:val="a4"/>
            <w:sz w:val="28"/>
            <w:szCs w:val="28"/>
          </w:rPr>
          <w:t>https://dorogobyzh.admin-smolensk.ru/files/2015/zaklyuchenie-orv.pdf</w:t>
        </w:r>
      </w:hyperlink>
      <w:proofErr w:type="gramStart"/>
      <w:r w:rsidR="002D652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B4B25" w:rsidRDefault="00EB4B25" w:rsidP="00C6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B25">
        <w:rPr>
          <w:sz w:val="28"/>
          <w:szCs w:val="28"/>
        </w:rPr>
        <w:t>проекта постановления Администрации муниципального образовании «Дорогобужский район» Смоленской области «О внесении изменений в Административный регламент осуществления муниципального земельного контроля на территории муниципального образования  «Дорогобужский район» Смоленской области, утвержденный постановлением Администрации муниципального образования «Дорогобужский район» Смоленской области  от 17.03.17 № 239</w:t>
      </w:r>
      <w:r w:rsidR="004867FC">
        <w:rPr>
          <w:sz w:val="28"/>
          <w:szCs w:val="28"/>
        </w:rPr>
        <w:t>»</w:t>
      </w:r>
      <w:r>
        <w:rPr>
          <w:sz w:val="28"/>
          <w:szCs w:val="28"/>
        </w:rPr>
        <w:t xml:space="preserve">. По итогам ОРВ имеется положительное заключение. Положительное заключение размещено на официальном сайте муниципального образования «Дорогобужский район» Смоленской области и доступно по ссылке </w:t>
      </w:r>
      <w:hyperlink r:id="rId10" w:history="1">
        <w:r w:rsidRPr="008A2F35">
          <w:rPr>
            <w:rStyle w:val="a4"/>
            <w:sz w:val="28"/>
            <w:szCs w:val="28"/>
          </w:rPr>
          <w:t>https://dorogobyzh.admin-smolensk.ru/struktura/strukturnye-podrazdeleniya/komitet-po-ekonomike-i-perspektivnomu-razvitiyu/orv/2020-god-2015/</w:t>
        </w:r>
      </w:hyperlink>
      <w:r>
        <w:rPr>
          <w:sz w:val="28"/>
          <w:szCs w:val="28"/>
        </w:rPr>
        <w:t xml:space="preserve"> .</w:t>
      </w:r>
    </w:p>
    <w:p w:rsidR="00C61F39" w:rsidRDefault="00C61F39" w:rsidP="00C61F39">
      <w:pPr>
        <w:ind w:firstLine="709"/>
        <w:jc w:val="both"/>
        <w:rPr>
          <w:sz w:val="28"/>
          <w:szCs w:val="28"/>
        </w:rPr>
      </w:pPr>
      <w:r w:rsidRPr="00C61F39">
        <w:rPr>
          <w:sz w:val="28"/>
          <w:szCs w:val="28"/>
        </w:rPr>
        <w:lastRenderedPageBreak/>
        <w:t>2. Количество муниципальных нормативных правовых актов, включенных в план проведения экспертизы на 2020 год</w:t>
      </w:r>
      <w:r>
        <w:rPr>
          <w:sz w:val="28"/>
          <w:szCs w:val="28"/>
        </w:rPr>
        <w:t xml:space="preserve"> – 3</w:t>
      </w:r>
      <w:r w:rsidR="00492830">
        <w:rPr>
          <w:sz w:val="28"/>
          <w:szCs w:val="28"/>
        </w:rPr>
        <w:t xml:space="preserve"> (три)</w:t>
      </w:r>
      <w:r w:rsidR="00687278">
        <w:rPr>
          <w:sz w:val="28"/>
          <w:szCs w:val="28"/>
        </w:rPr>
        <w:t>.</w:t>
      </w:r>
    </w:p>
    <w:p w:rsidR="00664AD4" w:rsidRDefault="005A5AB0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C61F39">
        <w:rPr>
          <w:sz w:val="28"/>
          <w:szCs w:val="28"/>
        </w:rPr>
        <w:t>а 2020 год проведен</w:t>
      </w:r>
      <w:r w:rsidR="002D652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B4B25">
        <w:rPr>
          <w:sz w:val="28"/>
          <w:szCs w:val="28"/>
        </w:rPr>
        <w:t xml:space="preserve">3 </w:t>
      </w:r>
      <w:r>
        <w:rPr>
          <w:sz w:val="28"/>
          <w:szCs w:val="28"/>
        </w:rPr>
        <w:t>(</w:t>
      </w:r>
      <w:r w:rsidR="00EB4B25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Pr="00C61F39">
        <w:rPr>
          <w:sz w:val="28"/>
          <w:szCs w:val="28"/>
        </w:rPr>
        <w:t>экспертиз</w:t>
      </w:r>
      <w:r w:rsidR="00664AD4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664AD4">
        <w:rPr>
          <w:sz w:val="28"/>
          <w:szCs w:val="28"/>
        </w:rPr>
        <w:t xml:space="preserve">отношении: </w:t>
      </w:r>
    </w:p>
    <w:p w:rsidR="00664AD4" w:rsidRDefault="00664AD4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F39">
        <w:rPr>
          <w:sz w:val="28"/>
          <w:szCs w:val="28"/>
        </w:rPr>
        <w:t>постановления Администрации муниципального образования «Дорогобужский район» Смоленской области от</w:t>
      </w:r>
      <w:r w:rsidR="005A5AB0">
        <w:rPr>
          <w:sz w:val="28"/>
          <w:szCs w:val="28"/>
        </w:rPr>
        <w:t xml:space="preserve"> 28.06.2018 № 453</w:t>
      </w:r>
      <w:r w:rsidR="005A5AB0" w:rsidRPr="005A5AB0">
        <w:rPr>
          <w:sz w:val="28"/>
          <w:szCs w:val="28"/>
        </w:rPr>
        <w:t xml:space="preserve"> «</w:t>
      </w:r>
      <w:r w:rsidR="00C61F39" w:rsidRPr="005A5AB0">
        <w:rPr>
          <w:sz w:val="28"/>
          <w:szCs w:val="28"/>
        </w:rPr>
        <w:t>Об</w:t>
      </w:r>
      <w:r w:rsidR="005A5AB0" w:rsidRPr="005A5AB0">
        <w:rPr>
          <w:sz w:val="28"/>
          <w:szCs w:val="28"/>
        </w:rPr>
        <w:t xml:space="preserve"> </w:t>
      </w:r>
      <w:r w:rsidR="00C61F39" w:rsidRPr="005A5AB0">
        <w:rPr>
          <w:sz w:val="28"/>
          <w:szCs w:val="28"/>
        </w:rPr>
        <w:t xml:space="preserve"> утверждении  Положения о  порядке  и условиях предоставления</w:t>
      </w:r>
      <w:r w:rsidR="005A5AB0">
        <w:rPr>
          <w:sz w:val="28"/>
          <w:szCs w:val="28"/>
        </w:rPr>
        <w:t xml:space="preserve"> </w:t>
      </w:r>
      <w:r w:rsidR="00C61F39" w:rsidRPr="005A5AB0">
        <w:rPr>
          <w:sz w:val="28"/>
          <w:szCs w:val="28"/>
        </w:rPr>
        <w:t>в аренду объектов муниципальной  собственности муниципального образования</w:t>
      </w:r>
      <w:r w:rsidR="005A5AB0" w:rsidRPr="005A5AB0">
        <w:rPr>
          <w:sz w:val="28"/>
          <w:szCs w:val="28"/>
        </w:rPr>
        <w:t xml:space="preserve"> «Дорогобужский </w:t>
      </w:r>
      <w:r w:rsidR="00C61F39" w:rsidRPr="005A5AB0">
        <w:rPr>
          <w:sz w:val="28"/>
          <w:szCs w:val="28"/>
        </w:rPr>
        <w:t>район»  Смоленской области</w:t>
      </w:r>
      <w:r w:rsidR="004867FC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664AD4" w:rsidRDefault="00664AD4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муниципального образования «Дорогобужский район» </w:t>
      </w:r>
      <w:r w:rsidR="00687278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от 16.10.2015 № 681 «Об утверждении схемы размещения нестационарных торговых объектов, находящихся на территории муниципального образования «Дорогобужский район» Смоленской области».</w:t>
      </w:r>
    </w:p>
    <w:p w:rsidR="00C61F39" w:rsidRDefault="002D652E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экспертиз</w:t>
      </w:r>
      <w:r w:rsidR="005A5AB0">
        <w:rPr>
          <w:sz w:val="28"/>
          <w:szCs w:val="28"/>
        </w:rPr>
        <w:t xml:space="preserve"> и</w:t>
      </w:r>
      <w:r w:rsidR="00C61F39">
        <w:rPr>
          <w:sz w:val="28"/>
          <w:szCs w:val="28"/>
        </w:rPr>
        <w:t>ме</w:t>
      </w:r>
      <w:r w:rsidR="00664AD4">
        <w:rPr>
          <w:sz w:val="28"/>
          <w:szCs w:val="28"/>
        </w:rPr>
        <w:t>ю</w:t>
      </w:r>
      <w:r w:rsidR="00C61F39">
        <w:rPr>
          <w:sz w:val="28"/>
          <w:szCs w:val="28"/>
        </w:rPr>
        <w:t>тся</w:t>
      </w:r>
      <w:r w:rsidR="00C61F39" w:rsidRPr="00C61F39">
        <w:rPr>
          <w:sz w:val="28"/>
          <w:szCs w:val="28"/>
        </w:rPr>
        <w:t xml:space="preserve"> </w:t>
      </w:r>
      <w:r w:rsidR="00EB4B25">
        <w:rPr>
          <w:sz w:val="28"/>
          <w:szCs w:val="28"/>
        </w:rPr>
        <w:t>3</w:t>
      </w:r>
      <w:r w:rsidR="00664AD4">
        <w:rPr>
          <w:sz w:val="28"/>
          <w:szCs w:val="28"/>
        </w:rPr>
        <w:t xml:space="preserve"> (</w:t>
      </w:r>
      <w:r w:rsidR="00EB4B25">
        <w:rPr>
          <w:sz w:val="28"/>
          <w:szCs w:val="28"/>
        </w:rPr>
        <w:t>три</w:t>
      </w:r>
      <w:r w:rsidR="00664AD4">
        <w:rPr>
          <w:sz w:val="28"/>
          <w:szCs w:val="28"/>
        </w:rPr>
        <w:t xml:space="preserve">) </w:t>
      </w:r>
      <w:r w:rsidR="005A5AB0">
        <w:rPr>
          <w:sz w:val="28"/>
          <w:szCs w:val="28"/>
        </w:rPr>
        <w:t xml:space="preserve"> </w:t>
      </w:r>
      <w:r w:rsidR="00C61F39" w:rsidRPr="00C61F39">
        <w:rPr>
          <w:sz w:val="28"/>
          <w:szCs w:val="28"/>
        </w:rPr>
        <w:t>положительн</w:t>
      </w:r>
      <w:r w:rsidR="00664AD4">
        <w:rPr>
          <w:sz w:val="28"/>
          <w:szCs w:val="28"/>
        </w:rPr>
        <w:t>ых</w:t>
      </w:r>
      <w:r w:rsidR="00C61F39">
        <w:rPr>
          <w:sz w:val="28"/>
          <w:szCs w:val="28"/>
        </w:rPr>
        <w:t xml:space="preserve"> </w:t>
      </w:r>
      <w:r w:rsidR="00C61F39" w:rsidRPr="00C61F39">
        <w:rPr>
          <w:sz w:val="28"/>
          <w:szCs w:val="28"/>
        </w:rPr>
        <w:t>заключени</w:t>
      </w:r>
      <w:r w:rsidR="00664AD4">
        <w:rPr>
          <w:sz w:val="28"/>
          <w:szCs w:val="28"/>
        </w:rPr>
        <w:t>я</w:t>
      </w:r>
      <w:r w:rsidR="00EB4B25">
        <w:rPr>
          <w:sz w:val="28"/>
          <w:szCs w:val="28"/>
        </w:rPr>
        <w:t>;</w:t>
      </w:r>
    </w:p>
    <w:p w:rsidR="00EB4B25" w:rsidRPr="00C61F39" w:rsidRDefault="00EB4B25" w:rsidP="00492830">
      <w:pPr>
        <w:tabs>
          <w:tab w:val="left" w:pos="709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муниципального образования «Дорогобужский район» Смоленской области от 25.07.2017 № 611 «Об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«Принятие решения о предварительном согласовании предоставления земельного участка» </w:t>
      </w:r>
      <w:r w:rsidR="004867FC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постановления от 21.03.2019 №187)</w:t>
      </w:r>
      <w:r w:rsidR="00B03060">
        <w:rPr>
          <w:sz w:val="28"/>
          <w:szCs w:val="28"/>
        </w:rPr>
        <w:t>.</w:t>
      </w:r>
    </w:p>
    <w:p w:rsidR="00C61F39" w:rsidRPr="00C61F39" w:rsidRDefault="00C61F39" w:rsidP="00C61F39">
      <w:pPr>
        <w:ind w:firstLine="709"/>
        <w:jc w:val="both"/>
        <w:rPr>
          <w:sz w:val="28"/>
          <w:szCs w:val="28"/>
        </w:rPr>
      </w:pPr>
      <w:r w:rsidRPr="00C61F39">
        <w:rPr>
          <w:sz w:val="28"/>
          <w:szCs w:val="28"/>
        </w:rPr>
        <w:t xml:space="preserve">4. </w:t>
      </w:r>
      <w:r w:rsidR="005A5AB0">
        <w:rPr>
          <w:sz w:val="28"/>
          <w:szCs w:val="28"/>
        </w:rPr>
        <w:t>Соглашения</w:t>
      </w:r>
      <w:r w:rsidRPr="00C61F39">
        <w:rPr>
          <w:sz w:val="28"/>
          <w:szCs w:val="28"/>
        </w:rPr>
        <w:t xml:space="preserve"> с общественными организациями, представляющими интересы </w:t>
      </w:r>
      <w:proofErr w:type="gramStart"/>
      <w:r w:rsidRPr="00C61F39">
        <w:rPr>
          <w:sz w:val="28"/>
          <w:szCs w:val="28"/>
        </w:rPr>
        <w:t>бизнес-сообщества</w:t>
      </w:r>
      <w:proofErr w:type="gramEnd"/>
      <w:r w:rsidRPr="00C61F39">
        <w:rPr>
          <w:sz w:val="28"/>
          <w:szCs w:val="28"/>
        </w:rPr>
        <w:t xml:space="preserve"> региона</w:t>
      </w:r>
      <w:r w:rsidR="005A5AB0">
        <w:rPr>
          <w:sz w:val="28"/>
          <w:szCs w:val="28"/>
        </w:rPr>
        <w:t xml:space="preserve"> не заключались</w:t>
      </w:r>
      <w:r w:rsidRPr="00C61F39">
        <w:rPr>
          <w:sz w:val="28"/>
          <w:szCs w:val="28"/>
        </w:rPr>
        <w:t xml:space="preserve">, </w:t>
      </w:r>
      <w:r w:rsidR="00146DCE">
        <w:rPr>
          <w:sz w:val="28"/>
          <w:szCs w:val="28"/>
        </w:rPr>
        <w:t>указанные организации</w:t>
      </w:r>
      <w:r w:rsidR="00146DCE" w:rsidRPr="00C61F39">
        <w:rPr>
          <w:sz w:val="28"/>
          <w:szCs w:val="28"/>
        </w:rPr>
        <w:t xml:space="preserve"> </w:t>
      </w:r>
      <w:r w:rsidR="00146DCE">
        <w:rPr>
          <w:sz w:val="28"/>
          <w:szCs w:val="28"/>
        </w:rPr>
        <w:t>не принимали</w:t>
      </w:r>
      <w:r w:rsidR="00146DCE" w:rsidRPr="00C61F39">
        <w:rPr>
          <w:sz w:val="28"/>
          <w:szCs w:val="28"/>
        </w:rPr>
        <w:t xml:space="preserve"> </w:t>
      </w:r>
      <w:r w:rsidRPr="00C61F39">
        <w:rPr>
          <w:sz w:val="28"/>
          <w:szCs w:val="28"/>
        </w:rPr>
        <w:t>участи</w:t>
      </w:r>
      <w:r w:rsidR="005A5AB0">
        <w:rPr>
          <w:sz w:val="28"/>
          <w:szCs w:val="28"/>
        </w:rPr>
        <w:t>я</w:t>
      </w:r>
      <w:r w:rsidRPr="00C61F39">
        <w:rPr>
          <w:sz w:val="28"/>
          <w:szCs w:val="28"/>
        </w:rPr>
        <w:t xml:space="preserve"> в публичных консультациях в рамках проведения процедуры ОРВ и экспертизы.</w:t>
      </w:r>
    </w:p>
    <w:p w:rsidR="002A2069" w:rsidRPr="00C33FFB" w:rsidRDefault="00C61F39" w:rsidP="005A5AB0">
      <w:pPr>
        <w:ind w:firstLine="709"/>
        <w:jc w:val="both"/>
        <w:rPr>
          <w:sz w:val="28"/>
          <w:szCs w:val="28"/>
        </w:rPr>
      </w:pPr>
      <w:r w:rsidRPr="00C61F39">
        <w:rPr>
          <w:sz w:val="28"/>
          <w:szCs w:val="28"/>
        </w:rPr>
        <w:t xml:space="preserve">5. </w:t>
      </w:r>
      <w:proofErr w:type="gramStart"/>
      <w:r w:rsidR="005A5AB0">
        <w:rPr>
          <w:sz w:val="28"/>
          <w:szCs w:val="28"/>
        </w:rPr>
        <w:t>И</w:t>
      </w:r>
      <w:r w:rsidR="005A5AB0" w:rsidRPr="00C61F39">
        <w:rPr>
          <w:sz w:val="28"/>
          <w:szCs w:val="28"/>
        </w:rPr>
        <w:t>нформация о проведении процедуры оценки регулирующего воздействия проектов муниципальных норматив</w:t>
      </w:r>
      <w:r w:rsidR="005A5AB0">
        <w:rPr>
          <w:sz w:val="28"/>
          <w:szCs w:val="28"/>
        </w:rPr>
        <w:t xml:space="preserve">ных правовых актов и экспертизы </w:t>
      </w:r>
      <w:r w:rsidR="005A5AB0" w:rsidRPr="00C61F39">
        <w:rPr>
          <w:sz w:val="28"/>
          <w:szCs w:val="28"/>
        </w:rPr>
        <w:t xml:space="preserve">муниципальных нормативных правовых актов </w:t>
      </w:r>
      <w:r w:rsidR="005A5AB0">
        <w:rPr>
          <w:sz w:val="28"/>
          <w:szCs w:val="28"/>
        </w:rPr>
        <w:t xml:space="preserve">размещена </w:t>
      </w:r>
      <w:r w:rsidR="005A5AB0" w:rsidRPr="00C61F39">
        <w:rPr>
          <w:sz w:val="28"/>
          <w:szCs w:val="28"/>
        </w:rPr>
        <w:t xml:space="preserve">в открытом доступе </w:t>
      </w:r>
      <w:r w:rsidRPr="00C61F39">
        <w:rPr>
          <w:sz w:val="28"/>
          <w:szCs w:val="28"/>
        </w:rPr>
        <w:t>на официальн</w:t>
      </w:r>
      <w:r w:rsidR="005A5AB0">
        <w:rPr>
          <w:sz w:val="28"/>
          <w:szCs w:val="28"/>
        </w:rPr>
        <w:t xml:space="preserve">ом сайте муниципального образования «Дорогобужский район» Смоленской области </w:t>
      </w:r>
      <w:r w:rsidRPr="00C61F39">
        <w:rPr>
          <w:sz w:val="28"/>
          <w:szCs w:val="28"/>
        </w:rPr>
        <w:t>в информационно-телеко</w:t>
      </w:r>
      <w:r w:rsidR="005A5AB0">
        <w:rPr>
          <w:sz w:val="28"/>
          <w:szCs w:val="28"/>
        </w:rPr>
        <w:t xml:space="preserve">ммуникационной сети «Интернет» по ссылке: </w:t>
      </w:r>
      <w:hyperlink r:id="rId11" w:history="1">
        <w:r w:rsidR="009F3883" w:rsidRPr="008A2F35">
          <w:rPr>
            <w:rStyle w:val="a4"/>
            <w:sz w:val="28"/>
            <w:szCs w:val="28"/>
          </w:rPr>
          <w:t>https://dorogobyzh.admin-smolensk.ru/struktura/strukturnye-podrazdeleniya/komitet-po-ekonomike-i-perspektivnomu-razvitiyu/orv/</w:t>
        </w:r>
      </w:hyperlink>
      <w:r w:rsidR="009F3883">
        <w:rPr>
          <w:rStyle w:val="a4"/>
          <w:sz w:val="28"/>
          <w:szCs w:val="28"/>
        </w:rPr>
        <w:t xml:space="preserve"> </w:t>
      </w:r>
      <w:r w:rsidR="005A5AB0">
        <w:rPr>
          <w:sz w:val="28"/>
          <w:szCs w:val="28"/>
        </w:rPr>
        <w:t xml:space="preserve">(общая информация), а также </w:t>
      </w:r>
      <w:r w:rsidR="009F3883" w:rsidRPr="009F3883">
        <w:rPr>
          <w:rStyle w:val="a4"/>
          <w:sz w:val="28"/>
          <w:szCs w:val="28"/>
        </w:rPr>
        <w:t>https://dorogobyzh.admin-smolensk.ru/struktura/strukturnye-podrazdeleniya/komitet-po-ekonomike-i-perspektivnomu-razvitiyu/orv/2020-god-2015/</w:t>
      </w:r>
      <w:r w:rsidR="009F3883" w:rsidRPr="009F3883">
        <w:t xml:space="preserve"> </w:t>
      </w:r>
      <w:r w:rsidR="009F3883" w:rsidRPr="009F3883">
        <w:rPr>
          <w:sz w:val="28"/>
          <w:szCs w:val="28"/>
        </w:rPr>
        <w:t>(</w:t>
      </w:r>
      <w:r w:rsidR="009F3883">
        <w:rPr>
          <w:bCs/>
          <w:sz w:val="28"/>
          <w:szCs w:val="28"/>
        </w:rPr>
        <w:t>п</w:t>
      </w:r>
      <w:r w:rsidR="009F3883" w:rsidRPr="009F3883">
        <w:rPr>
          <w:bCs/>
          <w:sz w:val="28"/>
          <w:szCs w:val="28"/>
        </w:rPr>
        <w:t>роведение оценки</w:t>
      </w:r>
      <w:proofErr w:type="gramEnd"/>
      <w:r w:rsidR="009F3883" w:rsidRPr="009F3883">
        <w:rPr>
          <w:bCs/>
          <w:sz w:val="28"/>
          <w:szCs w:val="28"/>
        </w:rPr>
        <w:t xml:space="preserve"> регулирующего воздействия проектов муниципальных нормативных правовых актов муниципального образования «Дорогобужский район» Смоленской области за 2020 год</w:t>
      </w:r>
      <w:r w:rsidR="009F3883" w:rsidRPr="009F3883">
        <w:rPr>
          <w:sz w:val="28"/>
          <w:szCs w:val="28"/>
        </w:rPr>
        <w:t>),</w:t>
      </w:r>
      <w:r w:rsidR="009F3883">
        <w:rPr>
          <w:sz w:val="28"/>
          <w:szCs w:val="28"/>
        </w:rPr>
        <w:t xml:space="preserve"> </w:t>
      </w:r>
      <w:r w:rsidR="009F3883" w:rsidRPr="009F3883">
        <w:rPr>
          <w:rStyle w:val="a4"/>
          <w:sz w:val="28"/>
          <w:szCs w:val="28"/>
        </w:rPr>
        <w:t>https://dorogobyzh.admin-smolensk.ru/struktura/strukturnye-podrazdeleniya/komitet-po-ekonomike-i-perspektivnomu-razvitiyu/orv/2020-god/</w:t>
      </w:r>
      <w:r w:rsidR="009F3883" w:rsidRPr="009F3883">
        <w:rPr>
          <w:sz w:val="28"/>
          <w:szCs w:val="28"/>
        </w:rPr>
        <w:t xml:space="preserve">  </w:t>
      </w:r>
      <w:r w:rsidR="005A5AB0">
        <w:rPr>
          <w:sz w:val="28"/>
          <w:szCs w:val="28"/>
        </w:rPr>
        <w:t>(экспертиза НПА в 2020 году).</w:t>
      </w:r>
    </w:p>
    <w:p w:rsidR="001A457D" w:rsidRDefault="001A457D" w:rsidP="0077033F">
      <w:pPr>
        <w:contextualSpacing/>
        <w:jc w:val="both"/>
        <w:rPr>
          <w:sz w:val="28"/>
          <w:szCs w:val="28"/>
        </w:rPr>
      </w:pPr>
    </w:p>
    <w:p w:rsidR="005A5AB0" w:rsidRDefault="005A5AB0" w:rsidP="0077033F">
      <w:pPr>
        <w:contextualSpacing/>
        <w:jc w:val="both"/>
        <w:rPr>
          <w:sz w:val="28"/>
          <w:szCs w:val="28"/>
        </w:rPr>
      </w:pPr>
    </w:p>
    <w:p w:rsidR="005A5AB0" w:rsidRDefault="005A5AB0" w:rsidP="0077033F">
      <w:pPr>
        <w:contextualSpacing/>
        <w:jc w:val="both"/>
        <w:rPr>
          <w:sz w:val="28"/>
          <w:szCs w:val="28"/>
        </w:rPr>
      </w:pPr>
    </w:p>
    <w:p w:rsidR="00B126E3" w:rsidRPr="00C33FFB" w:rsidRDefault="002D652E" w:rsidP="003016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r w:rsidR="005A5AB0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К.Н. </w:t>
      </w:r>
      <w:proofErr w:type="spellStart"/>
      <w:r>
        <w:rPr>
          <w:b/>
          <w:sz w:val="28"/>
          <w:szCs w:val="28"/>
        </w:rPr>
        <w:t>Серенков</w:t>
      </w:r>
      <w:proofErr w:type="spellEnd"/>
    </w:p>
    <w:p w:rsidR="00982CD0" w:rsidRDefault="00982CD0" w:rsidP="00B126E3">
      <w:pPr>
        <w:contextualSpacing/>
        <w:rPr>
          <w:sz w:val="20"/>
          <w:szCs w:val="20"/>
        </w:rPr>
      </w:pPr>
    </w:p>
    <w:p w:rsidR="00B126E3" w:rsidRPr="0077033F" w:rsidRDefault="00F9757A" w:rsidP="00B126E3">
      <w:pPr>
        <w:contextualSpacing/>
        <w:rPr>
          <w:sz w:val="20"/>
          <w:szCs w:val="20"/>
        </w:rPr>
      </w:pPr>
      <w:r>
        <w:rPr>
          <w:sz w:val="20"/>
          <w:szCs w:val="20"/>
        </w:rPr>
        <w:t>Исп. Е.А. Логинова</w:t>
      </w:r>
    </w:p>
    <w:p w:rsidR="00B05A69" w:rsidRPr="0077033F" w:rsidRDefault="00F9757A" w:rsidP="00B126E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Тел. (48144) </w:t>
      </w:r>
      <w:r w:rsidR="00B126E3" w:rsidRPr="0077033F">
        <w:rPr>
          <w:sz w:val="20"/>
          <w:szCs w:val="20"/>
        </w:rPr>
        <w:t>4-1</w:t>
      </w:r>
      <w:r w:rsidR="00AD7DC9">
        <w:rPr>
          <w:sz w:val="20"/>
          <w:szCs w:val="20"/>
        </w:rPr>
        <w:t>7</w:t>
      </w:r>
      <w:r w:rsidR="00B126E3" w:rsidRPr="0077033F">
        <w:rPr>
          <w:sz w:val="20"/>
          <w:szCs w:val="20"/>
        </w:rPr>
        <w:t>-44</w:t>
      </w:r>
    </w:p>
    <w:sectPr w:rsidR="00B05A69" w:rsidRPr="0077033F" w:rsidSect="00EB4B25">
      <w:pgSz w:w="11906" w:h="16838"/>
      <w:pgMar w:top="1135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C72"/>
    <w:multiLevelType w:val="hybridMultilevel"/>
    <w:tmpl w:val="8A16E7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2A06"/>
    <w:multiLevelType w:val="hybridMultilevel"/>
    <w:tmpl w:val="E932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4BD"/>
    <w:rsid w:val="00025095"/>
    <w:rsid w:val="00146DCE"/>
    <w:rsid w:val="001A457D"/>
    <w:rsid w:val="001A6287"/>
    <w:rsid w:val="001D1E46"/>
    <w:rsid w:val="001F622E"/>
    <w:rsid w:val="002005F0"/>
    <w:rsid w:val="00256298"/>
    <w:rsid w:val="00294E8D"/>
    <w:rsid w:val="002A2069"/>
    <w:rsid w:val="002D652E"/>
    <w:rsid w:val="002F645C"/>
    <w:rsid w:val="003016BB"/>
    <w:rsid w:val="003144BD"/>
    <w:rsid w:val="003536DB"/>
    <w:rsid w:val="004064C9"/>
    <w:rsid w:val="00435943"/>
    <w:rsid w:val="004577CD"/>
    <w:rsid w:val="004867FC"/>
    <w:rsid w:val="00492830"/>
    <w:rsid w:val="00492C2E"/>
    <w:rsid w:val="00557FED"/>
    <w:rsid w:val="005A5AB0"/>
    <w:rsid w:val="00603413"/>
    <w:rsid w:val="00664AD4"/>
    <w:rsid w:val="00687278"/>
    <w:rsid w:val="006D45B5"/>
    <w:rsid w:val="0077033F"/>
    <w:rsid w:val="007C2483"/>
    <w:rsid w:val="007D3CC0"/>
    <w:rsid w:val="00872068"/>
    <w:rsid w:val="00885CE2"/>
    <w:rsid w:val="00904E08"/>
    <w:rsid w:val="00933A8B"/>
    <w:rsid w:val="00945619"/>
    <w:rsid w:val="00982CD0"/>
    <w:rsid w:val="009F3883"/>
    <w:rsid w:val="00A274AA"/>
    <w:rsid w:val="00A47171"/>
    <w:rsid w:val="00A5060F"/>
    <w:rsid w:val="00AD7DC9"/>
    <w:rsid w:val="00AF5B31"/>
    <w:rsid w:val="00B03060"/>
    <w:rsid w:val="00B05A69"/>
    <w:rsid w:val="00B126E3"/>
    <w:rsid w:val="00B25172"/>
    <w:rsid w:val="00B558FF"/>
    <w:rsid w:val="00BA07BD"/>
    <w:rsid w:val="00BC3C6B"/>
    <w:rsid w:val="00C33FFB"/>
    <w:rsid w:val="00C46CE5"/>
    <w:rsid w:val="00C61F39"/>
    <w:rsid w:val="00C66915"/>
    <w:rsid w:val="00C93136"/>
    <w:rsid w:val="00CE64A9"/>
    <w:rsid w:val="00D42629"/>
    <w:rsid w:val="00E20515"/>
    <w:rsid w:val="00E45BFA"/>
    <w:rsid w:val="00E53C66"/>
    <w:rsid w:val="00EA6EDD"/>
    <w:rsid w:val="00EB4B25"/>
    <w:rsid w:val="00EE22F3"/>
    <w:rsid w:val="00F46134"/>
    <w:rsid w:val="00F9757A"/>
    <w:rsid w:val="00FA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44BD"/>
    <w:pPr>
      <w:keepNext/>
      <w:framePr w:hSpace="180" w:wrap="notBeside" w:vAnchor="text" w:hAnchor="margin" w:y="9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14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semiHidden/>
    <w:rsid w:val="003144B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05A69"/>
  </w:style>
  <w:style w:type="character" w:customStyle="1" w:styleId="a6">
    <w:name w:val="Дата Знак"/>
    <w:basedOn w:val="a0"/>
    <w:link w:val="a5"/>
    <w:uiPriority w:val="99"/>
    <w:semiHidden/>
    <w:rsid w:val="00B0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83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F38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44BD"/>
    <w:pPr>
      <w:keepNext/>
      <w:framePr w:hSpace="180" w:wrap="notBeside" w:vAnchor="text" w:hAnchor="margin" w:y="9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14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semiHidden/>
    <w:rsid w:val="003144B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05A69"/>
  </w:style>
  <w:style w:type="character" w:customStyle="1" w:styleId="a6">
    <w:name w:val="Дата Знак"/>
    <w:basedOn w:val="a0"/>
    <w:link w:val="a5"/>
    <w:uiPriority w:val="99"/>
    <w:semiHidden/>
    <w:rsid w:val="00B0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dor@admin-smolen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dorogobyzh.admin-smolensk.ru/struktura/strukturnye-podrazdeleniya/komitet-po-ekonomike-i-perspektivnomu-razvitiyu/or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rogobyzh.admin-smolensk.ru/struktura/strukturnye-podrazdeleniya/komitet-po-ekonomike-i-perspektivnomu-razvitiyu/orv/2020-god-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ogobyzh.admin-smolensk.ru/files/2015/zaklyuchenie-or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24</cp:revision>
  <cp:lastPrinted>2021-01-28T08:16:00Z</cp:lastPrinted>
  <dcterms:created xsi:type="dcterms:W3CDTF">2017-05-15T18:30:00Z</dcterms:created>
  <dcterms:modified xsi:type="dcterms:W3CDTF">2021-01-29T08:34:00Z</dcterms:modified>
</cp:coreProperties>
</file>