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FC" w:rsidRPr="002C32EA" w:rsidRDefault="00A26312" w:rsidP="001817FC">
      <w:pPr>
        <w:tabs>
          <w:tab w:val="left" w:pos="89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817FC" w:rsidRPr="002C32EA" w:rsidRDefault="001817FC" w:rsidP="00BC2B1E">
      <w:pPr>
        <w:jc w:val="center"/>
        <w:rPr>
          <w:rFonts w:ascii="Times New Roman" w:hAnsi="Times New Roman"/>
          <w:sz w:val="24"/>
          <w:szCs w:val="24"/>
        </w:rPr>
      </w:pPr>
    </w:p>
    <w:p w:rsidR="00BC2B1E" w:rsidRPr="002C32EA" w:rsidRDefault="00BC2B1E" w:rsidP="00BC2B1E">
      <w:pPr>
        <w:jc w:val="center"/>
        <w:rPr>
          <w:rFonts w:ascii="Times New Roman" w:hAnsi="Times New Roman"/>
          <w:sz w:val="24"/>
          <w:szCs w:val="24"/>
        </w:rPr>
      </w:pPr>
      <w:r w:rsidRPr="002C32E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B1E" w:rsidRPr="002C32EA" w:rsidRDefault="00BC2B1E" w:rsidP="00BC2B1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C32EA">
        <w:rPr>
          <w:rFonts w:ascii="Times New Roman" w:hAnsi="Times New Roman"/>
          <w:b/>
          <w:sz w:val="24"/>
          <w:szCs w:val="24"/>
        </w:rPr>
        <w:t>СОВЕТ ДЕПУТАТОВ МИХАЙЛОВСКОГО СЕЛЬСКОГО ПОСЕЛЕНИЯ</w:t>
      </w:r>
    </w:p>
    <w:p w:rsidR="00BC2B1E" w:rsidRPr="002C32EA" w:rsidRDefault="00BC2B1E" w:rsidP="00BC2B1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C32E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BC2B1E" w:rsidRPr="002C32EA" w:rsidRDefault="00827DFF" w:rsidP="00827DFF">
      <w:pPr>
        <w:tabs>
          <w:tab w:val="left" w:pos="8265"/>
        </w:tabs>
        <w:contextualSpacing/>
        <w:rPr>
          <w:rFonts w:ascii="Times New Roman" w:hAnsi="Times New Roman"/>
          <w:b/>
          <w:sz w:val="24"/>
          <w:szCs w:val="24"/>
        </w:rPr>
      </w:pPr>
      <w:r w:rsidRPr="002C32EA">
        <w:rPr>
          <w:rFonts w:ascii="Times New Roman" w:hAnsi="Times New Roman"/>
          <w:sz w:val="24"/>
          <w:szCs w:val="24"/>
        </w:rPr>
        <w:tab/>
      </w:r>
    </w:p>
    <w:p w:rsidR="00BC2B1E" w:rsidRPr="002C32EA" w:rsidRDefault="00BC2B1E" w:rsidP="00BC2B1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C32EA">
        <w:rPr>
          <w:rFonts w:ascii="Times New Roman" w:hAnsi="Times New Roman"/>
          <w:b/>
          <w:sz w:val="24"/>
          <w:szCs w:val="24"/>
        </w:rPr>
        <w:t>РЕШЕНИЕ</w:t>
      </w:r>
    </w:p>
    <w:p w:rsidR="00BC2B1E" w:rsidRPr="002C32EA" w:rsidRDefault="00BC2B1E" w:rsidP="00BC2B1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AE605D" w:rsidRPr="002C32EA" w:rsidRDefault="001817FC" w:rsidP="00E26753">
      <w:pPr>
        <w:contextualSpacing/>
        <w:rPr>
          <w:rFonts w:ascii="Times New Roman" w:hAnsi="Times New Roman"/>
          <w:sz w:val="24"/>
          <w:szCs w:val="24"/>
        </w:rPr>
      </w:pPr>
      <w:r w:rsidRPr="002C32EA">
        <w:rPr>
          <w:rFonts w:ascii="Times New Roman" w:hAnsi="Times New Roman"/>
          <w:sz w:val="24"/>
          <w:szCs w:val="24"/>
        </w:rPr>
        <w:t xml:space="preserve"> </w:t>
      </w:r>
      <w:r w:rsidR="00A26312">
        <w:rPr>
          <w:rFonts w:ascii="Times New Roman" w:hAnsi="Times New Roman"/>
          <w:sz w:val="24"/>
          <w:szCs w:val="24"/>
        </w:rPr>
        <w:t xml:space="preserve">12 марта </w:t>
      </w:r>
      <w:r w:rsidR="00BC2B1E" w:rsidRPr="002C32EA">
        <w:rPr>
          <w:rFonts w:ascii="Times New Roman" w:hAnsi="Times New Roman"/>
          <w:sz w:val="24"/>
          <w:szCs w:val="24"/>
        </w:rPr>
        <w:t xml:space="preserve"> </w:t>
      </w:r>
      <w:r w:rsidRPr="002C32EA">
        <w:rPr>
          <w:rFonts w:ascii="Times New Roman" w:hAnsi="Times New Roman"/>
          <w:sz w:val="24"/>
          <w:szCs w:val="24"/>
        </w:rPr>
        <w:t>2018 года</w:t>
      </w:r>
      <w:r w:rsidR="00BC2B1E" w:rsidRPr="002C32E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A26312">
        <w:rPr>
          <w:rFonts w:ascii="Times New Roman" w:hAnsi="Times New Roman"/>
          <w:sz w:val="24"/>
          <w:szCs w:val="24"/>
        </w:rPr>
        <w:t xml:space="preserve">                                                №  3</w:t>
      </w:r>
      <w:r w:rsidR="00BC2B1E" w:rsidRPr="002C32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AE605D" w:rsidRPr="002C32EA" w:rsidRDefault="00AE605D" w:rsidP="00AE6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EB7" w:rsidRPr="002C32EA" w:rsidRDefault="00AE605D" w:rsidP="00BC2B1E">
      <w:pPr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  <w:r w:rsidRPr="002C32EA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E67C90" w:rsidRPr="002C32EA">
        <w:rPr>
          <w:rFonts w:ascii="Times New Roman" w:hAnsi="Times New Roman"/>
          <w:sz w:val="24"/>
          <w:szCs w:val="24"/>
        </w:rPr>
        <w:t>о порядке представления и</w:t>
      </w:r>
      <w:r w:rsidR="00BC2B1E" w:rsidRPr="002C32EA">
        <w:rPr>
          <w:rFonts w:ascii="Times New Roman" w:hAnsi="Times New Roman"/>
          <w:sz w:val="24"/>
          <w:szCs w:val="24"/>
        </w:rPr>
        <w:t xml:space="preserve">  </w:t>
      </w:r>
      <w:r w:rsidR="00E67C90" w:rsidRPr="002C32EA">
        <w:rPr>
          <w:rFonts w:ascii="Times New Roman" w:hAnsi="Times New Roman"/>
          <w:sz w:val="24"/>
          <w:szCs w:val="24"/>
        </w:rPr>
        <w:t>рассмотрения ежегодного</w:t>
      </w:r>
      <w:r w:rsidR="00BC2B1E" w:rsidRPr="002C32EA">
        <w:rPr>
          <w:rFonts w:ascii="Times New Roman" w:hAnsi="Times New Roman"/>
          <w:sz w:val="24"/>
          <w:szCs w:val="24"/>
        </w:rPr>
        <w:t xml:space="preserve"> </w:t>
      </w:r>
      <w:r w:rsidR="00E67C90" w:rsidRPr="002C32EA">
        <w:rPr>
          <w:rFonts w:ascii="Times New Roman" w:hAnsi="Times New Roman"/>
          <w:sz w:val="24"/>
          <w:szCs w:val="24"/>
        </w:rPr>
        <w:t xml:space="preserve">отчета </w:t>
      </w:r>
      <w:r w:rsidR="00A4671D" w:rsidRPr="002C32EA">
        <w:rPr>
          <w:rFonts w:ascii="Times New Roman" w:hAnsi="Times New Roman"/>
          <w:sz w:val="24"/>
          <w:szCs w:val="24"/>
        </w:rPr>
        <w:t>Главы</w:t>
      </w:r>
      <w:r w:rsidR="00E67C90" w:rsidRPr="002C32EA">
        <w:rPr>
          <w:rFonts w:ascii="Times New Roman" w:hAnsi="Times New Roman"/>
          <w:sz w:val="24"/>
          <w:szCs w:val="24"/>
        </w:rPr>
        <w:t xml:space="preserve"> муниципального</w:t>
      </w:r>
      <w:r w:rsidR="00BC2B1E" w:rsidRPr="002C32EA">
        <w:rPr>
          <w:rFonts w:ascii="Times New Roman" w:hAnsi="Times New Roman"/>
          <w:sz w:val="24"/>
          <w:szCs w:val="24"/>
        </w:rPr>
        <w:t xml:space="preserve"> </w:t>
      </w:r>
      <w:r w:rsidR="00E67C90" w:rsidRPr="002C32EA">
        <w:rPr>
          <w:rFonts w:ascii="Times New Roman" w:hAnsi="Times New Roman"/>
          <w:sz w:val="24"/>
          <w:szCs w:val="24"/>
        </w:rPr>
        <w:t xml:space="preserve">образования </w:t>
      </w:r>
      <w:r w:rsidR="00BC2B1E" w:rsidRPr="002C32EA">
        <w:rPr>
          <w:rFonts w:ascii="Times New Roman" w:hAnsi="Times New Roman"/>
          <w:sz w:val="24"/>
          <w:szCs w:val="24"/>
        </w:rPr>
        <w:t xml:space="preserve">Михайловское сельское поселение Дорогобужского района Смоленской области </w:t>
      </w:r>
      <w:r w:rsidR="006E1EB7" w:rsidRPr="002C32EA">
        <w:rPr>
          <w:rFonts w:ascii="Times New Roman" w:hAnsi="Times New Roman"/>
          <w:bCs/>
          <w:sz w:val="24"/>
          <w:szCs w:val="24"/>
        </w:rPr>
        <w:t>о результатах деятельности</w:t>
      </w:r>
      <w:r w:rsidR="00323BBB" w:rsidRPr="002C32EA">
        <w:rPr>
          <w:rFonts w:ascii="Times New Roman" w:hAnsi="Times New Roman"/>
          <w:bCs/>
          <w:sz w:val="24"/>
          <w:szCs w:val="24"/>
        </w:rPr>
        <w:t xml:space="preserve"> органов местного самоуправления</w:t>
      </w:r>
    </w:p>
    <w:p w:rsidR="00AE605D" w:rsidRPr="002C32EA" w:rsidRDefault="00AE605D" w:rsidP="00AE60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605D" w:rsidRPr="002C32EA" w:rsidRDefault="007D21C7" w:rsidP="00AD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2EA">
        <w:rPr>
          <w:rFonts w:ascii="Times New Roman" w:hAnsi="Times New Roman"/>
          <w:sz w:val="24"/>
          <w:szCs w:val="24"/>
        </w:rPr>
        <w:t>На основании части 11</w:t>
      </w:r>
      <w:r w:rsidR="009671EE" w:rsidRPr="002C32EA">
        <w:rPr>
          <w:rFonts w:ascii="Times New Roman" w:hAnsi="Times New Roman"/>
          <w:sz w:val="24"/>
          <w:szCs w:val="24"/>
          <w:vertAlign w:val="superscript"/>
        </w:rPr>
        <w:t>1</w:t>
      </w:r>
      <w:r w:rsidRPr="002C32EA">
        <w:rPr>
          <w:rFonts w:ascii="Times New Roman" w:hAnsi="Times New Roman"/>
          <w:sz w:val="24"/>
          <w:szCs w:val="24"/>
        </w:rPr>
        <w:t xml:space="preserve"> статьи 35 и части 5</w:t>
      </w:r>
      <w:r w:rsidR="009671EE" w:rsidRPr="002C32EA">
        <w:rPr>
          <w:rFonts w:ascii="Times New Roman" w:hAnsi="Times New Roman"/>
          <w:sz w:val="24"/>
          <w:szCs w:val="24"/>
          <w:vertAlign w:val="superscript"/>
        </w:rPr>
        <w:t>1</w:t>
      </w:r>
      <w:r w:rsidRPr="002C32EA">
        <w:rPr>
          <w:rFonts w:ascii="Times New Roman" w:hAnsi="Times New Roman"/>
          <w:sz w:val="24"/>
          <w:szCs w:val="24"/>
        </w:rPr>
        <w:t xml:space="preserve"> статьи 36 Федерального закона </w:t>
      </w:r>
      <w:r w:rsidR="00AE605D" w:rsidRPr="002C32EA">
        <w:rPr>
          <w:rFonts w:ascii="Times New Roman" w:hAnsi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</w:t>
      </w:r>
      <w:r w:rsidR="00AD0D98" w:rsidRPr="002C32EA">
        <w:rPr>
          <w:rFonts w:ascii="Times New Roman" w:hAnsi="Times New Roman"/>
          <w:sz w:val="24"/>
          <w:szCs w:val="24"/>
        </w:rPr>
        <w:t xml:space="preserve">, </w:t>
      </w:r>
      <w:r w:rsidR="00AE605D" w:rsidRPr="002C32EA">
        <w:rPr>
          <w:rFonts w:ascii="Times New Roman" w:hAnsi="Times New Roman"/>
          <w:sz w:val="24"/>
          <w:szCs w:val="24"/>
        </w:rPr>
        <w:t>Устава</w:t>
      </w:r>
      <w:r w:rsidR="00AE605D" w:rsidRPr="002C32EA">
        <w:rPr>
          <w:rFonts w:ascii="Times New Roman" w:hAnsi="Times New Roman"/>
          <w:i/>
          <w:sz w:val="24"/>
          <w:szCs w:val="24"/>
        </w:rPr>
        <w:t xml:space="preserve"> </w:t>
      </w:r>
      <w:r w:rsidR="00BC2B1E" w:rsidRPr="002C32EA">
        <w:rPr>
          <w:rFonts w:ascii="Times New Roman" w:hAnsi="Times New Roman"/>
          <w:sz w:val="24"/>
          <w:szCs w:val="24"/>
        </w:rPr>
        <w:t>Михайловского сельского поселения Дорогобужского района Смоленской области</w:t>
      </w:r>
      <w:r w:rsidR="00AE605D" w:rsidRPr="002C32EA">
        <w:rPr>
          <w:rFonts w:ascii="Times New Roman" w:hAnsi="Times New Roman"/>
          <w:sz w:val="24"/>
          <w:szCs w:val="24"/>
        </w:rPr>
        <w:t>,</w:t>
      </w:r>
      <w:r w:rsidR="00AD0D98" w:rsidRPr="002C32EA">
        <w:rPr>
          <w:rFonts w:ascii="Times New Roman" w:hAnsi="Times New Roman"/>
          <w:sz w:val="24"/>
          <w:szCs w:val="24"/>
        </w:rPr>
        <w:t xml:space="preserve"> </w:t>
      </w:r>
      <w:r w:rsidR="00BC2B1E" w:rsidRPr="002C32EA">
        <w:rPr>
          <w:rFonts w:ascii="Times New Roman" w:hAnsi="Times New Roman"/>
          <w:sz w:val="24"/>
          <w:szCs w:val="24"/>
        </w:rPr>
        <w:t>Совет депутатов Михайловского сельского поселения Дорогобу</w:t>
      </w:r>
      <w:r w:rsidR="00E26753" w:rsidRPr="002C32EA">
        <w:rPr>
          <w:rFonts w:ascii="Times New Roman" w:hAnsi="Times New Roman"/>
          <w:sz w:val="24"/>
          <w:szCs w:val="24"/>
        </w:rPr>
        <w:t>жского района Смоленской области</w:t>
      </w:r>
    </w:p>
    <w:p w:rsidR="00827DFF" w:rsidRPr="002C32EA" w:rsidRDefault="00827DFF" w:rsidP="00827DF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E605D" w:rsidRPr="002C32EA" w:rsidRDefault="00AE605D" w:rsidP="00827DF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C32EA">
        <w:rPr>
          <w:rFonts w:ascii="Times New Roman" w:hAnsi="Times New Roman"/>
          <w:b/>
          <w:sz w:val="24"/>
          <w:szCs w:val="24"/>
        </w:rPr>
        <w:t>РЕШИЛ:</w:t>
      </w:r>
    </w:p>
    <w:p w:rsidR="0086507F" w:rsidRPr="002C32EA" w:rsidRDefault="00233433" w:rsidP="00E26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2EA">
        <w:rPr>
          <w:rFonts w:ascii="Times New Roman" w:hAnsi="Times New Roman"/>
          <w:sz w:val="24"/>
          <w:szCs w:val="24"/>
        </w:rPr>
        <w:t xml:space="preserve">1. </w:t>
      </w:r>
      <w:r w:rsidR="007D21C7" w:rsidRPr="002C32EA">
        <w:rPr>
          <w:rFonts w:ascii="Times New Roman" w:hAnsi="Times New Roman"/>
          <w:sz w:val="24"/>
          <w:szCs w:val="24"/>
        </w:rPr>
        <w:t xml:space="preserve">Утвердить </w:t>
      </w:r>
      <w:r w:rsidR="00220D0E" w:rsidRPr="002C32EA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7D21C7" w:rsidRPr="002C32EA">
        <w:rPr>
          <w:rFonts w:ascii="Times New Roman" w:hAnsi="Times New Roman"/>
          <w:sz w:val="24"/>
          <w:szCs w:val="24"/>
        </w:rPr>
        <w:t xml:space="preserve">Положение о </w:t>
      </w:r>
      <w:r w:rsidR="00E67C90" w:rsidRPr="002C32EA">
        <w:rPr>
          <w:rFonts w:ascii="Times New Roman" w:hAnsi="Times New Roman"/>
          <w:sz w:val="24"/>
          <w:szCs w:val="24"/>
        </w:rPr>
        <w:t xml:space="preserve">порядке представления и рассмотрения </w:t>
      </w:r>
      <w:r w:rsidR="00A57001" w:rsidRPr="002C32EA">
        <w:rPr>
          <w:rFonts w:ascii="Times New Roman" w:hAnsi="Times New Roman"/>
          <w:sz w:val="24"/>
          <w:szCs w:val="24"/>
        </w:rPr>
        <w:t>ежегодн</w:t>
      </w:r>
      <w:r w:rsidR="007E0BA7" w:rsidRPr="002C32EA">
        <w:rPr>
          <w:rFonts w:ascii="Times New Roman" w:hAnsi="Times New Roman"/>
          <w:sz w:val="24"/>
          <w:szCs w:val="24"/>
        </w:rPr>
        <w:t>о</w:t>
      </w:r>
      <w:r w:rsidR="00E67C90" w:rsidRPr="002C32EA">
        <w:rPr>
          <w:rFonts w:ascii="Times New Roman" w:hAnsi="Times New Roman"/>
          <w:sz w:val="24"/>
          <w:szCs w:val="24"/>
        </w:rPr>
        <w:t>го</w:t>
      </w:r>
      <w:r w:rsidR="007D21C7" w:rsidRPr="002C32EA">
        <w:rPr>
          <w:rFonts w:ascii="Times New Roman" w:hAnsi="Times New Roman"/>
          <w:sz w:val="24"/>
          <w:szCs w:val="24"/>
        </w:rPr>
        <w:t xml:space="preserve"> отчет</w:t>
      </w:r>
      <w:r w:rsidR="00E67C90" w:rsidRPr="002C32EA">
        <w:rPr>
          <w:rFonts w:ascii="Times New Roman" w:hAnsi="Times New Roman"/>
          <w:sz w:val="24"/>
          <w:szCs w:val="24"/>
        </w:rPr>
        <w:t>а</w:t>
      </w:r>
      <w:r w:rsidR="00295EA2" w:rsidRPr="002C32EA">
        <w:rPr>
          <w:rFonts w:ascii="Times New Roman" w:hAnsi="Times New Roman"/>
          <w:sz w:val="24"/>
          <w:szCs w:val="24"/>
        </w:rPr>
        <w:t xml:space="preserve"> </w:t>
      </w:r>
      <w:r w:rsidR="007D21C7" w:rsidRPr="002C32EA">
        <w:rPr>
          <w:rFonts w:ascii="Times New Roman" w:hAnsi="Times New Roman"/>
          <w:sz w:val="24"/>
          <w:szCs w:val="24"/>
        </w:rPr>
        <w:t xml:space="preserve">Главы муниципального </w:t>
      </w:r>
      <w:r w:rsidR="00BC2B1E" w:rsidRPr="002C32EA">
        <w:rPr>
          <w:rFonts w:ascii="Times New Roman" w:hAnsi="Times New Roman"/>
          <w:sz w:val="24"/>
          <w:szCs w:val="24"/>
        </w:rPr>
        <w:t>образования Михайловское сельское поселение Дорогобужского района Смоленской области</w:t>
      </w:r>
      <w:r w:rsidR="00A43450" w:rsidRPr="002C32EA">
        <w:rPr>
          <w:rFonts w:ascii="Times New Roman" w:hAnsi="Times New Roman"/>
          <w:sz w:val="24"/>
          <w:szCs w:val="24"/>
        </w:rPr>
        <w:t xml:space="preserve"> </w:t>
      </w:r>
      <w:r w:rsidR="007D21C7" w:rsidRPr="002C32EA">
        <w:rPr>
          <w:rFonts w:ascii="Times New Roman" w:hAnsi="Times New Roman"/>
          <w:sz w:val="24"/>
          <w:szCs w:val="24"/>
        </w:rPr>
        <w:t xml:space="preserve"> </w:t>
      </w:r>
      <w:r w:rsidR="00CC153B" w:rsidRPr="002C32EA">
        <w:rPr>
          <w:rFonts w:ascii="Times New Roman" w:hAnsi="Times New Roman"/>
          <w:sz w:val="24"/>
          <w:szCs w:val="24"/>
        </w:rPr>
        <w:t xml:space="preserve">о </w:t>
      </w:r>
      <w:r w:rsidR="007E0BA7" w:rsidRPr="002C32EA">
        <w:rPr>
          <w:rFonts w:ascii="Times New Roman" w:hAnsi="Times New Roman"/>
          <w:sz w:val="24"/>
          <w:szCs w:val="24"/>
        </w:rPr>
        <w:t>результатах своей</w:t>
      </w:r>
      <w:r w:rsidR="00E67C90" w:rsidRPr="002C32EA">
        <w:rPr>
          <w:rFonts w:ascii="Times New Roman" w:hAnsi="Times New Roman"/>
          <w:sz w:val="24"/>
          <w:szCs w:val="24"/>
        </w:rPr>
        <w:t xml:space="preserve"> деятельности, деятельности</w:t>
      </w:r>
      <w:r w:rsidR="00BC2B1E" w:rsidRPr="002C32EA">
        <w:rPr>
          <w:rFonts w:ascii="Times New Roman" w:hAnsi="Times New Roman"/>
          <w:sz w:val="24"/>
          <w:szCs w:val="24"/>
        </w:rPr>
        <w:t xml:space="preserve"> </w:t>
      </w:r>
      <w:r w:rsidR="00CC153B" w:rsidRPr="002C32EA">
        <w:rPr>
          <w:rFonts w:ascii="Times New Roman" w:hAnsi="Times New Roman"/>
          <w:sz w:val="24"/>
          <w:szCs w:val="24"/>
        </w:rPr>
        <w:t xml:space="preserve">Администрации </w:t>
      </w:r>
      <w:r w:rsidR="00BC2B1E" w:rsidRPr="002C32EA">
        <w:rPr>
          <w:rFonts w:ascii="Times New Roman" w:hAnsi="Times New Roman"/>
          <w:sz w:val="24"/>
          <w:szCs w:val="24"/>
        </w:rPr>
        <w:t>Михайловского сельского поселения Дорогобужского района Смо</w:t>
      </w:r>
      <w:r w:rsidR="00E26753" w:rsidRPr="002C32EA">
        <w:rPr>
          <w:rFonts w:ascii="Times New Roman" w:hAnsi="Times New Roman"/>
          <w:sz w:val="24"/>
          <w:szCs w:val="24"/>
        </w:rPr>
        <w:t>ленской области</w:t>
      </w:r>
      <w:r w:rsidRPr="002C32EA">
        <w:rPr>
          <w:rFonts w:ascii="Times New Roman" w:hAnsi="Times New Roman"/>
          <w:sz w:val="24"/>
          <w:szCs w:val="24"/>
        </w:rPr>
        <w:t>.</w:t>
      </w:r>
    </w:p>
    <w:p w:rsidR="00AE605D" w:rsidRPr="002C32EA" w:rsidRDefault="00233433" w:rsidP="00295EA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32EA">
        <w:rPr>
          <w:rFonts w:ascii="Times New Roman" w:hAnsi="Times New Roman"/>
          <w:sz w:val="24"/>
          <w:szCs w:val="24"/>
        </w:rPr>
        <w:t>2</w:t>
      </w:r>
      <w:r w:rsidR="009774E5" w:rsidRPr="002C32EA">
        <w:rPr>
          <w:rFonts w:ascii="Times New Roman" w:hAnsi="Times New Roman"/>
          <w:sz w:val="24"/>
          <w:szCs w:val="24"/>
        </w:rPr>
        <w:t xml:space="preserve">. </w:t>
      </w:r>
      <w:r w:rsidR="00AE605D" w:rsidRPr="002C32EA">
        <w:rPr>
          <w:rFonts w:ascii="Times New Roman" w:hAnsi="Times New Roman"/>
          <w:sz w:val="24"/>
          <w:szCs w:val="24"/>
        </w:rPr>
        <w:t xml:space="preserve">Опубликовать настоящее решение в </w:t>
      </w:r>
      <w:r w:rsidR="00BC2B1E" w:rsidRPr="002C32EA">
        <w:rPr>
          <w:rFonts w:ascii="Times New Roman" w:hAnsi="Times New Roman"/>
          <w:sz w:val="24"/>
          <w:szCs w:val="24"/>
        </w:rPr>
        <w:t>печатном средстве «Информационный вестник Михайловского сельского поселения»</w:t>
      </w:r>
      <w:r w:rsidR="00AE605D" w:rsidRPr="002C32EA">
        <w:rPr>
          <w:rFonts w:ascii="Times New Roman" w:hAnsi="Times New Roman"/>
          <w:i/>
          <w:sz w:val="24"/>
          <w:szCs w:val="24"/>
        </w:rPr>
        <w:t>.</w:t>
      </w:r>
    </w:p>
    <w:p w:rsidR="004B3058" w:rsidRPr="002C32EA" w:rsidRDefault="00233433" w:rsidP="00E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32EA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295EA2" w:rsidRPr="002C32EA">
        <w:rPr>
          <w:rFonts w:ascii="Times New Roman" w:hAnsi="Times New Roman"/>
          <w:sz w:val="24"/>
          <w:szCs w:val="24"/>
        </w:rPr>
        <w:t>после официального</w:t>
      </w:r>
      <w:r w:rsidRPr="002C32EA">
        <w:rPr>
          <w:rFonts w:ascii="Times New Roman" w:hAnsi="Times New Roman"/>
          <w:sz w:val="24"/>
          <w:szCs w:val="24"/>
        </w:rPr>
        <w:t xml:space="preserve"> опубликования</w:t>
      </w:r>
      <w:r w:rsidRPr="002C32EA">
        <w:rPr>
          <w:rFonts w:ascii="Times New Roman" w:hAnsi="Times New Roman"/>
          <w:i/>
          <w:sz w:val="24"/>
          <w:szCs w:val="24"/>
        </w:rPr>
        <w:t>.</w:t>
      </w:r>
    </w:p>
    <w:p w:rsidR="004F3C51" w:rsidRPr="002C32EA" w:rsidRDefault="004F3C51" w:rsidP="002334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433" w:rsidRPr="002C32EA" w:rsidRDefault="00233433" w:rsidP="00233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3058" w:rsidRPr="002C32EA" w:rsidRDefault="004B3058" w:rsidP="004B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2EA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BC2B1E" w:rsidRPr="002C32EA" w:rsidRDefault="00BC2B1E" w:rsidP="004B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2EA">
        <w:rPr>
          <w:rFonts w:ascii="Times New Roman" w:hAnsi="Times New Roman"/>
          <w:sz w:val="24"/>
          <w:szCs w:val="24"/>
        </w:rPr>
        <w:t xml:space="preserve">Михайловское сельское поселение </w:t>
      </w:r>
    </w:p>
    <w:p w:rsidR="00BC2B1E" w:rsidRPr="002C32EA" w:rsidRDefault="00BC2B1E" w:rsidP="004B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2EA">
        <w:rPr>
          <w:rFonts w:ascii="Times New Roman" w:hAnsi="Times New Roman"/>
          <w:sz w:val="24"/>
          <w:szCs w:val="24"/>
        </w:rPr>
        <w:t xml:space="preserve">Дорогобужского района </w:t>
      </w:r>
    </w:p>
    <w:p w:rsidR="004B3058" w:rsidRPr="002C32EA" w:rsidRDefault="00BC2B1E" w:rsidP="004B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32EA">
        <w:rPr>
          <w:rFonts w:ascii="Times New Roman" w:hAnsi="Times New Roman"/>
          <w:sz w:val="24"/>
          <w:szCs w:val="24"/>
        </w:rPr>
        <w:t>Смоленской области</w:t>
      </w:r>
      <w:r w:rsidR="004B3058" w:rsidRPr="002C32E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C32EA">
        <w:rPr>
          <w:rFonts w:ascii="Times New Roman" w:hAnsi="Times New Roman"/>
          <w:sz w:val="24"/>
          <w:szCs w:val="24"/>
        </w:rPr>
        <w:t xml:space="preserve">                                </w:t>
      </w:r>
      <w:r w:rsidR="004B3058" w:rsidRPr="002C32EA">
        <w:rPr>
          <w:rFonts w:ascii="Times New Roman" w:hAnsi="Times New Roman"/>
          <w:sz w:val="24"/>
          <w:szCs w:val="24"/>
        </w:rPr>
        <w:t xml:space="preserve">    </w:t>
      </w:r>
      <w:r w:rsidRPr="002C32EA">
        <w:rPr>
          <w:rFonts w:ascii="Times New Roman" w:hAnsi="Times New Roman"/>
          <w:b/>
          <w:sz w:val="24"/>
          <w:szCs w:val="24"/>
        </w:rPr>
        <w:t>А.В. Кулешов</w:t>
      </w:r>
    </w:p>
    <w:p w:rsidR="00BC2B1E" w:rsidRPr="002C32EA" w:rsidRDefault="00BC2B1E" w:rsidP="00E2675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BC2B1E" w:rsidRPr="002C32EA" w:rsidRDefault="00BC2B1E" w:rsidP="00AE60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D98" w:rsidRPr="002C32EA" w:rsidRDefault="00AD0D98" w:rsidP="00AE60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D98" w:rsidRPr="002C32EA" w:rsidRDefault="00AD0D98" w:rsidP="00AE60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D98" w:rsidRPr="002C32EA" w:rsidRDefault="00AD0D98" w:rsidP="00AE60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027C3" w:rsidRDefault="005027C3" w:rsidP="00220D0E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right"/>
        <w:rPr>
          <w:rFonts w:cs="Times New Roman"/>
          <w:color w:val="000000" w:themeColor="text1"/>
          <w:sz w:val="24"/>
          <w:szCs w:val="24"/>
        </w:rPr>
      </w:pPr>
    </w:p>
    <w:p w:rsidR="005027C3" w:rsidRDefault="005027C3" w:rsidP="00220D0E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right"/>
        <w:rPr>
          <w:rFonts w:cs="Times New Roman"/>
          <w:color w:val="000000" w:themeColor="text1"/>
          <w:sz w:val="24"/>
          <w:szCs w:val="24"/>
        </w:rPr>
      </w:pPr>
    </w:p>
    <w:p w:rsidR="005027C3" w:rsidRDefault="005027C3" w:rsidP="00220D0E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right"/>
        <w:rPr>
          <w:rFonts w:cs="Times New Roman"/>
          <w:color w:val="000000" w:themeColor="text1"/>
          <w:sz w:val="24"/>
          <w:szCs w:val="24"/>
        </w:rPr>
      </w:pPr>
    </w:p>
    <w:p w:rsidR="00AE605D" w:rsidRPr="002C32EA" w:rsidRDefault="00AE605D" w:rsidP="00220D0E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right"/>
        <w:rPr>
          <w:rFonts w:cs="Times New Roman"/>
          <w:color w:val="000000" w:themeColor="text1"/>
          <w:sz w:val="24"/>
          <w:szCs w:val="24"/>
        </w:rPr>
      </w:pPr>
      <w:r w:rsidRPr="002C32EA">
        <w:rPr>
          <w:rFonts w:cs="Times New Roman"/>
          <w:color w:val="000000" w:themeColor="text1"/>
          <w:sz w:val="24"/>
          <w:szCs w:val="24"/>
        </w:rPr>
        <w:t>Приложение</w:t>
      </w:r>
      <w:r w:rsidR="009774E5" w:rsidRPr="002C32EA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AE605D" w:rsidRPr="002C32EA" w:rsidRDefault="00AE605D" w:rsidP="00220D0E">
      <w:pPr>
        <w:pStyle w:val="4"/>
        <w:shd w:val="clear" w:color="auto" w:fill="auto"/>
        <w:spacing w:after="0" w:line="240" w:lineRule="auto"/>
        <w:ind w:left="5670" w:right="20"/>
        <w:jc w:val="right"/>
        <w:rPr>
          <w:rFonts w:cs="Times New Roman"/>
          <w:color w:val="000000" w:themeColor="text1"/>
          <w:sz w:val="24"/>
          <w:szCs w:val="24"/>
        </w:rPr>
      </w:pPr>
      <w:r w:rsidRPr="002C32EA">
        <w:rPr>
          <w:rFonts w:cs="Times New Roman"/>
          <w:color w:val="000000" w:themeColor="text1"/>
          <w:sz w:val="24"/>
          <w:szCs w:val="24"/>
        </w:rPr>
        <w:t xml:space="preserve">к решению </w:t>
      </w:r>
      <w:r w:rsidR="00E26753" w:rsidRPr="002C32EA">
        <w:rPr>
          <w:rFonts w:cs="Times New Roman"/>
          <w:color w:val="000000" w:themeColor="text1"/>
          <w:sz w:val="24"/>
          <w:szCs w:val="24"/>
        </w:rPr>
        <w:t>Совета депутатов Михайловского сельского поселения Дорогобужского района Смоленской области</w:t>
      </w:r>
    </w:p>
    <w:p w:rsidR="00AE605D" w:rsidRPr="002C32EA" w:rsidRDefault="00AE605D" w:rsidP="00220D0E">
      <w:pPr>
        <w:pStyle w:val="4"/>
        <w:shd w:val="clear" w:color="auto" w:fill="auto"/>
        <w:spacing w:after="0" w:line="240" w:lineRule="auto"/>
        <w:ind w:left="5670" w:right="20"/>
        <w:jc w:val="right"/>
        <w:rPr>
          <w:rFonts w:cs="Times New Roman"/>
          <w:color w:val="000000" w:themeColor="text1"/>
          <w:sz w:val="24"/>
          <w:szCs w:val="24"/>
        </w:rPr>
      </w:pPr>
    </w:p>
    <w:p w:rsidR="00AE605D" w:rsidRPr="002C32EA" w:rsidRDefault="00A26312" w:rsidP="00220D0E">
      <w:pPr>
        <w:pStyle w:val="4"/>
        <w:shd w:val="clear" w:color="auto" w:fill="auto"/>
        <w:spacing w:after="0" w:line="240" w:lineRule="auto"/>
        <w:ind w:left="5670" w:right="20"/>
        <w:jc w:val="right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от 12.03.</w:t>
      </w:r>
      <w:r w:rsidR="001817FC" w:rsidRPr="002C32EA">
        <w:rPr>
          <w:rFonts w:cs="Times New Roman"/>
          <w:color w:val="000000" w:themeColor="text1"/>
          <w:sz w:val="24"/>
          <w:szCs w:val="24"/>
        </w:rPr>
        <w:t xml:space="preserve">2018 </w:t>
      </w:r>
      <w:r>
        <w:rPr>
          <w:rFonts w:cs="Times New Roman"/>
          <w:color w:val="000000" w:themeColor="text1"/>
          <w:sz w:val="24"/>
          <w:szCs w:val="24"/>
        </w:rPr>
        <w:t xml:space="preserve"> года № 3</w:t>
      </w:r>
      <w:r w:rsidR="00AE605D" w:rsidRPr="002C32EA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AE605D" w:rsidRPr="002C32EA" w:rsidRDefault="00AE605D" w:rsidP="00AE605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AE605D" w:rsidRPr="002C32EA" w:rsidRDefault="00AE605D" w:rsidP="00AE605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671D" w:rsidRPr="002C32EA" w:rsidRDefault="00220D0E" w:rsidP="004F7BE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P41"/>
      <w:bookmarkEnd w:id="0"/>
      <w:r w:rsidRPr="002C32EA">
        <w:rPr>
          <w:rFonts w:ascii="Times New Roman" w:hAnsi="Times New Roman"/>
          <w:b/>
          <w:color w:val="000000" w:themeColor="text1"/>
          <w:sz w:val="24"/>
          <w:szCs w:val="24"/>
        </w:rPr>
        <w:t>ПОЛОЖЕНИЕ</w:t>
      </w:r>
    </w:p>
    <w:p w:rsidR="004E157F" w:rsidRPr="002C32EA" w:rsidRDefault="004F7BEC" w:rsidP="00E267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b/>
          <w:color w:val="000000" w:themeColor="text1"/>
          <w:sz w:val="24"/>
          <w:szCs w:val="24"/>
        </w:rPr>
        <w:t>о порядке представления</w:t>
      </w:r>
      <w:r w:rsidR="00A4671D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рассмотрения </w:t>
      </w:r>
      <w:r w:rsidR="00A4671D" w:rsidRPr="002C32EA">
        <w:rPr>
          <w:rFonts w:ascii="Times New Roman" w:hAnsi="Times New Roman"/>
          <w:b/>
          <w:color w:val="000000" w:themeColor="text1"/>
          <w:sz w:val="24"/>
          <w:szCs w:val="24"/>
        </w:rPr>
        <w:t>ежегодн</w:t>
      </w:r>
      <w:r w:rsidR="00095897" w:rsidRPr="002C32EA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Pr="002C32EA">
        <w:rPr>
          <w:rFonts w:ascii="Times New Roman" w:hAnsi="Times New Roman"/>
          <w:b/>
          <w:color w:val="000000" w:themeColor="text1"/>
          <w:sz w:val="24"/>
          <w:szCs w:val="24"/>
        </w:rPr>
        <w:t>го</w:t>
      </w:r>
      <w:r w:rsidR="00A4671D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отчет</w:t>
      </w:r>
      <w:r w:rsidRPr="002C32EA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A4671D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Главы муниципального образования </w:t>
      </w:r>
      <w:r w:rsidR="00E26753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Михайловское сельское поселение Дорогобужского района Смоленской области </w:t>
      </w:r>
      <w:r w:rsidR="00095897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 </w:t>
      </w:r>
      <w:r w:rsidR="00A4671D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результатах </w:t>
      </w:r>
      <w:r w:rsidR="00095897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своей </w:t>
      </w:r>
      <w:r w:rsidR="00A4671D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деятельности, деятельности Администрации </w:t>
      </w:r>
      <w:r w:rsidR="00E26753" w:rsidRPr="002C32EA">
        <w:rPr>
          <w:rFonts w:ascii="Times New Roman" w:hAnsi="Times New Roman"/>
          <w:b/>
          <w:color w:val="000000" w:themeColor="text1"/>
          <w:sz w:val="24"/>
          <w:szCs w:val="24"/>
        </w:rPr>
        <w:t>Михайловского сельского поселения Дорогобужского района Смоленской области</w:t>
      </w:r>
    </w:p>
    <w:p w:rsidR="004E157F" w:rsidRPr="002C32EA" w:rsidRDefault="004E157F" w:rsidP="004F7BEC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AE605D" w:rsidRPr="002C32EA" w:rsidRDefault="00AE605D" w:rsidP="00A467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b/>
          <w:color w:val="000000" w:themeColor="text1"/>
          <w:sz w:val="24"/>
          <w:szCs w:val="24"/>
        </w:rPr>
        <w:t>1. Общие положения</w:t>
      </w:r>
    </w:p>
    <w:p w:rsidR="00A638EA" w:rsidRPr="002C32EA" w:rsidRDefault="008E1D2F" w:rsidP="00CA5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1.1. Настоящее Положение</w:t>
      </w:r>
      <w:r w:rsidR="003D7752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CA5EAA" w:rsidRPr="002C32EA">
        <w:rPr>
          <w:rFonts w:ascii="Times New Roman" w:hAnsi="Times New Roman"/>
          <w:color w:val="000000" w:themeColor="text1"/>
          <w:sz w:val="24"/>
          <w:szCs w:val="24"/>
        </w:rPr>
        <w:t>Михайловского сельского поселения Дорогобужского района Смоленской области</w:t>
      </w:r>
      <w:r w:rsidR="00A638EA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в целях </w:t>
      </w:r>
      <w:r w:rsidR="00A638EA" w:rsidRPr="002C32EA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организации взаимодействия и последующей </w:t>
      </w:r>
      <w:r w:rsidR="00CA5EAA" w:rsidRPr="002C32EA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A638EA" w:rsidRPr="002C32EA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координации работы органов местного самоуправления </w:t>
      </w:r>
      <w:r w:rsidR="00CA5EAA" w:rsidRPr="002C32EA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Михайловского сельского поселения Дорогобужского района Смоленской области</w:t>
      </w:r>
      <w:r w:rsidR="00A638EA" w:rsidRPr="002C32EA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в процессе подготовки</w:t>
      </w:r>
      <w:r w:rsidR="00A638EA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ежегодного отчета Главы муниципального образования </w:t>
      </w:r>
      <w:r w:rsidR="00CA5EAA" w:rsidRPr="002C32EA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Михайловское сельское поселение Дорогобужского района Смоленской области</w:t>
      </w:r>
      <w:r w:rsidR="00A638EA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638EA" w:rsidRPr="002C32EA">
        <w:rPr>
          <w:rFonts w:ascii="Times New Roman" w:hAnsi="Times New Roman"/>
          <w:color w:val="000000" w:themeColor="text1"/>
          <w:sz w:val="24"/>
          <w:szCs w:val="24"/>
        </w:rPr>
        <w:t>о результатах своей деятельности,</w:t>
      </w:r>
      <w:r w:rsidR="00A638EA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638EA" w:rsidRPr="002C32EA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CA5EAA" w:rsidRPr="002C32EA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A638EA" w:rsidRPr="002C32EA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A638EA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A5EAA" w:rsidRPr="002C32EA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Михайловского сельского поселения Дорогобужского района Смоленской области</w:t>
      </w:r>
      <w:r w:rsidR="00A638EA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A5EAA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38EA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(далее – </w:t>
      </w:r>
      <w:r w:rsidR="00D55828" w:rsidRPr="002C32EA">
        <w:rPr>
          <w:rFonts w:ascii="Times New Roman" w:hAnsi="Times New Roman"/>
          <w:color w:val="000000" w:themeColor="text1"/>
          <w:sz w:val="24"/>
          <w:szCs w:val="24"/>
        </w:rPr>
        <w:t>ежегодный</w:t>
      </w:r>
      <w:r w:rsidR="00CA5EAA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55828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отчет Главы </w:t>
      </w:r>
      <w:r w:rsidR="00A638EA" w:rsidRPr="002C32EA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образования).</w:t>
      </w:r>
    </w:p>
    <w:p w:rsidR="008E1D2F" w:rsidRPr="002C32EA" w:rsidRDefault="004F7BEC" w:rsidP="00CA5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1.2</w:t>
      </w:r>
      <w:r w:rsidR="00AF5951" w:rsidRPr="002C32E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Положение устанавливает </w:t>
      </w:r>
      <w:r w:rsidR="008E1D2F" w:rsidRPr="002C32EA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в </w:t>
      </w:r>
      <w:r w:rsidR="00CA5EAA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Совет депутатов </w:t>
      </w:r>
      <w:r w:rsidR="00CA5EAA" w:rsidRPr="002C32EA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Михайловского сельского поселения Дорогобужского района Смоленской области</w:t>
      </w:r>
      <w:r w:rsidR="00AF5951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(далее – </w:t>
      </w:r>
      <w:r w:rsidR="00D55828" w:rsidRPr="002C32EA">
        <w:rPr>
          <w:rFonts w:ascii="Times New Roman" w:hAnsi="Times New Roman"/>
          <w:color w:val="000000" w:themeColor="text1"/>
          <w:sz w:val="24"/>
          <w:szCs w:val="24"/>
        </w:rPr>
        <w:t>Совет депутатов</w:t>
      </w:r>
      <w:r w:rsidR="00CA5EAA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  <w:r w:rsidR="00AF5951" w:rsidRPr="002C32E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55828" w:rsidRPr="002C32EA">
        <w:rPr>
          <w:rFonts w:ascii="Times New Roman" w:hAnsi="Times New Roman"/>
          <w:color w:val="000000" w:themeColor="text1"/>
          <w:sz w:val="24"/>
          <w:szCs w:val="24"/>
        </w:rPr>
        <w:t>, рассмотре</w:t>
      </w:r>
      <w:r w:rsidR="00CA5EAA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ния </w:t>
      </w:r>
      <w:r w:rsidR="00AF5951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Советом депутатов </w:t>
      </w:r>
      <w:r w:rsidR="002A7EA3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поселения </w:t>
      </w:r>
      <w:r w:rsidR="00AF5951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и оформления результатов </w:t>
      </w:r>
      <w:r w:rsidR="008E1D2F" w:rsidRPr="002C32EA">
        <w:rPr>
          <w:rFonts w:ascii="Times New Roman" w:hAnsi="Times New Roman"/>
          <w:color w:val="000000" w:themeColor="text1"/>
          <w:sz w:val="24"/>
          <w:szCs w:val="24"/>
        </w:rPr>
        <w:t>ежегодного отчета Главы муниципального образования</w:t>
      </w:r>
      <w:r w:rsidR="0043093D" w:rsidRPr="002C32E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E1D2F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F6079" w:rsidRPr="002C32EA" w:rsidRDefault="006F6079" w:rsidP="00564A9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F5951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Рассмотрение и заслушивание </w:t>
      </w:r>
      <w:r w:rsidR="002A7EA3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ежегодного 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отчета </w:t>
      </w:r>
      <w:r w:rsidR="00AF5951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лавы муниципальног</w:t>
      </w:r>
      <w:r w:rsidR="00CA5EAA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образования осуществляется на 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открытом заседании </w:t>
      </w:r>
      <w:r w:rsidR="00CA5EAA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7EA3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поселения</w:t>
      </w:r>
      <w:r w:rsidR="0082179E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которое приглашаются жители </w:t>
      </w:r>
      <w:r w:rsidR="00CA5EAA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220D0E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179E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представители государственных 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органов власти и органов местного самоуправления </w:t>
      </w:r>
      <w:r w:rsidR="00CA5EAA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, руководители предприятий и учреждений, а также представители политических партий, общественных объединений и средств массовой информации.</w:t>
      </w:r>
    </w:p>
    <w:p w:rsidR="00CE25E8" w:rsidRPr="002C32EA" w:rsidRDefault="00CE25E8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EAA" w:rsidRPr="002C32EA" w:rsidRDefault="00CA5EAA" w:rsidP="00D4524B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2ED5" w:rsidRPr="002C32EA" w:rsidRDefault="00DE2ED5" w:rsidP="00D4524B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092F4E" w:rsidRPr="002C3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Структура и с</w:t>
      </w:r>
      <w:r w:rsidRPr="002C3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одержание ежегодного отчета </w:t>
      </w:r>
      <w:r w:rsidR="00437F0C" w:rsidRPr="002C3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Pr="002C3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лавы муниципального образования </w:t>
      </w:r>
    </w:p>
    <w:p w:rsidR="005E75A2" w:rsidRPr="002C32EA" w:rsidRDefault="005E75A2" w:rsidP="005E75A2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Структура ежегодного отчета Главы муниципального образования </w:t>
      </w:r>
    </w:p>
    <w:p w:rsidR="005E75A2" w:rsidRPr="002C32EA" w:rsidRDefault="009F395D" w:rsidP="00D4524B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2.1.1. </w:t>
      </w:r>
      <w:r w:rsidR="005E75A2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Ежегодный отчет Главы муниципального образования </w:t>
      </w:r>
      <w:r w:rsidR="00B16B81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включает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EAA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в себя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90FB7" w:rsidRPr="002C32EA" w:rsidRDefault="009F395D" w:rsidP="00190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1) о результатах деятельности Главы муниципального образования</w:t>
      </w:r>
      <w:r w:rsidR="00572811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и о результатах 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>деятельности Администрации</w:t>
      </w:r>
      <w:r w:rsidR="00572811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5EAA" w:rsidRPr="002C32EA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Михайловского сельского поселения Дорогобужского района Смоленской области</w:t>
      </w:r>
      <w:r w:rsidR="00F030B2"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 </w:t>
      </w:r>
      <w:r w:rsidR="00F030B2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том числе по </w:t>
      </w:r>
      <w:r w:rsidR="00572811" w:rsidRPr="002C32EA">
        <w:rPr>
          <w:rFonts w:ascii="Times New Roman" w:hAnsi="Times New Roman"/>
          <w:color w:val="000000" w:themeColor="text1"/>
          <w:sz w:val="24"/>
          <w:szCs w:val="24"/>
        </w:rPr>
        <w:t>решению вопросов, поставленных</w:t>
      </w:r>
      <w:r w:rsidR="00564A9D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7EA3" w:rsidRPr="002C32EA">
        <w:rPr>
          <w:rFonts w:ascii="Times New Roman" w:hAnsi="Times New Roman"/>
          <w:color w:val="000000" w:themeColor="text1"/>
          <w:sz w:val="24"/>
          <w:szCs w:val="24"/>
        </w:rPr>
        <w:t>Советом депутатов</w:t>
      </w:r>
      <w:r w:rsidR="00190FB7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поселения.</w:t>
      </w:r>
    </w:p>
    <w:p w:rsidR="009F395D" w:rsidRPr="002C32EA" w:rsidRDefault="00DE2ED5" w:rsidP="00190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9F395D" w:rsidRPr="002C32EA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395D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Содержание ежегодного отчета Главы муниципального образования </w:t>
      </w:r>
    </w:p>
    <w:p w:rsidR="002B66A4" w:rsidRPr="002C32EA" w:rsidRDefault="002B66A4" w:rsidP="002B66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87828" w:rsidRPr="002C32EA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287828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0FB7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Ежегодный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отчет Главы муниципального образования должен включать в себя текстовую (описательную) часть</w:t>
      </w:r>
      <w:r w:rsidR="00062663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9" w:history="1">
        <w:r w:rsidR="00062663" w:rsidRPr="002C32EA">
          <w:rPr>
            <w:rFonts w:ascii="Times New Roman" w:hAnsi="Times New Roman"/>
            <w:color w:val="000000" w:themeColor="text1"/>
            <w:sz w:val="24"/>
            <w:szCs w:val="24"/>
          </w:rPr>
          <w:t>а</w:t>
        </w:r>
      </w:hyperlink>
      <w:r w:rsidR="00062663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также отчет о достигнутых значениях показателей в отчетном периоде</w:t>
      </w:r>
      <w:r w:rsidR="00A3234B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DE2ED5" w:rsidRPr="002C32EA" w:rsidRDefault="009F395D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287828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D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Текстовая (описательная) часть </w:t>
      </w:r>
      <w:r w:rsidR="00D36631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ежегодного </w:t>
      </w:r>
      <w:r w:rsidR="00DE2ED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отчета </w:t>
      </w:r>
      <w:r w:rsidR="00437F0C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DE2ED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лавы муниципального образования </w:t>
      </w:r>
      <w:r w:rsidR="00DC49BC" w:rsidRPr="002C32E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содержит следующую информацию</w:t>
      </w:r>
      <w:r w:rsidR="00DE2ED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17150" w:rsidRPr="002C32EA" w:rsidRDefault="00013A05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D655C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2ED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55C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ценк</w:t>
      </w:r>
      <w:r w:rsidR="0034085A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D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социально-экономическо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 w:rsidR="00DE2ED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E2ED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муниципальном образовании, положительная и отрицательная динамика</w:t>
      </w:r>
      <w:r w:rsidR="00317150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C2BE3" w:rsidRPr="002C32EA" w:rsidRDefault="00655E31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C2BE3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социально-демографическ</w:t>
      </w:r>
      <w:r w:rsidR="00C7426F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5C2BE3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ситуаци</w:t>
      </w:r>
      <w:r w:rsidR="00C7426F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5C2BE3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(численность постоянного населения, уровень рождаемости, смертности; социально-демографический состав; образовательный уровень населения, структура занятости, уровень безработицы, доходы населения);</w:t>
      </w:r>
    </w:p>
    <w:p w:rsidR="005C2BE3" w:rsidRPr="002C32EA" w:rsidRDefault="00F030B2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C2BE3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60B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экономический</w:t>
      </w:r>
      <w:r w:rsidR="005C2BE3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потенциал (отраслевая структура экономики, бюдже</w:t>
      </w:r>
      <w:r w:rsidR="000B659E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r w:rsidR="005C2BE3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образующие предприятия, показатели уровня и объемов производства; малый бизнес</w:t>
      </w:r>
      <w:r w:rsidR="005A60B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инвестиции в основной капитал); </w:t>
      </w:r>
    </w:p>
    <w:p w:rsidR="007B3C9D" w:rsidRPr="002C32EA" w:rsidRDefault="007B3C9D" w:rsidP="007B3C9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- социальную инфраструктуру (образование, здравоохранение, культура и т.д.);</w:t>
      </w:r>
    </w:p>
    <w:p w:rsidR="005C2BE3" w:rsidRPr="002C32EA" w:rsidRDefault="00F030B2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A60B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инженерная инфраструктура (ЖКХ, благоустройство, жилищное строительство и т.п.); </w:t>
      </w:r>
    </w:p>
    <w:p w:rsidR="005C2BE3" w:rsidRPr="002C32EA" w:rsidRDefault="00F030B2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A60B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характеристика структуры местного бюджета, основные показатели его исполнения (уровень собственных доходов, потенциальные возможности увеличения доходной части бюджета);</w:t>
      </w:r>
    </w:p>
    <w:p w:rsidR="005A60B5" w:rsidRPr="002C32EA" w:rsidRDefault="00F030B2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A60B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ключевые проблемы социально-экономического развития муниципального образования;</w:t>
      </w:r>
    </w:p>
    <w:p w:rsidR="005A60B5" w:rsidRPr="002C32EA" w:rsidRDefault="00F030B2" w:rsidP="005A60B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A60B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характеристика задач и перспективных направлений социально-экономического развития муниципального образования (повышение инвестиционной привлекательности, </w:t>
      </w:r>
      <w:r w:rsidR="00E621D7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увеличению собственной доходной базы местного бюджета и т.п.).</w:t>
      </w:r>
      <w:r w:rsidR="005A60B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2ED5" w:rsidRPr="002C32EA" w:rsidRDefault="00655E31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655C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030B2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55C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E2ED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сновные направления деятельности в отчетном периоде, достигнутые по ним результаты:</w:t>
      </w:r>
    </w:p>
    <w:p w:rsidR="002B66A4" w:rsidRPr="002C32EA" w:rsidRDefault="00A625AB" w:rsidP="002B66A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- реализация полномочий по решению вопросов местного значения</w:t>
      </w:r>
      <w:r w:rsidR="00190FB7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B66A4" w:rsidRPr="002C32EA" w:rsidRDefault="002B66A4" w:rsidP="002B66A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2B66A4" w:rsidRPr="002C32EA" w:rsidRDefault="002B66A4" w:rsidP="002B66A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- работа с обращениями граждан, личный прием граждан;</w:t>
      </w:r>
    </w:p>
    <w:p w:rsidR="002B66A4" w:rsidRPr="002C32EA" w:rsidRDefault="002B66A4" w:rsidP="002B66A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правотворческой инициативы.</w:t>
      </w:r>
    </w:p>
    <w:p w:rsidR="00287828" w:rsidRPr="002C32EA" w:rsidRDefault="00751AE8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отдельных государственных полномочий, переданных органам местного самоуправления федеральными и областными законами</w:t>
      </w:r>
      <w:r w:rsidR="00190FB7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2ED5" w:rsidRPr="002C32EA" w:rsidRDefault="00190FB7" w:rsidP="00190FB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301870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655C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54558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55C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DE2ED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еятельность </w:t>
      </w:r>
      <w:r w:rsidR="00DA5B7E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DE2ED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лавы муниципального образования по решению вопросов, поставленных перед </w:t>
      </w:r>
      <w:r w:rsidR="003408C0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ним </w:t>
      </w:r>
      <w:r w:rsidR="00287828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8C0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Советом депутатов</w:t>
      </w:r>
      <w:r w:rsidR="00287828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="00A625A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E2ED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достигнутые результаты.</w:t>
      </w:r>
    </w:p>
    <w:p w:rsidR="00DE2ED5" w:rsidRPr="002C32EA" w:rsidRDefault="00301870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655C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A5B7E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55C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E2ED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сновные цели и направления деятельности на предстоящий период.</w:t>
      </w:r>
    </w:p>
    <w:p w:rsidR="001166EF" w:rsidRPr="002C32EA" w:rsidRDefault="001166EF" w:rsidP="00190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2.2.3. Ежегодный отчет Главы муниципального образования может содержать иную информацию об осуществлении главой муниципального образования иных полномочий в соответствии с федеральными законами, законами Смоленской области, </w:t>
      </w:r>
      <w:hyperlink r:id="rId10" w:history="1">
        <w:r w:rsidRPr="002C32EA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Уставом</w:t>
        </w:r>
      </w:hyperlink>
      <w:r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190FB7" w:rsidRPr="002C32EA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Михайловское сельское поселение Дорогобужского района Смоленской области</w:t>
      </w:r>
      <w:r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  <w:r w:rsidRPr="002C32E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190FB7" w:rsidRPr="002C32E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                 </w:t>
      </w:r>
    </w:p>
    <w:p w:rsidR="00DC49BC" w:rsidRPr="002C32EA" w:rsidRDefault="00DC49BC" w:rsidP="00DC49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2.2.</w:t>
      </w:r>
      <w:r w:rsidR="001166EF" w:rsidRPr="002C32E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>. 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4778FC" w:rsidRPr="002C32EA" w:rsidRDefault="004778FC" w:rsidP="00477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030B2" w:rsidRPr="002C32EA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1166EF" w:rsidRPr="002C32E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. В основу отчета должны быть положены ключевые показатели оценки эффективности деятельности органов местного самоуправления в соответствии с системой показателей, утвержденных </w:t>
      </w:r>
      <w:hyperlink r:id="rId11" w:history="1">
        <w:r w:rsidRPr="002C32EA">
          <w:rPr>
            <w:rFonts w:ascii="Times New Roman" w:hAnsi="Times New Roman"/>
            <w:color w:val="000000" w:themeColor="text1"/>
            <w:sz w:val="24"/>
            <w:szCs w:val="24"/>
          </w:rPr>
          <w:t>Указом</w:t>
        </w:r>
      </w:hyperlink>
      <w:r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</w:r>
      <w:r w:rsidR="00F1587B" w:rsidRPr="002C32EA">
        <w:rPr>
          <w:rFonts w:ascii="Times New Roman" w:hAnsi="Times New Roman"/>
          <w:color w:val="000000" w:themeColor="text1"/>
          <w:sz w:val="24"/>
          <w:szCs w:val="24"/>
        </w:rPr>
        <w:t>, а также результаты мониторинга реализации документов стратегического планирования муницип</w:t>
      </w:r>
      <w:r w:rsidR="00190FB7" w:rsidRPr="002C32EA">
        <w:rPr>
          <w:rFonts w:ascii="Times New Roman" w:hAnsi="Times New Roman"/>
          <w:color w:val="000000" w:themeColor="text1"/>
          <w:sz w:val="24"/>
          <w:szCs w:val="24"/>
        </w:rPr>
        <w:t>ального образования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34063" w:rsidRPr="002C32EA" w:rsidRDefault="00334063" w:rsidP="0033406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1166EF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. При обосновании достигнутых значений показателей дается краткое пояснение, характеристика мер, реализуемых Главой муниципального образования, с помощью которых ему удалось улучшить значение показателей, а также пояснения по показателям с негативной тенденцией развития.</w:t>
      </w:r>
    </w:p>
    <w:p w:rsidR="00062663" w:rsidRPr="002C32EA" w:rsidRDefault="00062663" w:rsidP="00D466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665B" w:rsidRPr="002C32EA" w:rsidRDefault="00D4665B" w:rsidP="00D466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Порядок представления Главой муниципального </w:t>
      </w:r>
    </w:p>
    <w:p w:rsidR="00D4665B" w:rsidRPr="002C32EA" w:rsidRDefault="00D4665B" w:rsidP="00D466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образования ежегодного отчета </w:t>
      </w:r>
    </w:p>
    <w:p w:rsidR="006B12A4" w:rsidRPr="002C32EA" w:rsidRDefault="00D4665B" w:rsidP="00190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3.1.</w:t>
      </w:r>
      <w:r w:rsidR="005E7044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Ежегодный о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тчет Главы муниципального образования </w:t>
      </w:r>
      <w:r w:rsidR="006B12A4" w:rsidRPr="002C32EA">
        <w:rPr>
          <w:rFonts w:ascii="Times New Roman" w:hAnsi="Times New Roman"/>
          <w:color w:val="000000" w:themeColor="text1"/>
          <w:sz w:val="24"/>
          <w:szCs w:val="24"/>
        </w:rPr>
        <w:t>представляется в  Совет депутатов</w:t>
      </w:r>
      <w:r w:rsidR="00190FB7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  <w:r w:rsidR="006B12A4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в месячный срок со дня истечения 12 месяцев с момента вступления в должность избранного Главы муниципального образования</w:t>
      </w:r>
      <w:r w:rsidR="00190FB7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B12A4" w:rsidRPr="002C32EA">
        <w:rPr>
          <w:rFonts w:ascii="Times New Roman" w:hAnsi="Times New Roman"/>
          <w:color w:val="000000" w:themeColor="text1"/>
          <w:sz w:val="24"/>
          <w:szCs w:val="24"/>
        </w:rPr>
        <w:t>Отчет считается представлен</w:t>
      </w:r>
      <w:r w:rsidR="00190FB7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ным в </w:t>
      </w:r>
      <w:r w:rsidR="006B12A4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12A4" w:rsidRPr="002C32EA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Совет депутатов поселения тем числом, каким они были зарегистрированы в системе документооборота Совета депутатов поселения.</w:t>
      </w:r>
    </w:p>
    <w:p w:rsidR="00D4524B" w:rsidRPr="002C32EA" w:rsidRDefault="006D6918" w:rsidP="002308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BA452D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Отчет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</w:t>
      </w:r>
      <w:r w:rsidR="00E134E9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тся на бумажн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электронн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носителях.</w:t>
      </w:r>
    </w:p>
    <w:p w:rsidR="00D4524B" w:rsidRPr="002C32EA" w:rsidRDefault="006D6918" w:rsidP="002308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Непредставление </w:t>
      </w:r>
      <w:r w:rsidR="00396AA6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ежегодного 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отчета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AA6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муниципального образования 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нарушение сроков представления </w:t>
      </w:r>
      <w:r w:rsidR="00396AA6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ежегодного 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отчета</w:t>
      </w:r>
      <w:r w:rsidR="00396AA6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муниципального образования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сочетании с другими основаниями может служить основанием для неудовлетворительной оценки </w:t>
      </w:r>
      <w:r w:rsidR="005E7044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Советом депутатов поселения 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Главы муниципального образования.</w:t>
      </w:r>
    </w:p>
    <w:p w:rsidR="00D4524B" w:rsidRPr="002C32EA" w:rsidRDefault="00D4524B" w:rsidP="00D452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3387" w:rsidRPr="002C32EA" w:rsidRDefault="00D4524B" w:rsidP="00C0338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E36CA8" w:rsidRPr="002C3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</w:t>
      </w:r>
      <w:r w:rsidR="00C03387" w:rsidRPr="002C3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рассмотрения</w:t>
      </w:r>
      <w:r w:rsidR="00E36CA8" w:rsidRPr="002C3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3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ежегодн</w:t>
      </w:r>
      <w:r w:rsidR="00230854" w:rsidRPr="002C3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ого</w:t>
      </w:r>
      <w:r w:rsidRPr="002C3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отчет</w:t>
      </w:r>
      <w:r w:rsidR="00230854" w:rsidRPr="002C3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2C3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4524B" w:rsidRPr="002C32EA" w:rsidRDefault="00D4524B" w:rsidP="00C0338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Главы муниципального образования</w:t>
      </w:r>
    </w:p>
    <w:p w:rsidR="00D4524B" w:rsidRPr="002C32EA" w:rsidRDefault="00351840" w:rsidP="002308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190FB7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1. З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аседание </w:t>
      </w:r>
      <w:r w:rsidR="005E7044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поселения 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397EE9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рассмотрению</w:t>
      </w:r>
      <w:r w:rsidR="005E7044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ежегодного</w:t>
      </w:r>
      <w:r w:rsidR="00397EE9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отчет</w:t>
      </w:r>
      <w:r w:rsidR="00397EE9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387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лавы муниципального образования проводится не позднее </w:t>
      </w:r>
      <w:r w:rsidR="00BB5C7C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45 дней</w:t>
      </w:r>
      <w:r w:rsidR="00D207D4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D3997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997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997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</w:t>
      </w:r>
      <w:r w:rsidR="00387F5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5E7044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Совет депутатов поселения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44EE" w:rsidRPr="002C32EA" w:rsidRDefault="003A130D" w:rsidP="00190FB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883EA8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Информация о дате, </w:t>
      </w:r>
      <w:r w:rsidR="00CD48C2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времени и </w:t>
      </w:r>
      <w:r w:rsidR="00190FB7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месте проведения 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заседания </w:t>
      </w:r>
      <w:r w:rsidR="00906AF3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поселения 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по ежегодн</w:t>
      </w:r>
      <w:r w:rsidR="00E134E9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ому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</w:t>
      </w:r>
      <w:r w:rsidR="00E134E9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муниципального образования публикуется в официальном печатном средстве массовой информации </w:t>
      </w:r>
      <w:r w:rsidR="00190FB7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«Информационный вестник Михайловского сельского поселения»</w:t>
      </w:r>
      <w:r w:rsidR="001817FC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менее чем за 7 </w:t>
      </w:r>
      <w:r w:rsidR="002D4571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="00190FB7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AF3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дней до даты его</w:t>
      </w:r>
      <w:r w:rsidR="008144EE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проведения.</w:t>
      </w:r>
    </w:p>
    <w:p w:rsidR="00830F60" w:rsidRPr="002C32EA" w:rsidRDefault="00830F60" w:rsidP="00830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>4.</w:t>
      </w:r>
      <w:r w:rsidR="00883EA8"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>3</w:t>
      </w:r>
      <w:r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>. Глава муниципального образования в письменной форме уведомляется о дате, времени и</w:t>
      </w:r>
      <w:r w:rsidR="00190FB7"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месте </w:t>
      </w:r>
      <w:r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заседания 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Совета депутатов поселения </w:t>
      </w:r>
      <w:r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>по вопросу заслушивания ежегодного отчета Глава муниципального обра</w:t>
      </w:r>
      <w:r w:rsidR="001817FC"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зования не менее чем 7 за </w:t>
      </w:r>
      <w:r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2D4571"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>рабочих</w:t>
      </w:r>
      <w:r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дней до дня его проведения.</w:t>
      </w:r>
    </w:p>
    <w:p w:rsidR="00A3327B" w:rsidRPr="002C32EA" w:rsidRDefault="00351840" w:rsidP="00230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83EA8" w:rsidRPr="002C32E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A3327B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144EE" w:rsidRPr="002C32EA">
        <w:rPr>
          <w:rFonts w:ascii="Times New Roman" w:hAnsi="Times New Roman"/>
          <w:color w:val="000000" w:themeColor="text1"/>
          <w:sz w:val="24"/>
          <w:szCs w:val="24"/>
        </w:rPr>
        <w:t>Ежегодный о</w:t>
      </w:r>
      <w:r w:rsidR="00A3327B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тчет Главы муниципального образования не позднее следующего рабочего дня </w:t>
      </w:r>
      <w:r w:rsidR="00BB5C7C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после </w:t>
      </w:r>
      <w:r w:rsidR="00A3327B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дня его представления </w:t>
      </w:r>
      <w:r w:rsidR="00586EB0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8144EE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Совет депутатов поселения </w:t>
      </w:r>
      <w:r w:rsidR="00A3327B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направляется </w:t>
      </w:r>
      <w:r w:rsidR="00D05945" w:rsidRPr="002C32EA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E5536E" w:rsidRPr="002C32EA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D05945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536E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все </w:t>
      </w:r>
      <w:r w:rsidR="004B5D18" w:rsidRPr="002C32EA">
        <w:rPr>
          <w:rFonts w:ascii="Times New Roman" w:hAnsi="Times New Roman"/>
          <w:color w:val="000000" w:themeColor="text1"/>
          <w:sz w:val="24"/>
          <w:szCs w:val="24"/>
        </w:rPr>
        <w:t>депутатские комиссии</w:t>
      </w:r>
      <w:r w:rsidR="00586EB0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44EE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Совета депутатов поселения </w:t>
      </w:r>
      <w:r w:rsidR="00A40986" w:rsidRPr="002C32EA">
        <w:rPr>
          <w:rFonts w:ascii="Times New Roman" w:hAnsi="Times New Roman"/>
          <w:color w:val="000000" w:themeColor="text1"/>
          <w:sz w:val="24"/>
          <w:szCs w:val="24"/>
        </w:rPr>
        <w:t>для предварительного рассмотрения</w:t>
      </w:r>
      <w:r w:rsidR="00E134E9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40986" w:rsidRPr="002C32EA" w:rsidRDefault="00586EB0" w:rsidP="00915D7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C2597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. Комисси</w:t>
      </w:r>
      <w:r w:rsidR="00915D7D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</w:t>
      </w:r>
      <w:r w:rsidR="00D207D4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</w:t>
      </w:r>
      <w:r w:rsidR="008144EE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</w:t>
      </w:r>
      <w:r w:rsidR="00915D7D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организацию рассмотрения </w:t>
      </w:r>
      <w:r w:rsidR="008144EE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ежегодного 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отчета Главы муниципального образования</w:t>
      </w:r>
      <w:r w:rsidR="00CE58E9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D7D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определяется в соответствии с Регламентом Совета депутатов поселения. </w:t>
      </w:r>
    </w:p>
    <w:p w:rsidR="008B1151" w:rsidRPr="002C32EA" w:rsidRDefault="008B1151" w:rsidP="00396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>4.</w:t>
      </w:r>
      <w:r w:rsidR="006C2597"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>6</w:t>
      </w:r>
      <w:r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  <w:r w:rsidR="008D3402"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>Д</w:t>
      </w:r>
      <w:r w:rsidR="006C2597" w:rsidRPr="002C32EA">
        <w:rPr>
          <w:rFonts w:ascii="Times New Roman" w:hAnsi="Times New Roman"/>
          <w:color w:val="000000" w:themeColor="text1"/>
          <w:sz w:val="24"/>
          <w:szCs w:val="24"/>
        </w:rPr>
        <w:t>епутатская комиссия</w:t>
      </w:r>
      <w:r w:rsidR="008D3402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Совета депутатов поселения осуществляют предварительное рассмотрение </w:t>
      </w:r>
      <w:r w:rsidR="008D3402"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>е</w:t>
      </w:r>
      <w:r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>жегодн</w:t>
      </w:r>
      <w:r w:rsidR="008D3402"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>ого</w:t>
      </w:r>
      <w:r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отчет</w:t>
      </w:r>
      <w:r w:rsidR="008D3402"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Главы муниципального образования в соответствии с </w:t>
      </w:r>
      <w:hyperlink r:id="rId12" w:history="1">
        <w:r w:rsidR="002D4571" w:rsidRPr="002C32EA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регламентом</w:t>
        </w:r>
      </w:hyperlink>
      <w:r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8D3402" w:rsidRPr="002C32EA">
        <w:rPr>
          <w:rFonts w:ascii="Times New Roman" w:hAnsi="Times New Roman"/>
          <w:color w:val="000000" w:themeColor="text1"/>
          <w:sz w:val="24"/>
          <w:szCs w:val="24"/>
        </w:rPr>
        <w:t>Совета депутатов поселения</w:t>
      </w:r>
      <w:r w:rsidRPr="002C32EA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:rsidR="00D4524B" w:rsidRPr="002C32EA" w:rsidRDefault="00351840" w:rsidP="002308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C2597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40986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</w:t>
      </w:r>
      <w:r w:rsidR="0069463E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A40986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</w:t>
      </w:r>
      <w:r w:rsidR="0069463E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A40986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63E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поселения на основании </w:t>
      </w:r>
      <w:r w:rsidR="00E315A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материалов</w:t>
      </w:r>
      <w:r w:rsidR="0069463E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поступивши</w:t>
      </w:r>
      <w:r w:rsidR="0069463E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5536E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депутатских 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комиссий</w:t>
      </w:r>
      <w:r w:rsidR="002D4571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итогам предварительного рассмотрения</w:t>
      </w:r>
      <w:r w:rsidR="00B93CE8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524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2597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готови</w:t>
      </w:r>
      <w:r w:rsidR="00B93CE8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69463E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обобщенн</w:t>
      </w:r>
      <w:r w:rsidR="008D3402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="0069463E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402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мнение депутатов </w:t>
      </w:r>
      <w:r w:rsidR="00B93CE8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по ежегодному отчету Главы муниципального образования</w:t>
      </w:r>
      <w:r w:rsidR="00AC0C1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направляют его в письменной форме Главе муниципального образования не позднее, чем за</w:t>
      </w:r>
      <w:r w:rsidR="00396AA6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</w:t>
      </w:r>
      <w:r w:rsidR="00AC0C1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до дня соответствующего заседания Совета депутатов поселения.</w:t>
      </w:r>
    </w:p>
    <w:p w:rsidR="00E5536E" w:rsidRPr="002C32EA" w:rsidRDefault="006C2597" w:rsidP="00A35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4.8</w:t>
      </w:r>
      <w:r w:rsidR="00AC0C1B" w:rsidRPr="002C32E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5536E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6AA6" w:rsidRPr="002C32EA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AC0C1B" w:rsidRPr="002C32EA">
        <w:rPr>
          <w:rFonts w:ascii="Times New Roman" w:hAnsi="Times New Roman"/>
          <w:color w:val="000000" w:themeColor="text1"/>
          <w:sz w:val="24"/>
          <w:szCs w:val="24"/>
        </w:rPr>
        <w:t>жегодн</w:t>
      </w:r>
      <w:r w:rsidR="00396AA6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ый </w:t>
      </w:r>
      <w:r w:rsidR="00104B36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отчет </w:t>
      </w:r>
      <w:r w:rsidR="00AC0C1B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Главы муниципального образования </w:t>
      </w:r>
      <w:r w:rsidR="00396AA6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предоставляется </w:t>
      </w:r>
      <w:r w:rsidR="00EF21BC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Совету депутатов поселения 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396AA6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заседании в форме </w:t>
      </w:r>
      <w:r w:rsidR="00104B36" w:rsidRPr="002C32EA">
        <w:rPr>
          <w:rFonts w:ascii="Times New Roman" w:hAnsi="Times New Roman"/>
          <w:color w:val="000000" w:themeColor="text1"/>
          <w:sz w:val="24"/>
          <w:szCs w:val="24"/>
        </w:rPr>
        <w:t>отчетн</w:t>
      </w:r>
      <w:r w:rsidR="00AC0C1B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ого </w:t>
      </w:r>
      <w:r w:rsidR="00104B36" w:rsidRPr="002C32EA">
        <w:rPr>
          <w:rFonts w:ascii="Times New Roman" w:hAnsi="Times New Roman"/>
          <w:color w:val="000000" w:themeColor="text1"/>
          <w:sz w:val="24"/>
          <w:szCs w:val="24"/>
        </w:rPr>
        <w:t>доклад</w:t>
      </w:r>
      <w:r w:rsidR="00AC0C1B" w:rsidRPr="002C32E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104B36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Главы муниципального образования.</w:t>
      </w:r>
      <w:r w:rsidR="00C805B5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D3997" w:rsidRPr="002C32EA">
        <w:rPr>
          <w:rFonts w:ascii="Times New Roman" w:hAnsi="Times New Roman"/>
          <w:color w:val="000000" w:themeColor="text1"/>
          <w:sz w:val="24"/>
          <w:szCs w:val="24"/>
        </w:rPr>
        <w:t>Структура</w:t>
      </w:r>
      <w:r w:rsidR="006678DD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05B5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отчетного доклада </w:t>
      </w:r>
      <w:r w:rsidR="001F3610" w:rsidRPr="002C32EA">
        <w:rPr>
          <w:rFonts w:ascii="Times New Roman" w:hAnsi="Times New Roman"/>
          <w:color w:val="000000" w:themeColor="text1"/>
          <w:sz w:val="24"/>
          <w:szCs w:val="24"/>
        </w:rPr>
        <w:t>определяется</w:t>
      </w:r>
      <w:r w:rsidR="00C805B5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Главой муниципального образования самостоятельно</w:t>
      </w:r>
      <w:r w:rsidR="00396AA6" w:rsidRPr="002C32E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678DD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AC0C1B" w:rsidRPr="002C32EA" w:rsidRDefault="00203E19" w:rsidP="00A8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678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6C2597" w:rsidRPr="002C32EA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B20133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. Вопросы рассмотрения </w:t>
      </w:r>
      <w:r w:rsidR="00AC0C1B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ежегодного </w:t>
      </w:r>
      <w:r w:rsidR="00B20133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отчета 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>Главы муниципального образования</w:t>
      </w:r>
      <w:r w:rsidR="00B20133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, не урегулированные настоящим Положением, решаются в соответствии с </w:t>
      </w:r>
      <w:r w:rsidR="00CD48C2" w:rsidRPr="002C32EA">
        <w:rPr>
          <w:rFonts w:ascii="Times New Roman" w:hAnsi="Times New Roman"/>
          <w:color w:val="000000" w:themeColor="text1"/>
          <w:sz w:val="24"/>
          <w:szCs w:val="24"/>
        </w:rPr>
        <w:t>Регламентом заседания Совета депутатов поселения</w:t>
      </w:r>
      <w:r w:rsidR="00AC0C1B" w:rsidRPr="002C32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96AA6" w:rsidRPr="002C32EA" w:rsidRDefault="00396AA6" w:rsidP="003B72F9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</w:p>
    <w:p w:rsidR="003B72F9" w:rsidRPr="002C32EA" w:rsidRDefault="00203E19" w:rsidP="003B72F9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2C32EA">
        <w:rPr>
          <w:b/>
          <w:color w:val="000000" w:themeColor="text1"/>
        </w:rPr>
        <w:t xml:space="preserve">5. Решение об оценке деятельности </w:t>
      </w:r>
    </w:p>
    <w:p w:rsidR="00C805B5" w:rsidRPr="002C32EA" w:rsidRDefault="00203E19" w:rsidP="003B72F9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2C32EA">
        <w:rPr>
          <w:b/>
          <w:color w:val="000000" w:themeColor="text1"/>
        </w:rPr>
        <w:t>Главы муниципального образования</w:t>
      </w:r>
    </w:p>
    <w:p w:rsidR="005C4646" w:rsidRPr="002C32EA" w:rsidRDefault="00203E19" w:rsidP="00140B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5.1.</w:t>
      </w:r>
      <w:r w:rsidR="00B727F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результатам рассмотрения </w:t>
      </w:r>
      <w:r w:rsidR="00AC0C1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ежегодного 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отчета Главы муниципального образования </w:t>
      </w:r>
      <w:r w:rsidR="005D78E1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депутаты </w:t>
      </w:r>
      <w:r w:rsidR="00AC0C1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Совет</w:t>
      </w:r>
      <w:r w:rsidR="00140B21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C0C1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 поселения</w:t>
      </w:r>
      <w:r w:rsidR="00140B21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27F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принимают</w:t>
      </w:r>
      <w:r w:rsidR="00EA7745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2597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5C4646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="005C4646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оценк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C4646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Главы муниципального образования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1FC1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</w:t>
      </w:r>
      <w:r w:rsidR="00D942D2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</w:t>
      </w:r>
      <w:r w:rsidR="004B1FC1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ежегодного отчета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40B21" w:rsidRPr="002C32EA" w:rsidRDefault="00140B21" w:rsidP="00140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5.2. Определяющими являются следующие критерии оценки:</w:t>
      </w:r>
    </w:p>
    <w:p w:rsidR="00140B21" w:rsidRPr="002C32EA" w:rsidRDefault="00140B21" w:rsidP="00140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- итоги исполнения бюджета </w:t>
      </w:r>
      <w:r w:rsidR="006C2597" w:rsidRPr="002C32EA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40B21" w:rsidRPr="002C32EA" w:rsidRDefault="00140B21" w:rsidP="00140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- результаты исполнения решений Совета депутатов поселения;</w:t>
      </w:r>
    </w:p>
    <w:p w:rsidR="00140B21" w:rsidRPr="002C32EA" w:rsidRDefault="00140B21" w:rsidP="00140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уровень освоения денежных средств по приоритетным и инвестиционным проектам, по </w:t>
      </w:r>
      <w:r w:rsidR="00396AA6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муниципальным, 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>региональным и федеральным программам;</w:t>
      </w:r>
    </w:p>
    <w:p w:rsidR="00140B21" w:rsidRPr="002C32EA" w:rsidRDefault="00140B21" w:rsidP="00140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- выполнение долгосрочных и комплексных </w:t>
      </w:r>
      <w:r w:rsidR="00396AA6" w:rsidRPr="002C32EA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программ;</w:t>
      </w:r>
    </w:p>
    <w:p w:rsidR="00140B21" w:rsidRPr="002C32EA" w:rsidRDefault="00140B21" w:rsidP="00140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- отсутствие задолженности по заработной плате работников муниципальных организаций;</w:t>
      </w:r>
    </w:p>
    <w:p w:rsidR="00140B21" w:rsidRPr="002C32EA" w:rsidRDefault="00140B21" w:rsidP="00140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- эффективность работы с жалобами и обращениями граждан;</w:t>
      </w:r>
    </w:p>
    <w:p w:rsidR="00140B21" w:rsidRPr="002C32EA" w:rsidRDefault="00140B21" w:rsidP="00140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- решение вопросов, поставленных Советом депутатов поселения перед Главой муниципального образования и Администрацией</w:t>
      </w:r>
      <w:r w:rsidR="00750DC4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2597" w:rsidRPr="002C32EA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Михайловского сельского поселения Дорогобужского района Смоленской области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753C1" w:rsidRPr="002C32EA" w:rsidRDefault="00EA7745" w:rsidP="00EF21B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CD48C2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753C1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0D98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</w:t>
      </w:r>
      <w:r w:rsidR="00AC0C1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поселения</w:t>
      </w:r>
      <w:r w:rsidR="00EF21BC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CCC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оценке деятельности Главы муниципального образования по результатам </w:t>
      </w:r>
      <w:r w:rsidR="00D942D2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="00241CCC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ежегодного отчета </w:t>
      </w:r>
      <w:r w:rsidR="007753C1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включа</w:t>
      </w:r>
      <w:r w:rsidR="00AD0D98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753C1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т в себя</w:t>
      </w:r>
      <w:r w:rsidR="00AC0C1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положения</w:t>
      </w:r>
      <w:r w:rsidR="004B1FC1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753C1" w:rsidRPr="002C32EA" w:rsidRDefault="007753C1" w:rsidP="00A35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1) о</w:t>
      </w:r>
      <w:r w:rsidR="004B1FC1" w:rsidRPr="002C32EA">
        <w:rPr>
          <w:rFonts w:ascii="Times New Roman" w:hAnsi="Times New Roman"/>
          <w:color w:val="000000" w:themeColor="text1"/>
          <w:sz w:val="24"/>
          <w:szCs w:val="24"/>
        </w:rPr>
        <w:t>б утверждении (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>принятии к сведению</w:t>
      </w:r>
      <w:r w:rsidR="004B1FC1" w:rsidRPr="002C32E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0C1B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ежегодного 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>отчета Главы муниципального образования;</w:t>
      </w:r>
    </w:p>
    <w:p w:rsidR="007753C1" w:rsidRPr="002C32EA" w:rsidRDefault="007753C1" w:rsidP="00A35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color w:val="000000" w:themeColor="text1"/>
          <w:sz w:val="24"/>
          <w:szCs w:val="24"/>
        </w:rPr>
        <w:t>2) удовлетворительную или неудовлетворительную оценку деятельности Главы муниципального образования</w:t>
      </w:r>
      <w:r w:rsidR="00AC0C1B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 по результатам </w:t>
      </w:r>
      <w:r w:rsidR="00D942D2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его </w:t>
      </w:r>
      <w:r w:rsidR="00AC0C1B" w:rsidRPr="002C32EA">
        <w:rPr>
          <w:rFonts w:ascii="Times New Roman" w:hAnsi="Times New Roman"/>
          <w:color w:val="000000" w:themeColor="text1"/>
          <w:sz w:val="24"/>
          <w:szCs w:val="24"/>
        </w:rPr>
        <w:t>ежегодного отчета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. В случае неудовлетворительной оценки деятельности Главы муниципального образования </w:t>
      </w:r>
      <w:r w:rsidR="00241CCC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</w:t>
      </w:r>
      <w:r w:rsidR="00D942D2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его </w:t>
      </w:r>
      <w:r w:rsidR="00241CCC" w:rsidRPr="002C32EA">
        <w:rPr>
          <w:rFonts w:ascii="Times New Roman" w:hAnsi="Times New Roman"/>
          <w:color w:val="000000" w:themeColor="text1"/>
          <w:sz w:val="24"/>
          <w:szCs w:val="24"/>
        </w:rPr>
        <w:t xml:space="preserve">ежегодного отчета </w:t>
      </w:r>
      <w:r w:rsidRPr="002C32EA">
        <w:rPr>
          <w:rFonts w:ascii="Times New Roman" w:hAnsi="Times New Roman"/>
          <w:color w:val="000000" w:themeColor="text1"/>
          <w:sz w:val="24"/>
          <w:szCs w:val="24"/>
        </w:rPr>
        <w:t>указываются причины, по которым деятельность Главы муниципального образования оценена неудовлетворительно.</w:t>
      </w:r>
    </w:p>
    <w:p w:rsidR="003B72F9" w:rsidRPr="002C32EA" w:rsidRDefault="003B72F9" w:rsidP="003B72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B72F9" w:rsidRPr="002C32EA" w:rsidRDefault="003B72F9" w:rsidP="00883D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6. Порядок опубликования </w:t>
      </w:r>
      <w:r w:rsidR="00396AA6" w:rsidRPr="002C32EA">
        <w:rPr>
          <w:rFonts w:ascii="Times New Roman" w:hAnsi="Times New Roman"/>
          <w:b/>
          <w:color w:val="000000" w:themeColor="text1"/>
          <w:sz w:val="24"/>
          <w:szCs w:val="24"/>
        </w:rPr>
        <w:t>(о</w:t>
      </w:r>
      <w:r w:rsidR="00EF21BC" w:rsidRPr="002C32EA">
        <w:rPr>
          <w:rFonts w:ascii="Times New Roman" w:hAnsi="Times New Roman"/>
          <w:b/>
          <w:color w:val="000000" w:themeColor="text1"/>
          <w:sz w:val="24"/>
          <w:szCs w:val="24"/>
        </w:rPr>
        <w:t>бнародования</w:t>
      </w:r>
      <w:r w:rsidR="00396AA6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="00AD0D98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решения </w:t>
      </w:r>
      <w:r w:rsidR="00241CCC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Совета депутатов поселения </w:t>
      </w:r>
      <w:r w:rsidRPr="002C32EA">
        <w:rPr>
          <w:rFonts w:ascii="Times New Roman" w:hAnsi="Times New Roman"/>
          <w:b/>
          <w:color w:val="000000" w:themeColor="text1"/>
          <w:sz w:val="24"/>
          <w:szCs w:val="24"/>
        </w:rPr>
        <w:t>по результатам рассмотрения и заслушивания</w:t>
      </w:r>
      <w:r w:rsidR="00883DA3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C32EA">
        <w:rPr>
          <w:rFonts w:ascii="Times New Roman" w:hAnsi="Times New Roman"/>
          <w:b/>
          <w:color w:val="000000" w:themeColor="text1"/>
          <w:sz w:val="24"/>
          <w:szCs w:val="24"/>
        </w:rPr>
        <w:t>ежегодного отчета</w:t>
      </w:r>
      <w:r w:rsidR="002C1224" w:rsidRPr="002C32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Главы муниципального образования</w:t>
      </w:r>
    </w:p>
    <w:p w:rsidR="00241CCC" w:rsidRPr="002C32EA" w:rsidRDefault="003B72F9" w:rsidP="00241C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6.1</w:t>
      </w:r>
      <w:r w:rsidR="00F2341A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</w:t>
      </w:r>
      <w:r w:rsidR="00241CCC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поселения об оценке деятельности Главы муниципального образования по результатам </w:t>
      </w:r>
      <w:r w:rsidR="00D942D2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="00241CCC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ежегодного отчета </w:t>
      </w:r>
      <w:r w:rsidR="00F2341A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вступает в силу со дня его подписания и подлежит опубликованию в </w:t>
      </w:r>
      <w:r w:rsidR="00AD0D98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печатном средстве «Информационный вестник Михайловского сельского поселения» </w:t>
      </w:r>
      <w:r w:rsidR="00F2341A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41CCC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течение 10 дней.</w:t>
      </w:r>
    </w:p>
    <w:p w:rsidR="00F2341A" w:rsidRPr="002C32EA" w:rsidRDefault="00F2341A" w:rsidP="00A35C3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с решени</w:t>
      </w:r>
      <w:r w:rsidR="00AD0D98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публикуется информация о размещении ежегодного отчета </w:t>
      </w:r>
      <w:r w:rsidR="00A35C3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Главы муниципального образования</w:t>
      </w: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341A" w:rsidRPr="002C32EA" w:rsidRDefault="003B72F9" w:rsidP="00A35C3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6.2.</w:t>
      </w:r>
      <w:r w:rsidR="00F2341A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Ежегодный отчет </w:t>
      </w:r>
      <w:r w:rsidR="00A35C3B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муниципального образования </w:t>
      </w:r>
      <w:r w:rsidR="00F2341A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2C1224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bookmarkStart w:id="1" w:name="_GoBack"/>
      <w:bookmarkEnd w:id="1"/>
      <w:r w:rsidR="00F2341A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его рассмотрения размещается на официальном сайте </w:t>
      </w:r>
      <w:r w:rsidR="00AD0D98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Михайловского сельского поселения</w:t>
      </w:r>
      <w:r w:rsidR="00F2341A" w:rsidRPr="002C32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5C3B" w:rsidRPr="002C32EA" w:rsidRDefault="00A35C3B" w:rsidP="00A35C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A35C3B" w:rsidRPr="002C32EA" w:rsidSect="007B3C9D">
      <w:headerReference w:type="default" r:id="rId13"/>
      <w:footerReference w:type="default" r:id="rId14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721" w:rsidRDefault="00457721" w:rsidP="005C4646">
      <w:pPr>
        <w:spacing w:after="0" w:line="240" w:lineRule="auto"/>
      </w:pPr>
      <w:r>
        <w:separator/>
      </w:r>
    </w:p>
  </w:endnote>
  <w:endnote w:type="continuationSeparator" w:id="1">
    <w:p w:rsidR="00457721" w:rsidRDefault="00457721" w:rsidP="005C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AA" w:rsidRDefault="00CA5EAA">
    <w:pPr>
      <w:pStyle w:val="ab"/>
      <w:jc w:val="center"/>
    </w:pPr>
  </w:p>
  <w:p w:rsidR="00CA5EAA" w:rsidRDefault="00CA5E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721" w:rsidRDefault="00457721" w:rsidP="005C4646">
      <w:pPr>
        <w:spacing w:after="0" w:line="240" w:lineRule="auto"/>
      </w:pPr>
      <w:r>
        <w:separator/>
      </w:r>
    </w:p>
  </w:footnote>
  <w:footnote w:type="continuationSeparator" w:id="1">
    <w:p w:rsidR="00457721" w:rsidRDefault="00457721" w:rsidP="005C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7671"/>
    </w:sdtPr>
    <w:sdtContent>
      <w:p w:rsidR="00CA5EAA" w:rsidRDefault="00FC0A1F">
        <w:pPr>
          <w:pStyle w:val="a9"/>
          <w:jc w:val="center"/>
        </w:pPr>
        <w:fldSimple w:instr=" PAGE   \* MERGEFORMAT ">
          <w:r w:rsidR="00A26312">
            <w:rPr>
              <w:noProof/>
            </w:rPr>
            <w:t>2</w:t>
          </w:r>
        </w:fldSimple>
      </w:p>
    </w:sdtContent>
  </w:sdt>
  <w:p w:rsidR="00CA5EAA" w:rsidRDefault="00CA5EA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5102B"/>
    <w:multiLevelType w:val="hybridMultilevel"/>
    <w:tmpl w:val="8AF44414"/>
    <w:lvl w:ilvl="0" w:tplc="4BFEC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05D"/>
    <w:rsid w:val="00012B5D"/>
    <w:rsid w:val="00013A05"/>
    <w:rsid w:val="000314D1"/>
    <w:rsid w:val="00056A37"/>
    <w:rsid w:val="00057BBB"/>
    <w:rsid w:val="00062663"/>
    <w:rsid w:val="00065DE6"/>
    <w:rsid w:val="00092F4E"/>
    <w:rsid w:val="00095897"/>
    <w:rsid w:val="00095C0F"/>
    <w:rsid w:val="00096B64"/>
    <w:rsid w:val="000973EF"/>
    <w:rsid w:val="000B659E"/>
    <w:rsid w:val="000C1EBC"/>
    <w:rsid w:val="000D1AF2"/>
    <w:rsid w:val="000E09F1"/>
    <w:rsid w:val="000E2B63"/>
    <w:rsid w:val="000E7673"/>
    <w:rsid w:val="00104B36"/>
    <w:rsid w:val="00106F04"/>
    <w:rsid w:val="001166EF"/>
    <w:rsid w:val="00140B21"/>
    <w:rsid w:val="00171803"/>
    <w:rsid w:val="001817FC"/>
    <w:rsid w:val="00183241"/>
    <w:rsid w:val="001908CC"/>
    <w:rsid w:val="00190FB7"/>
    <w:rsid w:val="001959D0"/>
    <w:rsid w:val="001A28AB"/>
    <w:rsid w:val="001E60F2"/>
    <w:rsid w:val="001F3610"/>
    <w:rsid w:val="001F4B41"/>
    <w:rsid w:val="00203E19"/>
    <w:rsid w:val="00220D0E"/>
    <w:rsid w:val="0022483B"/>
    <w:rsid w:val="00230854"/>
    <w:rsid w:val="00233433"/>
    <w:rsid w:val="00236A36"/>
    <w:rsid w:val="00241CCC"/>
    <w:rsid w:val="00251124"/>
    <w:rsid w:val="00252FFA"/>
    <w:rsid w:val="00270D1B"/>
    <w:rsid w:val="00287828"/>
    <w:rsid w:val="00295EA2"/>
    <w:rsid w:val="002A7EA3"/>
    <w:rsid w:val="002B56CD"/>
    <w:rsid w:val="002B66A4"/>
    <w:rsid w:val="002C016D"/>
    <w:rsid w:val="002C1069"/>
    <w:rsid w:val="002C1224"/>
    <w:rsid w:val="002C18E5"/>
    <w:rsid w:val="002C32EA"/>
    <w:rsid w:val="002D4571"/>
    <w:rsid w:val="002F1D16"/>
    <w:rsid w:val="00301870"/>
    <w:rsid w:val="00305555"/>
    <w:rsid w:val="0031494F"/>
    <w:rsid w:val="00316EAF"/>
    <w:rsid w:val="00317150"/>
    <w:rsid w:val="00323BBB"/>
    <w:rsid w:val="00334063"/>
    <w:rsid w:val="0034085A"/>
    <w:rsid w:val="003408C0"/>
    <w:rsid w:val="00340DBF"/>
    <w:rsid w:val="003446C2"/>
    <w:rsid w:val="003479CA"/>
    <w:rsid w:val="00351840"/>
    <w:rsid w:val="00367762"/>
    <w:rsid w:val="00375910"/>
    <w:rsid w:val="00387F5B"/>
    <w:rsid w:val="00396AA6"/>
    <w:rsid w:val="00397B59"/>
    <w:rsid w:val="00397EE9"/>
    <w:rsid w:val="003A130D"/>
    <w:rsid w:val="003B3750"/>
    <w:rsid w:val="003B7049"/>
    <w:rsid w:val="003B72F9"/>
    <w:rsid w:val="003C130E"/>
    <w:rsid w:val="003C2203"/>
    <w:rsid w:val="003D7752"/>
    <w:rsid w:val="003F3128"/>
    <w:rsid w:val="00423B01"/>
    <w:rsid w:val="0042675B"/>
    <w:rsid w:val="0043093D"/>
    <w:rsid w:val="00437F0C"/>
    <w:rsid w:val="00442CBB"/>
    <w:rsid w:val="00457721"/>
    <w:rsid w:val="004778FC"/>
    <w:rsid w:val="004B1FC1"/>
    <w:rsid w:val="004B2FB0"/>
    <w:rsid w:val="004B3058"/>
    <w:rsid w:val="004B53A3"/>
    <w:rsid w:val="004B5D18"/>
    <w:rsid w:val="004C204B"/>
    <w:rsid w:val="004C7431"/>
    <w:rsid w:val="004D1E1B"/>
    <w:rsid w:val="004D7020"/>
    <w:rsid w:val="004E157F"/>
    <w:rsid w:val="004F3C51"/>
    <w:rsid w:val="004F6FB2"/>
    <w:rsid w:val="004F7BEC"/>
    <w:rsid w:val="005027C3"/>
    <w:rsid w:val="005039E4"/>
    <w:rsid w:val="00506227"/>
    <w:rsid w:val="00523958"/>
    <w:rsid w:val="00526870"/>
    <w:rsid w:val="00562E01"/>
    <w:rsid w:val="00564A9D"/>
    <w:rsid w:val="00572811"/>
    <w:rsid w:val="00583332"/>
    <w:rsid w:val="00586EB0"/>
    <w:rsid w:val="005A60B5"/>
    <w:rsid w:val="005B05BC"/>
    <w:rsid w:val="005B7BFC"/>
    <w:rsid w:val="005C2BE3"/>
    <w:rsid w:val="005C4646"/>
    <w:rsid w:val="005D78E1"/>
    <w:rsid w:val="005E47CA"/>
    <w:rsid w:val="005E7044"/>
    <w:rsid w:val="005E75A2"/>
    <w:rsid w:val="0060102F"/>
    <w:rsid w:val="00602F90"/>
    <w:rsid w:val="00632CE3"/>
    <w:rsid w:val="006415A0"/>
    <w:rsid w:val="00653BC9"/>
    <w:rsid w:val="00654558"/>
    <w:rsid w:val="00655E31"/>
    <w:rsid w:val="00662D9C"/>
    <w:rsid w:val="006678DD"/>
    <w:rsid w:val="006712B3"/>
    <w:rsid w:val="00686832"/>
    <w:rsid w:val="0069463E"/>
    <w:rsid w:val="006B12A4"/>
    <w:rsid w:val="006C2597"/>
    <w:rsid w:val="006C4C62"/>
    <w:rsid w:val="006C7E14"/>
    <w:rsid w:val="006D18D8"/>
    <w:rsid w:val="006D3997"/>
    <w:rsid w:val="006D6918"/>
    <w:rsid w:val="006E1EB7"/>
    <w:rsid w:val="006F19B4"/>
    <w:rsid w:val="006F6079"/>
    <w:rsid w:val="007000B0"/>
    <w:rsid w:val="00731ADC"/>
    <w:rsid w:val="00736C21"/>
    <w:rsid w:val="00741DDD"/>
    <w:rsid w:val="00750DC4"/>
    <w:rsid w:val="00750E6B"/>
    <w:rsid w:val="00751AE8"/>
    <w:rsid w:val="00764213"/>
    <w:rsid w:val="007753C1"/>
    <w:rsid w:val="00776393"/>
    <w:rsid w:val="007940BE"/>
    <w:rsid w:val="00795AED"/>
    <w:rsid w:val="007B3C9D"/>
    <w:rsid w:val="007D21C7"/>
    <w:rsid w:val="007E0BA7"/>
    <w:rsid w:val="007E68DE"/>
    <w:rsid w:val="007F3F79"/>
    <w:rsid w:val="00802D87"/>
    <w:rsid w:val="008144EE"/>
    <w:rsid w:val="0082179E"/>
    <w:rsid w:val="00827DFF"/>
    <w:rsid w:val="00830F60"/>
    <w:rsid w:val="008346EF"/>
    <w:rsid w:val="00837A8F"/>
    <w:rsid w:val="00850522"/>
    <w:rsid w:val="0086507F"/>
    <w:rsid w:val="00883DA3"/>
    <w:rsid w:val="00883EA8"/>
    <w:rsid w:val="008A71A6"/>
    <w:rsid w:val="008A7E2F"/>
    <w:rsid w:val="008B1151"/>
    <w:rsid w:val="008B1A0A"/>
    <w:rsid w:val="008D3402"/>
    <w:rsid w:val="008E1D2F"/>
    <w:rsid w:val="00902A58"/>
    <w:rsid w:val="00906AF3"/>
    <w:rsid w:val="00915D7D"/>
    <w:rsid w:val="00925A9C"/>
    <w:rsid w:val="009473C7"/>
    <w:rsid w:val="00962424"/>
    <w:rsid w:val="009671EE"/>
    <w:rsid w:val="0097731F"/>
    <w:rsid w:val="009774E5"/>
    <w:rsid w:val="009932E7"/>
    <w:rsid w:val="009960CB"/>
    <w:rsid w:val="009A7DFC"/>
    <w:rsid w:val="009E3E94"/>
    <w:rsid w:val="009E4BF9"/>
    <w:rsid w:val="009F395D"/>
    <w:rsid w:val="009F58D0"/>
    <w:rsid w:val="009F6BC3"/>
    <w:rsid w:val="00A107C8"/>
    <w:rsid w:val="00A26312"/>
    <w:rsid w:val="00A309DC"/>
    <w:rsid w:val="00A3234B"/>
    <w:rsid w:val="00A3327B"/>
    <w:rsid w:val="00A35C3B"/>
    <w:rsid w:val="00A40986"/>
    <w:rsid w:val="00A41FED"/>
    <w:rsid w:val="00A42D48"/>
    <w:rsid w:val="00A43450"/>
    <w:rsid w:val="00A4671D"/>
    <w:rsid w:val="00A57001"/>
    <w:rsid w:val="00A625AB"/>
    <w:rsid w:val="00A638EA"/>
    <w:rsid w:val="00A72F83"/>
    <w:rsid w:val="00A852E9"/>
    <w:rsid w:val="00A86CD8"/>
    <w:rsid w:val="00AA587B"/>
    <w:rsid w:val="00AC0C1B"/>
    <w:rsid w:val="00AC4426"/>
    <w:rsid w:val="00AC71A7"/>
    <w:rsid w:val="00AD0D98"/>
    <w:rsid w:val="00AE2A31"/>
    <w:rsid w:val="00AE605D"/>
    <w:rsid w:val="00AF5951"/>
    <w:rsid w:val="00B14728"/>
    <w:rsid w:val="00B16B81"/>
    <w:rsid w:val="00B20133"/>
    <w:rsid w:val="00B273DA"/>
    <w:rsid w:val="00B4237A"/>
    <w:rsid w:val="00B46CCB"/>
    <w:rsid w:val="00B6610A"/>
    <w:rsid w:val="00B66110"/>
    <w:rsid w:val="00B727FB"/>
    <w:rsid w:val="00B82F51"/>
    <w:rsid w:val="00B93CE8"/>
    <w:rsid w:val="00BA452D"/>
    <w:rsid w:val="00BA62EF"/>
    <w:rsid w:val="00BB08B3"/>
    <w:rsid w:val="00BB5C7C"/>
    <w:rsid w:val="00BB5E02"/>
    <w:rsid w:val="00BC2B1E"/>
    <w:rsid w:val="00BE599A"/>
    <w:rsid w:val="00C03387"/>
    <w:rsid w:val="00C1045E"/>
    <w:rsid w:val="00C7426F"/>
    <w:rsid w:val="00C805B5"/>
    <w:rsid w:val="00C8465B"/>
    <w:rsid w:val="00C87549"/>
    <w:rsid w:val="00CA2F0F"/>
    <w:rsid w:val="00CA5EAA"/>
    <w:rsid w:val="00CC153B"/>
    <w:rsid w:val="00CD48C2"/>
    <w:rsid w:val="00CD7E64"/>
    <w:rsid w:val="00CE09F9"/>
    <w:rsid w:val="00CE25E8"/>
    <w:rsid w:val="00CE58E9"/>
    <w:rsid w:val="00D05945"/>
    <w:rsid w:val="00D14C78"/>
    <w:rsid w:val="00D207D4"/>
    <w:rsid w:val="00D3559D"/>
    <w:rsid w:val="00D36631"/>
    <w:rsid w:val="00D43ED9"/>
    <w:rsid w:val="00D4524B"/>
    <w:rsid w:val="00D4665B"/>
    <w:rsid w:val="00D55828"/>
    <w:rsid w:val="00D655C5"/>
    <w:rsid w:val="00D83135"/>
    <w:rsid w:val="00D90CFC"/>
    <w:rsid w:val="00D91408"/>
    <w:rsid w:val="00D942D2"/>
    <w:rsid w:val="00D95BE8"/>
    <w:rsid w:val="00DA272C"/>
    <w:rsid w:val="00DA5B7E"/>
    <w:rsid w:val="00DC49BC"/>
    <w:rsid w:val="00DD68FE"/>
    <w:rsid w:val="00DE2ED5"/>
    <w:rsid w:val="00DE67BE"/>
    <w:rsid w:val="00E0073E"/>
    <w:rsid w:val="00E11A79"/>
    <w:rsid w:val="00E134E9"/>
    <w:rsid w:val="00E26753"/>
    <w:rsid w:val="00E315A5"/>
    <w:rsid w:val="00E36CA8"/>
    <w:rsid w:val="00E408CC"/>
    <w:rsid w:val="00E40ADF"/>
    <w:rsid w:val="00E55237"/>
    <w:rsid w:val="00E5536E"/>
    <w:rsid w:val="00E621D7"/>
    <w:rsid w:val="00E67C90"/>
    <w:rsid w:val="00E71EDE"/>
    <w:rsid w:val="00E932B5"/>
    <w:rsid w:val="00EA4A06"/>
    <w:rsid w:val="00EA7745"/>
    <w:rsid w:val="00EB377C"/>
    <w:rsid w:val="00ED1739"/>
    <w:rsid w:val="00ED3CDB"/>
    <w:rsid w:val="00EF21BC"/>
    <w:rsid w:val="00F02433"/>
    <w:rsid w:val="00F030B2"/>
    <w:rsid w:val="00F1587B"/>
    <w:rsid w:val="00F2341A"/>
    <w:rsid w:val="00F3758A"/>
    <w:rsid w:val="00F40661"/>
    <w:rsid w:val="00F51648"/>
    <w:rsid w:val="00F67382"/>
    <w:rsid w:val="00FC0A1F"/>
    <w:rsid w:val="00FD189F"/>
    <w:rsid w:val="00FD20B4"/>
    <w:rsid w:val="00FF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5D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7591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05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605D"/>
    <w:pPr>
      <w:ind w:left="720"/>
      <w:contextualSpacing/>
    </w:pPr>
  </w:style>
  <w:style w:type="character" w:customStyle="1" w:styleId="a5">
    <w:name w:val="Основной текст_"/>
    <w:link w:val="4"/>
    <w:locked/>
    <w:rsid w:val="00AE605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AE605D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ConsPlusTitle">
    <w:name w:val="ConsPlusTitle"/>
    <w:rsid w:val="00977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E2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317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332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7591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375910"/>
    <w:rPr>
      <w:b/>
      <w:bCs/>
    </w:rPr>
  </w:style>
  <w:style w:type="character" w:styleId="a8">
    <w:name w:val="Emphasis"/>
    <w:basedOn w:val="a0"/>
    <w:uiPriority w:val="20"/>
    <w:qFormat/>
    <w:rsid w:val="00375910"/>
    <w:rPr>
      <w:i/>
      <w:iCs/>
    </w:rPr>
  </w:style>
  <w:style w:type="paragraph" w:styleId="a9">
    <w:name w:val="header"/>
    <w:basedOn w:val="a"/>
    <w:link w:val="aa"/>
    <w:uiPriority w:val="99"/>
    <w:unhideWhenUsed/>
    <w:rsid w:val="005C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464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C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4646"/>
    <w:rPr>
      <w:rFonts w:ascii="Calibri" w:eastAsia="Calibri" w:hAnsi="Calibri" w:cs="Times New Roman"/>
    </w:rPr>
  </w:style>
  <w:style w:type="paragraph" w:styleId="ad">
    <w:name w:val="No Spacing"/>
    <w:basedOn w:val="a"/>
    <w:uiPriority w:val="1"/>
    <w:qFormat/>
    <w:rsid w:val="00F51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C18E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C18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C18E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C18E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C18E5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C18E5"/>
    <w:rPr>
      <w:vertAlign w:val="superscript"/>
    </w:rPr>
  </w:style>
  <w:style w:type="paragraph" w:customStyle="1" w:styleId="western">
    <w:name w:val="western"/>
    <w:basedOn w:val="a"/>
    <w:rsid w:val="00CD48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C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2B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5D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7591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05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605D"/>
    <w:pPr>
      <w:ind w:left="720"/>
      <w:contextualSpacing/>
    </w:pPr>
  </w:style>
  <w:style w:type="character" w:customStyle="1" w:styleId="a5">
    <w:name w:val="Основной текст_"/>
    <w:link w:val="4"/>
    <w:locked/>
    <w:rsid w:val="00AE605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AE605D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ConsPlusTitle">
    <w:name w:val="ConsPlusTitle"/>
    <w:rsid w:val="00977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E2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317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332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7591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375910"/>
    <w:rPr>
      <w:b/>
      <w:bCs/>
    </w:rPr>
  </w:style>
  <w:style w:type="character" w:styleId="a8">
    <w:name w:val="Emphasis"/>
    <w:basedOn w:val="a0"/>
    <w:uiPriority w:val="20"/>
    <w:qFormat/>
    <w:rsid w:val="00375910"/>
    <w:rPr>
      <w:i/>
      <w:iCs/>
    </w:rPr>
  </w:style>
  <w:style w:type="paragraph" w:styleId="a9">
    <w:name w:val="header"/>
    <w:basedOn w:val="a"/>
    <w:link w:val="aa"/>
    <w:uiPriority w:val="99"/>
    <w:unhideWhenUsed/>
    <w:rsid w:val="005C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464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C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4646"/>
    <w:rPr>
      <w:rFonts w:ascii="Calibri" w:eastAsia="Calibri" w:hAnsi="Calibri" w:cs="Times New Roman"/>
    </w:rPr>
  </w:style>
  <w:style w:type="paragraph" w:styleId="ad">
    <w:name w:val="No Spacing"/>
    <w:basedOn w:val="a"/>
    <w:uiPriority w:val="1"/>
    <w:qFormat/>
    <w:rsid w:val="00F51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C18E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C18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C18E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C18E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C18E5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C18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9CFF1CC1897A63C3D87777BCF8BE4049A68962B9952B2CF549136F8ECA287D920746E364EEEE4D644D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07D0ADB7D6492F8BBAA35868CB6A3587D6F0CD8D76BCCD63F359E806j5o4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FE0B054C32C7D303D46A3CDD52FDF1D69DAA077380310545E72148B2B443C080BE826E30526DFBBAAF7An1T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BAC8BBED6BA63106C33F07F8054906D99F66F0BC66AAE535D7E6C4FA306FC8A0098671A438394AF885EDL0g1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3B5D-9C5B-4E7D-8B10-9E01A5A4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Мих1</cp:lastModifiedBy>
  <cp:revision>2</cp:revision>
  <cp:lastPrinted>2018-03-15T11:06:00Z</cp:lastPrinted>
  <dcterms:created xsi:type="dcterms:W3CDTF">2018-03-15T11:06:00Z</dcterms:created>
  <dcterms:modified xsi:type="dcterms:W3CDTF">2018-03-15T11:06:00Z</dcterms:modified>
</cp:coreProperties>
</file>