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137"/>
      </w:tblGrid>
      <w:tr w:rsidR="006404F6">
        <w:tc>
          <w:tcPr>
            <w:tcW w:w="10421" w:type="dxa"/>
          </w:tcPr>
          <w:p w:rsidR="006404F6" w:rsidRDefault="007044E0" w:rsidP="007044E0">
            <w:pPr>
              <w:widowControl w:val="0"/>
              <w:tabs>
                <w:tab w:val="center" w:pos="4960"/>
                <w:tab w:val="left" w:pos="8220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ab/>
            </w:r>
            <w:r w:rsidR="006404F6" w:rsidRPr="006C2073">
              <w:rPr>
                <w:sz w:val="28"/>
                <w:szCs w:val="24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583755856" r:id="rId6"/>
              </w:object>
            </w:r>
            <w:r>
              <w:rPr>
                <w:sz w:val="28"/>
                <w:szCs w:val="24"/>
              </w:rPr>
              <w:tab/>
            </w:r>
            <w:r w:rsidRPr="007044E0">
              <w:rPr>
                <w:b/>
                <w:sz w:val="28"/>
                <w:szCs w:val="24"/>
              </w:rPr>
              <w:t>Проект</w:t>
            </w:r>
          </w:p>
        </w:tc>
      </w:tr>
      <w:tr w:rsidR="006404F6">
        <w:trPr>
          <w:trHeight w:val="1155"/>
        </w:trPr>
        <w:tc>
          <w:tcPr>
            <w:tcW w:w="10421" w:type="dxa"/>
          </w:tcPr>
          <w:p w:rsidR="006404F6" w:rsidRDefault="006404F6">
            <w:pPr>
              <w:pStyle w:val="1"/>
              <w:ind w:right="-828"/>
              <w:rPr>
                <w:b/>
                <w:sz w:val="16"/>
              </w:rPr>
            </w:pPr>
          </w:p>
          <w:p w:rsidR="00214F0B" w:rsidRPr="00214F0B" w:rsidRDefault="00214F0B" w:rsidP="00214F0B">
            <w:pPr>
              <w:pStyle w:val="1"/>
              <w:ind w:right="-828"/>
              <w:jc w:val="center"/>
              <w:rPr>
                <w:b/>
                <w:sz w:val="22"/>
              </w:rPr>
            </w:pPr>
            <w:r w:rsidRPr="00214F0B">
              <w:rPr>
                <w:b/>
                <w:sz w:val="22"/>
              </w:rPr>
              <w:t>АДМИНИСТРАЦИЯ МИХАЙЛОВСКОГО СЕЛЬСКОГО ПОСЕЛЕНИЯ</w:t>
            </w:r>
          </w:p>
          <w:p w:rsidR="00214F0B" w:rsidRPr="00214F0B" w:rsidRDefault="00214F0B" w:rsidP="00214F0B">
            <w:pPr>
              <w:pStyle w:val="1"/>
              <w:ind w:right="-828"/>
              <w:jc w:val="center"/>
              <w:rPr>
                <w:b/>
                <w:sz w:val="22"/>
                <w:szCs w:val="22"/>
              </w:rPr>
            </w:pPr>
            <w:r w:rsidRPr="00214F0B">
              <w:rPr>
                <w:b/>
                <w:sz w:val="22"/>
                <w:szCs w:val="22"/>
              </w:rPr>
              <w:t>ДОРОГОБУЖСКОГО РАЙОНА СМОЛЕНСКОЙ ОБЛАСТИ</w:t>
            </w:r>
          </w:p>
          <w:p w:rsidR="00214F0B" w:rsidRPr="002734FC" w:rsidRDefault="00214F0B" w:rsidP="00214F0B">
            <w:pPr>
              <w:jc w:val="center"/>
              <w:rPr>
                <w:b/>
              </w:rPr>
            </w:pPr>
          </w:p>
          <w:p w:rsidR="00214F0B" w:rsidRDefault="00214F0B" w:rsidP="00214F0B">
            <w:pPr>
              <w:widowControl w:val="0"/>
              <w:rPr>
                <w:b/>
                <w:bCs/>
                <w:sz w:val="24"/>
              </w:rPr>
            </w:pPr>
          </w:p>
          <w:p w:rsidR="006404F6" w:rsidRDefault="00EC1021" w:rsidP="00214F0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</w:rPr>
              <w:t>П</w:t>
            </w:r>
            <w:proofErr w:type="gramEnd"/>
            <w:r>
              <w:rPr>
                <w:b/>
                <w:bCs/>
                <w:sz w:val="24"/>
              </w:rPr>
              <w:t xml:space="preserve"> О С ТА Н О В Л Е Н И Е</w:t>
            </w:r>
          </w:p>
        </w:tc>
      </w:tr>
      <w:tr w:rsidR="006404F6">
        <w:trPr>
          <w:trHeight w:val="745"/>
        </w:trPr>
        <w:tc>
          <w:tcPr>
            <w:tcW w:w="10421" w:type="dxa"/>
          </w:tcPr>
          <w:p w:rsidR="006404F6" w:rsidRDefault="006404F6">
            <w:pPr>
              <w:rPr>
                <w:sz w:val="28"/>
                <w:szCs w:val="24"/>
              </w:rPr>
            </w:pPr>
          </w:p>
          <w:p w:rsidR="006404F6" w:rsidRDefault="008039B0" w:rsidP="007044E0">
            <w:pPr>
              <w:tabs>
                <w:tab w:val="left" w:pos="9210"/>
              </w:tabs>
              <w:rPr>
                <w:sz w:val="24"/>
              </w:rPr>
            </w:pPr>
            <w:r w:rsidRPr="00D701ED">
              <w:rPr>
                <w:sz w:val="28"/>
                <w:szCs w:val="28"/>
              </w:rPr>
              <w:t xml:space="preserve"> </w:t>
            </w:r>
            <w:r w:rsidR="00885E43" w:rsidRPr="00D701ED">
              <w:rPr>
                <w:sz w:val="28"/>
                <w:szCs w:val="28"/>
              </w:rPr>
              <w:t xml:space="preserve">   </w:t>
            </w:r>
            <w:r w:rsidRPr="00D701ED">
              <w:rPr>
                <w:sz w:val="28"/>
                <w:szCs w:val="28"/>
              </w:rPr>
              <w:t xml:space="preserve"> </w:t>
            </w:r>
            <w:r w:rsidR="00214F0B">
              <w:rPr>
                <w:sz w:val="28"/>
                <w:szCs w:val="28"/>
              </w:rPr>
              <w:t xml:space="preserve">                           </w:t>
            </w:r>
            <w:r w:rsidR="006404F6" w:rsidRPr="00D701ED">
              <w:rPr>
                <w:sz w:val="28"/>
                <w:szCs w:val="28"/>
              </w:rPr>
              <w:t xml:space="preserve"> </w:t>
            </w:r>
            <w:r w:rsidR="007044E0">
              <w:rPr>
                <w:sz w:val="28"/>
                <w:szCs w:val="28"/>
              </w:rPr>
              <w:t>2018</w:t>
            </w:r>
            <w:r w:rsidR="007044E0">
              <w:rPr>
                <w:sz w:val="28"/>
                <w:szCs w:val="28"/>
              </w:rPr>
              <w:tab/>
              <w:t>№</w:t>
            </w:r>
          </w:p>
          <w:p w:rsidR="006404F6" w:rsidRDefault="006404F6">
            <w:pPr>
              <w:rPr>
                <w:sz w:val="24"/>
              </w:rPr>
            </w:pPr>
          </w:p>
          <w:p w:rsidR="006404F6" w:rsidRDefault="006404F6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F2631" w:rsidRPr="00F1467B" w:rsidRDefault="00592764" w:rsidP="00FC5E04">
      <w:pPr>
        <w:rPr>
          <w:sz w:val="28"/>
          <w:szCs w:val="28"/>
        </w:rPr>
      </w:pPr>
      <w:r w:rsidRPr="00F1467B">
        <w:rPr>
          <w:sz w:val="28"/>
          <w:szCs w:val="28"/>
        </w:rPr>
        <w:t xml:space="preserve">О </w:t>
      </w:r>
      <w:r w:rsidR="00EF2631" w:rsidRPr="00F1467B">
        <w:rPr>
          <w:sz w:val="28"/>
          <w:szCs w:val="28"/>
        </w:rPr>
        <w:t xml:space="preserve"> временном </w:t>
      </w:r>
      <w:r w:rsidR="00EC1021">
        <w:rPr>
          <w:sz w:val="28"/>
          <w:szCs w:val="28"/>
        </w:rPr>
        <w:t xml:space="preserve">             </w:t>
      </w:r>
      <w:r w:rsidR="00FC5E04">
        <w:rPr>
          <w:sz w:val="28"/>
          <w:szCs w:val="28"/>
        </w:rPr>
        <w:t xml:space="preserve">  </w:t>
      </w:r>
      <w:r w:rsidR="00EC1021">
        <w:rPr>
          <w:sz w:val="28"/>
          <w:szCs w:val="28"/>
        </w:rPr>
        <w:t xml:space="preserve"> </w:t>
      </w:r>
      <w:r w:rsidR="00FC5E04">
        <w:rPr>
          <w:sz w:val="28"/>
          <w:szCs w:val="28"/>
        </w:rPr>
        <w:t xml:space="preserve"> </w:t>
      </w:r>
      <w:r w:rsidR="00EC1021">
        <w:rPr>
          <w:sz w:val="28"/>
          <w:szCs w:val="28"/>
        </w:rPr>
        <w:t>о</w:t>
      </w:r>
      <w:r w:rsidR="00EF2631" w:rsidRPr="00F1467B">
        <w:rPr>
          <w:sz w:val="28"/>
          <w:szCs w:val="28"/>
        </w:rPr>
        <w:t xml:space="preserve">граничении </w:t>
      </w:r>
    </w:p>
    <w:p w:rsidR="00EF2631" w:rsidRPr="00F1467B" w:rsidRDefault="00900D0F" w:rsidP="00FC5E04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EF2631" w:rsidRPr="00F1467B">
        <w:rPr>
          <w:sz w:val="28"/>
          <w:szCs w:val="28"/>
        </w:rPr>
        <w:t>вижения</w:t>
      </w:r>
      <w:r w:rsidR="00EC1021">
        <w:rPr>
          <w:sz w:val="28"/>
          <w:szCs w:val="28"/>
        </w:rPr>
        <w:t xml:space="preserve">    </w:t>
      </w:r>
      <w:r w:rsidR="00EF2631" w:rsidRPr="00F1467B">
        <w:rPr>
          <w:sz w:val="28"/>
          <w:szCs w:val="28"/>
        </w:rPr>
        <w:t xml:space="preserve"> транспортных </w:t>
      </w:r>
      <w:r w:rsidR="00EC1021">
        <w:rPr>
          <w:sz w:val="28"/>
          <w:szCs w:val="28"/>
        </w:rPr>
        <w:t xml:space="preserve">   </w:t>
      </w:r>
      <w:r w:rsidR="00EF2631" w:rsidRPr="00F1467B">
        <w:rPr>
          <w:sz w:val="28"/>
          <w:szCs w:val="28"/>
        </w:rPr>
        <w:t xml:space="preserve">средств </w:t>
      </w:r>
    </w:p>
    <w:p w:rsidR="00EF2631" w:rsidRPr="00F1467B" w:rsidRDefault="00EF2631" w:rsidP="00FC5E04">
      <w:pPr>
        <w:rPr>
          <w:sz w:val="28"/>
          <w:szCs w:val="28"/>
        </w:rPr>
      </w:pPr>
      <w:r w:rsidRPr="00F1467B">
        <w:rPr>
          <w:sz w:val="28"/>
          <w:szCs w:val="28"/>
        </w:rPr>
        <w:t>по автомобильным дорогам</w:t>
      </w:r>
      <w:r w:rsidR="00EC1021">
        <w:rPr>
          <w:sz w:val="28"/>
          <w:szCs w:val="28"/>
        </w:rPr>
        <w:t xml:space="preserve"> </w:t>
      </w:r>
      <w:r w:rsidRPr="00F1467B">
        <w:rPr>
          <w:sz w:val="28"/>
          <w:szCs w:val="28"/>
        </w:rPr>
        <w:t xml:space="preserve"> </w:t>
      </w:r>
      <w:r w:rsidR="00EC1021">
        <w:rPr>
          <w:sz w:val="28"/>
          <w:szCs w:val="28"/>
        </w:rPr>
        <w:t xml:space="preserve">  </w:t>
      </w:r>
      <w:r w:rsidRPr="00F1467B">
        <w:rPr>
          <w:sz w:val="28"/>
          <w:szCs w:val="28"/>
        </w:rPr>
        <w:t>общего</w:t>
      </w:r>
    </w:p>
    <w:p w:rsidR="00EF2631" w:rsidRPr="00F1467B" w:rsidRDefault="00EF2631" w:rsidP="00FC5E04">
      <w:pPr>
        <w:rPr>
          <w:sz w:val="28"/>
          <w:szCs w:val="28"/>
        </w:rPr>
      </w:pPr>
      <w:r w:rsidRPr="00F1467B">
        <w:rPr>
          <w:sz w:val="28"/>
          <w:szCs w:val="28"/>
        </w:rPr>
        <w:t xml:space="preserve">пользования </w:t>
      </w:r>
      <w:r w:rsidR="00EC1021">
        <w:rPr>
          <w:sz w:val="28"/>
          <w:szCs w:val="28"/>
        </w:rPr>
        <w:t xml:space="preserve">     </w:t>
      </w:r>
      <w:r w:rsidRPr="00F1467B">
        <w:rPr>
          <w:sz w:val="28"/>
          <w:szCs w:val="28"/>
        </w:rPr>
        <w:t xml:space="preserve">на </w:t>
      </w:r>
      <w:r w:rsidR="00EC1021">
        <w:rPr>
          <w:sz w:val="28"/>
          <w:szCs w:val="28"/>
        </w:rPr>
        <w:t xml:space="preserve">            </w:t>
      </w:r>
      <w:r w:rsidRPr="00F1467B">
        <w:rPr>
          <w:sz w:val="28"/>
          <w:szCs w:val="28"/>
        </w:rPr>
        <w:t>территории</w:t>
      </w:r>
    </w:p>
    <w:p w:rsidR="00EF2631" w:rsidRPr="00F1467B" w:rsidRDefault="00EC1021" w:rsidP="00FC5E04">
      <w:pPr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EF2631" w:rsidRPr="00F1467B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</w:t>
      </w:r>
      <w:r w:rsidR="00EF2631" w:rsidRPr="00F1467B">
        <w:rPr>
          <w:sz w:val="28"/>
          <w:szCs w:val="28"/>
        </w:rPr>
        <w:t xml:space="preserve">поселения </w:t>
      </w:r>
    </w:p>
    <w:p w:rsidR="00EC1021" w:rsidRDefault="00EF2631" w:rsidP="00FC5E04">
      <w:pPr>
        <w:rPr>
          <w:sz w:val="28"/>
          <w:szCs w:val="28"/>
        </w:rPr>
      </w:pPr>
      <w:r w:rsidRPr="00F1467B">
        <w:rPr>
          <w:sz w:val="28"/>
          <w:szCs w:val="28"/>
        </w:rPr>
        <w:t>Дорогобужского района</w:t>
      </w:r>
      <w:r w:rsidR="00EC1021">
        <w:rPr>
          <w:sz w:val="28"/>
          <w:szCs w:val="28"/>
        </w:rPr>
        <w:t xml:space="preserve">  </w:t>
      </w:r>
      <w:proofErr w:type="gramStart"/>
      <w:r w:rsidRPr="00F1467B">
        <w:rPr>
          <w:sz w:val="28"/>
          <w:szCs w:val="28"/>
        </w:rPr>
        <w:t>Смоленской</w:t>
      </w:r>
      <w:proofErr w:type="gramEnd"/>
      <w:r w:rsidRPr="00F1467B">
        <w:rPr>
          <w:sz w:val="28"/>
          <w:szCs w:val="28"/>
        </w:rPr>
        <w:t xml:space="preserve"> </w:t>
      </w:r>
    </w:p>
    <w:p w:rsidR="00592764" w:rsidRPr="00F1467B" w:rsidRDefault="00EF2631" w:rsidP="00FC5E04">
      <w:pPr>
        <w:rPr>
          <w:sz w:val="28"/>
          <w:szCs w:val="28"/>
        </w:rPr>
      </w:pPr>
      <w:r w:rsidRPr="00F1467B">
        <w:rPr>
          <w:sz w:val="28"/>
          <w:szCs w:val="28"/>
        </w:rPr>
        <w:t>области в весенний</w:t>
      </w:r>
      <w:r w:rsidR="00EC1021">
        <w:rPr>
          <w:sz w:val="28"/>
          <w:szCs w:val="28"/>
        </w:rPr>
        <w:t xml:space="preserve"> </w:t>
      </w:r>
      <w:r w:rsidRPr="00F1467B">
        <w:rPr>
          <w:sz w:val="28"/>
          <w:szCs w:val="28"/>
        </w:rPr>
        <w:t>период 20</w:t>
      </w:r>
      <w:r w:rsidR="00EC1021">
        <w:rPr>
          <w:sz w:val="28"/>
          <w:szCs w:val="28"/>
        </w:rPr>
        <w:t>18</w:t>
      </w:r>
      <w:r w:rsidRPr="00F1467B">
        <w:rPr>
          <w:sz w:val="28"/>
          <w:szCs w:val="28"/>
        </w:rPr>
        <w:t xml:space="preserve">  года</w:t>
      </w:r>
    </w:p>
    <w:p w:rsidR="006404F6" w:rsidRPr="00F1467B" w:rsidRDefault="006404F6">
      <w:pPr>
        <w:rPr>
          <w:sz w:val="28"/>
          <w:szCs w:val="28"/>
        </w:rPr>
      </w:pPr>
    </w:p>
    <w:p w:rsidR="008039B0" w:rsidRPr="00F1467B" w:rsidRDefault="00F971AC" w:rsidP="00296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7044E0">
        <w:rPr>
          <w:sz w:val="28"/>
          <w:szCs w:val="28"/>
        </w:rPr>
        <w:t>с областным законом от 12.07.2007 года № 77</w:t>
      </w:r>
      <w:r>
        <w:rPr>
          <w:sz w:val="28"/>
          <w:szCs w:val="28"/>
        </w:rPr>
        <w:t xml:space="preserve"> «Об автомобильных дорогах общего пользования межмуниципального и регионального значения на территории Смоленской области», р</w:t>
      </w:r>
      <w:r w:rsidR="00EC1021">
        <w:rPr>
          <w:sz w:val="28"/>
          <w:szCs w:val="28"/>
        </w:rPr>
        <w:t>уководствуясь Уставом Михайловского</w:t>
      </w:r>
      <w:r w:rsidR="000F24D6" w:rsidRPr="00F1467B">
        <w:rPr>
          <w:sz w:val="28"/>
          <w:szCs w:val="28"/>
        </w:rPr>
        <w:t xml:space="preserve">  </w:t>
      </w:r>
      <w:r w:rsidR="009C37E6" w:rsidRPr="00F1467B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="00B35360" w:rsidRPr="00F1467B">
        <w:rPr>
          <w:sz w:val="28"/>
          <w:szCs w:val="28"/>
        </w:rPr>
        <w:t>,</w:t>
      </w:r>
      <w:r w:rsidR="00C87F2F" w:rsidRPr="00F1467B">
        <w:rPr>
          <w:sz w:val="28"/>
          <w:szCs w:val="28"/>
        </w:rPr>
        <w:t xml:space="preserve"> </w:t>
      </w:r>
      <w:r w:rsidR="000F24D6" w:rsidRPr="00F1467B">
        <w:rPr>
          <w:sz w:val="28"/>
          <w:szCs w:val="28"/>
        </w:rPr>
        <w:t xml:space="preserve"> </w:t>
      </w:r>
      <w:r w:rsidR="00C87F2F" w:rsidRPr="00F1467B">
        <w:rPr>
          <w:sz w:val="28"/>
          <w:szCs w:val="28"/>
        </w:rPr>
        <w:t xml:space="preserve"> </w:t>
      </w:r>
      <w:r w:rsidR="00F002B4" w:rsidRPr="00F1467B">
        <w:rPr>
          <w:sz w:val="28"/>
          <w:szCs w:val="28"/>
        </w:rPr>
        <w:t xml:space="preserve"> </w:t>
      </w:r>
      <w:r w:rsidR="002C2CB8">
        <w:rPr>
          <w:sz w:val="28"/>
          <w:szCs w:val="28"/>
        </w:rPr>
        <w:t xml:space="preserve">Администрация Михайловского  сельского поселения Дорогобужского района Смоленской области </w:t>
      </w:r>
      <w:proofErr w:type="spellStart"/>
      <w:proofErr w:type="gramStart"/>
      <w:r w:rsidR="002C2CB8" w:rsidRPr="002C2CB8">
        <w:rPr>
          <w:b/>
          <w:sz w:val="28"/>
          <w:szCs w:val="28"/>
        </w:rPr>
        <w:t>п</w:t>
      </w:r>
      <w:proofErr w:type="spellEnd"/>
      <w:proofErr w:type="gramEnd"/>
      <w:r w:rsidR="002C2CB8" w:rsidRPr="002C2CB8">
        <w:rPr>
          <w:b/>
          <w:sz w:val="28"/>
          <w:szCs w:val="28"/>
        </w:rPr>
        <w:t xml:space="preserve"> о с т а </w:t>
      </w:r>
      <w:proofErr w:type="spellStart"/>
      <w:r w:rsidR="002C2CB8" w:rsidRPr="002C2CB8">
        <w:rPr>
          <w:b/>
          <w:sz w:val="28"/>
          <w:szCs w:val="28"/>
        </w:rPr>
        <w:t>н</w:t>
      </w:r>
      <w:proofErr w:type="spellEnd"/>
      <w:r w:rsidR="002C2CB8" w:rsidRPr="002C2CB8">
        <w:rPr>
          <w:b/>
          <w:sz w:val="28"/>
          <w:szCs w:val="28"/>
        </w:rPr>
        <w:t xml:space="preserve"> о в л я е т:</w:t>
      </w:r>
      <w:r w:rsidR="002C2CB8">
        <w:rPr>
          <w:sz w:val="28"/>
          <w:szCs w:val="28"/>
        </w:rPr>
        <w:t xml:space="preserve"> </w:t>
      </w:r>
      <w:r w:rsidR="00DB634C" w:rsidRPr="00F1467B">
        <w:rPr>
          <w:sz w:val="28"/>
          <w:szCs w:val="28"/>
        </w:rPr>
        <w:t xml:space="preserve"> </w:t>
      </w:r>
      <w:r w:rsidR="009C37E6" w:rsidRPr="00F1467B">
        <w:rPr>
          <w:sz w:val="28"/>
          <w:szCs w:val="28"/>
        </w:rPr>
        <w:t xml:space="preserve"> </w:t>
      </w:r>
      <w:r w:rsidR="009A2D69" w:rsidRPr="00F1467B">
        <w:rPr>
          <w:sz w:val="28"/>
          <w:szCs w:val="28"/>
        </w:rPr>
        <w:t xml:space="preserve">    </w:t>
      </w:r>
    </w:p>
    <w:p w:rsidR="00243168" w:rsidRPr="00F1467B" w:rsidRDefault="009C37E6" w:rsidP="009C37E6">
      <w:pPr>
        <w:tabs>
          <w:tab w:val="left" w:pos="1335"/>
        </w:tabs>
        <w:jc w:val="both"/>
        <w:rPr>
          <w:sz w:val="28"/>
          <w:szCs w:val="28"/>
        </w:rPr>
      </w:pPr>
      <w:r w:rsidRPr="00F1467B">
        <w:rPr>
          <w:sz w:val="28"/>
          <w:szCs w:val="28"/>
        </w:rPr>
        <w:tab/>
      </w:r>
      <w:r w:rsidR="00DB634C" w:rsidRPr="00F1467B">
        <w:rPr>
          <w:sz w:val="28"/>
          <w:szCs w:val="28"/>
        </w:rPr>
        <w:t xml:space="preserve"> </w:t>
      </w:r>
    </w:p>
    <w:p w:rsidR="00F971AC" w:rsidRDefault="002C2CB8" w:rsidP="00C74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423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F2631" w:rsidRPr="00C74230">
        <w:rPr>
          <w:sz w:val="28"/>
          <w:szCs w:val="28"/>
        </w:rPr>
        <w:t>Ввести на т</w:t>
      </w:r>
      <w:r w:rsidR="00B44583" w:rsidRPr="00C74230">
        <w:rPr>
          <w:sz w:val="28"/>
          <w:szCs w:val="28"/>
        </w:rPr>
        <w:t>е</w:t>
      </w:r>
      <w:r>
        <w:rPr>
          <w:sz w:val="28"/>
          <w:szCs w:val="28"/>
        </w:rPr>
        <w:t>рритории Михайловского</w:t>
      </w:r>
      <w:r w:rsidR="00C74230">
        <w:rPr>
          <w:sz w:val="28"/>
          <w:szCs w:val="28"/>
        </w:rPr>
        <w:t xml:space="preserve"> сельского поселения Дорогобужского </w:t>
      </w:r>
      <w:r w:rsidR="00EF2631" w:rsidRPr="00C74230">
        <w:rPr>
          <w:sz w:val="28"/>
          <w:szCs w:val="28"/>
        </w:rPr>
        <w:t xml:space="preserve">района Смоленской области в период с </w:t>
      </w:r>
      <w:r w:rsidR="00D11461">
        <w:rPr>
          <w:sz w:val="28"/>
          <w:szCs w:val="28"/>
        </w:rPr>
        <w:t>01.</w:t>
      </w:r>
      <w:r>
        <w:rPr>
          <w:sz w:val="28"/>
          <w:szCs w:val="28"/>
        </w:rPr>
        <w:t>04.2018</w:t>
      </w:r>
      <w:r w:rsidR="00D11461">
        <w:rPr>
          <w:sz w:val="28"/>
          <w:szCs w:val="28"/>
        </w:rPr>
        <w:t xml:space="preserve"> года</w:t>
      </w:r>
      <w:r w:rsidR="00EF2631" w:rsidRPr="00C74230">
        <w:rPr>
          <w:sz w:val="28"/>
          <w:szCs w:val="28"/>
        </w:rPr>
        <w:t xml:space="preserve"> по </w:t>
      </w:r>
      <w:r>
        <w:rPr>
          <w:sz w:val="28"/>
          <w:szCs w:val="28"/>
        </w:rPr>
        <w:t>25</w:t>
      </w:r>
      <w:r w:rsidR="0097515F" w:rsidRPr="00C74230">
        <w:rPr>
          <w:sz w:val="28"/>
          <w:szCs w:val="28"/>
        </w:rPr>
        <w:t>.05</w:t>
      </w:r>
      <w:r>
        <w:rPr>
          <w:sz w:val="28"/>
          <w:szCs w:val="28"/>
        </w:rPr>
        <w:t>.2018</w:t>
      </w:r>
      <w:r w:rsidR="002078CE" w:rsidRPr="00C74230">
        <w:rPr>
          <w:sz w:val="28"/>
          <w:szCs w:val="28"/>
        </w:rPr>
        <w:t xml:space="preserve"> </w:t>
      </w:r>
      <w:r w:rsidR="00EF2631" w:rsidRPr="00C74230">
        <w:rPr>
          <w:sz w:val="28"/>
          <w:szCs w:val="28"/>
        </w:rPr>
        <w:t>года временное</w:t>
      </w:r>
      <w:r w:rsidR="00F971AC">
        <w:rPr>
          <w:sz w:val="28"/>
          <w:szCs w:val="28"/>
        </w:rPr>
        <w:t xml:space="preserve"> ограничение</w:t>
      </w:r>
      <w:r w:rsidR="00EF2631" w:rsidRPr="00C74230">
        <w:rPr>
          <w:sz w:val="28"/>
          <w:szCs w:val="28"/>
        </w:rPr>
        <w:t xml:space="preserve"> движения</w:t>
      </w:r>
      <w:r w:rsidR="00D11461">
        <w:rPr>
          <w:sz w:val="28"/>
          <w:szCs w:val="28"/>
        </w:rPr>
        <w:t xml:space="preserve"> </w:t>
      </w:r>
      <w:r w:rsidR="00F971AC">
        <w:rPr>
          <w:sz w:val="28"/>
          <w:szCs w:val="28"/>
        </w:rPr>
        <w:t xml:space="preserve">по автомобильным дорогам местного значения </w:t>
      </w:r>
      <w:r w:rsidR="00EF2631" w:rsidRPr="00C74230">
        <w:rPr>
          <w:sz w:val="28"/>
          <w:szCs w:val="28"/>
        </w:rPr>
        <w:t xml:space="preserve"> </w:t>
      </w:r>
      <w:r w:rsidR="00C74230">
        <w:rPr>
          <w:sz w:val="28"/>
          <w:szCs w:val="28"/>
        </w:rPr>
        <w:t xml:space="preserve">грузовых транспортных </w:t>
      </w:r>
      <w:r w:rsidR="00E03908" w:rsidRPr="00C74230">
        <w:rPr>
          <w:sz w:val="28"/>
          <w:szCs w:val="28"/>
        </w:rPr>
        <w:t>сре</w:t>
      </w:r>
      <w:proofErr w:type="gramStart"/>
      <w:r w:rsidR="00E03908" w:rsidRPr="00C74230">
        <w:rPr>
          <w:sz w:val="28"/>
          <w:szCs w:val="28"/>
        </w:rPr>
        <w:t>дств</w:t>
      </w:r>
      <w:r w:rsidR="00C42841">
        <w:rPr>
          <w:sz w:val="28"/>
          <w:szCs w:val="28"/>
        </w:rPr>
        <w:t xml:space="preserve"> </w:t>
      </w:r>
      <w:r w:rsidR="00F971AC">
        <w:rPr>
          <w:sz w:val="28"/>
          <w:szCs w:val="28"/>
        </w:rPr>
        <w:t>с ф</w:t>
      </w:r>
      <w:proofErr w:type="gramEnd"/>
      <w:r w:rsidR="00F971AC">
        <w:rPr>
          <w:sz w:val="28"/>
          <w:szCs w:val="28"/>
        </w:rPr>
        <w:t>актической нагрузкой на ось:</w:t>
      </w:r>
    </w:p>
    <w:p w:rsidR="00F971AC" w:rsidRDefault="00F971AC" w:rsidP="00C74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более 4 тонн – по дорогам с асфальтовым покрытием;</w:t>
      </w:r>
    </w:p>
    <w:p w:rsidR="00C74230" w:rsidRDefault="00F971AC" w:rsidP="00C74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более 3 тонн – по дорогам с гравийным покрытием</w:t>
      </w:r>
      <w:r w:rsidR="00C87F2F" w:rsidRPr="00C74230">
        <w:rPr>
          <w:sz w:val="28"/>
          <w:szCs w:val="28"/>
        </w:rPr>
        <w:t>.</w:t>
      </w:r>
    </w:p>
    <w:p w:rsidR="00C74230" w:rsidRPr="00C74230" w:rsidRDefault="00C74230" w:rsidP="00C74230">
      <w:pPr>
        <w:ind w:left="975"/>
        <w:jc w:val="both"/>
        <w:rPr>
          <w:sz w:val="28"/>
          <w:szCs w:val="28"/>
        </w:rPr>
      </w:pPr>
    </w:p>
    <w:p w:rsidR="00C74230" w:rsidRPr="00F1467B" w:rsidRDefault="00C87F2F" w:rsidP="00AC1403">
      <w:pPr>
        <w:jc w:val="both"/>
        <w:rPr>
          <w:sz w:val="28"/>
          <w:szCs w:val="28"/>
        </w:rPr>
      </w:pPr>
      <w:r w:rsidRPr="00F1467B">
        <w:rPr>
          <w:sz w:val="28"/>
          <w:szCs w:val="28"/>
        </w:rPr>
        <w:t xml:space="preserve">  </w:t>
      </w:r>
      <w:r w:rsidR="002078CE">
        <w:rPr>
          <w:sz w:val="28"/>
          <w:szCs w:val="28"/>
        </w:rPr>
        <w:t xml:space="preserve">      </w:t>
      </w:r>
    </w:p>
    <w:p w:rsidR="00C74230" w:rsidRDefault="00EF2631" w:rsidP="00230ECB">
      <w:pPr>
        <w:jc w:val="both"/>
        <w:rPr>
          <w:sz w:val="28"/>
          <w:szCs w:val="28"/>
        </w:rPr>
      </w:pPr>
      <w:r w:rsidRPr="00F1467B">
        <w:rPr>
          <w:sz w:val="28"/>
          <w:szCs w:val="28"/>
        </w:rPr>
        <w:t xml:space="preserve">         2. </w:t>
      </w:r>
      <w:proofErr w:type="gramStart"/>
      <w:r w:rsidRPr="00F1467B">
        <w:rPr>
          <w:sz w:val="28"/>
          <w:szCs w:val="28"/>
        </w:rPr>
        <w:t xml:space="preserve">Ограничение движения не распространяется на транспортные средства, осуществляющие  перевозки грузов </w:t>
      </w:r>
      <w:r w:rsidR="007A3DDC" w:rsidRPr="00F1467B">
        <w:rPr>
          <w:sz w:val="28"/>
          <w:szCs w:val="28"/>
        </w:rPr>
        <w:t>для ликвидации чрезвычайных ситуаций, а также специальные автомобили, предназначенные для текущего содержания действующей сети автомобильных дорог  и аварийно-технического обслуживания объектов</w:t>
      </w:r>
      <w:r w:rsidR="002078CE">
        <w:rPr>
          <w:sz w:val="28"/>
          <w:szCs w:val="28"/>
        </w:rPr>
        <w:t xml:space="preserve"> электроснабжения и </w:t>
      </w:r>
      <w:r w:rsidR="007A3DDC" w:rsidRPr="00F1467B">
        <w:rPr>
          <w:sz w:val="28"/>
          <w:szCs w:val="28"/>
        </w:rPr>
        <w:t>газового хозяйства</w:t>
      </w:r>
      <w:r w:rsidR="00B90D65" w:rsidRPr="00F1467B">
        <w:rPr>
          <w:sz w:val="28"/>
          <w:szCs w:val="28"/>
        </w:rPr>
        <w:t>, пожарные, санитарные, почтовые службы, перевозка продуктов питания</w:t>
      </w:r>
      <w:r w:rsidR="00962282">
        <w:rPr>
          <w:sz w:val="28"/>
          <w:szCs w:val="28"/>
        </w:rPr>
        <w:t xml:space="preserve"> со сроком хранения менее одного месяца</w:t>
      </w:r>
      <w:r w:rsidR="00B90D65" w:rsidRPr="00F1467B">
        <w:rPr>
          <w:sz w:val="28"/>
          <w:szCs w:val="28"/>
        </w:rPr>
        <w:t>, сжиженного газа</w:t>
      </w:r>
      <w:r w:rsidR="00137653" w:rsidRPr="00F1467B">
        <w:rPr>
          <w:sz w:val="28"/>
          <w:szCs w:val="28"/>
        </w:rPr>
        <w:t xml:space="preserve"> </w:t>
      </w:r>
      <w:r w:rsidR="002C2CB8">
        <w:rPr>
          <w:sz w:val="28"/>
          <w:szCs w:val="28"/>
        </w:rPr>
        <w:t>для населения Михайловского</w:t>
      </w:r>
      <w:r w:rsidR="00B90D65" w:rsidRPr="00F1467B">
        <w:rPr>
          <w:sz w:val="28"/>
          <w:szCs w:val="28"/>
        </w:rPr>
        <w:t xml:space="preserve"> сельского поселения,</w:t>
      </w:r>
      <w:r w:rsidR="00137653" w:rsidRPr="00F1467B">
        <w:rPr>
          <w:sz w:val="28"/>
          <w:szCs w:val="28"/>
        </w:rPr>
        <w:t xml:space="preserve"> </w:t>
      </w:r>
      <w:r w:rsidR="00B90D65" w:rsidRPr="00F1467B">
        <w:rPr>
          <w:sz w:val="28"/>
          <w:szCs w:val="28"/>
        </w:rPr>
        <w:t>горюче-смазочных материалов,</w:t>
      </w:r>
      <w:r w:rsidR="00137653" w:rsidRPr="00F1467B">
        <w:rPr>
          <w:sz w:val="28"/>
          <w:szCs w:val="28"/>
        </w:rPr>
        <w:t xml:space="preserve"> </w:t>
      </w:r>
      <w:r w:rsidR="00B90D65" w:rsidRPr="00F1467B">
        <w:rPr>
          <w:sz w:val="28"/>
          <w:szCs w:val="28"/>
        </w:rPr>
        <w:t>семенного фонда и удобрений</w:t>
      </w:r>
      <w:proofErr w:type="gramEnd"/>
      <w:r w:rsidR="00B90D65" w:rsidRPr="00F1467B">
        <w:rPr>
          <w:sz w:val="28"/>
          <w:szCs w:val="28"/>
        </w:rPr>
        <w:t xml:space="preserve"> для </w:t>
      </w:r>
      <w:proofErr w:type="gramStart"/>
      <w:r w:rsidR="00B90D65" w:rsidRPr="00F1467B">
        <w:rPr>
          <w:sz w:val="28"/>
          <w:szCs w:val="28"/>
        </w:rPr>
        <w:t>посевной компании</w:t>
      </w:r>
      <w:proofErr w:type="gramEnd"/>
      <w:r w:rsidR="00C74230">
        <w:rPr>
          <w:sz w:val="28"/>
          <w:szCs w:val="28"/>
        </w:rPr>
        <w:t>.</w:t>
      </w:r>
    </w:p>
    <w:p w:rsidR="00EF2631" w:rsidRPr="00F1467B" w:rsidRDefault="00137653" w:rsidP="00230ECB">
      <w:pPr>
        <w:jc w:val="both"/>
        <w:rPr>
          <w:sz w:val="28"/>
          <w:szCs w:val="28"/>
        </w:rPr>
      </w:pPr>
      <w:r w:rsidRPr="00F1467B">
        <w:rPr>
          <w:sz w:val="28"/>
          <w:szCs w:val="28"/>
        </w:rPr>
        <w:t xml:space="preserve"> </w:t>
      </w:r>
      <w:r w:rsidR="00B44583" w:rsidRPr="00F1467B">
        <w:rPr>
          <w:sz w:val="28"/>
          <w:szCs w:val="28"/>
        </w:rPr>
        <w:t xml:space="preserve"> </w:t>
      </w:r>
      <w:r w:rsidRPr="00F1467B">
        <w:rPr>
          <w:sz w:val="28"/>
          <w:szCs w:val="28"/>
        </w:rPr>
        <w:t xml:space="preserve"> </w:t>
      </w:r>
    </w:p>
    <w:p w:rsidR="00BA26F1" w:rsidRPr="00F1467B" w:rsidRDefault="00B44583" w:rsidP="00230ECB">
      <w:pPr>
        <w:jc w:val="both"/>
        <w:rPr>
          <w:sz w:val="28"/>
          <w:szCs w:val="28"/>
        </w:rPr>
      </w:pPr>
      <w:r w:rsidRPr="00F1467B">
        <w:rPr>
          <w:sz w:val="28"/>
          <w:szCs w:val="28"/>
        </w:rPr>
        <w:lastRenderedPageBreak/>
        <w:t xml:space="preserve">        </w:t>
      </w:r>
      <w:r w:rsidR="009543DA" w:rsidRPr="00F1467B">
        <w:rPr>
          <w:sz w:val="28"/>
          <w:szCs w:val="28"/>
        </w:rPr>
        <w:t xml:space="preserve">3. </w:t>
      </w:r>
      <w:r w:rsidRPr="00F1467B">
        <w:rPr>
          <w:sz w:val="28"/>
          <w:szCs w:val="28"/>
        </w:rPr>
        <w:t>Рекомендовать руководителям организаций, располож</w:t>
      </w:r>
      <w:r w:rsidR="002C2CB8">
        <w:rPr>
          <w:sz w:val="28"/>
          <w:szCs w:val="28"/>
        </w:rPr>
        <w:t xml:space="preserve">енных на территории Михайловского </w:t>
      </w:r>
      <w:r w:rsidRPr="00F1467B">
        <w:rPr>
          <w:sz w:val="28"/>
          <w:szCs w:val="28"/>
        </w:rPr>
        <w:t xml:space="preserve">сельского поселения Дорогобужского района Смоленской области, независимо от форм собственности, до введения временного ограничения </w:t>
      </w:r>
      <w:r w:rsidR="002C2CB8">
        <w:rPr>
          <w:sz w:val="28"/>
          <w:szCs w:val="28"/>
        </w:rPr>
        <w:t>движения по дорогам Михайловского</w:t>
      </w:r>
      <w:r w:rsidRPr="00F1467B">
        <w:rPr>
          <w:sz w:val="28"/>
          <w:szCs w:val="28"/>
        </w:rPr>
        <w:t xml:space="preserve"> сельского поселения, принять меры по обеспечению заблаговременной доставки грузов в объёмах</w:t>
      </w:r>
      <w:r w:rsidR="00086C98" w:rsidRPr="00F1467B">
        <w:rPr>
          <w:sz w:val="28"/>
          <w:szCs w:val="28"/>
        </w:rPr>
        <w:t>, н</w:t>
      </w:r>
      <w:r w:rsidRPr="00F1467B">
        <w:rPr>
          <w:sz w:val="28"/>
          <w:szCs w:val="28"/>
        </w:rPr>
        <w:t>еобходимых для бесперебойной работы всех служб.</w:t>
      </w:r>
      <w:r w:rsidR="00C87F2F" w:rsidRPr="00F1467B">
        <w:rPr>
          <w:sz w:val="28"/>
          <w:szCs w:val="28"/>
        </w:rPr>
        <w:t xml:space="preserve"> </w:t>
      </w:r>
      <w:r w:rsidR="00962282">
        <w:rPr>
          <w:sz w:val="28"/>
          <w:szCs w:val="28"/>
        </w:rPr>
        <w:t>Владельцам личных транспортных средств – тракторов, рекомендуется ограничить их использование.</w:t>
      </w:r>
    </w:p>
    <w:p w:rsidR="00C74230" w:rsidRDefault="00D73777" w:rsidP="009543DA">
      <w:pPr>
        <w:ind w:firstLine="708"/>
        <w:jc w:val="both"/>
        <w:rPr>
          <w:sz w:val="28"/>
          <w:szCs w:val="28"/>
        </w:rPr>
      </w:pPr>
      <w:r w:rsidRPr="00F1467B">
        <w:rPr>
          <w:sz w:val="28"/>
          <w:szCs w:val="28"/>
        </w:rPr>
        <w:t xml:space="preserve"> </w:t>
      </w:r>
      <w:r w:rsidR="007B46F3">
        <w:rPr>
          <w:sz w:val="28"/>
          <w:szCs w:val="28"/>
        </w:rPr>
        <w:t xml:space="preserve"> Запретить п</w:t>
      </w:r>
      <w:r w:rsidR="00B44583" w:rsidRPr="00F1467B">
        <w:rPr>
          <w:sz w:val="28"/>
          <w:szCs w:val="28"/>
        </w:rPr>
        <w:t>роезд по прил</w:t>
      </w:r>
      <w:r w:rsidR="008A5AE2" w:rsidRPr="00F1467B">
        <w:rPr>
          <w:sz w:val="28"/>
          <w:szCs w:val="28"/>
        </w:rPr>
        <w:t>е</w:t>
      </w:r>
      <w:r w:rsidR="007B46F3">
        <w:rPr>
          <w:sz w:val="28"/>
          <w:szCs w:val="28"/>
        </w:rPr>
        <w:t>гающим к дорогам  территориям</w:t>
      </w:r>
      <w:r w:rsidR="002078CE">
        <w:rPr>
          <w:sz w:val="28"/>
          <w:szCs w:val="28"/>
        </w:rPr>
        <w:t xml:space="preserve"> сельскохозяйствен</w:t>
      </w:r>
      <w:r w:rsidR="007B46F3">
        <w:rPr>
          <w:sz w:val="28"/>
          <w:szCs w:val="28"/>
        </w:rPr>
        <w:t>н</w:t>
      </w:r>
      <w:r w:rsidR="002078CE">
        <w:rPr>
          <w:sz w:val="28"/>
          <w:szCs w:val="28"/>
        </w:rPr>
        <w:t>ых угодий</w:t>
      </w:r>
      <w:r w:rsidR="00B44583" w:rsidRPr="00F1467B">
        <w:rPr>
          <w:sz w:val="28"/>
          <w:szCs w:val="28"/>
        </w:rPr>
        <w:t xml:space="preserve"> и са</w:t>
      </w:r>
      <w:r w:rsidR="007B46F3">
        <w:rPr>
          <w:sz w:val="28"/>
          <w:szCs w:val="28"/>
        </w:rPr>
        <w:t>нитарно-защитным зонам</w:t>
      </w:r>
      <w:r w:rsidR="00B44583" w:rsidRPr="00F1467B">
        <w:rPr>
          <w:sz w:val="28"/>
          <w:szCs w:val="28"/>
        </w:rPr>
        <w:t>.</w:t>
      </w:r>
      <w:r w:rsidR="00C74230">
        <w:rPr>
          <w:sz w:val="28"/>
          <w:szCs w:val="28"/>
        </w:rPr>
        <w:t xml:space="preserve"> </w:t>
      </w:r>
    </w:p>
    <w:p w:rsidR="00BA26F1" w:rsidRDefault="00C74230" w:rsidP="00954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4230" w:rsidRDefault="00C74230" w:rsidP="00954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Рекомендовать ОГИБДД</w:t>
      </w:r>
      <w:r w:rsidR="002C2CB8">
        <w:rPr>
          <w:sz w:val="28"/>
          <w:szCs w:val="28"/>
        </w:rPr>
        <w:t xml:space="preserve"> МО МВД </w:t>
      </w:r>
      <w:r>
        <w:rPr>
          <w:sz w:val="28"/>
          <w:szCs w:val="28"/>
        </w:rPr>
        <w:t xml:space="preserve"> по Дорогобужскому району (Поляков</w:t>
      </w:r>
      <w:r w:rsidR="002C2CB8">
        <w:rPr>
          <w:sz w:val="28"/>
          <w:szCs w:val="28"/>
        </w:rPr>
        <w:t>у</w:t>
      </w:r>
      <w:r>
        <w:rPr>
          <w:sz w:val="28"/>
          <w:szCs w:val="28"/>
        </w:rPr>
        <w:t xml:space="preserve"> Д.А.) оказать помощь Администрации </w:t>
      </w:r>
      <w:r w:rsidR="002C2CB8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>сельского поселения</w:t>
      </w:r>
      <w:r w:rsidR="002C2CB8">
        <w:rPr>
          <w:sz w:val="28"/>
          <w:szCs w:val="28"/>
        </w:rPr>
        <w:t xml:space="preserve"> Дорогобужского района Смоленской области</w:t>
      </w:r>
      <w:r>
        <w:rPr>
          <w:sz w:val="28"/>
          <w:szCs w:val="28"/>
        </w:rPr>
        <w:t xml:space="preserve"> в проведении рейдовых выездов и профилактической работе среди водителей</w:t>
      </w:r>
      <w:r w:rsidR="00C42841">
        <w:rPr>
          <w:sz w:val="28"/>
          <w:szCs w:val="28"/>
        </w:rPr>
        <w:t xml:space="preserve"> в период ограничительных мер</w:t>
      </w:r>
      <w:r>
        <w:rPr>
          <w:sz w:val="28"/>
          <w:szCs w:val="28"/>
        </w:rPr>
        <w:t>.</w:t>
      </w:r>
    </w:p>
    <w:p w:rsidR="007044E0" w:rsidRDefault="00C74230" w:rsidP="00704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44E0">
        <w:rPr>
          <w:sz w:val="28"/>
          <w:szCs w:val="28"/>
        </w:rPr>
        <w:t xml:space="preserve">5. </w:t>
      </w:r>
      <w:proofErr w:type="gramStart"/>
      <w:r w:rsidR="007044E0" w:rsidRPr="00836D3B">
        <w:rPr>
          <w:sz w:val="28"/>
          <w:szCs w:val="28"/>
        </w:rPr>
        <w:t>Контроль за</w:t>
      </w:r>
      <w:proofErr w:type="gramEnd"/>
      <w:r w:rsidR="007044E0" w:rsidRPr="00836D3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044E0" w:rsidRDefault="007044E0" w:rsidP="007044E0">
      <w:pPr>
        <w:jc w:val="both"/>
        <w:rPr>
          <w:sz w:val="28"/>
          <w:szCs w:val="28"/>
        </w:rPr>
      </w:pPr>
    </w:p>
    <w:p w:rsidR="007044E0" w:rsidRDefault="007044E0" w:rsidP="007044E0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7044E0" w:rsidRPr="0082370D" w:rsidRDefault="007044E0" w:rsidP="007044E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Михайловское сельское поселение</w:t>
      </w:r>
      <w:r w:rsidRPr="0082370D">
        <w:rPr>
          <w:sz w:val="28"/>
          <w:szCs w:val="28"/>
        </w:rPr>
        <w:t xml:space="preserve"> </w:t>
      </w:r>
    </w:p>
    <w:p w:rsidR="007044E0" w:rsidRDefault="007044E0" w:rsidP="007044E0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Дорогобужского района </w:t>
      </w:r>
    </w:p>
    <w:p w:rsidR="007044E0" w:rsidRDefault="007044E0" w:rsidP="007044E0">
      <w:pPr>
        <w:jc w:val="both"/>
        <w:outlineLvl w:val="0"/>
        <w:rPr>
          <w:b/>
          <w:sz w:val="28"/>
          <w:szCs w:val="28"/>
        </w:rPr>
      </w:pPr>
      <w:r w:rsidRPr="0082370D">
        <w:rPr>
          <w:sz w:val="28"/>
          <w:szCs w:val="28"/>
        </w:rPr>
        <w:t xml:space="preserve">Смоленской области </w:t>
      </w:r>
      <w:r>
        <w:rPr>
          <w:b/>
          <w:sz w:val="28"/>
          <w:szCs w:val="28"/>
        </w:rPr>
        <w:t xml:space="preserve">                                                                    А.В. Кулешов</w:t>
      </w:r>
    </w:p>
    <w:p w:rsidR="007044E0" w:rsidRDefault="007044E0" w:rsidP="007044E0">
      <w:pPr>
        <w:jc w:val="both"/>
        <w:outlineLvl w:val="0"/>
        <w:rPr>
          <w:b/>
          <w:sz w:val="28"/>
          <w:szCs w:val="28"/>
        </w:rPr>
      </w:pPr>
    </w:p>
    <w:p w:rsidR="007044E0" w:rsidRDefault="007044E0" w:rsidP="007044E0">
      <w:pPr>
        <w:jc w:val="both"/>
        <w:outlineLvl w:val="0"/>
        <w:rPr>
          <w:b/>
          <w:sz w:val="28"/>
          <w:szCs w:val="28"/>
        </w:rPr>
      </w:pPr>
    </w:p>
    <w:p w:rsidR="007044E0" w:rsidRDefault="007044E0" w:rsidP="007044E0">
      <w:pPr>
        <w:jc w:val="both"/>
        <w:outlineLvl w:val="0"/>
        <w:rPr>
          <w:b/>
          <w:sz w:val="28"/>
          <w:szCs w:val="28"/>
        </w:rPr>
      </w:pPr>
    </w:p>
    <w:p w:rsidR="007044E0" w:rsidRDefault="007044E0" w:rsidP="007044E0">
      <w:pPr>
        <w:jc w:val="both"/>
        <w:outlineLvl w:val="0"/>
        <w:rPr>
          <w:b/>
          <w:sz w:val="28"/>
          <w:szCs w:val="28"/>
        </w:rPr>
      </w:pPr>
    </w:p>
    <w:p w:rsidR="007044E0" w:rsidRDefault="007044E0" w:rsidP="007044E0">
      <w:pPr>
        <w:jc w:val="both"/>
        <w:outlineLvl w:val="0"/>
        <w:rPr>
          <w:b/>
          <w:sz w:val="28"/>
          <w:szCs w:val="28"/>
        </w:rPr>
      </w:pPr>
    </w:p>
    <w:p w:rsidR="00A16DFD" w:rsidRPr="00A16DFD" w:rsidRDefault="00A16DFD" w:rsidP="002078CE">
      <w:pPr>
        <w:tabs>
          <w:tab w:val="left" w:pos="1000"/>
        </w:tabs>
        <w:rPr>
          <w:b/>
          <w:sz w:val="28"/>
          <w:szCs w:val="28"/>
        </w:rPr>
      </w:pPr>
    </w:p>
    <w:sectPr w:rsidR="00A16DFD" w:rsidRPr="00A16DFD" w:rsidSect="00F146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35B5"/>
    <w:multiLevelType w:val="hybridMultilevel"/>
    <w:tmpl w:val="1A14DCBE"/>
    <w:lvl w:ilvl="0" w:tplc="40EC323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3D86F64"/>
    <w:multiLevelType w:val="hybridMultilevel"/>
    <w:tmpl w:val="CD024EEC"/>
    <w:lvl w:ilvl="0" w:tplc="51B058C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4F6"/>
    <w:rsid w:val="00086C98"/>
    <w:rsid w:val="000C09EC"/>
    <w:rsid w:val="000C6F79"/>
    <w:rsid w:val="000F06AE"/>
    <w:rsid w:val="000F24D6"/>
    <w:rsid w:val="001260F2"/>
    <w:rsid w:val="00137653"/>
    <w:rsid w:val="00157C53"/>
    <w:rsid w:val="00165191"/>
    <w:rsid w:val="00177E27"/>
    <w:rsid w:val="001A24A1"/>
    <w:rsid w:val="002078CE"/>
    <w:rsid w:val="00214F0B"/>
    <w:rsid w:val="00230ECB"/>
    <w:rsid w:val="00243168"/>
    <w:rsid w:val="00285845"/>
    <w:rsid w:val="00292D43"/>
    <w:rsid w:val="00296365"/>
    <w:rsid w:val="002C2CB8"/>
    <w:rsid w:val="002E5A46"/>
    <w:rsid w:val="00316D19"/>
    <w:rsid w:val="003B1E08"/>
    <w:rsid w:val="00444FD3"/>
    <w:rsid w:val="004C0503"/>
    <w:rsid w:val="004C6DAA"/>
    <w:rsid w:val="004D7F24"/>
    <w:rsid w:val="00592764"/>
    <w:rsid w:val="006404F6"/>
    <w:rsid w:val="00690EE9"/>
    <w:rsid w:val="006C2073"/>
    <w:rsid w:val="006D5B16"/>
    <w:rsid w:val="007044E0"/>
    <w:rsid w:val="00737E31"/>
    <w:rsid w:val="007A3DDC"/>
    <w:rsid w:val="007B46F3"/>
    <w:rsid w:val="008039B0"/>
    <w:rsid w:val="00847598"/>
    <w:rsid w:val="00885E43"/>
    <w:rsid w:val="008A5AE2"/>
    <w:rsid w:val="00900D0F"/>
    <w:rsid w:val="009543DA"/>
    <w:rsid w:val="00962282"/>
    <w:rsid w:val="0097515F"/>
    <w:rsid w:val="009A2D69"/>
    <w:rsid w:val="009C37E6"/>
    <w:rsid w:val="00A13723"/>
    <w:rsid w:val="00A16DFD"/>
    <w:rsid w:val="00A37A52"/>
    <w:rsid w:val="00A37C03"/>
    <w:rsid w:val="00A42035"/>
    <w:rsid w:val="00A57731"/>
    <w:rsid w:val="00A67DC1"/>
    <w:rsid w:val="00AC1403"/>
    <w:rsid w:val="00B35360"/>
    <w:rsid w:val="00B44583"/>
    <w:rsid w:val="00B62EB0"/>
    <w:rsid w:val="00B82ACD"/>
    <w:rsid w:val="00B90D65"/>
    <w:rsid w:val="00BA26F1"/>
    <w:rsid w:val="00C42841"/>
    <w:rsid w:val="00C44739"/>
    <w:rsid w:val="00C657A3"/>
    <w:rsid w:val="00C74230"/>
    <w:rsid w:val="00C87F2F"/>
    <w:rsid w:val="00CD3CAA"/>
    <w:rsid w:val="00D11461"/>
    <w:rsid w:val="00D14369"/>
    <w:rsid w:val="00D701ED"/>
    <w:rsid w:val="00D73777"/>
    <w:rsid w:val="00D7518B"/>
    <w:rsid w:val="00DA7908"/>
    <w:rsid w:val="00DB634C"/>
    <w:rsid w:val="00DE5FCC"/>
    <w:rsid w:val="00E03908"/>
    <w:rsid w:val="00E30A89"/>
    <w:rsid w:val="00E66C13"/>
    <w:rsid w:val="00EC1021"/>
    <w:rsid w:val="00EF2631"/>
    <w:rsid w:val="00F002B4"/>
    <w:rsid w:val="00F1467B"/>
    <w:rsid w:val="00F46EB2"/>
    <w:rsid w:val="00F64E87"/>
    <w:rsid w:val="00F971AC"/>
    <w:rsid w:val="00FA26DA"/>
    <w:rsid w:val="00FC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4F6"/>
  </w:style>
  <w:style w:type="paragraph" w:styleId="1">
    <w:name w:val="heading 1"/>
    <w:basedOn w:val="a"/>
    <w:next w:val="a"/>
    <w:qFormat/>
    <w:rsid w:val="006404F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404F6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044E0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7044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Мих1</cp:lastModifiedBy>
  <cp:revision>5</cp:revision>
  <cp:lastPrinted>2018-03-28T12:24:00Z</cp:lastPrinted>
  <dcterms:created xsi:type="dcterms:W3CDTF">2018-03-28T12:16:00Z</dcterms:created>
  <dcterms:modified xsi:type="dcterms:W3CDTF">2018-03-28T12:25:00Z</dcterms:modified>
</cp:coreProperties>
</file>