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ook w:val="04A0" w:firstRow="1" w:lastRow="0" w:firstColumn="1" w:lastColumn="0" w:noHBand="0" w:noVBand="1"/>
      </w:tblPr>
      <w:tblGrid>
        <w:gridCol w:w="11"/>
        <w:gridCol w:w="4809"/>
        <w:gridCol w:w="124"/>
        <w:gridCol w:w="4515"/>
        <w:gridCol w:w="6"/>
      </w:tblGrid>
      <w:tr w:rsidR="00A06AF5" w:rsidRPr="00D22643" w14:paraId="5B55313F" w14:textId="77777777" w:rsidTr="003B2010">
        <w:tc>
          <w:tcPr>
            <w:tcW w:w="4944" w:type="dxa"/>
            <w:gridSpan w:val="3"/>
          </w:tcPr>
          <w:p w14:paraId="1E33E58C"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bookmarkStart w:id="0" w:name="_Hlk82159816"/>
            <w:bookmarkStart w:id="1" w:name="_GoBack"/>
            <w:bookmarkEnd w:id="0"/>
            <w:bookmarkEnd w:id="1"/>
          </w:p>
        </w:tc>
        <w:tc>
          <w:tcPr>
            <w:tcW w:w="4521" w:type="dxa"/>
            <w:gridSpan w:val="2"/>
          </w:tcPr>
          <w:p w14:paraId="47F9F5BD" w14:textId="77777777" w:rsidR="00A06AF5" w:rsidRPr="00D22643" w:rsidRDefault="00A06AF5" w:rsidP="00A06AF5">
            <w:pPr>
              <w:spacing w:after="0" w:line="360" w:lineRule="auto"/>
              <w:jc w:val="right"/>
              <w:rPr>
                <w:rFonts w:ascii="Times New Roman" w:eastAsia="Times New Roman" w:hAnsi="Times New Roman" w:cs="Times New Roman"/>
                <w:sz w:val="24"/>
                <w:szCs w:val="24"/>
                <w:lang w:eastAsia="ru-RU"/>
              </w:rPr>
            </w:pPr>
          </w:p>
        </w:tc>
      </w:tr>
      <w:tr w:rsidR="00A06AF5" w:rsidRPr="00D22643" w14:paraId="741FFA0B" w14:textId="77777777" w:rsidTr="003B2010">
        <w:trPr>
          <w:gridBefore w:val="1"/>
          <w:gridAfter w:val="1"/>
          <w:wBefore w:w="11" w:type="dxa"/>
          <w:wAfter w:w="6" w:type="dxa"/>
        </w:trPr>
        <w:tc>
          <w:tcPr>
            <w:tcW w:w="4809" w:type="dxa"/>
          </w:tcPr>
          <w:p w14:paraId="6E4F12B4" w14:textId="77777777" w:rsidR="00A06AF5" w:rsidRPr="00D22643" w:rsidRDefault="00A06AF5" w:rsidP="00A06AF5">
            <w:pPr>
              <w:spacing w:after="0" w:line="360" w:lineRule="auto"/>
              <w:jc w:val="center"/>
              <w:rPr>
                <w:rFonts w:ascii="Times New Roman" w:eastAsia="Times New Roman" w:hAnsi="Times New Roman" w:cs="Times New Roman"/>
                <w:caps/>
                <w:sz w:val="24"/>
                <w:szCs w:val="24"/>
                <w:lang w:eastAsia="ru-RU"/>
              </w:rPr>
            </w:pPr>
            <w:bookmarkStart w:id="2" w:name="_Hlk513031161"/>
            <w:bookmarkStart w:id="3" w:name="_Hlk512419836" w:colFirst="1" w:colLast="4"/>
            <w:bookmarkEnd w:id="2"/>
            <w:r w:rsidRPr="00D22643">
              <w:rPr>
                <w:rFonts w:ascii="Times New Roman" w:eastAsia="Times New Roman" w:hAnsi="Times New Roman" w:cs="Times New Roman"/>
                <w:caps/>
                <w:sz w:val="24"/>
                <w:szCs w:val="24"/>
                <w:lang w:eastAsia="ru-RU"/>
              </w:rPr>
              <w:t>Исполнитель</w:t>
            </w:r>
          </w:p>
          <w:p w14:paraId="6A8D74E8"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Индивидуальный предприниматель</w:t>
            </w:r>
          </w:p>
          <w:p w14:paraId="4FCAC950"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p>
          <w:p w14:paraId="3199E485"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_______________А.Н. Дударев</w:t>
            </w:r>
          </w:p>
          <w:p w14:paraId="77E08FB7"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p>
          <w:p w14:paraId="7CF651AB" w14:textId="77777777" w:rsidR="00A06AF5" w:rsidRPr="00D22643" w:rsidRDefault="00A06AF5" w:rsidP="00A06AF5">
            <w:pPr>
              <w:autoSpaceDE w:val="0"/>
              <w:autoSpaceDN w:val="0"/>
              <w:adjustRightInd w:val="0"/>
              <w:spacing w:after="0" w:line="324"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«_____»_______________2025</w:t>
            </w:r>
          </w:p>
        </w:tc>
        <w:tc>
          <w:tcPr>
            <w:tcW w:w="4639" w:type="dxa"/>
            <w:gridSpan w:val="2"/>
          </w:tcPr>
          <w:p w14:paraId="10A8066F" w14:textId="77777777" w:rsidR="00A06AF5" w:rsidRPr="00D22643" w:rsidRDefault="00A06AF5" w:rsidP="00A06AF5">
            <w:pPr>
              <w:spacing w:after="0" w:line="36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УТВЕРЖДАЮ</w:t>
            </w:r>
          </w:p>
          <w:p w14:paraId="190B86CD" w14:textId="77777777" w:rsidR="00A06AF5" w:rsidRPr="00D22643" w:rsidRDefault="00A06AF5" w:rsidP="00A06AF5">
            <w:pPr>
              <w:autoSpaceDE w:val="0"/>
              <w:autoSpaceDN w:val="0"/>
              <w:adjustRightInd w:val="0"/>
              <w:spacing w:after="0" w:line="324" w:lineRule="auto"/>
              <w:jc w:val="right"/>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__________________________________</w:t>
            </w:r>
          </w:p>
          <w:p w14:paraId="6A3F1BF8" w14:textId="77777777" w:rsidR="00A06AF5" w:rsidRPr="00D22643" w:rsidRDefault="00A06AF5" w:rsidP="00A06AF5">
            <w:pPr>
              <w:autoSpaceDE w:val="0"/>
              <w:autoSpaceDN w:val="0"/>
              <w:adjustRightInd w:val="0"/>
              <w:spacing w:after="0" w:line="324" w:lineRule="auto"/>
              <w:jc w:val="right"/>
              <w:rPr>
                <w:rFonts w:ascii="Times New Roman" w:eastAsia="Times New Roman" w:hAnsi="Times New Roman" w:cs="Times New Roman"/>
                <w:sz w:val="24"/>
                <w:szCs w:val="24"/>
                <w:lang w:eastAsia="ru-RU"/>
              </w:rPr>
            </w:pPr>
          </w:p>
          <w:p w14:paraId="1220ED76" w14:textId="77777777" w:rsidR="00A06AF5" w:rsidRPr="00D22643" w:rsidRDefault="00A06AF5" w:rsidP="00A06AF5">
            <w:pPr>
              <w:autoSpaceDE w:val="0"/>
              <w:autoSpaceDN w:val="0"/>
              <w:adjustRightInd w:val="0"/>
              <w:spacing w:after="0" w:line="324" w:lineRule="auto"/>
              <w:jc w:val="right"/>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__________________________________</w:t>
            </w:r>
          </w:p>
          <w:p w14:paraId="14427EB8" w14:textId="77777777" w:rsidR="00A06AF5" w:rsidRPr="00D22643" w:rsidRDefault="00A06AF5" w:rsidP="00A06AF5">
            <w:pPr>
              <w:autoSpaceDE w:val="0"/>
              <w:autoSpaceDN w:val="0"/>
              <w:adjustRightInd w:val="0"/>
              <w:spacing w:after="0" w:line="324" w:lineRule="auto"/>
              <w:jc w:val="right"/>
              <w:rPr>
                <w:rFonts w:ascii="Times New Roman" w:eastAsia="Times New Roman" w:hAnsi="Times New Roman" w:cs="Times New Roman"/>
                <w:sz w:val="24"/>
                <w:szCs w:val="24"/>
                <w:lang w:eastAsia="ru-RU"/>
              </w:rPr>
            </w:pPr>
          </w:p>
          <w:p w14:paraId="56040AD2" w14:textId="77777777" w:rsidR="00A06AF5" w:rsidRPr="00D22643" w:rsidRDefault="00A06AF5" w:rsidP="00A06AF5">
            <w:pPr>
              <w:spacing w:after="0" w:line="360" w:lineRule="auto"/>
              <w:jc w:val="right"/>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«_____»_______________2025</w:t>
            </w:r>
          </w:p>
        </w:tc>
      </w:tr>
      <w:bookmarkEnd w:id="3"/>
    </w:tbl>
    <w:p w14:paraId="09C87D72"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702CC4AE"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0082295F"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0BB82874"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706EA41D"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1C79D331"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08A7C2B1"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r w:rsidRPr="00D22643">
        <w:rPr>
          <w:rFonts w:ascii="Times New Roman" w:eastAsia="Times New Roman" w:hAnsi="Times New Roman" w:cs="Times New Roman"/>
          <w:sz w:val="40"/>
          <w:szCs w:val="40"/>
          <w:lang w:eastAsia="ru-RU"/>
        </w:rPr>
        <w:t>Схема теплоснабжения муниципального образования</w:t>
      </w:r>
      <w:r w:rsidRPr="00D22643">
        <w:rPr>
          <w:rFonts w:ascii="Times New Roman" w:eastAsia="Times New Roman" w:hAnsi="Times New Roman" w:cs="Times New Roman"/>
          <w:sz w:val="40"/>
          <w:szCs w:val="40"/>
          <w:lang w:eastAsia="ru-RU"/>
        </w:rPr>
        <w:br/>
        <w:t xml:space="preserve">«Дорогобужский муниципальный округ» </w:t>
      </w:r>
      <w:r w:rsidRPr="00D22643">
        <w:rPr>
          <w:rFonts w:ascii="Times New Roman" w:eastAsia="Times New Roman" w:hAnsi="Times New Roman" w:cs="Times New Roman"/>
          <w:sz w:val="40"/>
          <w:szCs w:val="40"/>
          <w:lang w:eastAsia="ru-RU"/>
        </w:rPr>
        <w:br/>
        <w:t xml:space="preserve">Смоленской области </w:t>
      </w:r>
      <w:r w:rsidRPr="00D22643">
        <w:rPr>
          <w:rFonts w:ascii="Times New Roman" w:eastAsia="Times New Roman" w:hAnsi="Times New Roman" w:cs="Times New Roman"/>
          <w:sz w:val="40"/>
          <w:szCs w:val="40"/>
          <w:lang w:eastAsia="ru-RU"/>
        </w:rPr>
        <w:br/>
        <w:t>по состоянию на 2026 год и на период до 2037 года</w:t>
      </w:r>
    </w:p>
    <w:p w14:paraId="26E4AEA5" w14:textId="55BFA3F9"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r w:rsidRPr="00D22643">
        <w:rPr>
          <w:rFonts w:ascii="Times New Roman" w:eastAsia="Times New Roman" w:hAnsi="Times New Roman" w:cs="Times New Roman"/>
          <w:sz w:val="40"/>
          <w:szCs w:val="40"/>
          <w:lang w:eastAsia="ru-RU"/>
        </w:rPr>
        <w:t>Утверждаемая часть</w:t>
      </w:r>
    </w:p>
    <w:p w14:paraId="2E0CC3D3"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3AC1499C"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2431C099"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23B6845A"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1E505178"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p>
    <w:p w14:paraId="2C003136"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b/>
          <w:sz w:val="28"/>
          <w:szCs w:val="28"/>
          <w:lang w:eastAsia="ru-RU"/>
        </w:rPr>
      </w:pPr>
    </w:p>
    <w:p w14:paraId="1E6CA728"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b/>
          <w:sz w:val="28"/>
          <w:szCs w:val="28"/>
          <w:lang w:eastAsia="ru-RU"/>
        </w:rPr>
      </w:pPr>
    </w:p>
    <w:p w14:paraId="49556865"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b/>
          <w:sz w:val="28"/>
          <w:szCs w:val="28"/>
          <w:lang w:eastAsia="ru-RU"/>
        </w:rPr>
      </w:pPr>
    </w:p>
    <w:p w14:paraId="57D1ECD3" w14:textId="77777777" w:rsidR="00A06AF5" w:rsidRPr="00D22643" w:rsidRDefault="00A06AF5" w:rsidP="00A06AF5">
      <w:pPr>
        <w:tabs>
          <w:tab w:val="left" w:pos="6315"/>
        </w:tabs>
        <w:spacing w:after="120" w:line="256" w:lineRule="auto"/>
        <w:jc w:val="center"/>
        <w:rPr>
          <w:rFonts w:ascii="Times New Roman" w:eastAsia="Times New Roman" w:hAnsi="Times New Roman" w:cs="Times New Roman"/>
          <w:sz w:val="40"/>
          <w:szCs w:val="40"/>
          <w:lang w:eastAsia="ru-RU"/>
        </w:rPr>
      </w:pPr>
      <w:r w:rsidRPr="00D22643">
        <w:rPr>
          <w:rFonts w:ascii="Times New Roman" w:eastAsia="Times New Roman" w:hAnsi="Times New Roman" w:cs="Times New Roman"/>
          <w:b/>
          <w:sz w:val="28"/>
          <w:szCs w:val="28"/>
          <w:lang w:eastAsia="ru-RU"/>
        </w:rPr>
        <w:t>2025 г</w:t>
      </w:r>
    </w:p>
    <w:p w14:paraId="41F2DCFC" w14:textId="17496036" w:rsidR="00385B66" w:rsidRPr="00D22643" w:rsidRDefault="00A06AF5" w:rsidP="00A06AF5">
      <w:pPr>
        <w:rPr>
          <w:rFonts w:ascii="Times New Roman" w:eastAsia="Times New Roman" w:hAnsi="Times New Roman" w:cs="Times New Roman"/>
          <w:sz w:val="40"/>
          <w:szCs w:val="40"/>
          <w:lang w:eastAsia="ru-RU"/>
        </w:rPr>
      </w:pPr>
      <w:r w:rsidRPr="00D22643">
        <w:rPr>
          <w:rFonts w:ascii="Times New Roman" w:eastAsia="Times New Roman" w:hAnsi="Times New Roman" w:cs="Times New Roman"/>
          <w:sz w:val="40"/>
          <w:szCs w:val="40"/>
          <w:lang w:eastAsia="ru-RU"/>
        </w:rPr>
        <w:br w:type="page"/>
      </w:r>
    </w:p>
    <w:p w14:paraId="2C2D6F77" w14:textId="77777777" w:rsidR="00B221AD" w:rsidRPr="00D22643" w:rsidRDefault="00B221AD" w:rsidP="00B221AD">
      <w:pPr>
        <w:spacing w:after="0" w:line="240" w:lineRule="auto"/>
        <w:rPr>
          <w:rFonts w:ascii="Times New Roman" w:eastAsia="Calibri" w:hAnsi="Times New Roman" w:cs="Times New Roman"/>
          <w:b/>
          <w:sz w:val="28"/>
          <w:szCs w:val="28"/>
          <w:lang w:eastAsia="ru-RU"/>
        </w:rPr>
        <w:sectPr w:rsidR="00B221AD" w:rsidRPr="00D22643">
          <w:pgSz w:w="11906" w:h="16838"/>
          <w:pgMar w:top="1134" w:right="850" w:bottom="1134" w:left="1701" w:header="708" w:footer="708" w:gutter="0"/>
          <w:pgNumType w:start="0"/>
          <w:cols w:space="720"/>
        </w:sectPr>
      </w:pPr>
    </w:p>
    <w:sdt>
      <w:sdtPr>
        <w:rPr>
          <w:rFonts w:ascii="Times New Roman" w:eastAsia="Times New Roman" w:hAnsi="Times New Roman" w:cs="Times New Roman"/>
          <w:sz w:val="24"/>
          <w:szCs w:val="24"/>
          <w:lang w:eastAsia="ru-RU"/>
        </w:rPr>
        <w:id w:val="9353501"/>
      </w:sdtPr>
      <w:sdtEndPr/>
      <w:sdtContent>
        <w:p w14:paraId="6619EB24" w14:textId="77777777" w:rsidR="00B221AD" w:rsidRPr="00D22643" w:rsidRDefault="00B221AD" w:rsidP="00B221AD">
          <w:pPr>
            <w:keepNext/>
            <w:keepLines/>
            <w:spacing w:before="120" w:after="0" w:line="360" w:lineRule="auto"/>
            <w:ind w:firstLine="706"/>
            <w:jc w:val="center"/>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Оглавление</w:t>
          </w:r>
        </w:p>
        <w:p w14:paraId="6D3DE2B0" w14:textId="37512291" w:rsidR="00B544E6" w:rsidRPr="00D22643" w:rsidRDefault="00B221AD"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r w:rsidRPr="00D22643">
            <w:rPr>
              <w:rFonts w:ascii="Times New Roman" w:eastAsia="Times New Roman" w:hAnsi="Times New Roman" w:cs="Times New Roman"/>
              <w:sz w:val="24"/>
              <w:szCs w:val="24"/>
              <w:lang w:eastAsia="ru-RU"/>
            </w:rPr>
            <w:fldChar w:fldCharType="begin"/>
          </w:r>
          <w:r w:rsidRPr="00D22643">
            <w:rPr>
              <w:rFonts w:ascii="Times New Roman" w:eastAsia="Times New Roman" w:hAnsi="Times New Roman" w:cs="Times New Roman"/>
              <w:sz w:val="24"/>
              <w:szCs w:val="24"/>
              <w:lang w:eastAsia="ru-RU"/>
            </w:rPr>
            <w:instrText xml:space="preserve"> TOC \o "1-3" \h \z \u </w:instrText>
          </w:r>
          <w:r w:rsidRPr="00D22643">
            <w:rPr>
              <w:rFonts w:ascii="Times New Roman" w:eastAsia="Times New Roman" w:hAnsi="Times New Roman" w:cs="Times New Roman"/>
              <w:sz w:val="24"/>
              <w:szCs w:val="24"/>
              <w:lang w:eastAsia="ru-RU"/>
            </w:rPr>
            <w:fldChar w:fldCharType="separate"/>
          </w:r>
          <w:hyperlink w:anchor="_Toc204869330" w:history="1">
            <w:r w:rsidR="00B544E6" w:rsidRPr="00D22643">
              <w:rPr>
                <w:rStyle w:val="afffff0"/>
                <w:rFonts w:ascii="Times New Roman" w:eastAsia="Times New Roman" w:hAnsi="Times New Roman" w:cs="Times New Roman"/>
                <w:noProof/>
                <w:color w:val="auto"/>
                <w:kern w:val="28"/>
                <w:sz w:val="24"/>
                <w:szCs w:val="24"/>
                <w:lang w:eastAsia="ru-RU"/>
              </w:rPr>
              <w:t>Введение</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_Toc204869330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8</w:t>
            </w:r>
            <w:r w:rsidR="00B544E6" w:rsidRPr="00D22643">
              <w:rPr>
                <w:rFonts w:ascii="Times New Roman" w:hAnsi="Times New Roman" w:cs="Times New Roman"/>
                <w:noProof/>
                <w:webHidden/>
                <w:sz w:val="24"/>
                <w:szCs w:val="24"/>
              </w:rPr>
              <w:fldChar w:fldCharType="end"/>
            </w:r>
          </w:hyperlink>
        </w:p>
        <w:p w14:paraId="7A2E660E" w14:textId="5A96DA00"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31" w:history="1">
            <w:r w:rsidR="00B544E6" w:rsidRPr="00D22643">
              <w:rPr>
                <w:rStyle w:val="afffff0"/>
                <w:rFonts w:ascii="Times New Roman" w:eastAsia="Times New Roman" w:hAnsi="Times New Roman" w:cs="Times New Roman"/>
                <w:caps/>
                <w:noProof/>
                <w:color w:val="auto"/>
                <w:sz w:val="24"/>
                <w:szCs w:val="24"/>
              </w:rPr>
              <w:t>Утверждаемая часть</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_Toc204869331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9</w:t>
            </w:r>
            <w:r w:rsidR="00B544E6" w:rsidRPr="00D22643">
              <w:rPr>
                <w:rFonts w:ascii="Times New Roman" w:hAnsi="Times New Roman" w:cs="Times New Roman"/>
                <w:noProof/>
                <w:webHidden/>
                <w:sz w:val="24"/>
                <w:szCs w:val="24"/>
              </w:rPr>
              <w:fldChar w:fldCharType="end"/>
            </w:r>
          </w:hyperlink>
        </w:p>
        <w:p w14:paraId="610E2B7C" w14:textId="3994FA3B"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32" w:history="1">
            <w:r w:rsidR="00B544E6" w:rsidRPr="00D22643">
              <w:rPr>
                <w:rStyle w:val="afffff0"/>
                <w:rFonts w:ascii="Times New Roman" w:eastAsia="Times New Roman" w:hAnsi="Times New Roman" w:cs="Times New Roman"/>
                <w:noProof/>
                <w:color w:val="auto"/>
                <w:sz w:val="24"/>
                <w:szCs w:val="24"/>
                <w:lang w:eastAsia="ru-RU"/>
              </w:rPr>
              <w:t>Раз</w:t>
            </w:r>
            <w:r w:rsidR="00B544E6" w:rsidRPr="00D22643">
              <w:rPr>
                <w:rStyle w:val="afffff0"/>
                <w:rFonts w:ascii="Times New Roman" w:eastAsia="Times New Roman" w:hAnsi="Times New Roman" w:cs="Times New Roman"/>
                <w:noProof/>
                <w:color w:val="auto"/>
                <w:spacing w:val="-5"/>
                <w:sz w:val="24"/>
                <w:szCs w:val="24"/>
                <w:lang w:eastAsia="ru-RU"/>
              </w:rPr>
              <w:t>д</w:t>
            </w:r>
            <w:r w:rsidR="00B544E6" w:rsidRPr="00D22643">
              <w:rPr>
                <w:rStyle w:val="afffff0"/>
                <w:rFonts w:ascii="Times New Roman" w:eastAsia="Times New Roman" w:hAnsi="Times New Roman" w:cs="Times New Roman"/>
                <w:noProof/>
                <w:color w:val="auto"/>
                <w:sz w:val="24"/>
                <w:szCs w:val="24"/>
                <w:lang w:eastAsia="ru-RU"/>
              </w:rPr>
              <w:t xml:space="preserve">ел 1 </w:t>
            </w:r>
            <w:r w:rsidR="00B544E6" w:rsidRPr="00D22643">
              <w:rPr>
                <w:rStyle w:val="afffff0"/>
                <w:rFonts w:ascii="Times New Roman" w:eastAsia="Times New Roman" w:hAnsi="Times New Roman" w:cs="Times New Roman"/>
                <w:noProof/>
                <w:color w:val="auto"/>
                <w:spacing w:val="4"/>
                <w:sz w:val="24"/>
                <w:szCs w:val="24"/>
                <w:lang w:eastAsia="ru-RU"/>
              </w:rPr>
              <w:t>«</w:t>
            </w:r>
            <w:r w:rsidR="00B544E6" w:rsidRPr="00D22643">
              <w:rPr>
                <w:rStyle w:val="afffff0"/>
                <w:rFonts w:ascii="Times New Roman" w:eastAsia="Times New Roman" w:hAnsi="Times New Roman" w:cs="Times New Roman"/>
                <w:noProof/>
                <w:color w:val="auto"/>
                <w:sz w:val="24"/>
                <w:szCs w:val="24"/>
                <w:lang w:eastAsia="ru-RU"/>
              </w:rPr>
              <w:t>Показатели</w:t>
            </w:r>
            <w:r w:rsidR="00B544E6" w:rsidRPr="00D22643">
              <w:rPr>
                <w:rStyle w:val="afffff0"/>
                <w:rFonts w:ascii="Times New Roman" w:eastAsia="Times New Roman" w:hAnsi="Times New Roman" w:cs="Times New Roman"/>
                <w:noProof/>
                <w:color w:val="auto"/>
                <w:spacing w:val="4"/>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перспект</w:t>
            </w:r>
            <w:r w:rsidR="00B544E6" w:rsidRPr="00D22643">
              <w:rPr>
                <w:rStyle w:val="afffff0"/>
                <w:rFonts w:ascii="Times New Roman" w:eastAsia="Times New Roman" w:hAnsi="Times New Roman" w:cs="Times New Roman"/>
                <w:noProof/>
                <w:color w:val="auto"/>
                <w:spacing w:val="4"/>
                <w:sz w:val="24"/>
                <w:szCs w:val="24"/>
                <w:lang w:eastAsia="ru-RU"/>
              </w:rPr>
              <w:t>и</w:t>
            </w:r>
            <w:r w:rsidR="00B544E6" w:rsidRPr="00D22643">
              <w:rPr>
                <w:rStyle w:val="afffff0"/>
                <w:rFonts w:ascii="Times New Roman" w:eastAsia="Times New Roman" w:hAnsi="Times New Roman" w:cs="Times New Roman"/>
                <w:noProof/>
                <w:color w:val="auto"/>
                <w:sz w:val="24"/>
                <w:szCs w:val="24"/>
                <w:lang w:eastAsia="ru-RU"/>
              </w:rPr>
              <w:t>вного</w:t>
            </w:r>
            <w:r w:rsidR="00B544E6" w:rsidRPr="00D22643">
              <w:rPr>
                <w:rStyle w:val="afffff0"/>
                <w:rFonts w:ascii="Times New Roman" w:eastAsia="Times New Roman" w:hAnsi="Times New Roman" w:cs="Times New Roman"/>
                <w:noProof/>
                <w:color w:val="auto"/>
                <w:spacing w:val="3"/>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спр</w:t>
            </w:r>
            <w:r w:rsidR="00B544E6" w:rsidRPr="00D22643">
              <w:rPr>
                <w:rStyle w:val="afffff0"/>
                <w:rFonts w:ascii="Times New Roman" w:eastAsia="Times New Roman" w:hAnsi="Times New Roman" w:cs="Times New Roman"/>
                <w:noProof/>
                <w:color w:val="auto"/>
                <w:spacing w:val="-4"/>
                <w:sz w:val="24"/>
                <w:szCs w:val="24"/>
                <w:lang w:eastAsia="ru-RU"/>
              </w:rPr>
              <w:t>о</w:t>
            </w:r>
            <w:r w:rsidR="00B544E6" w:rsidRPr="00D22643">
              <w:rPr>
                <w:rStyle w:val="afffff0"/>
                <w:rFonts w:ascii="Times New Roman" w:eastAsia="Times New Roman" w:hAnsi="Times New Roman" w:cs="Times New Roman"/>
                <w:noProof/>
                <w:color w:val="auto"/>
                <w:sz w:val="24"/>
                <w:szCs w:val="24"/>
                <w:lang w:eastAsia="ru-RU"/>
              </w:rPr>
              <w:t>са на</w:t>
            </w:r>
            <w:r w:rsidR="00B544E6" w:rsidRPr="00D22643">
              <w:rPr>
                <w:rStyle w:val="afffff0"/>
                <w:rFonts w:ascii="Times New Roman" w:eastAsia="Times New Roman" w:hAnsi="Times New Roman" w:cs="Times New Roman"/>
                <w:noProof/>
                <w:color w:val="auto"/>
                <w:spacing w:val="2"/>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тепловую</w:t>
            </w:r>
            <w:r w:rsidR="00B544E6" w:rsidRPr="00D22643">
              <w:rPr>
                <w:rStyle w:val="afffff0"/>
                <w:rFonts w:ascii="Times New Roman" w:eastAsia="Times New Roman" w:hAnsi="Times New Roman" w:cs="Times New Roman"/>
                <w:noProof/>
                <w:color w:val="auto"/>
                <w:spacing w:val="2"/>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энер</w:t>
            </w:r>
            <w:r w:rsidR="00B544E6" w:rsidRPr="00D22643">
              <w:rPr>
                <w:rStyle w:val="afffff0"/>
                <w:rFonts w:ascii="Times New Roman" w:eastAsia="Times New Roman" w:hAnsi="Times New Roman" w:cs="Times New Roman"/>
                <w:noProof/>
                <w:color w:val="auto"/>
                <w:spacing w:val="4"/>
                <w:sz w:val="24"/>
                <w:szCs w:val="24"/>
                <w:lang w:eastAsia="ru-RU"/>
              </w:rPr>
              <w:t>г</w:t>
            </w:r>
            <w:r w:rsidR="00B544E6" w:rsidRPr="00D22643">
              <w:rPr>
                <w:rStyle w:val="afffff0"/>
                <w:rFonts w:ascii="Times New Roman" w:eastAsia="Times New Roman" w:hAnsi="Times New Roman" w:cs="Times New Roman"/>
                <w:noProof/>
                <w:color w:val="auto"/>
                <w:sz w:val="24"/>
                <w:szCs w:val="24"/>
                <w:lang w:eastAsia="ru-RU"/>
              </w:rPr>
              <w:t>ию</w:t>
            </w:r>
            <w:r w:rsidR="00B544E6" w:rsidRPr="00D22643">
              <w:rPr>
                <w:rStyle w:val="afffff0"/>
                <w:rFonts w:ascii="Times New Roman" w:eastAsia="Times New Roman" w:hAnsi="Times New Roman" w:cs="Times New Roman"/>
                <w:noProof/>
                <w:color w:val="auto"/>
                <w:spacing w:val="3"/>
                <w:sz w:val="24"/>
                <w:szCs w:val="24"/>
                <w:lang w:eastAsia="ru-RU"/>
              </w:rPr>
              <w:t xml:space="preserve"> </w:t>
            </w:r>
            <w:r w:rsidR="00B544E6" w:rsidRPr="00D22643">
              <w:rPr>
                <w:rStyle w:val="afffff0"/>
                <w:rFonts w:ascii="Times New Roman" w:eastAsia="Times New Roman" w:hAnsi="Times New Roman" w:cs="Times New Roman"/>
                <w:noProof/>
                <w:color w:val="auto"/>
                <w:spacing w:val="2"/>
                <w:sz w:val="24"/>
                <w:szCs w:val="24"/>
                <w:lang w:eastAsia="ru-RU"/>
              </w:rPr>
              <w:t>(</w:t>
            </w:r>
            <w:r w:rsidR="00B544E6" w:rsidRPr="00D22643">
              <w:rPr>
                <w:rStyle w:val="afffff0"/>
                <w:rFonts w:ascii="Times New Roman" w:eastAsia="Times New Roman" w:hAnsi="Times New Roman" w:cs="Times New Roman"/>
                <w:noProof/>
                <w:color w:val="auto"/>
                <w:sz w:val="24"/>
                <w:szCs w:val="24"/>
                <w:lang w:eastAsia="ru-RU"/>
              </w:rPr>
              <w:t>мо</w:t>
            </w:r>
            <w:r w:rsidR="00B544E6" w:rsidRPr="00D22643">
              <w:rPr>
                <w:rStyle w:val="afffff0"/>
                <w:rFonts w:ascii="Times New Roman" w:eastAsia="Times New Roman" w:hAnsi="Times New Roman" w:cs="Times New Roman"/>
                <w:noProof/>
                <w:color w:val="auto"/>
                <w:spacing w:val="-6"/>
                <w:sz w:val="24"/>
                <w:szCs w:val="24"/>
                <w:lang w:eastAsia="ru-RU"/>
              </w:rPr>
              <w:t>щ</w:t>
            </w:r>
            <w:r w:rsidR="00B544E6" w:rsidRPr="00D22643">
              <w:rPr>
                <w:rStyle w:val="afffff0"/>
                <w:rFonts w:ascii="Times New Roman" w:eastAsia="Times New Roman" w:hAnsi="Times New Roman" w:cs="Times New Roman"/>
                <w:noProof/>
                <w:color w:val="auto"/>
                <w:sz w:val="24"/>
                <w:szCs w:val="24"/>
                <w:lang w:eastAsia="ru-RU"/>
              </w:rPr>
              <w:t>ност</w:t>
            </w:r>
            <w:r w:rsidR="00B544E6" w:rsidRPr="00D22643">
              <w:rPr>
                <w:rStyle w:val="afffff0"/>
                <w:rFonts w:ascii="Times New Roman" w:eastAsia="Times New Roman" w:hAnsi="Times New Roman" w:cs="Times New Roman"/>
                <w:noProof/>
                <w:color w:val="auto"/>
                <w:spacing w:val="5"/>
                <w:sz w:val="24"/>
                <w:szCs w:val="24"/>
                <w:lang w:eastAsia="ru-RU"/>
              </w:rPr>
              <w:t>ь</w:t>
            </w:r>
            <w:r w:rsidR="00B544E6" w:rsidRPr="00D22643">
              <w:rPr>
                <w:rStyle w:val="afffff0"/>
                <w:rFonts w:ascii="Times New Roman" w:eastAsia="Times New Roman" w:hAnsi="Times New Roman" w:cs="Times New Roman"/>
                <w:noProof/>
                <w:color w:val="auto"/>
                <w:sz w:val="24"/>
                <w:szCs w:val="24"/>
                <w:lang w:eastAsia="ru-RU"/>
              </w:rPr>
              <w:t>)</w:t>
            </w:r>
            <w:r w:rsidR="00B544E6" w:rsidRPr="00D22643">
              <w:rPr>
                <w:rStyle w:val="afffff0"/>
                <w:rFonts w:ascii="Times New Roman" w:eastAsia="Times New Roman" w:hAnsi="Times New Roman" w:cs="Times New Roman"/>
                <w:noProof/>
                <w:color w:val="auto"/>
                <w:spacing w:val="3"/>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и теплоноситель</w:t>
            </w:r>
            <w:r w:rsidR="00B544E6" w:rsidRPr="00D22643">
              <w:rPr>
                <w:rStyle w:val="afffff0"/>
                <w:rFonts w:ascii="Times New Roman" w:eastAsia="Times New Roman" w:hAnsi="Times New Roman" w:cs="Times New Roman"/>
                <w:noProof/>
                <w:color w:val="auto"/>
                <w:spacing w:val="1"/>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в</w:t>
            </w:r>
            <w:r w:rsidR="00B544E6" w:rsidRPr="00D22643">
              <w:rPr>
                <w:rStyle w:val="afffff0"/>
                <w:rFonts w:ascii="Times New Roman" w:eastAsia="Times New Roman" w:hAnsi="Times New Roman" w:cs="Times New Roman"/>
                <w:noProof/>
                <w:color w:val="auto"/>
                <w:spacing w:val="1"/>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у</w:t>
            </w:r>
            <w:r w:rsidR="00B544E6" w:rsidRPr="00D22643">
              <w:rPr>
                <w:rStyle w:val="afffff0"/>
                <w:rFonts w:ascii="Times New Roman" w:eastAsia="Times New Roman" w:hAnsi="Times New Roman" w:cs="Times New Roman"/>
                <w:noProof/>
                <w:color w:val="auto"/>
                <w:spacing w:val="-6"/>
                <w:sz w:val="24"/>
                <w:szCs w:val="24"/>
                <w:lang w:eastAsia="ru-RU"/>
              </w:rPr>
              <w:t>с</w:t>
            </w:r>
            <w:r w:rsidR="00B544E6" w:rsidRPr="00D22643">
              <w:rPr>
                <w:rStyle w:val="afffff0"/>
                <w:rFonts w:ascii="Times New Roman" w:eastAsia="Times New Roman" w:hAnsi="Times New Roman" w:cs="Times New Roman"/>
                <w:noProof/>
                <w:color w:val="auto"/>
                <w:sz w:val="24"/>
                <w:szCs w:val="24"/>
                <w:lang w:eastAsia="ru-RU"/>
              </w:rPr>
              <w:t>тановленных</w:t>
            </w:r>
            <w:r w:rsidR="00B544E6" w:rsidRPr="00D22643">
              <w:rPr>
                <w:rStyle w:val="afffff0"/>
                <w:rFonts w:ascii="Times New Roman" w:eastAsia="Times New Roman" w:hAnsi="Times New Roman" w:cs="Times New Roman"/>
                <w:noProof/>
                <w:color w:val="auto"/>
                <w:spacing w:val="-5"/>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г</w:t>
            </w:r>
            <w:r w:rsidR="00B544E6" w:rsidRPr="00D22643">
              <w:rPr>
                <w:rStyle w:val="afffff0"/>
                <w:rFonts w:ascii="Times New Roman" w:eastAsia="Times New Roman" w:hAnsi="Times New Roman" w:cs="Times New Roman"/>
                <w:noProof/>
                <w:color w:val="auto"/>
                <w:spacing w:val="4"/>
                <w:sz w:val="24"/>
                <w:szCs w:val="24"/>
                <w:lang w:eastAsia="ru-RU"/>
              </w:rPr>
              <w:t>р</w:t>
            </w:r>
            <w:r w:rsidR="00B544E6" w:rsidRPr="00D22643">
              <w:rPr>
                <w:rStyle w:val="afffff0"/>
                <w:rFonts w:ascii="Times New Roman" w:eastAsia="Times New Roman" w:hAnsi="Times New Roman" w:cs="Times New Roman"/>
                <w:noProof/>
                <w:color w:val="auto"/>
                <w:sz w:val="24"/>
                <w:szCs w:val="24"/>
                <w:lang w:eastAsia="ru-RU"/>
              </w:rPr>
              <w:t>ан</w:t>
            </w:r>
            <w:r w:rsidR="00B544E6" w:rsidRPr="00D22643">
              <w:rPr>
                <w:rStyle w:val="afffff0"/>
                <w:rFonts w:ascii="Times New Roman" w:eastAsia="Times New Roman" w:hAnsi="Times New Roman" w:cs="Times New Roman"/>
                <w:noProof/>
                <w:color w:val="auto"/>
                <w:spacing w:val="-4"/>
                <w:sz w:val="24"/>
                <w:szCs w:val="24"/>
                <w:lang w:eastAsia="ru-RU"/>
              </w:rPr>
              <w:t>и</w:t>
            </w:r>
            <w:r w:rsidR="00B544E6" w:rsidRPr="00D22643">
              <w:rPr>
                <w:rStyle w:val="afffff0"/>
                <w:rFonts w:ascii="Times New Roman" w:eastAsia="Times New Roman" w:hAnsi="Times New Roman" w:cs="Times New Roman"/>
                <w:noProof/>
                <w:color w:val="auto"/>
                <w:sz w:val="24"/>
                <w:szCs w:val="24"/>
                <w:lang w:eastAsia="ru-RU"/>
              </w:rPr>
              <w:t>цах</w:t>
            </w:r>
            <w:r w:rsidR="00B544E6" w:rsidRPr="00D22643">
              <w:rPr>
                <w:rStyle w:val="afffff0"/>
                <w:rFonts w:ascii="Times New Roman" w:eastAsia="Times New Roman" w:hAnsi="Times New Roman" w:cs="Times New Roman"/>
                <w:noProof/>
                <w:color w:val="auto"/>
                <w:spacing w:val="-4"/>
                <w:sz w:val="24"/>
                <w:szCs w:val="24"/>
                <w:lang w:eastAsia="ru-RU"/>
              </w:rPr>
              <w:t xml:space="preserve"> </w:t>
            </w:r>
            <w:r w:rsidR="00B544E6" w:rsidRPr="00D22643">
              <w:rPr>
                <w:rStyle w:val="afffff0"/>
                <w:rFonts w:ascii="Times New Roman" w:eastAsia="Times New Roman" w:hAnsi="Times New Roman" w:cs="Times New Roman"/>
                <w:noProof/>
                <w:color w:val="auto"/>
                <w:spacing w:val="4"/>
                <w:sz w:val="24"/>
                <w:szCs w:val="24"/>
                <w:lang w:eastAsia="ru-RU"/>
              </w:rPr>
              <w:t>т</w:t>
            </w:r>
            <w:r w:rsidR="00B544E6" w:rsidRPr="00D22643">
              <w:rPr>
                <w:rStyle w:val="afffff0"/>
                <w:rFonts w:ascii="Times New Roman" w:eastAsia="Times New Roman" w:hAnsi="Times New Roman" w:cs="Times New Roman"/>
                <w:noProof/>
                <w:color w:val="auto"/>
                <w:sz w:val="24"/>
                <w:szCs w:val="24"/>
                <w:lang w:eastAsia="ru-RU"/>
              </w:rPr>
              <w:t>ерритории</w:t>
            </w:r>
            <w:r w:rsidR="00B544E6" w:rsidRPr="00D22643">
              <w:rPr>
                <w:rStyle w:val="afffff0"/>
                <w:rFonts w:ascii="Times New Roman" w:eastAsia="Times New Roman" w:hAnsi="Times New Roman" w:cs="Times New Roman"/>
                <w:noProof/>
                <w:color w:val="auto"/>
                <w:spacing w:val="1"/>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посел</w:t>
            </w:r>
            <w:r w:rsidR="00B544E6" w:rsidRPr="00D22643">
              <w:rPr>
                <w:rStyle w:val="afffff0"/>
                <w:rFonts w:ascii="Times New Roman" w:eastAsia="Times New Roman" w:hAnsi="Times New Roman" w:cs="Times New Roman"/>
                <w:noProof/>
                <w:color w:val="auto"/>
                <w:spacing w:val="-4"/>
                <w:sz w:val="24"/>
                <w:szCs w:val="24"/>
                <w:lang w:eastAsia="ru-RU"/>
              </w:rPr>
              <w:t>е</w:t>
            </w:r>
            <w:r w:rsidR="00B544E6" w:rsidRPr="00D22643">
              <w:rPr>
                <w:rStyle w:val="afffff0"/>
                <w:rFonts w:ascii="Times New Roman" w:eastAsia="Times New Roman" w:hAnsi="Times New Roman" w:cs="Times New Roman"/>
                <w:noProof/>
                <w:color w:val="auto"/>
                <w:sz w:val="24"/>
                <w:szCs w:val="24"/>
                <w:lang w:eastAsia="ru-RU"/>
              </w:rPr>
              <w:t>ни</w:t>
            </w:r>
            <w:r w:rsidR="00B544E6" w:rsidRPr="00D22643">
              <w:rPr>
                <w:rStyle w:val="afffff0"/>
                <w:rFonts w:ascii="Times New Roman" w:eastAsia="Times New Roman" w:hAnsi="Times New Roman" w:cs="Times New Roman"/>
                <w:noProof/>
                <w:color w:val="auto"/>
                <w:spacing w:val="-4"/>
                <w:sz w:val="24"/>
                <w:szCs w:val="24"/>
                <w:lang w:eastAsia="ru-RU"/>
              </w:rPr>
              <w:t>я</w:t>
            </w:r>
            <w:r w:rsidR="00B544E6" w:rsidRPr="00D22643">
              <w:rPr>
                <w:rStyle w:val="afffff0"/>
                <w:rFonts w:ascii="Times New Roman" w:eastAsia="Times New Roman" w:hAnsi="Times New Roman" w:cs="Times New Roman"/>
                <w:noProof/>
                <w:color w:val="auto"/>
                <w:sz w:val="24"/>
                <w:szCs w:val="24"/>
                <w:lang w:eastAsia="ru-RU"/>
              </w:rPr>
              <w:t>,</w:t>
            </w:r>
            <w:r w:rsidR="00B544E6" w:rsidRPr="00D22643">
              <w:rPr>
                <w:rStyle w:val="afffff0"/>
                <w:rFonts w:ascii="Times New Roman" w:eastAsia="Times New Roman" w:hAnsi="Times New Roman" w:cs="Times New Roman"/>
                <w:noProof/>
                <w:color w:val="auto"/>
                <w:spacing w:val="5"/>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г</w:t>
            </w:r>
            <w:r w:rsidR="00B544E6" w:rsidRPr="00D22643">
              <w:rPr>
                <w:rStyle w:val="afffff0"/>
                <w:rFonts w:ascii="Times New Roman" w:eastAsia="Times New Roman" w:hAnsi="Times New Roman" w:cs="Times New Roman"/>
                <w:noProof/>
                <w:color w:val="auto"/>
                <w:spacing w:val="-4"/>
                <w:sz w:val="24"/>
                <w:szCs w:val="24"/>
                <w:lang w:eastAsia="ru-RU"/>
              </w:rPr>
              <w:t>о</w:t>
            </w:r>
            <w:r w:rsidR="00B544E6" w:rsidRPr="00D22643">
              <w:rPr>
                <w:rStyle w:val="afffff0"/>
                <w:rFonts w:ascii="Times New Roman" w:eastAsia="Times New Roman" w:hAnsi="Times New Roman" w:cs="Times New Roman"/>
                <w:noProof/>
                <w:color w:val="auto"/>
                <w:sz w:val="24"/>
                <w:szCs w:val="24"/>
                <w:lang w:eastAsia="ru-RU"/>
              </w:rPr>
              <w:t>родского</w:t>
            </w:r>
            <w:r w:rsidR="00B544E6" w:rsidRPr="00D22643">
              <w:rPr>
                <w:rStyle w:val="afffff0"/>
                <w:rFonts w:ascii="Times New Roman" w:eastAsia="Times New Roman" w:hAnsi="Times New Roman" w:cs="Times New Roman"/>
                <w:noProof/>
                <w:color w:val="auto"/>
                <w:spacing w:val="1"/>
                <w:sz w:val="24"/>
                <w:szCs w:val="24"/>
                <w:lang w:eastAsia="ru-RU"/>
              </w:rPr>
              <w:t xml:space="preserve"> </w:t>
            </w:r>
            <w:r w:rsidR="00B544E6" w:rsidRPr="00D22643">
              <w:rPr>
                <w:rStyle w:val="afffff0"/>
                <w:rFonts w:ascii="Times New Roman" w:eastAsia="Times New Roman" w:hAnsi="Times New Roman" w:cs="Times New Roman"/>
                <w:noProof/>
                <w:color w:val="auto"/>
                <w:sz w:val="24"/>
                <w:szCs w:val="24"/>
                <w:lang w:eastAsia="ru-RU"/>
              </w:rPr>
              <w:t>окр</w:t>
            </w:r>
            <w:r w:rsidR="00B544E6" w:rsidRPr="00D22643">
              <w:rPr>
                <w:rStyle w:val="afffff0"/>
                <w:rFonts w:ascii="Times New Roman" w:eastAsia="Times New Roman" w:hAnsi="Times New Roman" w:cs="Times New Roman"/>
                <w:noProof/>
                <w:color w:val="auto"/>
                <w:spacing w:val="-4"/>
                <w:sz w:val="24"/>
                <w:szCs w:val="24"/>
                <w:lang w:eastAsia="ru-RU"/>
              </w:rPr>
              <w:t>у</w:t>
            </w:r>
            <w:r w:rsidR="00B544E6" w:rsidRPr="00D22643">
              <w:rPr>
                <w:rStyle w:val="afffff0"/>
                <w:rFonts w:ascii="Times New Roman" w:eastAsia="Times New Roman" w:hAnsi="Times New Roman" w:cs="Times New Roman"/>
                <w:noProof/>
                <w:color w:val="auto"/>
                <w:sz w:val="24"/>
                <w:szCs w:val="24"/>
                <w:lang w:eastAsia="ru-RU"/>
              </w:rPr>
              <w:t>га»</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_Toc204869332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9</w:t>
            </w:r>
            <w:r w:rsidR="00B544E6" w:rsidRPr="00D22643">
              <w:rPr>
                <w:rFonts w:ascii="Times New Roman" w:hAnsi="Times New Roman" w:cs="Times New Roman"/>
                <w:noProof/>
                <w:webHidden/>
                <w:sz w:val="24"/>
                <w:szCs w:val="24"/>
              </w:rPr>
              <w:fldChar w:fldCharType="end"/>
            </w:r>
          </w:hyperlink>
        </w:p>
        <w:p w14:paraId="77A70C62" w14:textId="79E9B575"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33" w:history="1">
            <w:r w:rsidR="00B544E6" w:rsidRPr="00D22643">
              <w:rPr>
                <w:rStyle w:val="afffff0"/>
                <w:rFonts w:ascii="Times New Roman" w:eastAsia="Times New Roman" w:hAnsi="Times New Roman"/>
                <w:i/>
                <w:noProof/>
                <w:color w:val="auto"/>
                <w:sz w:val="24"/>
                <w:szCs w:val="24"/>
                <w:lang w:eastAsia="ru-RU"/>
              </w:rPr>
              <w:t>1.1.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9</w:t>
            </w:r>
            <w:r w:rsidR="00B544E6" w:rsidRPr="00D22643">
              <w:rPr>
                <w:rFonts w:ascii="Times New Roman" w:hAnsi="Times New Roman"/>
                <w:noProof/>
                <w:webHidden/>
                <w:sz w:val="24"/>
                <w:szCs w:val="24"/>
              </w:rPr>
              <w:fldChar w:fldCharType="end"/>
            </w:r>
          </w:hyperlink>
        </w:p>
        <w:p w14:paraId="5E9311B9" w14:textId="56D44BC7"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34" w:history="1">
            <w:r w:rsidR="00B544E6" w:rsidRPr="00D22643">
              <w:rPr>
                <w:rStyle w:val="afffff0"/>
                <w:rFonts w:ascii="Times New Roman" w:eastAsia="Times New Roman" w:hAnsi="Times New Roman"/>
                <w:i/>
                <w:noProof/>
                <w:color w:val="auto"/>
                <w:sz w:val="24"/>
                <w:szCs w:val="24"/>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10</w:t>
            </w:r>
            <w:r w:rsidR="00B544E6" w:rsidRPr="00D22643">
              <w:rPr>
                <w:rFonts w:ascii="Times New Roman" w:hAnsi="Times New Roman"/>
                <w:noProof/>
                <w:webHidden/>
                <w:sz w:val="24"/>
                <w:szCs w:val="24"/>
              </w:rPr>
              <w:fldChar w:fldCharType="end"/>
            </w:r>
          </w:hyperlink>
        </w:p>
        <w:p w14:paraId="4B1BC571" w14:textId="38660954"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35" w:history="1">
            <w:r w:rsidR="00B544E6" w:rsidRPr="00D22643">
              <w:rPr>
                <w:rStyle w:val="afffff0"/>
                <w:rFonts w:ascii="Times New Roman" w:eastAsia="Times New Roman" w:hAnsi="Times New Roman"/>
                <w:i/>
                <w:noProof/>
                <w:color w:val="auto"/>
                <w:sz w:val="24"/>
                <w:szCs w:val="24"/>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10</w:t>
            </w:r>
            <w:r w:rsidR="00B544E6" w:rsidRPr="00D22643">
              <w:rPr>
                <w:rFonts w:ascii="Times New Roman" w:hAnsi="Times New Roman"/>
                <w:noProof/>
                <w:webHidden/>
                <w:sz w:val="24"/>
                <w:szCs w:val="24"/>
              </w:rPr>
              <w:fldChar w:fldCharType="end"/>
            </w:r>
          </w:hyperlink>
        </w:p>
        <w:p w14:paraId="037254B9" w14:textId="3259DBF7"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36" w:history="1">
            <w:r w:rsidR="00B544E6" w:rsidRPr="00D22643">
              <w:rPr>
                <w:rStyle w:val="afffff0"/>
                <w:rFonts w:ascii="Times New Roman" w:eastAsia="Times New Roman" w:hAnsi="Times New Roman"/>
                <w:i/>
                <w:noProof/>
                <w:color w:val="auto"/>
                <w:sz w:val="24"/>
                <w:szCs w:val="24"/>
                <w:lang w:eastAsia="ru-RU"/>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округу</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_Toc204869336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10</w:t>
            </w:r>
            <w:r w:rsidR="00B544E6" w:rsidRPr="00D22643">
              <w:rPr>
                <w:rFonts w:ascii="Times New Roman" w:hAnsi="Times New Roman"/>
                <w:noProof/>
                <w:webHidden/>
                <w:sz w:val="24"/>
                <w:szCs w:val="24"/>
              </w:rPr>
              <w:fldChar w:fldCharType="end"/>
            </w:r>
          </w:hyperlink>
        </w:p>
        <w:p w14:paraId="5428FA6C" w14:textId="031064B9"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37" w:history="1">
            <w:r w:rsidR="00B544E6" w:rsidRPr="00D22643">
              <w:rPr>
                <w:rStyle w:val="afffff0"/>
                <w:rFonts w:ascii="Times New Roman" w:eastAsia="Times New Roman" w:hAnsi="Times New Roman" w:cs="Times New Roman"/>
                <w:noProof/>
                <w:color w:val="auto"/>
                <w:sz w:val="24"/>
                <w:szCs w:val="24"/>
                <w:lang w:eastAsia="ru-RU"/>
              </w:rPr>
              <w:t>Ра</w:t>
            </w:r>
            <w:r w:rsidR="00B544E6" w:rsidRPr="00D22643">
              <w:rPr>
                <w:rStyle w:val="afffff0"/>
                <w:rFonts w:ascii="Times New Roman" w:eastAsia="Times New Roman" w:hAnsi="Times New Roman" w:cs="Times New Roman"/>
                <w:noProof/>
                <w:color w:val="auto"/>
                <w:spacing w:val="-4"/>
                <w:sz w:val="24"/>
                <w:szCs w:val="24"/>
                <w:lang w:eastAsia="ru-RU"/>
              </w:rPr>
              <w:t>з</w:t>
            </w:r>
            <w:r w:rsidR="00B544E6" w:rsidRPr="00D22643">
              <w:rPr>
                <w:rStyle w:val="afffff0"/>
                <w:rFonts w:ascii="Times New Roman" w:eastAsia="Times New Roman" w:hAnsi="Times New Roman" w:cs="Times New Roman"/>
                <w:noProof/>
                <w:color w:val="auto"/>
                <w:sz w:val="24"/>
                <w:szCs w:val="24"/>
                <w:lang w:eastAsia="ru-RU"/>
              </w:rPr>
              <w:t>дел</w:t>
            </w:r>
            <w:r w:rsidR="00B544E6" w:rsidRPr="00D22643">
              <w:rPr>
                <w:rStyle w:val="afffff0"/>
                <w:rFonts w:ascii="Times New Roman" w:eastAsia="Times New Roman" w:hAnsi="Times New Roman" w:cs="Times New Roman"/>
                <w:noProof/>
                <w:color w:val="auto"/>
                <w:spacing w:val="7"/>
                <w:sz w:val="24"/>
                <w:szCs w:val="24"/>
                <w:lang w:eastAsia="ru-RU"/>
              </w:rPr>
              <w:t> </w:t>
            </w:r>
            <w:r w:rsidR="00B544E6" w:rsidRPr="00D22643">
              <w:rPr>
                <w:rStyle w:val="afffff0"/>
                <w:rFonts w:ascii="Times New Roman" w:eastAsia="Times New Roman" w:hAnsi="Times New Roman" w:cs="Times New Roman"/>
                <w:noProof/>
                <w:color w:val="auto"/>
                <w:sz w:val="24"/>
                <w:szCs w:val="24"/>
                <w:lang w:eastAsia="ru-RU"/>
              </w:rPr>
              <w:t>2 </w:t>
            </w:r>
            <w:r w:rsidR="00B544E6" w:rsidRPr="00D22643">
              <w:rPr>
                <w:rStyle w:val="afffff0"/>
                <w:rFonts w:ascii="Times New Roman" w:eastAsia="Times New Roman" w:hAnsi="Times New Roman" w:cs="Times New Roman"/>
                <w:noProof/>
                <w:color w:val="auto"/>
                <w:spacing w:val="13"/>
                <w:sz w:val="24"/>
                <w:szCs w:val="24"/>
                <w:lang w:eastAsia="ru-RU"/>
              </w:rPr>
              <w:t>«</w:t>
            </w:r>
            <w:r w:rsidR="00B544E6" w:rsidRPr="00D22643">
              <w:rPr>
                <w:rStyle w:val="afffff0"/>
                <w:rFonts w:ascii="Times New Roman" w:eastAsia="Times New Roman" w:hAnsi="Times New Roman" w:cs="Times New Roman"/>
                <w:noProof/>
                <w:color w:val="auto"/>
                <w:sz w:val="24"/>
                <w:szCs w:val="24"/>
                <w:lang w:eastAsia="ru-RU"/>
              </w:rPr>
              <w:t>Существующие и перспективные балансы тепловой мощности источников тепловой энергии и тепловой нагрузки потребителей»</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_Toc204869337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11</w:t>
            </w:r>
            <w:r w:rsidR="00B544E6" w:rsidRPr="00D22643">
              <w:rPr>
                <w:rFonts w:ascii="Times New Roman" w:hAnsi="Times New Roman" w:cs="Times New Roman"/>
                <w:noProof/>
                <w:webHidden/>
                <w:sz w:val="24"/>
                <w:szCs w:val="24"/>
              </w:rPr>
              <w:fldChar w:fldCharType="end"/>
            </w:r>
          </w:hyperlink>
        </w:p>
        <w:p w14:paraId="431BEA6F" w14:textId="11EA9B0F"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38" w:history="1">
            <w:r w:rsidR="00B544E6" w:rsidRPr="00D22643">
              <w:rPr>
                <w:rStyle w:val="afffff0"/>
                <w:rFonts w:ascii="Times New Roman" w:eastAsia="Times New Roman" w:hAnsi="Times New Roman"/>
                <w:i/>
                <w:noProof/>
                <w:color w:val="auto"/>
                <w:sz w:val="24"/>
                <w:szCs w:val="24"/>
                <w:lang w:eastAsia="ru-RU"/>
              </w:rPr>
              <w:t>2.1.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существующих и перспективных зон действия систем теплоснабжения и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_Toc204869338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11</w:t>
            </w:r>
            <w:r w:rsidR="00B544E6" w:rsidRPr="00D22643">
              <w:rPr>
                <w:rFonts w:ascii="Times New Roman" w:hAnsi="Times New Roman"/>
                <w:noProof/>
                <w:webHidden/>
                <w:sz w:val="24"/>
                <w:szCs w:val="24"/>
              </w:rPr>
              <w:fldChar w:fldCharType="end"/>
            </w:r>
          </w:hyperlink>
        </w:p>
        <w:p w14:paraId="20FD7F11" w14:textId="1C5309A8"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39" w:history="1">
            <w:r w:rsidR="00B544E6" w:rsidRPr="00D22643">
              <w:rPr>
                <w:rStyle w:val="afffff0"/>
                <w:rFonts w:ascii="Times New Roman" w:eastAsia="Times New Roman" w:hAnsi="Times New Roman"/>
                <w:i/>
                <w:noProof/>
                <w:color w:val="auto"/>
                <w:sz w:val="24"/>
                <w:szCs w:val="24"/>
                <w:lang w:eastAsia="ru-RU"/>
              </w:rPr>
              <w:t>2.2.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существующих и перспективных зон действия индивидуальных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_Toc204869339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11</w:t>
            </w:r>
            <w:r w:rsidR="00B544E6" w:rsidRPr="00D22643">
              <w:rPr>
                <w:rFonts w:ascii="Times New Roman" w:hAnsi="Times New Roman"/>
                <w:noProof/>
                <w:webHidden/>
                <w:sz w:val="24"/>
                <w:szCs w:val="24"/>
              </w:rPr>
              <w:fldChar w:fldCharType="end"/>
            </w:r>
          </w:hyperlink>
        </w:p>
        <w:p w14:paraId="38006161" w14:textId="153403EF"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0" w:history="1">
            <w:r w:rsidR="00B544E6" w:rsidRPr="00D22643">
              <w:rPr>
                <w:rStyle w:val="afffff0"/>
                <w:rFonts w:ascii="Times New Roman" w:eastAsia="Times New Roman" w:hAnsi="Times New Roman"/>
                <w:i/>
                <w:noProof/>
                <w:color w:val="auto"/>
                <w:sz w:val="24"/>
                <w:szCs w:val="24"/>
                <w:lang w:eastAsia="ru-RU"/>
              </w:rPr>
              <w:t>2.3.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11</w:t>
            </w:r>
            <w:r w:rsidR="00B544E6" w:rsidRPr="00D22643">
              <w:rPr>
                <w:rFonts w:ascii="Times New Roman" w:hAnsi="Times New Roman"/>
                <w:noProof/>
                <w:webHidden/>
                <w:sz w:val="24"/>
                <w:szCs w:val="24"/>
              </w:rPr>
              <w:fldChar w:fldCharType="end"/>
            </w:r>
          </w:hyperlink>
        </w:p>
        <w:p w14:paraId="01A4948B" w14:textId="6CB3F3E0"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1" w:history="1">
            <w:r w:rsidR="00B544E6" w:rsidRPr="00D22643">
              <w:rPr>
                <w:rStyle w:val="afffff0"/>
                <w:rFonts w:ascii="Times New Roman" w:eastAsia="Times New Roman" w:hAnsi="Times New Roman"/>
                <w:i/>
                <w:noProof/>
                <w:color w:val="auto"/>
                <w:sz w:val="24"/>
                <w:szCs w:val="24"/>
                <w:lang w:eastAsia="ru-RU"/>
              </w:rPr>
              <w:t>2.4.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24</w:t>
            </w:r>
            <w:r w:rsidR="00B544E6" w:rsidRPr="00D22643">
              <w:rPr>
                <w:rFonts w:ascii="Times New Roman" w:hAnsi="Times New Roman"/>
                <w:noProof/>
                <w:webHidden/>
                <w:sz w:val="24"/>
                <w:szCs w:val="24"/>
              </w:rPr>
              <w:fldChar w:fldCharType="end"/>
            </w:r>
          </w:hyperlink>
        </w:p>
        <w:p w14:paraId="21E344DB" w14:textId="4E9FD967"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2" w:history="1">
            <w:r w:rsidR="00B544E6" w:rsidRPr="00D22643">
              <w:rPr>
                <w:rStyle w:val="afffff0"/>
                <w:rFonts w:ascii="Times New Roman" w:eastAsia="Times New Roman" w:hAnsi="Times New Roman"/>
                <w:i/>
                <w:noProof/>
                <w:color w:val="auto"/>
                <w:sz w:val="24"/>
                <w:szCs w:val="24"/>
                <w:lang w:eastAsia="ru-RU"/>
              </w:rPr>
              <w:t>2.5.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24</w:t>
            </w:r>
            <w:r w:rsidR="00B544E6" w:rsidRPr="00D22643">
              <w:rPr>
                <w:rFonts w:ascii="Times New Roman" w:hAnsi="Times New Roman"/>
                <w:noProof/>
                <w:webHidden/>
                <w:sz w:val="24"/>
                <w:szCs w:val="24"/>
              </w:rPr>
              <w:fldChar w:fldCharType="end"/>
            </w:r>
          </w:hyperlink>
        </w:p>
        <w:p w14:paraId="26D54D6B" w14:textId="65642D17"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3" w:history="1">
            <w:r w:rsidR="00B544E6" w:rsidRPr="00D22643">
              <w:rPr>
                <w:rStyle w:val="afffff0"/>
                <w:rFonts w:ascii="Times New Roman" w:eastAsia="Times New Roman" w:hAnsi="Times New Roman"/>
                <w:i/>
                <w:noProof/>
                <w:color w:val="auto"/>
                <w:sz w:val="24"/>
                <w:szCs w:val="24"/>
                <w:lang w:eastAsia="ru-RU"/>
              </w:rPr>
              <w:t>2.6.</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Существующие и перспективные затраты тепловой мощности на собственные и хозяйственные нужды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24</w:t>
            </w:r>
            <w:r w:rsidR="00B544E6" w:rsidRPr="00D22643">
              <w:rPr>
                <w:rFonts w:ascii="Times New Roman" w:hAnsi="Times New Roman"/>
                <w:noProof/>
                <w:webHidden/>
                <w:sz w:val="24"/>
                <w:szCs w:val="24"/>
              </w:rPr>
              <w:fldChar w:fldCharType="end"/>
            </w:r>
          </w:hyperlink>
        </w:p>
        <w:p w14:paraId="6007C844" w14:textId="4F22C20B"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4" w:history="1">
            <w:r w:rsidR="00B544E6" w:rsidRPr="00D22643">
              <w:rPr>
                <w:rStyle w:val="afffff0"/>
                <w:rFonts w:ascii="Times New Roman" w:eastAsia="Times New Roman" w:hAnsi="Times New Roman"/>
                <w:i/>
                <w:noProof/>
                <w:color w:val="auto"/>
                <w:sz w:val="24"/>
                <w:szCs w:val="24"/>
                <w:lang w:eastAsia="ru-RU"/>
              </w:rPr>
              <w:t>2.7.</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Значения существующей и перспективной тепловой мощности источников тепловой энергии нетто</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24</w:t>
            </w:r>
            <w:r w:rsidR="00B544E6" w:rsidRPr="00D22643">
              <w:rPr>
                <w:rFonts w:ascii="Times New Roman" w:hAnsi="Times New Roman"/>
                <w:noProof/>
                <w:webHidden/>
                <w:sz w:val="24"/>
                <w:szCs w:val="24"/>
              </w:rPr>
              <w:fldChar w:fldCharType="end"/>
            </w:r>
          </w:hyperlink>
        </w:p>
        <w:p w14:paraId="259AB85A" w14:textId="037AEF0D"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5" w:history="1">
            <w:r w:rsidR="00B544E6" w:rsidRPr="00D22643">
              <w:rPr>
                <w:rStyle w:val="afffff0"/>
                <w:rFonts w:ascii="Times New Roman" w:eastAsia="Times New Roman" w:hAnsi="Times New Roman"/>
                <w:i/>
                <w:noProof/>
                <w:color w:val="auto"/>
                <w:sz w:val="24"/>
                <w:szCs w:val="24"/>
                <w:lang w:eastAsia="ru-RU"/>
              </w:rPr>
              <w:t>2.8.</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 xml:space="preserve">Значения существующих и перспективных потерь тепловой энергии при ее </w:t>
            </w:r>
            <w:r w:rsidR="00B544E6" w:rsidRPr="00D22643">
              <w:rPr>
                <w:rStyle w:val="afffff0"/>
                <w:rFonts w:ascii="Times New Roman" w:eastAsia="Times New Roman" w:hAnsi="Times New Roman"/>
                <w:i/>
                <w:noProof/>
                <w:color w:val="auto"/>
                <w:sz w:val="24"/>
                <w:szCs w:val="24"/>
                <w:lang w:eastAsia="ru-RU"/>
              </w:rPr>
              <w:lastRenderedPageBreak/>
              <w:t>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24</w:t>
            </w:r>
            <w:r w:rsidR="00B544E6" w:rsidRPr="00D22643">
              <w:rPr>
                <w:rFonts w:ascii="Times New Roman" w:hAnsi="Times New Roman"/>
                <w:noProof/>
                <w:webHidden/>
                <w:sz w:val="24"/>
                <w:szCs w:val="24"/>
              </w:rPr>
              <w:fldChar w:fldCharType="end"/>
            </w:r>
          </w:hyperlink>
        </w:p>
        <w:p w14:paraId="3B9F162F" w14:textId="1E316B0A"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6" w:history="1">
            <w:r w:rsidR="00B544E6" w:rsidRPr="00D22643">
              <w:rPr>
                <w:rStyle w:val="afffff0"/>
                <w:rFonts w:ascii="Times New Roman" w:eastAsia="Times New Roman" w:hAnsi="Times New Roman"/>
                <w:i/>
                <w:noProof/>
                <w:color w:val="auto"/>
                <w:sz w:val="24"/>
                <w:szCs w:val="24"/>
                <w:lang w:eastAsia="ru-RU"/>
              </w:rPr>
              <w:t>2.9.</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_Toc204869346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25</w:t>
            </w:r>
            <w:r w:rsidR="00B544E6" w:rsidRPr="00D22643">
              <w:rPr>
                <w:rFonts w:ascii="Times New Roman" w:hAnsi="Times New Roman"/>
                <w:noProof/>
                <w:webHidden/>
                <w:sz w:val="24"/>
                <w:szCs w:val="24"/>
              </w:rPr>
              <w:fldChar w:fldCharType="end"/>
            </w:r>
          </w:hyperlink>
        </w:p>
        <w:p w14:paraId="6122D978" w14:textId="68E423A4"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7" w:history="1">
            <w:r w:rsidR="00B544E6" w:rsidRPr="00D22643">
              <w:rPr>
                <w:rStyle w:val="afffff0"/>
                <w:rFonts w:ascii="Times New Roman" w:eastAsia="Times New Roman" w:hAnsi="Times New Roman"/>
                <w:i/>
                <w:noProof/>
                <w:color w:val="auto"/>
                <w:sz w:val="24"/>
                <w:szCs w:val="24"/>
                <w:lang w:eastAsia="ru-RU"/>
              </w:rPr>
              <w:t>2.10.</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_Toc204869347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25</w:t>
            </w:r>
            <w:r w:rsidR="00B544E6" w:rsidRPr="00D22643">
              <w:rPr>
                <w:rFonts w:ascii="Times New Roman" w:hAnsi="Times New Roman"/>
                <w:noProof/>
                <w:webHidden/>
                <w:sz w:val="24"/>
                <w:szCs w:val="24"/>
              </w:rPr>
              <w:fldChar w:fldCharType="end"/>
            </w:r>
          </w:hyperlink>
        </w:p>
        <w:p w14:paraId="10FDCCFA" w14:textId="13382F96"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48" w:history="1">
            <w:r w:rsidR="00B544E6" w:rsidRPr="00D22643">
              <w:rPr>
                <w:rStyle w:val="afffff0"/>
                <w:rFonts w:ascii="Times New Roman" w:eastAsia="Times New Roman" w:hAnsi="Times New Roman"/>
                <w:i/>
                <w:noProof/>
                <w:color w:val="auto"/>
                <w:sz w:val="24"/>
                <w:szCs w:val="24"/>
                <w:lang w:eastAsia="ru-RU"/>
              </w:rPr>
              <w:t>2.11.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_Toc204869348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25</w:t>
            </w:r>
            <w:r w:rsidR="00B544E6" w:rsidRPr="00D22643">
              <w:rPr>
                <w:rFonts w:ascii="Times New Roman" w:hAnsi="Times New Roman"/>
                <w:noProof/>
                <w:webHidden/>
                <w:sz w:val="24"/>
                <w:szCs w:val="24"/>
              </w:rPr>
              <w:fldChar w:fldCharType="end"/>
            </w:r>
          </w:hyperlink>
        </w:p>
        <w:p w14:paraId="73AD5A60" w14:textId="6D863B45"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49" w:history="1">
            <w:r w:rsidR="00B544E6" w:rsidRPr="00D22643">
              <w:rPr>
                <w:rStyle w:val="afffff0"/>
                <w:rFonts w:ascii="Times New Roman" w:eastAsia="Times New Roman" w:hAnsi="Times New Roman"/>
                <w:i/>
                <w:noProof/>
                <w:color w:val="auto"/>
                <w:sz w:val="24"/>
                <w:szCs w:val="24"/>
                <w:lang w:eastAsia="ru-RU"/>
              </w:rPr>
              <w:t>2.12. Радиус эффективного теплоснабжения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_Toc204869349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26</w:t>
            </w:r>
            <w:r w:rsidR="00B544E6" w:rsidRPr="00D22643">
              <w:rPr>
                <w:rFonts w:ascii="Times New Roman" w:hAnsi="Times New Roman"/>
                <w:noProof/>
                <w:webHidden/>
                <w:sz w:val="24"/>
                <w:szCs w:val="24"/>
              </w:rPr>
              <w:fldChar w:fldCharType="end"/>
            </w:r>
          </w:hyperlink>
        </w:p>
        <w:p w14:paraId="5C71009F" w14:textId="519CC598"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50" w:history="1">
            <w:r w:rsidR="00B544E6" w:rsidRPr="00D22643">
              <w:rPr>
                <w:rStyle w:val="afffff0"/>
                <w:rFonts w:ascii="Times New Roman" w:eastAsia="Times New Roman" w:hAnsi="Times New Roman" w:cs="Times New Roman"/>
                <w:noProof/>
                <w:color w:val="auto"/>
                <w:sz w:val="24"/>
                <w:szCs w:val="24"/>
                <w:lang w:eastAsia="ru-RU"/>
              </w:rPr>
              <w:t>Раздел 3 «Существующие и перспективные балансы теплоносителя»</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_Toc204869350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28</w:t>
            </w:r>
            <w:r w:rsidR="00B544E6" w:rsidRPr="00D22643">
              <w:rPr>
                <w:rFonts w:ascii="Times New Roman" w:hAnsi="Times New Roman" w:cs="Times New Roman"/>
                <w:noProof/>
                <w:webHidden/>
                <w:sz w:val="24"/>
                <w:szCs w:val="24"/>
              </w:rPr>
              <w:fldChar w:fldCharType="end"/>
            </w:r>
          </w:hyperlink>
        </w:p>
        <w:p w14:paraId="7631B564" w14:textId="0655380E"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1" w:history="1">
            <w:r w:rsidR="00B544E6" w:rsidRPr="00D22643">
              <w:rPr>
                <w:rStyle w:val="afffff0"/>
                <w:rFonts w:ascii="Times New Roman" w:eastAsia="Times New Roman" w:hAnsi="Times New Roman"/>
                <w:i/>
                <w:noProof/>
                <w:color w:val="auto"/>
                <w:sz w:val="24"/>
                <w:szCs w:val="24"/>
                <w:lang w:eastAsia="ru-RU"/>
              </w:rPr>
              <w:t>3.1.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28</w:t>
            </w:r>
            <w:r w:rsidR="00B544E6" w:rsidRPr="00D22643">
              <w:rPr>
                <w:rFonts w:ascii="Times New Roman" w:hAnsi="Times New Roman"/>
                <w:noProof/>
                <w:webHidden/>
                <w:sz w:val="24"/>
                <w:szCs w:val="24"/>
              </w:rPr>
              <w:fldChar w:fldCharType="end"/>
            </w:r>
          </w:hyperlink>
        </w:p>
        <w:p w14:paraId="6C08B12A" w14:textId="0E5430C7"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52" w:history="1">
            <w:r w:rsidR="00B544E6" w:rsidRPr="00D22643">
              <w:rPr>
                <w:rStyle w:val="afffff0"/>
                <w:rFonts w:ascii="Times New Roman" w:eastAsia="Times New Roman" w:hAnsi="Times New Roman"/>
                <w:i/>
                <w:noProof/>
                <w:color w:val="auto"/>
                <w:sz w:val="24"/>
                <w:szCs w:val="24"/>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36</w:t>
            </w:r>
            <w:r w:rsidR="00B544E6" w:rsidRPr="00D22643">
              <w:rPr>
                <w:rFonts w:ascii="Times New Roman" w:hAnsi="Times New Roman"/>
                <w:noProof/>
                <w:webHidden/>
                <w:sz w:val="24"/>
                <w:szCs w:val="24"/>
              </w:rPr>
              <w:fldChar w:fldCharType="end"/>
            </w:r>
          </w:hyperlink>
        </w:p>
        <w:p w14:paraId="24819192" w14:textId="4EE004E7"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53" w:history="1">
            <w:r w:rsidR="00B544E6" w:rsidRPr="00D22643">
              <w:rPr>
                <w:rStyle w:val="afffff0"/>
                <w:rFonts w:ascii="Times New Roman" w:eastAsia="Times New Roman" w:hAnsi="Times New Roman" w:cs="Times New Roman"/>
                <w:noProof/>
                <w:color w:val="auto"/>
                <w:sz w:val="24"/>
                <w:szCs w:val="24"/>
                <w:lang w:eastAsia="ru-RU"/>
              </w:rPr>
              <w:t>Раздел 4 «Основные положения мастер-плана развития систем теплоснабжения муниципального округа»</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_Toc204869353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40</w:t>
            </w:r>
            <w:r w:rsidR="00B544E6" w:rsidRPr="00D22643">
              <w:rPr>
                <w:rFonts w:ascii="Times New Roman" w:hAnsi="Times New Roman" w:cs="Times New Roman"/>
                <w:noProof/>
                <w:webHidden/>
                <w:sz w:val="24"/>
                <w:szCs w:val="24"/>
              </w:rPr>
              <w:fldChar w:fldCharType="end"/>
            </w:r>
          </w:hyperlink>
        </w:p>
        <w:p w14:paraId="19BA4484" w14:textId="0328FE1E"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4" w:history="1">
            <w:r w:rsidR="00B544E6" w:rsidRPr="00D22643">
              <w:rPr>
                <w:rStyle w:val="afffff0"/>
                <w:rFonts w:ascii="Times New Roman" w:eastAsia="Times New Roman" w:hAnsi="Times New Roman"/>
                <w:i/>
                <w:noProof/>
                <w:color w:val="auto"/>
                <w:sz w:val="24"/>
                <w:szCs w:val="24"/>
                <w:lang w:eastAsia="ru-RU"/>
              </w:rPr>
              <w:t>4.1.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сценариев развития системы теплоснабжения муниципального округа</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40</w:t>
            </w:r>
            <w:r w:rsidR="00B544E6" w:rsidRPr="00D22643">
              <w:rPr>
                <w:rFonts w:ascii="Times New Roman" w:hAnsi="Times New Roman"/>
                <w:noProof/>
                <w:webHidden/>
                <w:sz w:val="24"/>
                <w:szCs w:val="24"/>
              </w:rPr>
              <w:fldChar w:fldCharType="end"/>
            </w:r>
          </w:hyperlink>
        </w:p>
        <w:p w14:paraId="19E33174" w14:textId="56A98376"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5" w:history="1">
            <w:r w:rsidR="00B544E6" w:rsidRPr="00D22643">
              <w:rPr>
                <w:rStyle w:val="afffff0"/>
                <w:rFonts w:ascii="Times New Roman" w:eastAsia="Times New Roman" w:hAnsi="Times New Roman"/>
                <w:i/>
                <w:noProof/>
                <w:color w:val="auto"/>
                <w:sz w:val="24"/>
                <w:szCs w:val="24"/>
                <w:lang w:eastAsia="ru-RU"/>
              </w:rPr>
              <w:t>4.2.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Обоснование выбора приоритетного сценария развития системы теплоснабжения муниципального округа</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42</w:t>
            </w:r>
            <w:r w:rsidR="00B544E6" w:rsidRPr="00D22643">
              <w:rPr>
                <w:rFonts w:ascii="Times New Roman" w:hAnsi="Times New Roman"/>
                <w:noProof/>
                <w:webHidden/>
                <w:sz w:val="24"/>
                <w:szCs w:val="24"/>
              </w:rPr>
              <w:fldChar w:fldCharType="end"/>
            </w:r>
          </w:hyperlink>
        </w:p>
        <w:p w14:paraId="3BECFD24" w14:textId="40253969"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56" w:history="1">
            <w:r w:rsidR="00B544E6" w:rsidRPr="00D22643">
              <w:rPr>
                <w:rStyle w:val="afffff0"/>
                <w:rFonts w:ascii="Times New Roman" w:eastAsia="Times New Roman" w:hAnsi="Times New Roman" w:cs="Times New Roman"/>
                <w:noProof/>
                <w:color w:val="auto"/>
                <w:sz w:val="24"/>
                <w:szCs w:val="24"/>
              </w:rPr>
              <w:t>Раздел 5 «Предложения по строительству, реконструкции и техническому перевооружению источников тепловой энергии»</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_Toc204869356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43</w:t>
            </w:r>
            <w:r w:rsidR="00B544E6" w:rsidRPr="00D22643">
              <w:rPr>
                <w:rFonts w:ascii="Times New Roman" w:hAnsi="Times New Roman" w:cs="Times New Roman"/>
                <w:noProof/>
                <w:webHidden/>
                <w:sz w:val="24"/>
                <w:szCs w:val="24"/>
              </w:rPr>
              <w:fldChar w:fldCharType="end"/>
            </w:r>
          </w:hyperlink>
        </w:p>
        <w:p w14:paraId="0DB82B4B" w14:textId="6F183F1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7" w:history="1">
            <w:r w:rsidR="00B544E6" w:rsidRPr="00D22643">
              <w:rPr>
                <w:rStyle w:val="afffff0"/>
                <w:rFonts w:ascii="Times New Roman" w:eastAsia="Times New Roman" w:hAnsi="Times New Roman"/>
                <w:i/>
                <w:noProof/>
                <w:color w:val="auto"/>
                <w:sz w:val="24"/>
                <w:szCs w:val="24"/>
                <w:lang w:eastAsia="ru-RU"/>
              </w:rPr>
              <w:t>5.1.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_Toc204869357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43</w:t>
            </w:r>
            <w:r w:rsidR="00B544E6" w:rsidRPr="00D22643">
              <w:rPr>
                <w:rFonts w:ascii="Times New Roman" w:hAnsi="Times New Roman"/>
                <w:noProof/>
                <w:webHidden/>
                <w:sz w:val="24"/>
                <w:szCs w:val="24"/>
              </w:rPr>
              <w:fldChar w:fldCharType="end"/>
            </w:r>
          </w:hyperlink>
        </w:p>
        <w:p w14:paraId="6D618E39" w14:textId="10386BC9"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8" w:history="1">
            <w:r w:rsidR="00B544E6" w:rsidRPr="00D22643">
              <w:rPr>
                <w:rStyle w:val="afffff0"/>
                <w:rFonts w:ascii="Times New Roman" w:eastAsia="Times New Roman" w:hAnsi="Times New Roman"/>
                <w:i/>
                <w:noProof/>
                <w:color w:val="auto"/>
                <w:sz w:val="24"/>
                <w:szCs w:val="24"/>
                <w:lang w:eastAsia="ru-RU"/>
              </w:rPr>
              <w:t>5.2.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_Toc204869358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44</w:t>
            </w:r>
            <w:r w:rsidR="00B544E6" w:rsidRPr="00D22643">
              <w:rPr>
                <w:rFonts w:ascii="Times New Roman" w:hAnsi="Times New Roman"/>
                <w:noProof/>
                <w:webHidden/>
                <w:sz w:val="24"/>
                <w:szCs w:val="24"/>
              </w:rPr>
              <w:fldChar w:fldCharType="end"/>
            </w:r>
          </w:hyperlink>
        </w:p>
        <w:p w14:paraId="529A0077" w14:textId="5F8BB43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59" w:history="1">
            <w:r w:rsidR="00B544E6" w:rsidRPr="00D22643">
              <w:rPr>
                <w:rStyle w:val="afffff0"/>
                <w:rFonts w:ascii="Times New Roman" w:eastAsia="Times New Roman" w:hAnsi="Times New Roman"/>
                <w:i/>
                <w:noProof/>
                <w:color w:val="auto"/>
                <w:sz w:val="24"/>
                <w:szCs w:val="24"/>
                <w:lang w:eastAsia="ru-RU"/>
              </w:rPr>
              <w:t>5.3.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техническому перевооружению источников тепловой энергии с целью повышения эффективности работы систем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_Toc204869359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44</w:t>
            </w:r>
            <w:r w:rsidR="00B544E6" w:rsidRPr="00D22643">
              <w:rPr>
                <w:rFonts w:ascii="Times New Roman" w:hAnsi="Times New Roman"/>
                <w:noProof/>
                <w:webHidden/>
                <w:sz w:val="24"/>
                <w:szCs w:val="24"/>
              </w:rPr>
              <w:fldChar w:fldCharType="end"/>
            </w:r>
          </w:hyperlink>
        </w:p>
        <w:p w14:paraId="7910B476" w14:textId="0D8CA228"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0" w:history="1">
            <w:r w:rsidR="00B544E6" w:rsidRPr="00D22643">
              <w:rPr>
                <w:rStyle w:val="afffff0"/>
                <w:rFonts w:ascii="Times New Roman" w:eastAsia="Times New Roman" w:hAnsi="Times New Roman"/>
                <w:i/>
                <w:noProof/>
                <w:color w:val="auto"/>
                <w:sz w:val="24"/>
                <w:szCs w:val="24"/>
                <w:lang w:eastAsia="ru-RU"/>
              </w:rPr>
              <w:t>5.4.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44</w:t>
            </w:r>
            <w:r w:rsidR="00B544E6" w:rsidRPr="00D22643">
              <w:rPr>
                <w:rFonts w:ascii="Times New Roman" w:hAnsi="Times New Roman"/>
                <w:noProof/>
                <w:webHidden/>
                <w:sz w:val="24"/>
                <w:szCs w:val="24"/>
              </w:rPr>
              <w:fldChar w:fldCharType="end"/>
            </w:r>
          </w:hyperlink>
        </w:p>
        <w:p w14:paraId="10E80DE7" w14:textId="673590A7"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1" w:history="1">
            <w:r w:rsidR="00B544E6" w:rsidRPr="00D22643">
              <w:rPr>
                <w:rStyle w:val="afffff0"/>
                <w:rFonts w:ascii="Times New Roman" w:eastAsia="Times New Roman" w:hAnsi="Times New Roman"/>
                <w:i/>
                <w:noProof/>
                <w:color w:val="auto"/>
                <w:sz w:val="24"/>
                <w:szCs w:val="24"/>
                <w:lang w:eastAsia="ru-RU"/>
              </w:rPr>
              <w:t>5.5.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 xml:space="preserve">Меры по выводу из эксплуатации, консервации и демонтажу избыточных </w:t>
            </w:r>
            <w:r w:rsidR="00B544E6" w:rsidRPr="00D22643">
              <w:rPr>
                <w:rStyle w:val="afffff0"/>
                <w:rFonts w:ascii="Times New Roman" w:eastAsia="Times New Roman" w:hAnsi="Times New Roman"/>
                <w:i/>
                <w:noProof/>
                <w:color w:val="auto"/>
                <w:sz w:val="24"/>
                <w:szCs w:val="24"/>
                <w:lang w:eastAsia="ru-RU"/>
              </w:rPr>
              <w:lastRenderedPageBreak/>
              <w:t>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44</w:t>
            </w:r>
            <w:r w:rsidR="00B544E6" w:rsidRPr="00D22643">
              <w:rPr>
                <w:rFonts w:ascii="Times New Roman" w:hAnsi="Times New Roman"/>
                <w:noProof/>
                <w:webHidden/>
                <w:sz w:val="24"/>
                <w:szCs w:val="24"/>
              </w:rPr>
              <w:fldChar w:fldCharType="end"/>
            </w:r>
          </w:hyperlink>
        </w:p>
        <w:p w14:paraId="316A1449" w14:textId="0CFB3262"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2" w:history="1">
            <w:r w:rsidR="00B544E6" w:rsidRPr="00D22643">
              <w:rPr>
                <w:rStyle w:val="afffff0"/>
                <w:rFonts w:ascii="Times New Roman" w:eastAsia="Times New Roman" w:hAnsi="Times New Roman"/>
                <w:i/>
                <w:noProof/>
                <w:color w:val="auto"/>
                <w:sz w:val="24"/>
                <w:szCs w:val="24"/>
                <w:lang w:eastAsia="ru-RU"/>
              </w:rPr>
              <w:t>5.6.</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45</w:t>
            </w:r>
            <w:r w:rsidR="00B544E6" w:rsidRPr="00D22643">
              <w:rPr>
                <w:rFonts w:ascii="Times New Roman" w:hAnsi="Times New Roman"/>
                <w:noProof/>
                <w:webHidden/>
                <w:sz w:val="24"/>
                <w:szCs w:val="24"/>
              </w:rPr>
              <w:fldChar w:fldCharType="end"/>
            </w:r>
          </w:hyperlink>
        </w:p>
        <w:p w14:paraId="4D99054B" w14:textId="1BC899AB"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3" w:history="1">
            <w:r w:rsidR="00B544E6" w:rsidRPr="00D22643">
              <w:rPr>
                <w:rStyle w:val="afffff0"/>
                <w:rFonts w:ascii="Times New Roman" w:eastAsia="Times New Roman" w:hAnsi="Times New Roman"/>
                <w:i/>
                <w:noProof/>
                <w:color w:val="auto"/>
                <w:sz w:val="24"/>
                <w:szCs w:val="24"/>
                <w:lang w:eastAsia="ru-RU"/>
              </w:rPr>
              <w:t>5.7.</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45</w:t>
            </w:r>
            <w:r w:rsidR="00B544E6" w:rsidRPr="00D22643">
              <w:rPr>
                <w:rFonts w:ascii="Times New Roman" w:hAnsi="Times New Roman"/>
                <w:noProof/>
                <w:webHidden/>
                <w:sz w:val="24"/>
                <w:szCs w:val="24"/>
              </w:rPr>
              <w:fldChar w:fldCharType="end"/>
            </w:r>
          </w:hyperlink>
        </w:p>
        <w:p w14:paraId="026CE0BF" w14:textId="79BBF435"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4" w:history="1">
            <w:r w:rsidR="00B544E6" w:rsidRPr="00D22643">
              <w:rPr>
                <w:rStyle w:val="afffff0"/>
                <w:rFonts w:ascii="Times New Roman" w:eastAsia="Times New Roman" w:hAnsi="Times New Roman"/>
                <w:i/>
                <w:noProof/>
                <w:color w:val="auto"/>
                <w:sz w:val="24"/>
                <w:szCs w:val="24"/>
                <w:lang w:eastAsia="ru-RU"/>
              </w:rPr>
              <w:t>5.8.</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45</w:t>
            </w:r>
            <w:r w:rsidR="00B544E6" w:rsidRPr="00D22643">
              <w:rPr>
                <w:rFonts w:ascii="Times New Roman" w:hAnsi="Times New Roman"/>
                <w:noProof/>
                <w:webHidden/>
                <w:sz w:val="24"/>
                <w:szCs w:val="24"/>
              </w:rPr>
              <w:fldChar w:fldCharType="end"/>
            </w:r>
          </w:hyperlink>
        </w:p>
        <w:p w14:paraId="25F6B257" w14:textId="3A949336"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5" w:history="1">
            <w:r w:rsidR="00B544E6" w:rsidRPr="00D22643">
              <w:rPr>
                <w:rStyle w:val="afffff0"/>
                <w:rFonts w:ascii="Times New Roman" w:eastAsia="Times New Roman" w:hAnsi="Times New Roman"/>
                <w:i/>
                <w:noProof/>
                <w:color w:val="auto"/>
                <w:sz w:val="24"/>
                <w:szCs w:val="24"/>
                <w:lang w:eastAsia="ru-RU"/>
              </w:rPr>
              <w:t>5.9.</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45</w:t>
            </w:r>
            <w:r w:rsidR="00B544E6" w:rsidRPr="00D22643">
              <w:rPr>
                <w:rFonts w:ascii="Times New Roman" w:hAnsi="Times New Roman"/>
                <w:noProof/>
                <w:webHidden/>
                <w:sz w:val="24"/>
                <w:szCs w:val="24"/>
              </w:rPr>
              <w:fldChar w:fldCharType="end"/>
            </w:r>
          </w:hyperlink>
        </w:p>
        <w:p w14:paraId="04247ADE" w14:textId="70E03F2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66" w:history="1">
            <w:r w:rsidR="00B544E6" w:rsidRPr="00D22643">
              <w:rPr>
                <w:rStyle w:val="afffff0"/>
                <w:rFonts w:ascii="Times New Roman" w:eastAsia="Times New Roman" w:hAnsi="Times New Roman"/>
                <w:i/>
                <w:noProof/>
                <w:color w:val="auto"/>
                <w:sz w:val="24"/>
                <w:szCs w:val="24"/>
                <w:lang w:eastAsia="ru-RU"/>
              </w:rPr>
              <w:t>5.10.</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_Toc204869366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46</w:t>
            </w:r>
            <w:r w:rsidR="00B544E6" w:rsidRPr="00D22643">
              <w:rPr>
                <w:rFonts w:ascii="Times New Roman" w:hAnsi="Times New Roman"/>
                <w:noProof/>
                <w:webHidden/>
                <w:sz w:val="24"/>
                <w:szCs w:val="24"/>
              </w:rPr>
              <w:fldChar w:fldCharType="end"/>
            </w:r>
          </w:hyperlink>
        </w:p>
        <w:p w14:paraId="068A572A" w14:textId="65E2BDE3"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67" w:history="1">
            <w:r w:rsidR="00B544E6" w:rsidRPr="00D22643">
              <w:rPr>
                <w:rStyle w:val="afffff0"/>
                <w:rFonts w:ascii="Times New Roman" w:eastAsia="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_Toc204869367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47</w:t>
            </w:r>
            <w:r w:rsidR="00B544E6" w:rsidRPr="00D22643">
              <w:rPr>
                <w:rFonts w:ascii="Times New Roman" w:hAnsi="Times New Roman"/>
                <w:noProof/>
                <w:webHidden/>
                <w:sz w:val="24"/>
                <w:szCs w:val="24"/>
              </w:rPr>
              <w:fldChar w:fldCharType="end"/>
            </w:r>
          </w:hyperlink>
        </w:p>
        <w:p w14:paraId="043EA8CC" w14:textId="469B92B1"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68" w:history="1">
            <w:r w:rsidR="00B544E6" w:rsidRPr="00D22643">
              <w:rPr>
                <w:rStyle w:val="afffff0"/>
                <w:rFonts w:ascii="Times New Roman" w:eastAsia="Times New Roman" w:hAnsi="Times New Roman" w:cs="Times New Roman"/>
                <w:noProof/>
                <w:color w:val="auto"/>
                <w:sz w:val="24"/>
                <w:szCs w:val="24"/>
              </w:rPr>
              <w:t>Раздел 6 «Предложения по строительству и реконструкции тепловых сетей»</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_Toc204869368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48</w:t>
            </w:r>
            <w:r w:rsidR="00B544E6" w:rsidRPr="00D22643">
              <w:rPr>
                <w:rFonts w:ascii="Times New Roman" w:hAnsi="Times New Roman" w:cs="Times New Roman"/>
                <w:noProof/>
                <w:webHidden/>
                <w:sz w:val="24"/>
                <w:szCs w:val="24"/>
              </w:rPr>
              <w:fldChar w:fldCharType="end"/>
            </w:r>
          </w:hyperlink>
        </w:p>
        <w:p w14:paraId="72DE58F9" w14:textId="59577959"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69" w:history="1">
            <w:r w:rsidR="00B544E6" w:rsidRPr="00D22643">
              <w:rPr>
                <w:rStyle w:val="afffff0"/>
                <w:rFonts w:ascii="Times New Roman" w:eastAsia="Times New Roman" w:hAnsi="Times New Roman"/>
                <w:i/>
                <w:noProof/>
                <w:color w:val="auto"/>
                <w:sz w:val="24"/>
                <w:szCs w:val="24"/>
              </w:rPr>
              <w:t>6.1.</w:t>
            </w:r>
            <w:r w:rsidR="00B544E6" w:rsidRPr="00D22643">
              <w:rPr>
                <w:rStyle w:val="afffff0"/>
                <w:rFonts w:ascii="Times New Roman" w:eastAsia="Times New Roman" w:hAnsi="Times New Roman"/>
                <w:i/>
                <w:noProof/>
                <w:color w:val="auto"/>
                <w:sz w:val="24"/>
                <w:szCs w:val="24"/>
                <w:lang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_Toc204869369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48</w:t>
            </w:r>
            <w:r w:rsidR="00B544E6" w:rsidRPr="00D22643">
              <w:rPr>
                <w:rFonts w:ascii="Times New Roman" w:hAnsi="Times New Roman"/>
                <w:noProof/>
                <w:webHidden/>
                <w:sz w:val="24"/>
                <w:szCs w:val="24"/>
              </w:rPr>
              <w:fldChar w:fldCharType="end"/>
            </w:r>
          </w:hyperlink>
        </w:p>
        <w:p w14:paraId="57083181" w14:textId="0BD73E80"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70" w:history="1">
            <w:r w:rsidR="00B544E6" w:rsidRPr="00D22643">
              <w:rPr>
                <w:rStyle w:val="afffff0"/>
                <w:rFonts w:ascii="Times New Roman" w:eastAsia="Times New Roman" w:hAnsi="Times New Roman"/>
                <w:i/>
                <w:noProof/>
                <w:color w:val="auto"/>
                <w:sz w:val="24"/>
                <w:szCs w:val="24"/>
              </w:rPr>
              <w:t>6.2.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48</w:t>
            </w:r>
            <w:r w:rsidR="00B544E6" w:rsidRPr="00D22643">
              <w:rPr>
                <w:rFonts w:ascii="Times New Roman" w:hAnsi="Times New Roman"/>
                <w:noProof/>
                <w:webHidden/>
                <w:sz w:val="24"/>
                <w:szCs w:val="24"/>
              </w:rPr>
              <w:fldChar w:fldCharType="end"/>
            </w:r>
          </w:hyperlink>
        </w:p>
        <w:p w14:paraId="7060152D" w14:textId="5B856EF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71" w:history="1">
            <w:r w:rsidR="00B544E6" w:rsidRPr="00D22643">
              <w:rPr>
                <w:rStyle w:val="afffff0"/>
                <w:rFonts w:ascii="Times New Roman" w:eastAsia="Times New Roman" w:hAnsi="Times New Roman"/>
                <w:i/>
                <w:noProof/>
                <w:color w:val="auto"/>
                <w:sz w:val="24"/>
                <w:szCs w:val="24"/>
              </w:rPr>
              <w:t>6.3.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rPr>
              <w:t>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 комплексную или производственную застройку</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48</w:t>
            </w:r>
            <w:r w:rsidR="00B544E6" w:rsidRPr="00D22643">
              <w:rPr>
                <w:rFonts w:ascii="Times New Roman" w:hAnsi="Times New Roman"/>
                <w:noProof/>
                <w:webHidden/>
                <w:sz w:val="24"/>
                <w:szCs w:val="24"/>
              </w:rPr>
              <w:fldChar w:fldCharType="end"/>
            </w:r>
          </w:hyperlink>
        </w:p>
        <w:p w14:paraId="31194E18" w14:textId="28FE0777"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72" w:history="1">
            <w:r w:rsidR="00B544E6" w:rsidRPr="00D22643">
              <w:rPr>
                <w:rStyle w:val="afffff0"/>
                <w:rFonts w:ascii="Times New Roman" w:eastAsia="Times New Roman" w:hAnsi="Times New Roman"/>
                <w:i/>
                <w:noProof/>
                <w:color w:val="auto"/>
                <w:sz w:val="24"/>
                <w:szCs w:val="24"/>
              </w:rPr>
              <w:t>6.4.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48</w:t>
            </w:r>
            <w:r w:rsidR="00B544E6" w:rsidRPr="00D22643">
              <w:rPr>
                <w:rFonts w:ascii="Times New Roman" w:hAnsi="Times New Roman"/>
                <w:noProof/>
                <w:webHidden/>
                <w:sz w:val="24"/>
                <w:szCs w:val="24"/>
              </w:rPr>
              <w:fldChar w:fldCharType="end"/>
            </w:r>
          </w:hyperlink>
        </w:p>
        <w:p w14:paraId="32D5B42E" w14:textId="347139FF"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73" w:history="1">
            <w:r w:rsidR="00B544E6" w:rsidRPr="00D22643">
              <w:rPr>
                <w:rStyle w:val="afffff0"/>
                <w:rFonts w:ascii="Times New Roman" w:eastAsia="Times New Roman" w:hAnsi="Times New Roman"/>
                <w:i/>
                <w:noProof/>
                <w:color w:val="auto"/>
                <w:sz w:val="24"/>
                <w:szCs w:val="24"/>
              </w:rPr>
              <w:t>6.5.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rPr>
              <w:t>Предложения по строительству и реконструкции тепловых сетей для обеспечения нормативной надежности потребителей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48</w:t>
            </w:r>
            <w:r w:rsidR="00B544E6" w:rsidRPr="00D22643">
              <w:rPr>
                <w:rFonts w:ascii="Times New Roman" w:hAnsi="Times New Roman"/>
                <w:noProof/>
                <w:webHidden/>
                <w:sz w:val="24"/>
                <w:szCs w:val="24"/>
              </w:rPr>
              <w:fldChar w:fldCharType="end"/>
            </w:r>
          </w:hyperlink>
        </w:p>
        <w:p w14:paraId="4B6E0ACC" w14:textId="76CAB656"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74" w:history="1">
            <w:r w:rsidR="00B544E6" w:rsidRPr="00D22643">
              <w:rPr>
                <w:rStyle w:val="afffff0"/>
                <w:rFonts w:ascii="Times New Roman" w:eastAsia="Times New Roman" w:hAnsi="Times New Roman"/>
                <w:i/>
                <w:noProof/>
                <w:color w:val="auto"/>
                <w:sz w:val="24"/>
                <w:szCs w:val="24"/>
              </w:rPr>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49</w:t>
            </w:r>
            <w:r w:rsidR="00B544E6" w:rsidRPr="00D22643">
              <w:rPr>
                <w:rFonts w:ascii="Times New Roman" w:hAnsi="Times New Roman"/>
                <w:noProof/>
                <w:webHidden/>
                <w:sz w:val="24"/>
                <w:szCs w:val="24"/>
              </w:rPr>
              <w:fldChar w:fldCharType="end"/>
            </w:r>
          </w:hyperlink>
        </w:p>
        <w:p w14:paraId="57A115E4" w14:textId="59C2051D"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75" w:history="1">
            <w:r w:rsidR="00B544E6" w:rsidRPr="00D22643">
              <w:rPr>
                <w:rStyle w:val="afffff0"/>
                <w:rFonts w:ascii="Times New Roman" w:eastAsia="Times New Roman" w:hAnsi="Times New Roman"/>
                <w:i/>
                <w:noProof/>
                <w:color w:val="auto"/>
                <w:sz w:val="24"/>
                <w:szCs w:val="24"/>
              </w:rPr>
              <w:t>6.7. Предложения по реконструкции и (или) модернизации тепловых сетей, подлежащих замене в связи с исчерпанием эксплуатационного ресурса.</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49</w:t>
            </w:r>
            <w:r w:rsidR="00B544E6" w:rsidRPr="00D22643">
              <w:rPr>
                <w:rFonts w:ascii="Times New Roman" w:hAnsi="Times New Roman"/>
                <w:noProof/>
                <w:webHidden/>
                <w:sz w:val="24"/>
                <w:szCs w:val="24"/>
              </w:rPr>
              <w:fldChar w:fldCharType="end"/>
            </w:r>
          </w:hyperlink>
        </w:p>
        <w:p w14:paraId="59D1A73D" w14:textId="034B1DC1"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76" w:history="1">
            <w:r w:rsidR="00B544E6" w:rsidRPr="00D22643">
              <w:rPr>
                <w:rStyle w:val="afffff0"/>
                <w:rFonts w:ascii="Times New Roman" w:eastAsia="Times New Roman" w:hAnsi="Times New Roman"/>
                <w:i/>
                <w:noProof/>
                <w:color w:val="auto"/>
                <w:sz w:val="24"/>
                <w:szCs w:val="24"/>
              </w:rPr>
              <w:t>6.8. Предложения по строительству, реконструкции и (или) модернизации насосных станций.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_Toc204869376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50</w:t>
            </w:r>
            <w:r w:rsidR="00B544E6" w:rsidRPr="00D22643">
              <w:rPr>
                <w:rFonts w:ascii="Times New Roman" w:hAnsi="Times New Roman"/>
                <w:noProof/>
                <w:webHidden/>
                <w:sz w:val="24"/>
                <w:szCs w:val="24"/>
              </w:rPr>
              <w:fldChar w:fldCharType="end"/>
            </w:r>
          </w:hyperlink>
        </w:p>
        <w:p w14:paraId="5B09C013" w14:textId="73C11E05" w:rsidR="00B544E6" w:rsidRPr="00D22643" w:rsidRDefault="00E246CE" w:rsidP="00B544E6">
          <w:pPr>
            <w:pStyle w:val="21"/>
            <w:rPr>
              <w:rFonts w:ascii="Times New Roman" w:eastAsiaTheme="minorEastAsia" w:hAnsi="Times New Roman"/>
              <w:noProof/>
              <w:kern w:val="2"/>
              <w:sz w:val="24"/>
              <w:szCs w:val="24"/>
              <w:lang w:val="ru-RU" w:eastAsia="ru-RU"/>
              <w14:ligatures w14:val="standardContextual"/>
            </w:rPr>
          </w:pPr>
          <w:hyperlink w:anchor="_Toc204869377" w:history="1">
            <w:r w:rsidR="00B544E6" w:rsidRPr="00D22643">
              <w:rPr>
                <w:rStyle w:val="afffff0"/>
                <w:rFonts w:ascii="Times New Roman" w:eastAsia="Times New Roman" w:hAnsi="Times New Roman"/>
                <w:noProof/>
                <w:color w:val="auto"/>
                <w:sz w:val="24"/>
                <w:szCs w:val="24"/>
              </w:rPr>
              <w:t>Мероприятия по предотвращению аварийных ситуаций, в том числе при отказе элементов тепловых сетей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_Toc204869377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50</w:t>
            </w:r>
            <w:r w:rsidR="00B544E6" w:rsidRPr="00D22643">
              <w:rPr>
                <w:rFonts w:ascii="Times New Roman" w:hAnsi="Times New Roman"/>
                <w:noProof/>
                <w:webHidden/>
                <w:sz w:val="24"/>
                <w:szCs w:val="24"/>
              </w:rPr>
              <w:fldChar w:fldCharType="end"/>
            </w:r>
          </w:hyperlink>
        </w:p>
        <w:p w14:paraId="201A8ED7" w14:textId="52A9ACC4"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78" w:history="1">
            <w:r w:rsidR="00B544E6" w:rsidRPr="00D22643">
              <w:rPr>
                <w:rStyle w:val="afffff0"/>
                <w:rFonts w:ascii="Times New Roman" w:eastAsia="Times New Roman" w:hAnsi="Times New Roman" w:cs="Times New Roman"/>
                <w:noProof/>
                <w:color w:val="auto"/>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_Toc204869378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51</w:t>
            </w:r>
            <w:r w:rsidR="00B544E6" w:rsidRPr="00D22643">
              <w:rPr>
                <w:rFonts w:ascii="Times New Roman" w:hAnsi="Times New Roman" w:cs="Times New Roman"/>
                <w:noProof/>
                <w:webHidden/>
                <w:sz w:val="24"/>
                <w:szCs w:val="24"/>
              </w:rPr>
              <w:fldChar w:fldCharType="end"/>
            </w:r>
          </w:hyperlink>
        </w:p>
        <w:p w14:paraId="35E6A433" w14:textId="5255AADA"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79" w:history="1">
            <w:r w:rsidR="00B544E6" w:rsidRPr="00D22643">
              <w:rPr>
                <w:rStyle w:val="afffff0"/>
                <w:rFonts w:ascii="Times New Roman" w:eastAsia="Times New Roman" w:hAnsi="Times New Roman"/>
                <w:i/>
                <w:noProof/>
                <w:color w:val="auto"/>
                <w:sz w:val="24"/>
                <w:szCs w:val="24"/>
                <w:lang w:eastAsia="ru-RU"/>
              </w:rPr>
              <w:t>7.1.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_Toc204869379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51</w:t>
            </w:r>
            <w:r w:rsidR="00B544E6" w:rsidRPr="00D22643">
              <w:rPr>
                <w:rFonts w:ascii="Times New Roman" w:hAnsi="Times New Roman"/>
                <w:noProof/>
                <w:webHidden/>
                <w:sz w:val="24"/>
                <w:szCs w:val="24"/>
              </w:rPr>
              <w:fldChar w:fldCharType="end"/>
            </w:r>
          </w:hyperlink>
        </w:p>
        <w:p w14:paraId="6C36070D" w14:textId="3B884A42"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0" w:history="1">
            <w:r w:rsidR="00B544E6" w:rsidRPr="00D22643">
              <w:rPr>
                <w:rStyle w:val="afffff0"/>
                <w:rFonts w:ascii="Times New Roman" w:eastAsia="Times New Roman" w:hAnsi="Times New Roman"/>
                <w:i/>
                <w:noProof/>
                <w:color w:val="auto"/>
                <w:sz w:val="24"/>
                <w:szCs w:val="24"/>
                <w:lang w:eastAsia="ru-RU"/>
              </w:rPr>
              <w:t>7.2.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51</w:t>
            </w:r>
            <w:r w:rsidR="00B544E6" w:rsidRPr="00D22643">
              <w:rPr>
                <w:rFonts w:ascii="Times New Roman" w:hAnsi="Times New Roman"/>
                <w:noProof/>
                <w:webHidden/>
                <w:sz w:val="24"/>
                <w:szCs w:val="24"/>
              </w:rPr>
              <w:fldChar w:fldCharType="end"/>
            </w:r>
          </w:hyperlink>
        </w:p>
        <w:p w14:paraId="6FB96559" w14:textId="76959061"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81" w:history="1">
            <w:r w:rsidR="00B544E6" w:rsidRPr="00D22643">
              <w:rPr>
                <w:rStyle w:val="afffff0"/>
                <w:rFonts w:ascii="Times New Roman" w:eastAsia="Times New Roman" w:hAnsi="Times New Roman" w:cs="Times New Roman"/>
                <w:noProof/>
                <w:color w:val="auto"/>
                <w:sz w:val="24"/>
                <w:szCs w:val="24"/>
              </w:rPr>
              <w:t>Раздел 8 «Перспективные топливные балансы»</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_Toc204869381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52</w:t>
            </w:r>
            <w:r w:rsidR="00B544E6" w:rsidRPr="00D22643">
              <w:rPr>
                <w:rFonts w:ascii="Times New Roman" w:hAnsi="Times New Roman" w:cs="Times New Roman"/>
                <w:noProof/>
                <w:webHidden/>
                <w:sz w:val="24"/>
                <w:szCs w:val="24"/>
              </w:rPr>
              <w:fldChar w:fldCharType="end"/>
            </w:r>
          </w:hyperlink>
        </w:p>
        <w:p w14:paraId="3671E944" w14:textId="62D0C13D"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2" w:history="1">
            <w:r w:rsidR="00B544E6" w:rsidRPr="00D22643">
              <w:rPr>
                <w:rStyle w:val="afffff0"/>
                <w:rFonts w:ascii="Times New Roman" w:eastAsia="Times New Roman" w:hAnsi="Times New Roman"/>
                <w:i/>
                <w:noProof/>
                <w:color w:val="auto"/>
                <w:sz w:val="24"/>
                <w:szCs w:val="24"/>
                <w:lang w:eastAsia="ru-RU"/>
              </w:rPr>
              <w:t>8.1.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52</w:t>
            </w:r>
            <w:r w:rsidR="00B544E6" w:rsidRPr="00D22643">
              <w:rPr>
                <w:rFonts w:ascii="Times New Roman" w:hAnsi="Times New Roman"/>
                <w:noProof/>
                <w:webHidden/>
                <w:sz w:val="24"/>
                <w:szCs w:val="24"/>
              </w:rPr>
              <w:fldChar w:fldCharType="end"/>
            </w:r>
          </w:hyperlink>
        </w:p>
        <w:p w14:paraId="4B0E98C3" w14:textId="7D921F7E"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3" w:history="1">
            <w:r w:rsidR="00B544E6" w:rsidRPr="00D22643">
              <w:rPr>
                <w:rStyle w:val="afffff0"/>
                <w:rFonts w:ascii="Times New Roman" w:eastAsia="Times New Roman" w:hAnsi="Times New Roman"/>
                <w:i/>
                <w:noProof/>
                <w:color w:val="auto"/>
                <w:sz w:val="24"/>
                <w:szCs w:val="24"/>
                <w:lang w:eastAsia="ru-RU"/>
              </w:rPr>
              <w:t>8.2.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59</w:t>
            </w:r>
            <w:r w:rsidR="00B544E6" w:rsidRPr="00D22643">
              <w:rPr>
                <w:rFonts w:ascii="Times New Roman" w:hAnsi="Times New Roman"/>
                <w:noProof/>
                <w:webHidden/>
                <w:sz w:val="24"/>
                <w:szCs w:val="24"/>
              </w:rPr>
              <w:fldChar w:fldCharType="end"/>
            </w:r>
          </w:hyperlink>
        </w:p>
        <w:p w14:paraId="0A07607D" w14:textId="69CF18E9"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4" w:history="1">
            <w:r w:rsidR="00B544E6" w:rsidRPr="00D22643">
              <w:rPr>
                <w:rStyle w:val="afffff0"/>
                <w:rFonts w:ascii="Times New Roman" w:eastAsia="Times New Roman" w:hAnsi="Times New Roman"/>
                <w:i/>
                <w:noProof/>
                <w:color w:val="auto"/>
                <w:sz w:val="24"/>
                <w:szCs w:val="24"/>
                <w:lang w:eastAsia="ru-RU"/>
              </w:rPr>
              <w:t>8.3.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_Toc204869384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59</w:t>
            </w:r>
            <w:r w:rsidR="00B544E6" w:rsidRPr="00D22643">
              <w:rPr>
                <w:rFonts w:ascii="Times New Roman" w:hAnsi="Times New Roman"/>
                <w:noProof/>
                <w:webHidden/>
                <w:sz w:val="24"/>
                <w:szCs w:val="24"/>
              </w:rPr>
              <w:fldChar w:fldCharType="end"/>
            </w:r>
          </w:hyperlink>
        </w:p>
        <w:p w14:paraId="580D413F" w14:textId="48FB9177"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5" w:history="1">
            <w:r w:rsidR="00B544E6" w:rsidRPr="00D22643">
              <w:rPr>
                <w:rStyle w:val="afffff0"/>
                <w:rFonts w:ascii="Times New Roman" w:eastAsia="Times New Roman" w:hAnsi="Times New Roman"/>
                <w:i/>
                <w:noProof/>
                <w:color w:val="auto"/>
                <w:sz w:val="24"/>
                <w:szCs w:val="24"/>
                <w:lang w:eastAsia="ru-RU"/>
              </w:rPr>
              <w:t>8.4.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Преобладающий в поселении, муниципальном округе, городском округе вид топлива, определяемый по совокупности всех систем теплоснабжения, находящихся в муниципальном округе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_Toc204869385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59</w:t>
            </w:r>
            <w:r w:rsidR="00B544E6" w:rsidRPr="00D22643">
              <w:rPr>
                <w:rFonts w:ascii="Times New Roman" w:hAnsi="Times New Roman"/>
                <w:noProof/>
                <w:webHidden/>
                <w:sz w:val="24"/>
                <w:szCs w:val="24"/>
              </w:rPr>
              <w:fldChar w:fldCharType="end"/>
            </w:r>
          </w:hyperlink>
        </w:p>
        <w:p w14:paraId="0F8D03AD" w14:textId="76084E8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6" w:history="1">
            <w:r w:rsidR="00B544E6" w:rsidRPr="00D22643">
              <w:rPr>
                <w:rStyle w:val="afffff0"/>
                <w:rFonts w:ascii="Times New Roman" w:eastAsia="Times New Roman" w:hAnsi="Times New Roman"/>
                <w:i/>
                <w:noProof/>
                <w:color w:val="auto"/>
                <w:sz w:val="24"/>
                <w:szCs w:val="24"/>
                <w:lang w:eastAsia="ru-RU"/>
              </w:rPr>
              <w:t>8.5.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Приоритетное направление развития топливного баланса муниципального округа</w:t>
            </w:r>
            <w:r w:rsidR="00B544E6" w:rsidRPr="00D22643">
              <w:rPr>
                <w:rFonts w:ascii="Times New Roman" w:hAnsi="Times New Roman"/>
                <w:noProof/>
                <w:webHidden/>
                <w:sz w:val="24"/>
                <w:szCs w:val="24"/>
              </w:rPr>
              <w:tab/>
            </w:r>
            <w:r w:rsidR="00A06AF5" w:rsidRPr="00D22643">
              <w:rPr>
                <w:rFonts w:ascii="Times New Roman" w:hAnsi="Times New Roman"/>
                <w:noProof/>
                <w:webHidden/>
                <w:sz w:val="24"/>
                <w:szCs w:val="24"/>
                <w:lang w:val="ru-RU"/>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_Toc204869386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59</w:t>
            </w:r>
            <w:r w:rsidR="00B544E6" w:rsidRPr="00D22643">
              <w:rPr>
                <w:rFonts w:ascii="Times New Roman" w:hAnsi="Times New Roman"/>
                <w:noProof/>
                <w:webHidden/>
                <w:sz w:val="24"/>
                <w:szCs w:val="24"/>
              </w:rPr>
              <w:fldChar w:fldCharType="end"/>
            </w:r>
          </w:hyperlink>
        </w:p>
        <w:p w14:paraId="2FD2CC01" w14:textId="37B8A79F"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87" w:history="1">
            <w:r w:rsidR="00B544E6" w:rsidRPr="00D22643">
              <w:rPr>
                <w:rStyle w:val="afffff0"/>
                <w:rFonts w:ascii="Times New Roman" w:eastAsia="Times New Roman" w:hAnsi="Times New Roman" w:cs="Times New Roman"/>
                <w:noProof/>
                <w:color w:val="auto"/>
                <w:sz w:val="24"/>
                <w:szCs w:val="24"/>
              </w:rPr>
              <w:t>Раздел 9 «Инвестиции в строительство, реконструкцию и техническое перевооружение»</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_Toc204869387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60</w:t>
            </w:r>
            <w:r w:rsidR="00B544E6" w:rsidRPr="00D22643">
              <w:rPr>
                <w:rFonts w:ascii="Times New Roman" w:hAnsi="Times New Roman" w:cs="Times New Roman"/>
                <w:noProof/>
                <w:webHidden/>
                <w:sz w:val="24"/>
                <w:szCs w:val="24"/>
              </w:rPr>
              <w:fldChar w:fldCharType="end"/>
            </w:r>
          </w:hyperlink>
        </w:p>
        <w:p w14:paraId="44E91921" w14:textId="420342DF"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88" w:history="1">
            <w:r w:rsidR="00B544E6" w:rsidRPr="00D22643">
              <w:rPr>
                <w:rStyle w:val="afffff0"/>
                <w:rFonts w:ascii="Times New Roman" w:eastAsia="Times New Roman" w:hAnsi="Times New Roman" w:cs="Times New Roman"/>
                <w:noProof/>
                <w:color w:val="auto"/>
                <w:sz w:val="24"/>
                <w:szCs w:val="24"/>
              </w:rPr>
              <w:t>Раздел 10 «Решение об определении единой теплоснабжающей организации (организаций)»</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_Toc204869388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68</w:t>
            </w:r>
            <w:r w:rsidR="00B544E6" w:rsidRPr="00D22643">
              <w:rPr>
                <w:rFonts w:ascii="Times New Roman" w:hAnsi="Times New Roman" w:cs="Times New Roman"/>
                <w:noProof/>
                <w:webHidden/>
                <w:sz w:val="24"/>
                <w:szCs w:val="24"/>
              </w:rPr>
              <w:fldChar w:fldCharType="end"/>
            </w:r>
          </w:hyperlink>
        </w:p>
        <w:p w14:paraId="3D75EDDE" w14:textId="12294320"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89" w:history="1">
            <w:r w:rsidR="00B544E6" w:rsidRPr="00D22643">
              <w:rPr>
                <w:rStyle w:val="afffff0"/>
                <w:rFonts w:ascii="Times New Roman" w:eastAsia="Times New Roman" w:hAnsi="Times New Roman"/>
                <w:i/>
                <w:noProof/>
                <w:color w:val="auto"/>
                <w:sz w:val="24"/>
                <w:szCs w:val="24"/>
                <w:lang w:eastAsia="ru-RU"/>
              </w:rPr>
              <w:t>10.1.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Решение об определении единой теплоснабжающей организации (организаций)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_Toc204869389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68</w:t>
            </w:r>
            <w:r w:rsidR="00B544E6" w:rsidRPr="00D22643">
              <w:rPr>
                <w:rFonts w:ascii="Times New Roman" w:hAnsi="Times New Roman"/>
                <w:noProof/>
                <w:webHidden/>
                <w:sz w:val="24"/>
                <w:szCs w:val="24"/>
              </w:rPr>
              <w:fldChar w:fldCharType="end"/>
            </w:r>
          </w:hyperlink>
        </w:p>
        <w:p w14:paraId="7033202F" w14:textId="5400DB7F"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0" w:history="1">
            <w:r w:rsidR="00B544E6" w:rsidRPr="00D22643">
              <w:rPr>
                <w:rStyle w:val="afffff0"/>
                <w:rFonts w:ascii="Times New Roman" w:eastAsia="Times New Roman" w:hAnsi="Times New Roman"/>
                <w:i/>
                <w:noProof/>
                <w:color w:val="auto"/>
                <w:sz w:val="24"/>
                <w:szCs w:val="24"/>
                <w:lang w:eastAsia="ru-RU"/>
              </w:rPr>
              <w:t>10.2.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Реестр зон деятельности единой теплоснабжающей организации (организаций)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69</w:t>
            </w:r>
            <w:r w:rsidR="00B544E6" w:rsidRPr="00D22643">
              <w:rPr>
                <w:rFonts w:ascii="Times New Roman" w:hAnsi="Times New Roman"/>
                <w:noProof/>
                <w:webHidden/>
                <w:sz w:val="24"/>
                <w:szCs w:val="24"/>
              </w:rPr>
              <w:fldChar w:fldCharType="end"/>
            </w:r>
          </w:hyperlink>
        </w:p>
        <w:p w14:paraId="7466904D" w14:textId="3FF16BCE"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1" w:history="1">
            <w:r w:rsidR="00B544E6" w:rsidRPr="00D22643">
              <w:rPr>
                <w:rStyle w:val="afffff0"/>
                <w:rFonts w:ascii="Times New Roman" w:eastAsia="Times New Roman" w:hAnsi="Times New Roman"/>
                <w:i/>
                <w:noProof/>
                <w:color w:val="auto"/>
                <w:sz w:val="24"/>
                <w:szCs w:val="24"/>
                <w:lang w:eastAsia="ru-RU"/>
              </w:rPr>
              <w:t>10.3.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Основания, в том числе критерии, в соответствии с которыми теплоснабжающая организация определена единой теплоснабжающей организацией</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70</w:t>
            </w:r>
            <w:r w:rsidR="00B544E6" w:rsidRPr="00D22643">
              <w:rPr>
                <w:rFonts w:ascii="Times New Roman" w:hAnsi="Times New Roman"/>
                <w:noProof/>
                <w:webHidden/>
                <w:sz w:val="24"/>
                <w:szCs w:val="24"/>
              </w:rPr>
              <w:fldChar w:fldCharType="end"/>
            </w:r>
          </w:hyperlink>
        </w:p>
        <w:p w14:paraId="1DBAC319" w14:textId="2BC1A16B"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2" w:history="1">
            <w:r w:rsidR="00B544E6" w:rsidRPr="00D22643">
              <w:rPr>
                <w:rStyle w:val="afffff0"/>
                <w:rFonts w:ascii="Times New Roman" w:eastAsia="Times New Roman" w:hAnsi="Times New Roman"/>
                <w:i/>
                <w:noProof/>
                <w:color w:val="auto"/>
                <w:sz w:val="24"/>
                <w:szCs w:val="24"/>
                <w:lang w:eastAsia="ru-RU"/>
              </w:rPr>
              <w:t>10.4.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 xml:space="preserve">Информация о поданных теплоснабжающими организациями заявках на </w:t>
            </w:r>
            <w:r w:rsidR="00B544E6" w:rsidRPr="00D22643">
              <w:rPr>
                <w:rStyle w:val="afffff0"/>
                <w:rFonts w:ascii="Times New Roman" w:eastAsia="Times New Roman" w:hAnsi="Times New Roman"/>
                <w:i/>
                <w:noProof/>
                <w:color w:val="auto"/>
                <w:sz w:val="24"/>
                <w:szCs w:val="24"/>
                <w:lang w:eastAsia="ru-RU"/>
              </w:rPr>
              <w:lastRenderedPageBreak/>
              <w:t>присвоение статуса единой теплоснабжающей организации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70</w:t>
            </w:r>
            <w:r w:rsidR="00B544E6" w:rsidRPr="00D22643">
              <w:rPr>
                <w:rFonts w:ascii="Times New Roman" w:hAnsi="Times New Roman"/>
                <w:noProof/>
                <w:webHidden/>
                <w:sz w:val="24"/>
                <w:szCs w:val="24"/>
              </w:rPr>
              <w:fldChar w:fldCharType="end"/>
            </w:r>
          </w:hyperlink>
        </w:p>
        <w:p w14:paraId="20DB69EE" w14:textId="3E5A48B5"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3" w:history="1">
            <w:r w:rsidR="00B544E6" w:rsidRPr="00D22643">
              <w:rPr>
                <w:rStyle w:val="afffff0"/>
                <w:rFonts w:ascii="Times New Roman" w:eastAsia="Times New Roman" w:hAnsi="Times New Roman"/>
                <w:i/>
                <w:noProof/>
                <w:color w:val="auto"/>
                <w:sz w:val="24"/>
                <w:szCs w:val="24"/>
                <w:lang w:eastAsia="ru-RU"/>
              </w:rPr>
              <w:t>10.5.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городском округе</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70</w:t>
            </w:r>
            <w:r w:rsidR="00B544E6" w:rsidRPr="00D22643">
              <w:rPr>
                <w:rFonts w:ascii="Times New Roman" w:hAnsi="Times New Roman"/>
                <w:noProof/>
                <w:webHidden/>
                <w:sz w:val="24"/>
                <w:szCs w:val="24"/>
              </w:rPr>
              <w:fldChar w:fldCharType="end"/>
            </w:r>
          </w:hyperlink>
        </w:p>
        <w:p w14:paraId="1C7B8CC1" w14:textId="28A4227E"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94" w:history="1">
            <w:r w:rsidR="00B544E6" w:rsidRPr="00D22643">
              <w:rPr>
                <w:rStyle w:val="afffff0"/>
                <w:rFonts w:ascii="Times New Roman" w:eastAsia="Times New Roman" w:hAnsi="Times New Roman" w:cs="Times New Roman"/>
                <w:noProof/>
                <w:color w:val="auto"/>
                <w:sz w:val="24"/>
                <w:szCs w:val="24"/>
              </w:rPr>
              <w:t>Раздел 11 «Решения о распределении тепловой нагрузки между источниками тепловой энергии»</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_Toc204869394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71</w:t>
            </w:r>
            <w:r w:rsidR="00B544E6" w:rsidRPr="00D22643">
              <w:rPr>
                <w:rFonts w:ascii="Times New Roman" w:hAnsi="Times New Roman" w:cs="Times New Roman"/>
                <w:noProof/>
                <w:webHidden/>
                <w:sz w:val="24"/>
                <w:szCs w:val="24"/>
              </w:rPr>
              <w:fldChar w:fldCharType="end"/>
            </w:r>
          </w:hyperlink>
        </w:p>
        <w:p w14:paraId="4AD391EB" w14:textId="3BCC1457"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95" w:history="1">
            <w:r w:rsidR="00B544E6" w:rsidRPr="00D22643">
              <w:rPr>
                <w:rStyle w:val="afffff0"/>
                <w:rFonts w:ascii="Times New Roman" w:eastAsia="Times New Roman" w:hAnsi="Times New Roman" w:cs="Times New Roman"/>
                <w:noProof/>
                <w:color w:val="auto"/>
                <w:sz w:val="24"/>
                <w:szCs w:val="24"/>
              </w:rPr>
              <w:t>Раздел 12 «Решения по бесхозяйным тепловым сетям»</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_Toc204869395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71</w:t>
            </w:r>
            <w:r w:rsidR="00B544E6" w:rsidRPr="00D22643">
              <w:rPr>
                <w:rFonts w:ascii="Times New Roman" w:hAnsi="Times New Roman" w:cs="Times New Roman"/>
                <w:noProof/>
                <w:webHidden/>
                <w:sz w:val="24"/>
                <w:szCs w:val="24"/>
              </w:rPr>
              <w:fldChar w:fldCharType="end"/>
            </w:r>
          </w:hyperlink>
        </w:p>
        <w:p w14:paraId="3191BAFD" w14:textId="1F351BE8"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396" w:history="1">
            <w:r w:rsidR="00B544E6" w:rsidRPr="00D22643">
              <w:rPr>
                <w:rStyle w:val="afffff0"/>
                <w:rFonts w:ascii="Times New Roman" w:eastAsia="Times New Roman" w:hAnsi="Times New Roman" w:cs="Times New Roman"/>
                <w:noProof/>
                <w:color w:val="auto"/>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городского округа»</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_Toc204869396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72</w:t>
            </w:r>
            <w:r w:rsidR="00B544E6" w:rsidRPr="00D22643">
              <w:rPr>
                <w:rFonts w:ascii="Times New Roman" w:hAnsi="Times New Roman" w:cs="Times New Roman"/>
                <w:noProof/>
                <w:webHidden/>
                <w:sz w:val="24"/>
                <w:szCs w:val="24"/>
              </w:rPr>
              <w:fldChar w:fldCharType="end"/>
            </w:r>
          </w:hyperlink>
        </w:p>
        <w:p w14:paraId="3EBF54DA" w14:textId="537C6600"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7" w:history="1">
            <w:r w:rsidR="00B544E6" w:rsidRPr="00D22643">
              <w:rPr>
                <w:rStyle w:val="afffff0"/>
                <w:rFonts w:ascii="Times New Roman" w:eastAsia="Times New Roman" w:hAnsi="Times New Roman"/>
                <w:i/>
                <w:noProof/>
                <w:color w:val="auto"/>
                <w:sz w:val="24"/>
                <w:szCs w:val="24"/>
                <w:lang w:eastAsia="ru-RU"/>
              </w:rPr>
              <w:t>13.1.</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_Toc204869397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72</w:t>
            </w:r>
            <w:r w:rsidR="00B544E6" w:rsidRPr="00D22643">
              <w:rPr>
                <w:rFonts w:ascii="Times New Roman" w:hAnsi="Times New Roman"/>
                <w:noProof/>
                <w:webHidden/>
                <w:sz w:val="24"/>
                <w:szCs w:val="24"/>
              </w:rPr>
              <w:fldChar w:fldCharType="end"/>
            </w:r>
          </w:hyperlink>
        </w:p>
        <w:p w14:paraId="4D26F9F9" w14:textId="6661FC38"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8" w:history="1">
            <w:r w:rsidR="00B544E6" w:rsidRPr="00D22643">
              <w:rPr>
                <w:rStyle w:val="afffff0"/>
                <w:rFonts w:ascii="Times New Roman" w:eastAsia="Times New Roman" w:hAnsi="Times New Roman"/>
                <w:i/>
                <w:noProof/>
                <w:color w:val="auto"/>
                <w:sz w:val="24"/>
                <w:szCs w:val="24"/>
                <w:lang w:eastAsia="ru-RU"/>
              </w:rPr>
              <w:t>13.2.</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проблем организации газоснабжения источников тепловой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_Toc204869398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72</w:t>
            </w:r>
            <w:r w:rsidR="00B544E6" w:rsidRPr="00D22643">
              <w:rPr>
                <w:rFonts w:ascii="Times New Roman" w:hAnsi="Times New Roman"/>
                <w:noProof/>
                <w:webHidden/>
                <w:sz w:val="24"/>
                <w:szCs w:val="24"/>
              </w:rPr>
              <w:fldChar w:fldCharType="end"/>
            </w:r>
          </w:hyperlink>
        </w:p>
        <w:p w14:paraId="6B50A9EF" w14:textId="5815D199"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399" w:history="1">
            <w:r w:rsidR="00B544E6" w:rsidRPr="00D22643">
              <w:rPr>
                <w:rStyle w:val="afffff0"/>
                <w:rFonts w:ascii="Times New Roman" w:eastAsia="Times New Roman" w:hAnsi="Times New Roman"/>
                <w:i/>
                <w:noProof/>
                <w:color w:val="auto"/>
                <w:sz w:val="24"/>
                <w:szCs w:val="24"/>
                <w:lang w:eastAsia="ru-RU"/>
              </w:rPr>
              <w:t>13.3.</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_Toc204869399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72</w:t>
            </w:r>
            <w:r w:rsidR="00B544E6" w:rsidRPr="00D22643">
              <w:rPr>
                <w:rFonts w:ascii="Times New Roman" w:hAnsi="Times New Roman"/>
                <w:noProof/>
                <w:webHidden/>
                <w:sz w:val="24"/>
                <w:szCs w:val="24"/>
              </w:rPr>
              <w:fldChar w:fldCharType="end"/>
            </w:r>
          </w:hyperlink>
        </w:p>
        <w:p w14:paraId="109425EC" w14:textId="5816D1F1"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400" w:history="1">
            <w:r w:rsidR="00B544E6" w:rsidRPr="00D22643">
              <w:rPr>
                <w:rStyle w:val="afffff0"/>
                <w:rFonts w:ascii="Times New Roman" w:eastAsia="Times New Roman" w:hAnsi="Times New Roman"/>
                <w:i/>
                <w:noProof/>
                <w:color w:val="auto"/>
                <w:sz w:val="24"/>
                <w:szCs w:val="24"/>
                <w:lang w:eastAsia="ru-RU"/>
              </w:rPr>
              <w:t>13.4.</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B544E6" w:rsidRPr="00D22643">
              <w:rPr>
                <w:rFonts w:ascii="Times New Roman" w:hAnsi="Times New Roman"/>
                <w:noProof/>
                <w:webHidden/>
                <w:sz w:val="24"/>
                <w:szCs w:val="24"/>
              </w:rPr>
              <w:tab/>
            </w:r>
            <w:r w:rsidR="00A06AF5" w:rsidRPr="00D22643">
              <w:rPr>
                <w:rFonts w:ascii="Times New Roman" w:hAnsi="Times New Roman"/>
                <w:noProof/>
                <w:webHidden/>
                <w:sz w:val="24"/>
                <w:szCs w:val="24"/>
                <w:lang w:val="ru-RU"/>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_Toc204869400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73</w:t>
            </w:r>
            <w:r w:rsidR="00B544E6" w:rsidRPr="00D22643">
              <w:rPr>
                <w:rFonts w:ascii="Times New Roman" w:hAnsi="Times New Roman"/>
                <w:noProof/>
                <w:webHidden/>
                <w:sz w:val="24"/>
                <w:szCs w:val="24"/>
              </w:rPr>
              <w:fldChar w:fldCharType="end"/>
            </w:r>
          </w:hyperlink>
        </w:p>
        <w:p w14:paraId="1E7F7806" w14:textId="7E80F1F3"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401" w:history="1">
            <w:r w:rsidR="00B544E6" w:rsidRPr="00D22643">
              <w:rPr>
                <w:rStyle w:val="afffff0"/>
                <w:rFonts w:ascii="Times New Roman" w:eastAsia="Times New Roman" w:hAnsi="Times New Roman"/>
                <w:i/>
                <w:noProof/>
                <w:color w:val="auto"/>
                <w:sz w:val="24"/>
                <w:szCs w:val="24"/>
                <w:lang w:eastAsia="ru-RU"/>
              </w:rPr>
              <w:t>13.5.</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_Toc204869401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73</w:t>
            </w:r>
            <w:r w:rsidR="00B544E6" w:rsidRPr="00D22643">
              <w:rPr>
                <w:rFonts w:ascii="Times New Roman" w:hAnsi="Times New Roman"/>
                <w:noProof/>
                <w:webHidden/>
                <w:sz w:val="24"/>
                <w:szCs w:val="24"/>
              </w:rPr>
              <w:fldChar w:fldCharType="end"/>
            </w:r>
          </w:hyperlink>
        </w:p>
        <w:p w14:paraId="1B2C34E1" w14:textId="33CEEA98"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402" w:history="1">
            <w:r w:rsidR="00B544E6" w:rsidRPr="00D22643">
              <w:rPr>
                <w:rStyle w:val="afffff0"/>
                <w:rFonts w:ascii="Times New Roman" w:eastAsia="Times New Roman" w:hAnsi="Times New Roman"/>
                <w:i/>
                <w:noProof/>
                <w:color w:val="auto"/>
                <w:sz w:val="24"/>
                <w:szCs w:val="24"/>
                <w:lang w:eastAsia="ru-RU"/>
              </w:rPr>
              <w:t>13.6.</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_Toc204869402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73</w:t>
            </w:r>
            <w:r w:rsidR="00B544E6" w:rsidRPr="00D22643">
              <w:rPr>
                <w:rFonts w:ascii="Times New Roman" w:hAnsi="Times New Roman"/>
                <w:noProof/>
                <w:webHidden/>
                <w:sz w:val="24"/>
                <w:szCs w:val="24"/>
              </w:rPr>
              <w:fldChar w:fldCharType="end"/>
            </w:r>
          </w:hyperlink>
        </w:p>
        <w:p w14:paraId="09F56625" w14:textId="240A91AD" w:rsidR="00B544E6" w:rsidRPr="00D22643" w:rsidRDefault="00E246CE" w:rsidP="00B544E6">
          <w:pPr>
            <w:pStyle w:val="21"/>
            <w:tabs>
              <w:tab w:val="left" w:pos="960"/>
            </w:tabs>
            <w:rPr>
              <w:rFonts w:ascii="Times New Roman" w:eastAsiaTheme="minorEastAsia" w:hAnsi="Times New Roman"/>
              <w:noProof/>
              <w:kern w:val="2"/>
              <w:sz w:val="24"/>
              <w:szCs w:val="24"/>
              <w:lang w:val="ru-RU" w:eastAsia="ru-RU"/>
              <w14:ligatures w14:val="standardContextual"/>
            </w:rPr>
          </w:pPr>
          <w:hyperlink w:anchor="_Toc204869403" w:history="1">
            <w:r w:rsidR="00B544E6" w:rsidRPr="00D22643">
              <w:rPr>
                <w:rStyle w:val="afffff0"/>
                <w:rFonts w:ascii="Times New Roman" w:eastAsia="Times New Roman" w:hAnsi="Times New Roman"/>
                <w:i/>
                <w:noProof/>
                <w:color w:val="auto"/>
                <w:sz w:val="24"/>
                <w:szCs w:val="24"/>
                <w:lang w:eastAsia="ru-RU"/>
              </w:rPr>
              <w:t>13.7.</w:t>
            </w:r>
            <w:r w:rsidR="00B544E6" w:rsidRPr="00D22643">
              <w:rPr>
                <w:rFonts w:ascii="Times New Roman" w:eastAsiaTheme="minorEastAsia" w:hAnsi="Times New Roman"/>
                <w:noProof/>
                <w:kern w:val="2"/>
                <w:sz w:val="24"/>
                <w:szCs w:val="24"/>
                <w:lang w:val="ru-RU" w:eastAsia="ru-RU"/>
                <w14:ligatures w14:val="standardContextual"/>
              </w:rPr>
              <w:tab/>
            </w:r>
            <w:r w:rsidR="00B544E6" w:rsidRPr="00D22643">
              <w:rPr>
                <w:rStyle w:val="afffff0"/>
                <w:rFonts w:ascii="Times New Roman" w:eastAsia="Times New Roman" w:hAnsi="Times New Roman"/>
                <w:i/>
                <w:noProof/>
                <w:color w:val="auto"/>
                <w:sz w:val="24"/>
                <w:szCs w:val="24"/>
                <w:lang w:eastAsia="ru-RU"/>
              </w:rPr>
              <w:t>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B544E6" w:rsidRPr="00D22643">
              <w:rPr>
                <w:rFonts w:ascii="Times New Roman" w:hAnsi="Times New Roman"/>
                <w:noProof/>
                <w:webHidden/>
                <w:sz w:val="24"/>
                <w:szCs w:val="24"/>
              </w:rPr>
              <w:tab/>
            </w:r>
            <w:r w:rsidR="00B544E6" w:rsidRPr="00D22643">
              <w:rPr>
                <w:rFonts w:ascii="Times New Roman" w:hAnsi="Times New Roman"/>
                <w:noProof/>
                <w:webHidden/>
                <w:sz w:val="24"/>
                <w:szCs w:val="24"/>
              </w:rPr>
              <w:fldChar w:fldCharType="begin"/>
            </w:r>
            <w:r w:rsidR="00B544E6" w:rsidRPr="00D22643">
              <w:rPr>
                <w:rFonts w:ascii="Times New Roman" w:hAnsi="Times New Roman"/>
                <w:noProof/>
                <w:webHidden/>
                <w:sz w:val="24"/>
                <w:szCs w:val="24"/>
              </w:rPr>
              <w:instrText xml:space="preserve"> PAGEREF _Toc204869403 \h </w:instrText>
            </w:r>
            <w:r w:rsidR="00B544E6" w:rsidRPr="00D22643">
              <w:rPr>
                <w:rFonts w:ascii="Times New Roman" w:hAnsi="Times New Roman"/>
                <w:noProof/>
                <w:webHidden/>
                <w:sz w:val="24"/>
                <w:szCs w:val="24"/>
              </w:rPr>
            </w:r>
            <w:r w:rsidR="00B544E6" w:rsidRPr="00D22643">
              <w:rPr>
                <w:rFonts w:ascii="Times New Roman" w:hAnsi="Times New Roman"/>
                <w:noProof/>
                <w:webHidden/>
                <w:sz w:val="24"/>
                <w:szCs w:val="24"/>
              </w:rPr>
              <w:fldChar w:fldCharType="separate"/>
            </w:r>
            <w:r w:rsidR="0018150D" w:rsidRPr="00D22643">
              <w:rPr>
                <w:rFonts w:ascii="Times New Roman" w:hAnsi="Times New Roman"/>
                <w:noProof/>
                <w:webHidden/>
                <w:sz w:val="24"/>
                <w:szCs w:val="24"/>
              </w:rPr>
              <w:t>73</w:t>
            </w:r>
            <w:r w:rsidR="00B544E6" w:rsidRPr="00D22643">
              <w:rPr>
                <w:rFonts w:ascii="Times New Roman" w:hAnsi="Times New Roman"/>
                <w:noProof/>
                <w:webHidden/>
                <w:sz w:val="24"/>
                <w:szCs w:val="24"/>
              </w:rPr>
              <w:fldChar w:fldCharType="end"/>
            </w:r>
          </w:hyperlink>
        </w:p>
        <w:p w14:paraId="265C5B15" w14:textId="44836620" w:rsidR="00B544E6" w:rsidRPr="00D22643" w:rsidRDefault="00E246CE" w:rsidP="00B544E6">
          <w:pPr>
            <w:pStyle w:val="1fa"/>
            <w:tabs>
              <w:tab w:val="right" w:leader="dot" w:pos="9642"/>
            </w:tabs>
            <w:spacing w:line="276" w:lineRule="auto"/>
            <w:rPr>
              <w:rFonts w:ascii="Times New Roman" w:eastAsiaTheme="minorEastAsia" w:hAnsi="Times New Roman" w:cs="Times New Roman"/>
              <w:noProof/>
              <w:kern w:val="2"/>
              <w:sz w:val="24"/>
              <w:szCs w:val="24"/>
              <w:lang w:eastAsia="ru-RU"/>
              <w14:ligatures w14:val="standardContextual"/>
            </w:rPr>
          </w:pPr>
          <w:hyperlink w:anchor="_Toc204869404" w:history="1">
            <w:r w:rsidR="00B544E6" w:rsidRPr="00D22643">
              <w:rPr>
                <w:rStyle w:val="afffff0"/>
                <w:rFonts w:ascii="Times New Roman" w:eastAsia="Times New Roman" w:hAnsi="Times New Roman" w:cs="Times New Roman"/>
                <w:noProof/>
                <w:color w:val="auto"/>
                <w:sz w:val="24"/>
                <w:szCs w:val="24"/>
              </w:rPr>
              <w:t>Раздел 14 «Индикаторы развития систем теплоснабжения городского округа»</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_Toc204869404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74</w:t>
            </w:r>
            <w:r w:rsidR="00B544E6" w:rsidRPr="00D22643">
              <w:rPr>
                <w:rFonts w:ascii="Times New Roman" w:hAnsi="Times New Roman" w:cs="Times New Roman"/>
                <w:noProof/>
                <w:webHidden/>
                <w:sz w:val="24"/>
                <w:szCs w:val="24"/>
              </w:rPr>
              <w:fldChar w:fldCharType="end"/>
            </w:r>
          </w:hyperlink>
        </w:p>
        <w:p w14:paraId="401EEC9A" w14:textId="7FF1B004" w:rsidR="00B544E6" w:rsidRPr="00D22643" w:rsidRDefault="00E246CE" w:rsidP="00B544E6">
          <w:pPr>
            <w:pStyle w:val="1fa"/>
            <w:tabs>
              <w:tab w:val="right" w:leader="dot" w:pos="9642"/>
            </w:tabs>
            <w:spacing w:line="276" w:lineRule="auto"/>
            <w:rPr>
              <w:rFonts w:eastAsiaTheme="minorEastAsia"/>
              <w:noProof/>
              <w:kern w:val="2"/>
              <w:sz w:val="24"/>
              <w:szCs w:val="24"/>
              <w:lang w:eastAsia="ru-RU"/>
              <w14:ligatures w14:val="standardContextual"/>
            </w:rPr>
          </w:pPr>
          <w:hyperlink w:anchor="_Toc204869405" w:history="1">
            <w:r w:rsidR="00B544E6" w:rsidRPr="00D22643">
              <w:rPr>
                <w:rStyle w:val="afffff0"/>
                <w:rFonts w:ascii="Times New Roman" w:eastAsia="Times New Roman" w:hAnsi="Times New Roman" w:cs="Times New Roman"/>
                <w:noProof/>
                <w:color w:val="auto"/>
                <w:sz w:val="24"/>
                <w:szCs w:val="24"/>
              </w:rPr>
              <w:t>Раздел 15 «Ценовые (тарифные) последствия»</w:t>
            </w:r>
            <w:r w:rsidR="00B544E6" w:rsidRPr="00D22643">
              <w:rPr>
                <w:rFonts w:ascii="Times New Roman" w:hAnsi="Times New Roman" w:cs="Times New Roman"/>
                <w:noProof/>
                <w:webHidden/>
                <w:sz w:val="24"/>
                <w:szCs w:val="24"/>
              </w:rPr>
              <w:tab/>
            </w:r>
            <w:r w:rsidR="00B544E6" w:rsidRPr="00D22643">
              <w:rPr>
                <w:rFonts w:ascii="Times New Roman" w:hAnsi="Times New Roman" w:cs="Times New Roman"/>
                <w:noProof/>
                <w:webHidden/>
                <w:sz w:val="24"/>
                <w:szCs w:val="24"/>
              </w:rPr>
              <w:fldChar w:fldCharType="begin"/>
            </w:r>
            <w:r w:rsidR="00B544E6" w:rsidRPr="00D22643">
              <w:rPr>
                <w:rFonts w:ascii="Times New Roman" w:hAnsi="Times New Roman" w:cs="Times New Roman"/>
                <w:noProof/>
                <w:webHidden/>
                <w:sz w:val="24"/>
                <w:szCs w:val="24"/>
              </w:rPr>
              <w:instrText xml:space="preserve"> PAGEREF _Toc204869405 \h </w:instrText>
            </w:r>
            <w:r w:rsidR="00B544E6" w:rsidRPr="00D22643">
              <w:rPr>
                <w:rFonts w:ascii="Times New Roman" w:hAnsi="Times New Roman" w:cs="Times New Roman"/>
                <w:noProof/>
                <w:webHidden/>
                <w:sz w:val="24"/>
                <w:szCs w:val="24"/>
              </w:rPr>
            </w:r>
            <w:r w:rsidR="00B544E6" w:rsidRPr="00D22643">
              <w:rPr>
                <w:rFonts w:ascii="Times New Roman" w:hAnsi="Times New Roman" w:cs="Times New Roman"/>
                <w:noProof/>
                <w:webHidden/>
                <w:sz w:val="24"/>
                <w:szCs w:val="24"/>
              </w:rPr>
              <w:fldChar w:fldCharType="separate"/>
            </w:r>
            <w:r w:rsidR="0018150D" w:rsidRPr="00D22643">
              <w:rPr>
                <w:rFonts w:ascii="Times New Roman" w:hAnsi="Times New Roman" w:cs="Times New Roman"/>
                <w:noProof/>
                <w:webHidden/>
                <w:sz w:val="24"/>
                <w:szCs w:val="24"/>
              </w:rPr>
              <w:t>75</w:t>
            </w:r>
            <w:r w:rsidR="00B544E6" w:rsidRPr="00D22643">
              <w:rPr>
                <w:rFonts w:ascii="Times New Roman" w:hAnsi="Times New Roman" w:cs="Times New Roman"/>
                <w:noProof/>
                <w:webHidden/>
                <w:sz w:val="24"/>
                <w:szCs w:val="24"/>
              </w:rPr>
              <w:fldChar w:fldCharType="end"/>
            </w:r>
          </w:hyperlink>
        </w:p>
        <w:p w14:paraId="1F3AAF25" w14:textId="7D679DB8" w:rsidR="00B221AD" w:rsidRPr="00D22643" w:rsidRDefault="00B221AD" w:rsidP="00B544E6">
          <w:pPr>
            <w:spacing w:after="0" w:line="360" w:lineRule="auto"/>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lastRenderedPageBreak/>
            <w:fldChar w:fldCharType="end"/>
          </w:r>
        </w:p>
      </w:sdtContent>
    </w:sdt>
    <w:p w14:paraId="295DD750" w14:textId="77777777" w:rsidR="00B221AD" w:rsidRPr="00D22643" w:rsidRDefault="00B221AD" w:rsidP="00B221AD">
      <w:pPr>
        <w:spacing w:after="0" w:line="240"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br w:type="page"/>
      </w:r>
    </w:p>
    <w:p w14:paraId="1019ECBC" w14:textId="77777777" w:rsidR="00B221AD" w:rsidRPr="00D22643" w:rsidRDefault="00B221AD" w:rsidP="00B221AD">
      <w:pPr>
        <w:keepNext/>
        <w:keepLines/>
        <w:spacing w:before="120" w:after="60" w:line="240" w:lineRule="auto"/>
        <w:jc w:val="center"/>
        <w:outlineLvl w:val="0"/>
        <w:rPr>
          <w:rFonts w:ascii="Times New Roman" w:eastAsia="Times New Roman" w:hAnsi="Times New Roman" w:cs="Times New Roman"/>
          <w:b/>
          <w:kern w:val="28"/>
          <w:sz w:val="24"/>
          <w:szCs w:val="24"/>
          <w:lang w:eastAsia="ru-RU"/>
        </w:rPr>
      </w:pPr>
      <w:bookmarkStart w:id="4" w:name="_Toc439877292"/>
      <w:bookmarkStart w:id="5" w:name="_Toc204869330"/>
      <w:r w:rsidRPr="00D22643">
        <w:rPr>
          <w:rFonts w:ascii="Times New Roman" w:eastAsia="Times New Roman" w:hAnsi="Times New Roman" w:cs="Times New Roman"/>
          <w:b/>
          <w:kern w:val="28"/>
          <w:sz w:val="24"/>
          <w:szCs w:val="24"/>
          <w:lang w:eastAsia="ru-RU"/>
        </w:rPr>
        <w:lastRenderedPageBreak/>
        <w:t>Введение</w:t>
      </w:r>
      <w:bookmarkEnd w:id="4"/>
      <w:bookmarkEnd w:id="5"/>
      <w:r w:rsidRPr="00D22643">
        <w:rPr>
          <w:rFonts w:ascii="Times New Roman" w:eastAsia="Times New Roman" w:hAnsi="Times New Roman" w:cs="Times New Roman"/>
          <w:b/>
          <w:kern w:val="28"/>
          <w:sz w:val="24"/>
          <w:szCs w:val="24"/>
          <w:lang w:eastAsia="ru-RU"/>
        </w:rPr>
        <w:t xml:space="preserve"> </w:t>
      </w:r>
    </w:p>
    <w:p w14:paraId="0B8AF30C" w14:textId="77777777" w:rsidR="00A06AF5" w:rsidRPr="00D22643" w:rsidRDefault="00A06AF5" w:rsidP="00A06AF5">
      <w:pPr>
        <w:spacing w:before="120"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Схема теплоснабжения муниципального образования «Дорогобужский муниципальный округ» Смоленской области  по состоянию на 2025 год и на период до 2037 года (далее – Схема теплоснабжения) выполнена во исполнение требований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C9ACF73" w14:textId="77777777" w:rsidR="00A06AF5" w:rsidRPr="00D22643" w:rsidRDefault="00A06AF5" w:rsidP="00A06AF5">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Схема теплоснабжения разработана на период до 2037 года.</w:t>
      </w:r>
    </w:p>
    <w:p w14:paraId="0A15628C" w14:textId="77777777" w:rsidR="00A06AF5" w:rsidRPr="00D22643" w:rsidRDefault="00A06AF5" w:rsidP="00A06AF5">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14:paraId="71723A65" w14:textId="77777777" w:rsidR="00A06AF5" w:rsidRPr="00D22643" w:rsidRDefault="00A06AF5" w:rsidP="00A06AF5">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Основанием для разработки Схемы теплоснабжения являются:</w:t>
      </w:r>
    </w:p>
    <w:p w14:paraId="463734F8" w14:textId="77777777" w:rsidR="00A06AF5" w:rsidRPr="00D22643" w:rsidRDefault="00A06AF5" w:rsidP="008D2EC5">
      <w:pPr>
        <w:numPr>
          <w:ilvl w:val="0"/>
          <w:numId w:val="5"/>
        </w:numPr>
        <w:spacing w:after="0" w:line="360" w:lineRule="auto"/>
        <w:ind w:left="709"/>
        <w:contextualSpacing/>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Федеральный закон от 27.07.2010 года N 190-ФЗ «О теплоснабжении»;</w:t>
      </w:r>
    </w:p>
    <w:p w14:paraId="4EF7E6BC" w14:textId="77777777" w:rsidR="00A06AF5" w:rsidRPr="00D22643" w:rsidRDefault="00A06AF5" w:rsidP="008D2EC5">
      <w:pPr>
        <w:numPr>
          <w:ilvl w:val="0"/>
          <w:numId w:val="5"/>
        </w:numPr>
        <w:spacing w:after="0" w:line="360" w:lineRule="auto"/>
        <w:ind w:left="709"/>
        <w:contextualSpacing/>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5B8F91" w14:textId="77777777" w:rsidR="00A06AF5" w:rsidRPr="00D22643" w:rsidRDefault="00A06AF5" w:rsidP="008D2EC5">
      <w:pPr>
        <w:numPr>
          <w:ilvl w:val="0"/>
          <w:numId w:val="5"/>
        </w:numPr>
        <w:spacing w:after="0" w:line="360" w:lineRule="auto"/>
        <w:ind w:left="709"/>
        <w:contextualSpacing/>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Постановления Правительства Российской Федерации от 22.02.2012 года N 154 «О требованиях к схемам теплоснабжения, порядку их разработки и утверждения»;</w:t>
      </w:r>
    </w:p>
    <w:p w14:paraId="482E6A7C" w14:textId="77777777" w:rsidR="00A06AF5" w:rsidRPr="00D22643" w:rsidRDefault="00A06AF5" w:rsidP="008D2EC5">
      <w:pPr>
        <w:numPr>
          <w:ilvl w:val="0"/>
          <w:numId w:val="5"/>
        </w:numPr>
        <w:spacing w:after="0" w:line="360" w:lineRule="auto"/>
        <w:ind w:left="709"/>
        <w:contextualSpacing/>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Приказ Министерства энергетики РФ от 5 марта 2019 г. N 212 «Об утверждении Методических указаний по разработке схем теплоснабжения».</w:t>
      </w:r>
    </w:p>
    <w:p w14:paraId="27CF7F25" w14:textId="0889BE29" w:rsidR="00982AC1" w:rsidRPr="00D22643" w:rsidRDefault="00A06AF5" w:rsidP="008D2EC5">
      <w:pPr>
        <w:numPr>
          <w:ilvl w:val="0"/>
          <w:numId w:val="5"/>
        </w:numPr>
        <w:spacing w:after="0" w:line="360" w:lineRule="auto"/>
        <w:ind w:left="709"/>
        <w:contextualSpacing/>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Схема территориального планирования муниципального образования «Дорогобужский район» Смоленской области.</w:t>
      </w:r>
    </w:p>
    <w:p w14:paraId="55F933B7" w14:textId="77777777" w:rsidR="00B221AD" w:rsidRPr="00D22643" w:rsidRDefault="00B221AD" w:rsidP="00B221AD">
      <w:pPr>
        <w:spacing w:after="0" w:line="240" w:lineRule="auto"/>
        <w:rPr>
          <w:rFonts w:ascii="Times New Roman" w:eastAsia="Times New Roman" w:hAnsi="Times New Roman" w:cs="Times New Roman"/>
          <w:sz w:val="24"/>
          <w:szCs w:val="24"/>
          <w:lang w:eastAsia="ru-RU"/>
        </w:rPr>
      </w:pPr>
    </w:p>
    <w:p w14:paraId="5441DE1A" w14:textId="77777777" w:rsidR="00B221AD" w:rsidRPr="00D22643" w:rsidRDefault="00B221AD" w:rsidP="00B221AD">
      <w:pPr>
        <w:spacing w:after="0" w:line="240" w:lineRule="auto"/>
        <w:rPr>
          <w:rFonts w:ascii="Times New Roman" w:eastAsia="Times New Roman" w:hAnsi="Times New Roman" w:cs="Times New Roman"/>
          <w:sz w:val="24"/>
          <w:szCs w:val="24"/>
          <w:lang w:eastAsia="ru-RU"/>
        </w:rPr>
        <w:sectPr w:rsidR="00B221AD" w:rsidRPr="00D22643" w:rsidSect="00227E05">
          <w:headerReference w:type="default" r:id="rId9"/>
          <w:footerReference w:type="default" r:id="rId10"/>
          <w:pgSz w:w="11920" w:h="16840"/>
          <w:pgMar w:top="1021" w:right="680" w:bottom="1247" w:left="1588" w:header="567" w:footer="567" w:gutter="0"/>
          <w:pgNumType w:start="2" w:chapStyle="1"/>
          <w:cols w:space="720"/>
          <w:docGrid w:linePitch="299"/>
        </w:sectPr>
      </w:pPr>
    </w:p>
    <w:p w14:paraId="7DF2777D" w14:textId="77777777" w:rsidR="00B221AD" w:rsidRPr="00D22643" w:rsidRDefault="00B221AD" w:rsidP="00B221AD">
      <w:pPr>
        <w:keepNext/>
        <w:keepLines/>
        <w:spacing w:before="120" w:after="0" w:line="276" w:lineRule="auto"/>
        <w:jc w:val="center"/>
        <w:outlineLvl w:val="0"/>
        <w:rPr>
          <w:rFonts w:ascii="Times New Roman" w:eastAsia="Times New Roman" w:hAnsi="Times New Roman" w:cs="Times New Roman"/>
          <w:b/>
          <w:bCs/>
          <w:caps/>
          <w:sz w:val="24"/>
          <w:szCs w:val="24"/>
        </w:rPr>
      </w:pPr>
      <w:bookmarkStart w:id="6" w:name="_Toc204869331"/>
      <w:r w:rsidRPr="00D22643">
        <w:rPr>
          <w:rFonts w:ascii="Times New Roman" w:eastAsia="Times New Roman" w:hAnsi="Times New Roman" w:cs="Times New Roman"/>
          <w:b/>
          <w:bCs/>
          <w:caps/>
          <w:sz w:val="24"/>
          <w:szCs w:val="24"/>
        </w:rPr>
        <w:lastRenderedPageBreak/>
        <w:t>Утверждаемая часть</w:t>
      </w:r>
      <w:bookmarkEnd w:id="6"/>
    </w:p>
    <w:p w14:paraId="59DEF3C4" w14:textId="77777777" w:rsidR="00B221AD" w:rsidRPr="00D22643" w:rsidRDefault="00B221AD" w:rsidP="00B221AD">
      <w:pPr>
        <w:keepNext/>
        <w:keepLines/>
        <w:spacing w:before="240" w:after="240" w:line="276" w:lineRule="auto"/>
        <w:ind w:firstLine="709"/>
        <w:jc w:val="center"/>
        <w:outlineLvl w:val="0"/>
        <w:rPr>
          <w:rFonts w:ascii="Times New Roman" w:eastAsia="Times New Roman" w:hAnsi="Times New Roman" w:cs="Times New Roman"/>
          <w:b/>
          <w:bCs/>
          <w:sz w:val="24"/>
          <w:szCs w:val="24"/>
          <w:lang w:eastAsia="ru-RU"/>
        </w:rPr>
      </w:pPr>
      <w:bookmarkStart w:id="7" w:name="_Toc204869332"/>
      <w:r w:rsidRPr="00D22643">
        <w:rPr>
          <w:rFonts w:ascii="Times New Roman" w:eastAsia="Times New Roman" w:hAnsi="Times New Roman" w:cs="Times New Roman"/>
          <w:b/>
          <w:bCs/>
          <w:sz w:val="24"/>
          <w:szCs w:val="24"/>
          <w:lang w:eastAsia="ru-RU"/>
        </w:rPr>
        <w:t>Раз</w:t>
      </w:r>
      <w:r w:rsidRPr="00D22643">
        <w:rPr>
          <w:rFonts w:ascii="Times New Roman" w:eastAsia="Times New Roman" w:hAnsi="Times New Roman" w:cs="Times New Roman"/>
          <w:b/>
          <w:bCs/>
          <w:spacing w:val="-5"/>
          <w:sz w:val="24"/>
          <w:szCs w:val="24"/>
          <w:lang w:eastAsia="ru-RU"/>
        </w:rPr>
        <w:t>д</w:t>
      </w:r>
      <w:r w:rsidRPr="00D22643">
        <w:rPr>
          <w:rFonts w:ascii="Times New Roman" w:eastAsia="Times New Roman" w:hAnsi="Times New Roman" w:cs="Times New Roman"/>
          <w:b/>
          <w:bCs/>
          <w:sz w:val="24"/>
          <w:szCs w:val="24"/>
          <w:lang w:eastAsia="ru-RU"/>
        </w:rPr>
        <w:t xml:space="preserve">ел 1 </w:t>
      </w:r>
      <w:r w:rsidRPr="00D22643">
        <w:rPr>
          <w:rFonts w:ascii="Times New Roman" w:eastAsia="Times New Roman" w:hAnsi="Times New Roman" w:cs="Times New Roman"/>
          <w:b/>
          <w:bCs/>
          <w:spacing w:val="4"/>
          <w:sz w:val="24"/>
          <w:szCs w:val="24"/>
          <w:lang w:eastAsia="ru-RU"/>
        </w:rPr>
        <w:t>«</w:t>
      </w:r>
      <w:bookmarkStart w:id="8" w:name="_Hlk66472799"/>
      <w:r w:rsidRPr="00D22643">
        <w:rPr>
          <w:rFonts w:ascii="Times New Roman" w:eastAsia="Times New Roman" w:hAnsi="Times New Roman" w:cs="Times New Roman"/>
          <w:b/>
          <w:bCs/>
          <w:sz w:val="24"/>
          <w:szCs w:val="24"/>
          <w:lang w:eastAsia="ru-RU"/>
        </w:rPr>
        <w:t>Показатели</w:t>
      </w:r>
      <w:r w:rsidRPr="00D22643">
        <w:rPr>
          <w:rFonts w:ascii="Times New Roman" w:eastAsia="Times New Roman" w:hAnsi="Times New Roman" w:cs="Times New Roman"/>
          <w:b/>
          <w:bCs/>
          <w:spacing w:val="4"/>
          <w:sz w:val="24"/>
          <w:szCs w:val="24"/>
          <w:lang w:eastAsia="ru-RU"/>
        </w:rPr>
        <w:t xml:space="preserve"> </w:t>
      </w:r>
      <w:r w:rsidRPr="00D22643">
        <w:rPr>
          <w:rFonts w:ascii="Times New Roman" w:eastAsia="Times New Roman" w:hAnsi="Times New Roman" w:cs="Times New Roman"/>
          <w:b/>
          <w:bCs/>
          <w:sz w:val="24"/>
          <w:szCs w:val="24"/>
          <w:lang w:eastAsia="ru-RU"/>
        </w:rPr>
        <w:t>перспект</w:t>
      </w:r>
      <w:r w:rsidRPr="00D22643">
        <w:rPr>
          <w:rFonts w:ascii="Times New Roman" w:eastAsia="Times New Roman" w:hAnsi="Times New Roman" w:cs="Times New Roman"/>
          <w:b/>
          <w:bCs/>
          <w:spacing w:val="4"/>
          <w:sz w:val="24"/>
          <w:szCs w:val="24"/>
          <w:lang w:eastAsia="ru-RU"/>
        </w:rPr>
        <w:t>и</w:t>
      </w:r>
      <w:r w:rsidRPr="00D22643">
        <w:rPr>
          <w:rFonts w:ascii="Times New Roman" w:eastAsia="Times New Roman" w:hAnsi="Times New Roman" w:cs="Times New Roman"/>
          <w:b/>
          <w:bCs/>
          <w:sz w:val="24"/>
          <w:szCs w:val="24"/>
          <w:lang w:eastAsia="ru-RU"/>
        </w:rPr>
        <w:t>вного</w:t>
      </w:r>
      <w:r w:rsidRPr="00D22643">
        <w:rPr>
          <w:rFonts w:ascii="Times New Roman" w:eastAsia="Times New Roman" w:hAnsi="Times New Roman" w:cs="Times New Roman"/>
          <w:b/>
          <w:bCs/>
          <w:spacing w:val="3"/>
          <w:sz w:val="24"/>
          <w:szCs w:val="24"/>
          <w:lang w:eastAsia="ru-RU"/>
        </w:rPr>
        <w:t xml:space="preserve"> </w:t>
      </w:r>
      <w:r w:rsidRPr="00D22643">
        <w:rPr>
          <w:rFonts w:ascii="Times New Roman" w:eastAsia="Times New Roman" w:hAnsi="Times New Roman" w:cs="Times New Roman"/>
          <w:b/>
          <w:bCs/>
          <w:sz w:val="24"/>
          <w:szCs w:val="24"/>
          <w:lang w:eastAsia="ru-RU"/>
        </w:rPr>
        <w:t>спр</w:t>
      </w:r>
      <w:r w:rsidRPr="00D22643">
        <w:rPr>
          <w:rFonts w:ascii="Times New Roman" w:eastAsia="Times New Roman" w:hAnsi="Times New Roman" w:cs="Times New Roman"/>
          <w:b/>
          <w:bCs/>
          <w:spacing w:val="-4"/>
          <w:sz w:val="24"/>
          <w:szCs w:val="24"/>
          <w:lang w:eastAsia="ru-RU"/>
        </w:rPr>
        <w:t>о</w:t>
      </w:r>
      <w:r w:rsidRPr="00D22643">
        <w:rPr>
          <w:rFonts w:ascii="Times New Roman" w:eastAsia="Times New Roman" w:hAnsi="Times New Roman" w:cs="Times New Roman"/>
          <w:b/>
          <w:bCs/>
          <w:sz w:val="24"/>
          <w:szCs w:val="24"/>
          <w:lang w:eastAsia="ru-RU"/>
        </w:rPr>
        <w:t>са на</w:t>
      </w:r>
      <w:r w:rsidRPr="00D22643">
        <w:rPr>
          <w:rFonts w:ascii="Times New Roman" w:eastAsia="Times New Roman" w:hAnsi="Times New Roman" w:cs="Times New Roman"/>
          <w:b/>
          <w:bCs/>
          <w:spacing w:val="2"/>
          <w:sz w:val="24"/>
          <w:szCs w:val="24"/>
          <w:lang w:eastAsia="ru-RU"/>
        </w:rPr>
        <w:t xml:space="preserve"> </w:t>
      </w:r>
      <w:r w:rsidRPr="00D22643">
        <w:rPr>
          <w:rFonts w:ascii="Times New Roman" w:eastAsia="Times New Roman" w:hAnsi="Times New Roman" w:cs="Times New Roman"/>
          <w:b/>
          <w:bCs/>
          <w:sz w:val="24"/>
          <w:szCs w:val="24"/>
          <w:lang w:eastAsia="ru-RU"/>
        </w:rPr>
        <w:t>тепловую</w:t>
      </w:r>
      <w:r w:rsidRPr="00D22643">
        <w:rPr>
          <w:rFonts w:ascii="Times New Roman" w:eastAsia="Times New Roman" w:hAnsi="Times New Roman" w:cs="Times New Roman"/>
          <w:b/>
          <w:bCs/>
          <w:spacing w:val="2"/>
          <w:sz w:val="24"/>
          <w:szCs w:val="24"/>
          <w:lang w:eastAsia="ru-RU"/>
        </w:rPr>
        <w:t xml:space="preserve"> </w:t>
      </w:r>
      <w:r w:rsidRPr="00D22643">
        <w:rPr>
          <w:rFonts w:ascii="Times New Roman" w:eastAsia="Times New Roman" w:hAnsi="Times New Roman" w:cs="Times New Roman"/>
          <w:b/>
          <w:bCs/>
          <w:sz w:val="24"/>
          <w:szCs w:val="24"/>
          <w:lang w:eastAsia="ru-RU"/>
        </w:rPr>
        <w:t>энер</w:t>
      </w:r>
      <w:r w:rsidRPr="00D22643">
        <w:rPr>
          <w:rFonts w:ascii="Times New Roman" w:eastAsia="Times New Roman" w:hAnsi="Times New Roman" w:cs="Times New Roman"/>
          <w:b/>
          <w:bCs/>
          <w:spacing w:val="4"/>
          <w:sz w:val="24"/>
          <w:szCs w:val="24"/>
          <w:lang w:eastAsia="ru-RU"/>
        </w:rPr>
        <w:t>г</w:t>
      </w:r>
      <w:r w:rsidRPr="00D22643">
        <w:rPr>
          <w:rFonts w:ascii="Times New Roman" w:eastAsia="Times New Roman" w:hAnsi="Times New Roman" w:cs="Times New Roman"/>
          <w:b/>
          <w:bCs/>
          <w:sz w:val="24"/>
          <w:szCs w:val="24"/>
          <w:lang w:eastAsia="ru-RU"/>
        </w:rPr>
        <w:t>ию</w:t>
      </w:r>
      <w:r w:rsidRPr="00D22643">
        <w:rPr>
          <w:rFonts w:ascii="Times New Roman" w:eastAsia="Times New Roman" w:hAnsi="Times New Roman" w:cs="Times New Roman"/>
          <w:b/>
          <w:bCs/>
          <w:spacing w:val="3"/>
          <w:sz w:val="24"/>
          <w:szCs w:val="24"/>
          <w:lang w:eastAsia="ru-RU"/>
        </w:rPr>
        <w:t xml:space="preserve"> </w:t>
      </w:r>
      <w:r w:rsidRPr="00D22643">
        <w:rPr>
          <w:rFonts w:ascii="Times New Roman" w:eastAsia="Times New Roman" w:hAnsi="Times New Roman" w:cs="Times New Roman"/>
          <w:b/>
          <w:bCs/>
          <w:spacing w:val="2"/>
          <w:sz w:val="24"/>
          <w:szCs w:val="24"/>
          <w:lang w:eastAsia="ru-RU"/>
        </w:rPr>
        <w:t>(</w:t>
      </w:r>
      <w:r w:rsidRPr="00D22643">
        <w:rPr>
          <w:rFonts w:ascii="Times New Roman" w:eastAsia="Times New Roman" w:hAnsi="Times New Roman" w:cs="Times New Roman"/>
          <w:b/>
          <w:bCs/>
          <w:sz w:val="24"/>
          <w:szCs w:val="24"/>
          <w:lang w:eastAsia="ru-RU"/>
        </w:rPr>
        <w:t>мо</w:t>
      </w:r>
      <w:r w:rsidRPr="00D22643">
        <w:rPr>
          <w:rFonts w:ascii="Times New Roman" w:eastAsia="Times New Roman" w:hAnsi="Times New Roman" w:cs="Times New Roman"/>
          <w:b/>
          <w:bCs/>
          <w:spacing w:val="-6"/>
          <w:sz w:val="24"/>
          <w:szCs w:val="24"/>
          <w:lang w:eastAsia="ru-RU"/>
        </w:rPr>
        <w:t>щ</w:t>
      </w:r>
      <w:r w:rsidRPr="00D22643">
        <w:rPr>
          <w:rFonts w:ascii="Times New Roman" w:eastAsia="Times New Roman" w:hAnsi="Times New Roman" w:cs="Times New Roman"/>
          <w:b/>
          <w:bCs/>
          <w:sz w:val="24"/>
          <w:szCs w:val="24"/>
          <w:lang w:eastAsia="ru-RU"/>
        </w:rPr>
        <w:t>ност</w:t>
      </w:r>
      <w:r w:rsidRPr="00D22643">
        <w:rPr>
          <w:rFonts w:ascii="Times New Roman" w:eastAsia="Times New Roman" w:hAnsi="Times New Roman" w:cs="Times New Roman"/>
          <w:b/>
          <w:bCs/>
          <w:spacing w:val="5"/>
          <w:sz w:val="24"/>
          <w:szCs w:val="24"/>
          <w:lang w:eastAsia="ru-RU"/>
        </w:rPr>
        <w:t>ь</w:t>
      </w:r>
      <w:r w:rsidRPr="00D22643">
        <w:rPr>
          <w:rFonts w:ascii="Times New Roman" w:eastAsia="Times New Roman" w:hAnsi="Times New Roman" w:cs="Times New Roman"/>
          <w:b/>
          <w:bCs/>
          <w:sz w:val="24"/>
          <w:szCs w:val="24"/>
          <w:lang w:eastAsia="ru-RU"/>
        </w:rPr>
        <w:t>)</w:t>
      </w:r>
      <w:r w:rsidRPr="00D22643">
        <w:rPr>
          <w:rFonts w:ascii="Times New Roman" w:eastAsia="Times New Roman" w:hAnsi="Times New Roman" w:cs="Times New Roman"/>
          <w:b/>
          <w:bCs/>
          <w:spacing w:val="3"/>
          <w:sz w:val="24"/>
          <w:szCs w:val="24"/>
          <w:lang w:eastAsia="ru-RU"/>
        </w:rPr>
        <w:t xml:space="preserve"> </w:t>
      </w:r>
      <w:r w:rsidRPr="00D22643">
        <w:rPr>
          <w:rFonts w:ascii="Times New Roman" w:eastAsia="Times New Roman" w:hAnsi="Times New Roman" w:cs="Times New Roman"/>
          <w:b/>
          <w:bCs/>
          <w:sz w:val="24"/>
          <w:szCs w:val="24"/>
          <w:lang w:eastAsia="ru-RU"/>
        </w:rPr>
        <w:t>и теплоноситель</w:t>
      </w:r>
      <w:r w:rsidRPr="00D22643">
        <w:rPr>
          <w:rFonts w:ascii="Times New Roman" w:eastAsia="Times New Roman" w:hAnsi="Times New Roman" w:cs="Times New Roman"/>
          <w:b/>
          <w:bCs/>
          <w:spacing w:val="1"/>
          <w:sz w:val="24"/>
          <w:szCs w:val="24"/>
          <w:lang w:eastAsia="ru-RU"/>
        </w:rPr>
        <w:t xml:space="preserve"> </w:t>
      </w:r>
      <w:r w:rsidRPr="00D22643">
        <w:rPr>
          <w:rFonts w:ascii="Times New Roman" w:eastAsia="Times New Roman" w:hAnsi="Times New Roman" w:cs="Times New Roman"/>
          <w:b/>
          <w:bCs/>
          <w:sz w:val="24"/>
          <w:szCs w:val="24"/>
          <w:lang w:eastAsia="ru-RU"/>
        </w:rPr>
        <w:t>в</w:t>
      </w:r>
      <w:r w:rsidRPr="00D22643">
        <w:rPr>
          <w:rFonts w:ascii="Times New Roman" w:eastAsia="Times New Roman" w:hAnsi="Times New Roman" w:cs="Times New Roman"/>
          <w:b/>
          <w:bCs/>
          <w:spacing w:val="1"/>
          <w:sz w:val="24"/>
          <w:szCs w:val="24"/>
          <w:lang w:eastAsia="ru-RU"/>
        </w:rPr>
        <w:t xml:space="preserve"> </w:t>
      </w:r>
      <w:r w:rsidRPr="00D22643">
        <w:rPr>
          <w:rFonts w:ascii="Times New Roman" w:eastAsia="Times New Roman" w:hAnsi="Times New Roman" w:cs="Times New Roman"/>
          <w:b/>
          <w:bCs/>
          <w:sz w:val="24"/>
          <w:szCs w:val="24"/>
          <w:lang w:eastAsia="ru-RU"/>
        </w:rPr>
        <w:t>у</w:t>
      </w:r>
      <w:r w:rsidRPr="00D22643">
        <w:rPr>
          <w:rFonts w:ascii="Times New Roman" w:eastAsia="Times New Roman" w:hAnsi="Times New Roman" w:cs="Times New Roman"/>
          <w:b/>
          <w:bCs/>
          <w:spacing w:val="-6"/>
          <w:sz w:val="24"/>
          <w:szCs w:val="24"/>
          <w:lang w:eastAsia="ru-RU"/>
        </w:rPr>
        <w:t>с</w:t>
      </w:r>
      <w:r w:rsidRPr="00D22643">
        <w:rPr>
          <w:rFonts w:ascii="Times New Roman" w:eastAsia="Times New Roman" w:hAnsi="Times New Roman" w:cs="Times New Roman"/>
          <w:b/>
          <w:bCs/>
          <w:sz w:val="24"/>
          <w:szCs w:val="24"/>
          <w:lang w:eastAsia="ru-RU"/>
        </w:rPr>
        <w:t>тановленных</w:t>
      </w:r>
      <w:r w:rsidRPr="00D22643">
        <w:rPr>
          <w:rFonts w:ascii="Times New Roman" w:eastAsia="Times New Roman" w:hAnsi="Times New Roman" w:cs="Times New Roman"/>
          <w:b/>
          <w:bCs/>
          <w:spacing w:val="-5"/>
          <w:sz w:val="24"/>
          <w:szCs w:val="24"/>
          <w:lang w:eastAsia="ru-RU"/>
        </w:rPr>
        <w:t xml:space="preserve"> </w:t>
      </w:r>
      <w:r w:rsidRPr="00D22643">
        <w:rPr>
          <w:rFonts w:ascii="Times New Roman" w:eastAsia="Times New Roman" w:hAnsi="Times New Roman" w:cs="Times New Roman"/>
          <w:b/>
          <w:bCs/>
          <w:sz w:val="24"/>
          <w:szCs w:val="24"/>
          <w:lang w:eastAsia="ru-RU"/>
        </w:rPr>
        <w:t>г</w:t>
      </w:r>
      <w:r w:rsidRPr="00D22643">
        <w:rPr>
          <w:rFonts w:ascii="Times New Roman" w:eastAsia="Times New Roman" w:hAnsi="Times New Roman" w:cs="Times New Roman"/>
          <w:b/>
          <w:bCs/>
          <w:spacing w:val="4"/>
          <w:sz w:val="24"/>
          <w:szCs w:val="24"/>
          <w:lang w:eastAsia="ru-RU"/>
        </w:rPr>
        <w:t>р</w:t>
      </w:r>
      <w:r w:rsidRPr="00D22643">
        <w:rPr>
          <w:rFonts w:ascii="Times New Roman" w:eastAsia="Times New Roman" w:hAnsi="Times New Roman" w:cs="Times New Roman"/>
          <w:b/>
          <w:bCs/>
          <w:sz w:val="24"/>
          <w:szCs w:val="24"/>
          <w:lang w:eastAsia="ru-RU"/>
        </w:rPr>
        <w:t>ан</w:t>
      </w:r>
      <w:r w:rsidRPr="00D22643">
        <w:rPr>
          <w:rFonts w:ascii="Times New Roman" w:eastAsia="Times New Roman" w:hAnsi="Times New Roman" w:cs="Times New Roman"/>
          <w:b/>
          <w:bCs/>
          <w:spacing w:val="-4"/>
          <w:sz w:val="24"/>
          <w:szCs w:val="24"/>
          <w:lang w:eastAsia="ru-RU"/>
        </w:rPr>
        <w:t>и</w:t>
      </w:r>
      <w:r w:rsidRPr="00D22643">
        <w:rPr>
          <w:rFonts w:ascii="Times New Roman" w:eastAsia="Times New Roman" w:hAnsi="Times New Roman" w:cs="Times New Roman"/>
          <w:b/>
          <w:bCs/>
          <w:sz w:val="24"/>
          <w:szCs w:val="24"/>
          <w:lang w:eastAsia="ru-RU"/>
        </w:rPr>
        <w:t>цах</w:t>
      </w:r>
      <w:r w:rsidRPr="00D22643">
        <w:rPr>
          <w:rFonts w:ascii="Times New Roman" w:eastAsia="Times New Roman" w:hAnsi="Times New Roman" w:cs="Times New Roman"/>
          <w:b/>
          <w:bCs/>
          <w:spacing w:val="-4"/>
          <w:sz w:val="24"/>
          <w:szCs w:val="24"/>
          <w:lang w:eastAsia="ru-RU"/>
        </w:rPr>
        <w:t xml:space="preserve"> </w:t>
      </w:r>
      <w:r w:rsidRPr="00D22643">
        <w:rPr>
          <w:rFonts w:ascii="Times New Roman" w:eastAsia="Times New Roman" w:hAnsi="Times New Roman" w:cs="Times New Roman"/>
          <w:b/>
          <w:bCs/>
          <w:spacing w:val="4"/>
          <w:sz w:val="24"/>
          <w:szCs w:val="24"/>
          <w:lang w:eastAsia="ru-RU"/>
        </w:rPr>
        <w:t>т</w:t>
      </w:r>
      <w:r w:rsidRPr="00D22643">
        <w:rPr>
          <w:rFonts w:ascii="Times New Roman" w:eastAsia="Times New Roman" w:hAnsi="Times New Roman" w:cs="Times New Roman"/>
          <w:b/>
          <w:bCs/>
          <w:sz w:val="24"/>
          <w:szCs w:val="24"/>
          <w:lang w:eastAsia="ru-RU"/>
        </w:rPr>
        <w:t>ерритории</w:t>
      </w:r>
      <w:r w:rsidRPr="00D22643">
        <w:rPr>
          <w:rFonts w:ascii="Times New Roman" w:eastAsia="Times New Roman" w:hAnsi="Times New Roman" w:cs="Times New Roman"/>
          <w:b/>
          <w:bCs/>
          <w:spacing w:val="1"/>
          <w:sz w:val="24"/>
          <w:szCs w:val="24"/>
          <w:lang w:eastAsia="ru-RU"/>
        </w:rPr>
        <w:t xml:space="preserve"> </w:t>
      </w:r>
      <w:r w:rsidRPr="00D22643">
        <w:rPr>
          <w:rFonts w:ascii="Times New Roman" w:eastAsia="Times New Roman" w:hAnsi="Times New Roman" w:cs="Times New Roman"/>
          <w:b/>
          <w:bCs/>
          <w:sz w:val="24"/>
          <w:szCs w:val="24"/>
          <w:lang w:eastAsia="ru-RU"/>
        </w:rPr>
        <w:t>посел</w:t>
      </w:r>
      <w:r w:rsidRPr="00D22643">
        <w:rPr>
          <w:rFonts w:ascii="Times New Roman" w:eastAsia="Times New Roman" w:hAnsi="Times New Roman" w:cs="Times New Roman"/>
          <w:b/>
          <w:bCs/>
          <w:spacing w:val="-4"/>
          <w:sz w:val="24"/>
          <w:szCs w:val="24"/>
          <w:lang w:eastAsia="ru-RU"/>
        </w:rPr>
        <w:t>е</w:t>
      </w:r>
      <w:r w:rsidRPr="00D22643">
        <w:rPr>
          <w:rFonts w:ascii="Times New Roman" w:eastAsia="Times New Roman" w:hAnsi="Times New Roman" w:cs="Times New Roman"/>
          <w:b/>
          <w:bCs/>
          <w:sz w:val="24"/>
          <w:szCs w:val="24"/>
          <w:lang w:eastAsia="ru-RU"/>
        </w:rPr>
        <w:t>ни</w:t>
      </w:r>
      <w:r w:rsidRPr="00D22643">
        <w:rPr>
          <w:rFonts w:ascii="Times New Roman" w:eastAsia="Times New Roman" w:hAnsi="Times New Roman" w:cs="Times New Roman"/>
          <w:b/>
          <w:bCs/>
          <w:spacing w:val="-4"/>
          <w:sz w:val="24"/>
          <w:szCs w:val="24"/>
          <w:lang w:eastAsia="ru-RU"/>
        </w:rPr>
        <w:t>я</w:t>
      </w:r>
      <w:r w:rsidRPr="00D22643">
        <w:rPr>
          <w:rFonts w:ascii="Times New Roman" w:eastAsia="Times New Roman" w:hAnsi="Times New Roman" w:cs="Times New Roman"/>
          <w:b/>
          <w:bCs/>
          <w:sz w:val="24"/>
          <w:szCs w:val="24"/>
          <w:lang w:eastAsia="ru-RU"/>
        </w:rPr>
        <w:t>,</w:t>
      </w:r>
      <w:r w:rsidRPr="00D22643">
        <w:rPr>
          <w:rFonts w:ascii="Times New Roman" w:eastAsia="Times New Roman" w:hAnsi="Times New Roman" w:cs="Times New Roman"/>
          <w:b/>
          <w:bCs/>
          <w:spacing w:val="5"/>
          <w:sz w:val="24"/>
          <w:szCs w:val="24"/>
          <w:lang w:eastAsia="ru-RU"/>
        </w:rPr>
        <w:t xml:space="preserve"> </w:t>
      </w:r>
      <w:r w:rsidRPr="00D22643">
        <w:rPr>
          <w:rFonts w:ascii="Times New Roman" w:eastAsia="Times New Roman" w:hAnsi="Times New Roman" w:cs="Times New Roman"/>
          <w:b/>
          <w:bCs/>
          <w:sz w:val="24"/>
          <w:szCs w:val="24"/>
          <w:lang w:eastAsia="ru-RU"/>
        </w:rPr>
        <w:t>г</w:t>
      </w:r>
      <w:r w:rsidRPr="00D22643">
        <w:rPr>
          <w:rFonts w:ascii="Times New Roman" w:eastAsia="Times New Roman" w:hAnsi="Times New Roman" w:cs="Times New Roman"/>
          <w:b/>
          <w:bCs/>
          <w:spacing w:val="-4"/>
          <w:sz w:val="24"/>
          <w:szCs w:val="24"/>
          <w:lang w:eastAsia="ru-RU"/>
        </w:rPr>
        <w:t>о</w:t>
      </w:r>
      <w:r w:rsidRPr="00D22643">
        <w:rPr>
          <w:rFonts w:ascii="Times New Roman" w:eastAsia="Times New Roman" w:hAnsi="Times New Roman" w:cs="Times New Roman"/>
          <w:b/>
          <w:bCs/>
          <w:sz w:val="24"/>
          <w:szCs w:val="24"/>
          <w:lang w:eastAsia="ru-RU"/>
        </w:rPr>
        <w:t>родского</w:t>
      </w:r>
      <w:r w:rsidRPr="00D22643">
        <w:rPr>
          <w:rFonts w:ascii="Times New Roman" w:eastAsia="Times New Roman" w:hAnsi="Times New Roman" w:cs="Times New Roman"/>
          <w:b/>
          <w:bCs/>
          <w:spacing w:val="1"/>
          <w:sz w:val="24"/>
          <w:szCs w:val="24"/>
          <w:lang w:eastAsia="ru-RU"/>
        </w:rPr>
        <w:t xml:space="preserve"> </w:t>
      </w:r>
      <w:r w:rsidRPr="00D22643">
        <w:rPr>
          <w:rFonts w:ascii="Times New Roman" w:eastAsia="Times New Roman" w:hAnsi="Times New Roman" w:cs="Times New Roman"/>
          <w:b/>
          <w:bCs/>
          <w:sz w:val="24"/>
          <w:szCs w:val="24"/>
          <w:lang w:eastAsia="ru-RU"/>
        </w:rPr>
        <w:t>окр</w:t>
      </w:r>
      <w:r w:rsidRPr="00D22643">
        <w:rPr>
          <w:rFonts w:ascii="Times New Roman" w:eastAsia="Times New Roman" w:hAnsi="Times New Roman" w:cs="Times New Roman"/>
          <w:b/>
          <w:bCs/>
          <w:spacing w:val="-4"/>
          <w:sz w:val="24"/>
          <w:szCs w:val="24"/>
          <w:lang w:eastAsia="ru-RU"/>
        </w:rPr>
        <w:t>у</w:t>
      </w:r>
      <w:r w:rsidRPr="00D22643">
        <w:rPr>
          <w:rFonts w:ascii="Times New Roman" w:eastAsia="Times New Roman" w:hAnsi="Times New Roman" w:cs="Times New Roman"/>
          <w:b/>
          <w:bCs/>
          <w:sz w:val="24"/>
          <w:szCs w:val="24"/>
          <w:lang w:eastAsia="ru-RU"/>
        </w:rPr>
        <w:t>га</w:t>
      </w:r>
      <w:bookmarkEnd w:id="8"/>
      <w:r w:rsidRPr="00D22643">
        <w:rPr>
          <w:rFonts w:ascii="Times New Roman" w:eastAsia="Times New Roman" w:hAnsi="Times New Roman" w:cs="Times New Roman"/>
          <w:b/>
          <w:bCs/>
          <w:sz w:val="24"/>
          <w:szCs w:val="24"/>
          <w:lang w:eastAsia="ru-RU"/>
        </w:rPr>
        <w:t>»</w:t>
      </w:r>
      <w:bookmarkEnd w:id="7"/>
    </w:p>
    <w:p w14:paraId="593A7BB2" w14:textId="0E38BCD3" w:rsidR="00B221AD" w:rsidRPr="00D22643" w:rsidRDefault="00B221AD" w:rsidP="00B221AD">
      <w:pPr>
        <w:spacing w:after="0" w:line="360" w:lineRule="auto"/>
        <w:ind w:firstLine="706"/>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A06AF5" w:rsidRPr="00D22643">
        <w:rPr>
          <w:rFonts w:ascii="Times New Roman" w:eastAsia="Calibri" w:hAnsi="Times New Roman" w:cs="Times New Roman"/>
          <w:sz w:val="24"/>
          <w:szCs w:val="24"/>
        </w:rPr>
        <w:t>Дорогобужского</w:t>
      </w:r>
      <w:r w:rsidR="00575AD4" w:rsidRPr="00D22643">
        <w:rPr>
          <w:rFonts w:ascii="Times New Roman" w:eastAsia="Calibri" w:hAnsi="Times New Roman" w:cs="Times New Roman"/>
          <w:sz w:val="24"/>
          <w:szCs w:val="24"/>
        </w:rPr>
        <w:t xml:space="preserve"> </w:t>
      </w:r>
      <w:r w:rsidR="001567FF" w:rsidRPr="00D22643">
        <w:rPr>
          <w:rFonts w:ascii="Times New Roman" w:eastAsia="Times New Roman" w:hAnsi="Times New Roman" w:cs="Times New Roman"/>
          <w:sz w:val="24"/>
          <w:szCs w:val="24"/>
        </w:rPr>
        <w:t>муниципального округа</w:t>
      </w:r>
      <w:r w:rsidRPr="00D22643">
        <w:rPr>
          <w:rFonts w:ascii="Times New Roman" w:eastAsia="Times New Roman" w:hAnsi="Times New Roman" w:cs="Times New Roman"/>
          <w:sz w:val="24"/>
          <w:szCs w:val="24"/>
        </w:rPr>
        <w:t xml:space="preserve"> </w:t>
      </w:r>
      <w:r w:rsidRPr="00D22643">
        <w:rPr>
          <w:rFonts w:ascii="Times New Roman" w:eastAsia="Times New Roman" w:hAnsi="Times New Roman" w:cs="Times New Roman"/>
          <w:sz w:val="24"/>
          <w:szCs w:val="24"/>
          <w:lang w:eastAsia="ru-RU"/>
        </w:rPr>
        <w:t>в тепловой мощности и тепловой энергии, в том числе на цели отопления, вентиляции и горячего водоснабжения.</w:t>
      </w:r>
    </w:p>
    <w:p w14:paraId="33A83F2B"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9" w:name="_Toc525894687"/>
      <w:bookmarkStart w:id="10" w:name="_Toc535417850"/>
      <w:bookmarkStart w:id="11" w:name="_Toc8577814"/>
      <w:bookmarkStart w:id="12" w:name="_Toc50056882"/>
      <w:bookmarkStart w:id="13" w:name="_Toc204869333"/>
      <w:r w:rsidRPr="00D22643">
        <w:rPr>
          <w:rFonts w:ascii="Times New Roman" w:eastAsia="Times New Roman" w:hAnsi="Times New Roman" w:cs="Times New Roman"/>
          <w:b/>
          <w:bCs/>
          <w:i/>
          <w:sz w:val="24"/>
          <w:szCs w:val="24"/>
          <w:lang w:eastAsia="ru-RU"/>
        </w:rPr>
        <w:t>1.1.</w:t>
      </w:r>
      <w:r w:rsidRPr="00D22643">
        <w:rPr>
          <w:rFonts w:ascii="Times New Roman" w:eastAsia="Times New Roman" w:hAnsi="Times New Roman" w:cs="Times New Roman"/>
          <w:b/>
          <w:bCs/>
          <w:i/>
          <w:sz w:val="24"/>
          <w:szCs w:val="24"/>
          <w:lang w:eastAsia="ru-RU"/>
        </w:rPr>
        <w:tab/>
      </w:r>
      <w:bookmarkEnd w:id="9"/>
      <w:r w:rsidRPr="00D22643">
        <w:rPr>
          <w:rFonts w:ascii="Times New Roman" w:eastAsia="Times New Roman" w:hAnsi="Times New Roman" w:cs="Times New Roman"/>
          <w:b/>
          <w:bCs/>
          <w:i/>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0"/>
      <w:bookmarkEnd w:id="11"/>
      <w:bookmarkEnd w:id="12"/>
      <w:bookmarkEnd w:id="13"/>
    </w:p>
    <w:p w14:paraId="3A7D9495" w14:textId="77777777" w:rsidR="00575AD4" w:rsidRPr="00D22643" w:rsidRDefault="00575AD4" w:rsidP="00575AD4">
      <w:pPr>
        <w:spacing w:after="0" w:line="360" w:lineRule="auto"/>
        <w:ind w:right="160" w:firstLine="709"/>
        <w:jc w:val="both"/>
        <w:rPr>
          <w:rFonts w:ascii="Times New Roman" w:eastAsia="Times New Roman" w:hAnsi="Times New Roman" w:cs="Times New Roman"/>
          <w:sz w:val="24"/>
          <w:szCs w:val="24"/>
          <w:lang w:eastAsia="ru-RU"/>
        </w:rPr>
      </w:pPr>
      <w:bookmarkStart w:id="14" w:name="_Hlk34382618"/>
      <w:r w:rsidRPr="00D22643">
        <w:rPr>
          <w:rFonts w:ascii="Times New Roman" w:eastAsia="Times New Roman" w:hAnsi="Times New Roman" w:cs="Times New Roman"/>
          <w:sz w:val="24"/>
          <w:szCs w:val="24"/>
          <w:lang w:eastAsia="ru-RU"/>
        </w:rPr>
        <w:t xml:space="preserve">Данные базового уровня потребления тепла на цели теплоснабжения представлены в таблице </w:t>
      </w:r>
      <w:r w:rsidRPr="00D22643">
        <w:rPr>
          <w:rFonts w:ascii="Times New Roman" w:eastAsia="Times New Roman" w:hAnsi="Times New Roman" w:cs="Times New Roman"/>
          <w:sz w:val="24"/>
          <w:szCs w:val="24"/>
          <w:lang w:eastAsia="ru-RU"/>
        </w:rPr>
        <w:fldChar w:fldCharType="begin"/>
      </w:r>
      <w:r w:rsidRPr="00D22643">
        <w:rPr>
          <w:rFonts w:ascii="Times New Roman" w:eastAsia="Times New Roman" w:hAnsi="Times New Roman" w:cs="Times New Roman"/>
          <w:sz w:val="24"/>
          <w:szCs w:val="24"/>
          <w:lang w:eastAsia="ru-RU"/>
        </w:rPr>
        <w:instrText xml:space="preserve"> REF _Ref19656704 \h  \* MERGEFORMAT </w:instrText>
      </w:r>
      <w:r w:rsidRPr="00D22643">
        <w:rPr>
          <w:rFonts w:ascii="Times New Roman" w:eastAsia="Times New Roman" w:hAnsi="Times New Roman" w:cs="Times New Roman"/>
          <w:sz w:val="24"/>
          <w:szCs w:val="24"/>
          <w:lang w:eastAsia="ru-RU"/>
        </w:rPr>
      </w:r>
      <w:r w:rsidRPr="00D22643">
        <w:rPr>
          <w:rFonts w:ascii="Times New Roman" w:eastAsia="Times New Roman" w:hAnsi="Times New Roman" w:cs="Times New Roman"/>
          <w:sz w:val="24"/>
          <w:szCs w:val="24"/>
          <w:lang w:eastAsia="ru-RU"/>
        </w:rPr>
        <w:fldChar w:fldCharType="separate"/>
      </w:r>
      <w:r w:rsidRPr="00D22643">
        <w:rPr>
          <w:rFonts w:ascii="Times New Roman" w:eastAsia="Times New Roman" w:hAnsi="Times New Roman" w:cs="Times New Roman"/>
          <w:iCs/>
          <w:vanish/>
          <w:sz w:val="24"/>
          <w:szCs w:val="24"/>
          <w:lang w:eastAsia="ru-RU"/>
        </w:rPr>
        <w:t xml:space="preserve">Таблица </w:t>
      </w:r>
      <w:r w:rsidRPr="00D22643">
        <w:rPr>
          <w:rFonts w:ascii="Times New Roman" w:eastAsia="Times New Roman" w:hAnsi="Times New Roman" w:cs="Times New Roman"/>
          <w:iCs/>
          <w:noProof/>
          <w:sz w:val="24"/>
          <w:szCs w:val="24"/>
          <w:lang w:eastAsia="ru-RU"/>
        </w:rPr>
        <w:t>23</w:t>
      </w:r>
      <w:r w:rsidRPr="00D22643">
        <w:rPr>
          <w:rFonts w:ascii="Times New Roman" w:eastAsia="Times New Roman" w:hAnsi="Times New Roman" w:cs="Times New Roman"/>
          <w:sz w:val="24"/>
          <w:szCs w:val="24"/>
          <w:lang w:eastAsia="ru-RU"/>
        </w:rPr>
        <w:fldChar w:fldCharType="end"/>
      </w:r>
      <w:r w:rsidRPr="00D22643">
        <w:rPr>
          <w:rFonts w:ascii="Times New Roman" w:eastAsia="Times New Roman" w:hAnsi="Times New Roman" w:cs="Times New Roman"/>
          <w:sz w:val="24"/>
          <w:szCs w:val="24"/>
          <w:lang w:eastAsia="ru-RU"/>
        </w:rPr>
        <w:t>.</w:t>
      </w:r>
    </w:p>
    <w:p w14:paraId="7EB9E97F" w14:textId="77777777" w:rsidR="00575AD4" w:rsidRPr="00D22643" w:rsidRDefault="00575AD4" w:rsidP="00575AD4">
      <w:pPr>
        <w:spacing w:after="0" w:line="240" w:lineRule="auto"/>
        <w:ind w:firstLine="709"/>
        <w:jc w:val="center"/>
        <w:rPr>
          <w:rFonts w:ascii="Times New Roman" w:eastAsia="Times New Roman" w:hAnsi="Times New Roman" w:cs="Times New Roman"/>
          <w:b/>
          <w:iCs/>
          <w:sz w:val="24"/>
          <w:szCs w:val="24"/>
          <w:lang w:eastAsia="ru-RU"/>
        </w:rPr>
      </w:pPr>
      <w:bookmarkStart w:id="15" w:name="_Ref19656704"/>
      <w:r w:rsidRPr="00D22643">
        <w:rPr>
          <w:rFonts w:ascii="Times New Roman" w:eastAsia="Times New Roman" w:hAnsi="Times New Roman" w:cs="Times New Roman"/>
          <w:b/>
          <w:iCs/>
          <w:sz w:val="24"/>
          <w:szCs w:val="24"/>
          <w:lang w:eastAsia="ru-RU"/>
        </w:rPr>
        <w:t xml:space="preserve">Таблица </w:t>
      </w:r>
      <w:r w:rsidRPr="00D22643">
        <w:rPr>
          <w:rFonts w:ascii="Times New Roman" w:eastAsia="Times New Roman" w:hAnsi="Times New Roman" w:cs="Times New Roman"/>
          <w:b/>
          <w:iCs/>
          <w:sz w:val="24"/>
          <w:szCs w:val="24"/>
          <w:lang w:eastAsia="ru-RU"/>
        </w:rPr>
        <w:fldChar w:fldCharType="begin"/>
      </w:r>
      <w:r w:rsidRPr="00D22643">
        <w:rPr>
          <w:rFonts w:ascii="Times New Roman" w:eastAsia="Times New Roman" w:hAnsi="Times New Roman" w:cs="Times New Roman"/>
          <w:b/>
          <w:iCs/>
          <w:sz w:val="24"/>
          <w:szCs w:val="24"/>
          <w:lang w:eastAsia="ru-RU"/>
        </w:rPr>
        <w:instrText xml:space="preserve"> SEQ Таблица \* ARABIC </w:instrText>
      </w:r>
      <w:r w:rsidRPr="00D22643">
        <w:rPr>
          <w:rFonts w:ascii="Times New Roman" w:eastAsia="Times New Roman" w:hAnsi="Times New Roman" w:cs="Times New Roman"/>
          <w:b/>
          <w:iCs/>
          <w:sz w:val="24"/>
          <w:szCs w:val="24"/>
          <w:lang w:eastAsia="ru-RU"/>
        </w:rPr>
        <w:fldChar w:fldCharType="separate"/>
      </w:r>
      <w:r w:rsidRPr="00D22643">
        <w:rPr>
          <w:rFonts w:ascii="Times New Roman" w:eastAsia="Times New Roman" w:hAnsi="Times New Roman" w:cs="Times New Roman"/>
          <w:b/>
          <w:iCs/>
          <w:noProof/>
          <w:sz w:val="24"/>
          <w:szCs w:val="24"/>
          <w:lang w:eastAsia="ru-RU"/>
        </w:rPr>
        <w:t>23</w:t>
      </w:r>
      <w:r w:rsidRPr="00D22643">
        <w:rPr>
          <w:rFonts w:ascii="Times New Roman" w:eastAsia="Times New Roman" w:hAnsi="Times New Roman" w:cs="Times New Roman"/>
          <w:b/>
          <w:iCs/>
          <w:sz w:val="24"/>
          <w:szCs w:val="24"/>
          <w:lang w:eastAsia="ru-RU"/>
        </w:rPr>
        <w:fldChar w:fldCharType="end"/>
      </w:r>
      <w:bookmarkEnd w:id="15"/>
      <w:r w:rsidRPr="00D22643">
        <w:rPr>
          <w:rFonts w:ascii="Times New Roman" w:eastAsia="Times New Roman" w:hAnsi="Times New Roman" w:cs="Times New Roman"/>
          <w:b/>
          <w:iCs/>
          <w:sz w:val="24"/>
          <w:szCs w:val="24"/>
          <w:lang w:eastAsia="ru-RU"/>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6"/>
        <w:gridCol w:w="4936"/>
        <w:gridCol w:w="1740"/>
        <w:gridCol w:w="2022"/>
      </w:tblGrid>
      <w:tr w:rsidR="00A06AF5" w:rsidRPr="00D22643" w14:paraId="07034D71" w14:textId="77777777" w:rsidTr="003B2010">
        <w:trPr>
          <w:trHeight w:val="23"/>
          <w:tblHeader/>
          <w:jc w:val="center"/>
        </w:trPr>
        <w:tc>
          <w:tcPr>
            <w:tcW w:w="646" w:type="dxa"/>
            <w:vAlign w:val="center"/>
            <w:hideMark/>
          </w:tcPr>
          <w:p w14:paraId="4FE16CD8"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 п/п</w:t>
            </w:r>
          </w:p>
        </w:tc>
        <w:tc>
          <w:tcPr>
            <w:tcW w:w="4936" w:type="dxa"/>
            <w:vAlign w:val="center"/>
            <w:hideMark/>
          </w:tcPr>
          <w:p w14:paraId="161981B9"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Наименование котельной</w:t>
            </w:r>
          </w:p>
        </w:tc>
        <w:tc>
          <w:tcPr>
            <w:tcW w:w="1740" w:type="dxa"/>
            <w:vAlign w:val="center"/>
            <w:hideMark/>
          </w:tcPr>
          <w:p w14:paraId="6B925538"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Тепловая нагрузка, Гкал/ч</w:t>
            </w:r>
          </w:p>
        </w:tc>
        <w:tc>
          <w:tcPr>
            <w:tcW w:w="2022" w:type="dxa"/>
            <w:vAlign w:val="center"/>
            <w:hideMark/>
          </w:tcPr>
          <w:p w14:paraId="67DC3C54"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Потребление тепловой энергии за год (полезный отпуск тепловой энергии за 2024 год), Гкал</w:t>
            </w:r>
          </w:p>
        </w:tc>
      </w:tr>
      <w:tr w:rsidR="00A06AF5" w:rsidRPr="00D22643" w14:paraId="579B3FFE" w14:textId="77777777" w:rsidTr="003B2010">
        <w:trPr>
          <w:trHeight w:val="23"/>
          <w:jc w:val="center"/>
        </w:trPr>
        <w:tc>
          <w:tcPr>
            <w:tcW w:w="646" w:type="dxa"/>
            <w:vAlign w:val="center"/>
            <w:hideMark/>
          </w:tcPr>
          <w:p w14:paraId="24BEA33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w:t>
            </w:r>
          </w:p>
        </w:tc>
        <w:tc>
          <w:tcPr>
            <w:tcW w:w="4936" w:type="dxa"/>
            <w:vAlign w:val="center"/>
            <w:hideMark/>
          </w:tcPr>
          <w:p w14:paraId="40896E6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1 (г. Дорогобуж, ул. Коммунистическая)</w:t>
            </w:r>
          </w:p>
        </w:tc>
        <w:tc>
          <w:tcPr>
            <w:tcW w:w="1740" w:type="dxa"/>
            <w:vAlign w:val="center"/>
            <w:hideMark/>
          </w:tcPr>
          <w:p w14:paraId="735CEF9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0,106</w:t>
            </w:r>
          </w:p>
        </w:tc>
        <w:tc>
          <w:tcPr>
            <w:tcW w:w="2022" w:type="dxa"/>
            <w:vAlign w:val="center"/>
            <w:hideMark/>
          </w:tcPr>
          <w:p w14:paraId="4F61021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1 000</w:t>
            </w:r>
          </w:p>
        </w:tc>
      </w:tr>
      <w:tr w:rsidR="00A06AF5" w:rsidRPr="00D22643" w14:paraId="52B43F3A" w14:textId="77777777" w:rsidTr="003B2010">
        <w:trPr>
          <w:trHeight w:val="23"/>
          <w:jc w:val="center"/>
        </w:trPr>
        <w:tc>
          <w:tcPr>
            <w:tcW w:w="646" w:type="dxa"/>
            <w:vAlign w:val="center"/>
            <w:hideMark/>
          </w:tcPr>
          <w:p w14:paraId="79F2E03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w:t>
            </w:r>
          </w:p>
        </w:tc>
        <w:tc>
          <w:tcPr>
            <w:tcW w:w="4936" w:type="dxa"/>
            <w:vAlign w:val="center"/>
            <w:hideMark/>
          </w:tcPr>
          <w:p w14:paraId="7590A23A"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2 (г. Дорогобуж, ул. Павлова)</w:t>
            </w:r>
          </w:p>
        </w:tc>
        <w:tc>
          <w:tcPr>
            <w:tcW w:w="1740" w:type="dxa"/>
            <w:vAlign w:val="center"/>
            <w:hideMark/>
          </w:tcPr>
          <w:p w14:paraId="48AC7BD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0,267</w:t>
            </w:r>
          </w:p>
        </w:tc>
        <w:tc>
          <w:tcPr>
            <w:tcW w:w="2022" w:type="dxa"/>
            <w:vAlign w:val="center"/>
            <w:hideMark/>
          </w:tcPr>
          <w:p w14:paraId="1C17A8D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938</w:t>
            </w:r>
          </w:p>
        </w:tc>
      </w:tr>
      <w:tr w:rsidR="00A06AF5" w:rsidRPr="00D22643" w14:paraId="7C89CE24" w14:textId="77777777" w:rsidTr="003B2010">
        <w:trPr>
          <w:trHeight w:val="23"/>
          <w:jc w:val="center"/>
        </w:trPr>
        <w:tc>
          <w:tcPr>
            <w:tcW w:w="646" w:type="dxa"/>
            <w:vAlign w:val="center"/>
            <w:hideMark/>
          </w:tcPr>
          <w:p w14:paraId="67EA841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w:t>
            </w:r>
          </w:p>
        </w:tc>
        <w:tc>
          <w:tcPr>
            <w:tcW w:w="4936" w:type="dxa"/>
            <w:vAlign w:val="center"/>
            <w:hideMark/>
          </w:tcPr>
          <w:p w14:paraId="2ADA2F0A"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3 (г. Дорогобуж, ул. Кутузова)</w:t>
            </w:r>
          </w:p>
        </w:tc>
        <w:tc>
          <w:tcPr>
            <w:tcW w:w="1740" w:type="dxa"/>
            <w:vAlign w:val="center"/>
            <w:hideMark/>
          </w:tcPr>
          <w:p w14:paraId="0F4B4D7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0,232</w:t>
            </w:r>
          </w:p>
        </w:tc>
        <w:tc>
          <w:tcPr>
            <w:tcW w:w="2022" w:type="dxa"/>
            <w:vAlign w:val="center"/>
            <w:hideMark/>
          </w:tcPr>
          <w:p w14:paraId="56E7252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2 145</w:t>
            </w:r>
          </w:p>
        </w:tc>
      </w:tr>
      <w:tr w:rsidR="00A06AF5" w:rsidRPr="00D22643" w14:paraId="22586493" w14:textId="77777777" w:rsidTr="003B2010">
        <w:trPr>
          <w:trHeight w:val="23"/>
          <w:jc w:val="center"/>
        </w:trPr>
        <w:tc>
          <w:tcPr>
            <w:tcW w:w="646" w:type="dxa"/>
            <w:vAlign w:val="center"/>
            <w:hideMark/>
          </w:tcPr>
          <w:p w14:paraId="4DB62E0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w:t>
            </w:r>
          </w:p>
        </w:tc>
        <w:tc>
          <w:tcPr>
            <w:tcW w:w="4936" w:type="dxa"/>
            <w:vAlign w:val="center"/>
            <w:hideMark/>
          </w:tcPr>
          <w:p w14:paraId="611041DE"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6 ул. Лермонтова, 12</w:t>
            </w:r>
          </w:p>
        </w:tc>
        <w:tc>
          <w:tcPr>
            <w:tcW w:w="1740" w:type="dxa"/>
            <w:vAlign w:val="center"/>
            <w:hideMark/>
          </w:tcPr>
          <w:p w14:paraId="47BBC98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0,127</w:t>
            </w:r>
          </w:p>
        </w:tc>
        <w:tc>
          <w:tcPr>
            <w:tcW w:w="2022" w:type="dxa"/>
            <w:vAlign w:val="center"/>
            <w:hideMark/>
          </w:tcPr>
          <w:p w14:paraId="0A2E03E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648</w:t>
            </w:r>
          </w:p>
        </w:tc>
      </w:tr>
      <w:tr w:rsidR="00A06AF5" w:rsidRPr="00D22643" w14:paraId="43285227" w14:textId="77777777" w:rsidTr="003B2010">
        <w:trPr>
          <w:trHeight w:val="23"/>
          <w:jc w:val="center"/>
        </w:trPr>
        <w:tc>
          <w:tcPr>
            <w:tcW w:w="646" w:type="dxa"/>
            <w:vAlign w:val="center"/>
            <w:hideMark/>
          </w:tcPr>
          <w:p w14:paraId="341722F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5</w:t>
            </w:r>
          </w:p>
        </w:tc>
        <w:tc>
          <w:tcPr>
            <w:tcW w:w="4936" w:type="dxa"/>
            <w:vAlign w:val="center"/>
            <w:hideMark/>
          </w:tcPr>
          <w:p w14:paraId="76A4FCBF"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7 (г. Дорогобуж, ул. Карла Маркса, 17)</w:t>
            </w:r>
          </w:p>
        </w:tc>
        <w:tc>
          <w:tcPr>
            <w:tcW w:w="1740" w:type="dxa"/>
            <w:vAlign w:val="center"/>
            <w:hideMark/>
          </w:tcPr>
          <w:p w14:paraId="3281333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0,018</w:t>
            </w:r>
          </w:p>
        </w:tc>
        <w:tc>
          <w:tcPr>
            <w:tcW w:w="2022" w:type="dxa"/>
            <w:vAlign w:val="center"/>
            <w:hideMark/>
          </w:tcPr>
          <w:p w14:paraId="2197446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155</w:t>
            </w:r>
          </w:p>
        </w:tc>
      </w:tr>
      <w:tr w:rsidR="00A06AF5" w:rsidRPr="00D22643" w14:paraId="155CD3E3" w14:textId="77777777" w:rsidTr="003B2010">
        <w:trPr>
          <w:trHeight w:val="23"/>
          <w:jc w:val="center"/>
        </w:trPr>
        <w:tc>
          <w:tcPr>
            <w:tcW w:w="646" w:type="dxa"/>
            <w:vAlign w:val="center"/>
            <w:hideMark/>
          </w:tcPr>
          <w:p w14:paraId="7CE46C1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w:t>
            </w:r>
          </w:p>
        </w:tc>
        <w:tc>
          <w:tcPr>
            <w:tcW w:w="4936" w:type="dxa"/>
            <w:vAlign w:val="center"/>
            <w:hideMark/>
          </w:tcPr>
          <w:p w14:paraId="6214C5D0"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8 (г. Дорогобуж, ул. Карла Маркса, 31)</w:t>
            </w:r>
          </w:p>
        </w:tc>
        <w:tc>
          <w:tcPr>
            <w:tcW w:w="1740" w:type="dxa"/>
            <w:vAlign w:val="center"/>
            <w:hideMark/>
          </w:tcPr>
          <w:p w14:paraId="51F5B3C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0,029</w:t>
            </w:r>
          </w:p>
        </w:tc>
        <w:tc>
          <w:tcPr>
            <w:tcW w:w="2022" w:type="dxa"/>
            <w:vAlign w:val="center"/>
            <w:hideMark/>
          </w:tcPr>
          <w:p w14:paraId="59FE8C6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245</w:t>
            </w:r>
          </w:p>
        </w:tc>
      </w:tr>
      <w:tr w:rsidR="00A06AF5" w:rsidRPr="00D22643" w14:paraId="7F0016B5" w14:textId="77777777" w:rsidTr="003B2010">
        <w:trPr>
          <w:trHeight w:val="23"/>
          <w:jc w:val="center"/>
        </w:trPr>
        <w:tc>
          <w:tcPr>
            <w:tcW w:w="646" w:type="dxa"/>
            <w:vAlign w:val="center"/>
            <w:hideMark/>
          </w:tcPr>
          <w:p w14:paraId="2539731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7</w:t>
            </w:r>
          </w:p>
        </w:tc>
        <w:tc>
          <w:tcPr>
            <w:tcW w:w="4936" w:type="dxa"/>
            <w:vAlign w:val="center"/>
            <w:hideMark/>
          </w:tcPr>
          <w:p w14:paraId="28015270"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№11 ДОС (г. Дорогобуж, ул. ДОС)</w:t>
            </w:r>
          </w:p>
        </w:tc>
        <w:tc>
          <w:tcPr>
            <w:tcW w:w="1740" w:type="dxa"/>
            <w:vAlign w:val="center"/>
            <w:hideMark/>
          </w:tcPr>
          <w:p w14:paraId="55C449A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0,335</w:t>
            </w:r>
          </w:p>
        </w:tc>
        <w:tc>
          <w:tcPr>
            <w:tcW w:w="2022" w:type="dxa"/>
            <w:vAlign w:val="center"/>
            <w:hideMark/>
          </w:tcPr>
          <w:p w14:paraId="664BA4D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1 820</w:t>
            </w:r>
          </w:p>
        </w:tc>
      </w:tr>
      <w:tr w:rsidR="00A06AF5" w:rsidRPr="00D22643" w14:paraId="0EDDF471" w14:textId="77777777" w:rsidTr="003B2010">
        <w:trPr>
          <w:trHeight w:val="23"/>
          <w:jc w:val="center"/>
        </w:trPr>
        <w:tc>
          <w:tcPr>
            <w:tcW w:w="646" w:type="dxa"/>
            <w:vAlign w:val="center"/>
            <w:hideMark/>
          </w:tcPr>
          <w:p w14:paraId="417423F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8</w:t>
            </w:r>
          </w:p>
        </w:tc>
        <w:tc>
          <w:tcPr>
            <w:tcW w:w="4936" w:type="dxa"/>
            <w:vAlign w:val="center"/>
            <w:hideMark/>
          </w:tcPr>
          <w:p w14:paraId="1F940768"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№4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д.Озерище</w:t>
            </w:r>
            <w:proofErr w:type="spellEnd"/>
            <w:r w:rsidRPr="00D22643">
              <w:rPr>
                <w:rFonts w:ascii="Times New Roman" w:eastAsia="Times New Roman" w:hAnsi="Times New Roman" w:cs="Times New Roman"/>
                <w:lang w:eastAsia="ru-RU"/>
              </w:rPr>
              <w:t>)</w:t>
            </w:r>
          </w:p>
        </w:tc>
        <w:tc>
          <w:tcPr>
            <w:tcW w:w="1740" w:type="dxa"/>
            <w:vAlign w:val="center"/>
            <w:hideMark/>
          </w:tcPr>
          <w:p w14:paraId="0CECEA5D"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0,126</w:t>
            </w:r>
          </w:p>
        </w:tc>
        <w:tc>
          <w:tcPr>
            <w:tcW w:w="2022" w:type="dxa"/>
            <w:vAlign w:val="center"/>
            <w:hideMark/>
          </w:tcPr>
          <w:p w14:paraId="77E7B37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323</w:t>
            </w:r>
          </w:p>
        </w:tc>
      </w:tr>
      <w:tr w:rsidR="00A06AF5" w:rsidRPr="00D22643" w14:paraId="0D7DECCA" w14:textId="77777777" w:rsidTr="003B2010">
        <w:trPr>
          <w:trHeight w:val="23"/>
          <w:jc w:val="center"/>
        </w:trPr>
        <w:tc>
          <w:tcPr>
            <w:tcW w:w="646" w:type="dxa"/>
            <w:vAlign w:val="center"/>
            <w:hideMark/>
          </w:tcPr>
          <w:p w14:paraId="73F75CB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9</w:t>
            </w:r>
          </w:p>
        </w:tc>
        <w:tc>
          <w:tcPr>
            <w:tcW w:w="4936" w:type="dxa"/>
            <w:vAlign w:val="center"/>
            <w:hideMark/>
          </w:tcPr>
          <w:p w14:paraId="73AC546E"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№5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с.Алексино</w:t>
            </w:r>
            <w:proofErr w:type="spellEnd"/>
            <w:r w:rsidRPr="00D22643">
              <w:rPr>
                <w:rFonts w:ascii="Times New Roman" w:eastAsia="Times New Roman" w:hAnsi="Times New Roman" w:cs="Times New Roman"/>
                <w:lang w:eastAsia="ru-RU"/>
              </w:rPr>
              <w:t>)</w:t>
            </w:r>
          </w:p>
        </w:tc>
        <w:tc>
          <w:tcPr>
            <w:tcW w:w="1740" w:type="dxa"/>
            <w:vAlign w:val="center"/>
            <w:hideMark/>
          </w:tcPr>
          <w:p w14:paraId="353007A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0,207</w:t>
            </w:r>
          </w:p>
        </w:tc>
        <w:tc>
          <w:tcPr>
            <w:tcW w:w="2022" w:type="dxa"/>
            <w:vAlign w:val="center"/>
            <w:hideMark/>
          </w:tcPr>
          <w:p w14:paraId="0EA2901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635</w:t>
            </w:r>
          </w:p>
        </w:tc>
      </w:tr>
      <w:tr w:rsidR="00A06AF5" w:rsidRPr="00D22643" w14:paraId="23217EDB" w14:textId="77777777" w:rsidTr="003B2010">
        <w:trPr>
          <w:trHeight w:val="23"/>
          <w:jc w:val="center"/>
        </w:trPr>
        <w:tc>
          <w:tcPr>
            <w:tcW w:w="646" w:type="dxa"/>
            <w:vAlign w:val="center"/>
            <w:hideMark/>
          </w:tcPr>
          <w:p w14:paraId="32F1CA9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10</w:t>
            </w:r>
          </w:p>
        </w:tc>
        <w:tc>
          <w:tcPr>
            <w:tcW w:w="4936" w:type="dxa"/>
            <w:vAlign w:val="center"/>
            <w:hideMark/>
          </w:tcPr>
          <w:p w14:paraId="00F5C818"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№10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д.Усвятье</w:t>
            </w:r>
            <w:proofErr w:type="spellEnd"/>
            <w:r w:rsidRPr="00D22643">
              <w:rPr>
                <w:rFonts w:ascii="Times New Roman" w:eastAsia="Times New Roman" w:hAnsi="Times New Roman" w:cs="Times New Roman"/>
                <w:lang w:eastAsia="ru-RU"/>
              </w:rPr>
              <w:t>)</w:t>
            </w:r>
          </w:p>
        </w:tc>
        <w:tc>
          <w:tcPr>
            <w:tcW w:w="1740" w:type="dxa"/>
            <w:vAlign w:val="center"/>
            <w:hideMark/>
          </w:tcPr>
          <w:p w14:paraId="7009EDE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0,280</w:t>
            </w:r>
          </w:p>
        </w:tc>
        <w:tc>
          <w:tcPr>
            <w:tcW w:w="2022" w:type="dxa"/>
            <w:vAlign w:val="center"/>
            <w:hideMark/>
          </w:tcPr>
          <w:p w14:paraId="47F87EB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475</w:t>
            </w:r>
          </w:p>
        </w:tc>
      </w:tr>
      <w:tr w:rsidR="00A06AF5" w:rsidRPr="00D22643" w14:paraId="247C2590" w14:textId="77777777" w:rsidTr="003B2010">
        <w:trPr>
          <w:trHeight w:val="23"/>
          <w:jc w:val="center"/>
        </w:trPr>
        <w:tc>
          <w:tcPr>
            <w:tcW w:w="646" w:type="dxa"/>
            <w:vAlign w:val="center"/>
            <w:hideMark/>
          </w:tcPr>
          <w:p w14:paraId="570C6BA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11</w:t>
            </w:r>
          </w:p>
        </w:tc>
        <w:tc>
          <w:tcPr>
            <w:tcW w:w="4936" w:type="dxa"/>
            <w:vAlign w:val="center"/>
            <w:hideMark/>
          </w:tcPr>
          <w:p w14:paraId="1289D1B0"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 БМК (г. Дорогобуж, ул. Чистякова)</w:t>
            </w:r>
          </w:p>
        </w:tc>
        <w:tc>
          <w:tcPr>
            <w:tcW w:w="1740" w:type="dxa"/>
            <w:vAlign w:val="center"/>
            <w:hideMark/>
          </w:tcPr>
          <w:p w14:paraId="4C3E0A6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14,509</w:t>
            </w:r>
          </w:p>
        </w:tc>
        <w:tc>
          <w:tcPr>
            <w:tcW w:w="2022" w:type="dxa"/>
            <w:vAlign w:val="center"/>
            <w:hideMark/>
          </w:tcPr>
          <w:p w14:paraId="032102F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32 236</w:t>
            </w:r>
          </w:p>
        </w:tc>
      </w:tr>
      <w:tr w:rsidR="00A06AF5" w:rsidRPr="00D22643" w14:paraId="5FD5B0DD" w14:textId="77777777" w:rsidTr="003B2010">
        <w:trPr>
          <w:trHeight w:val="23"/>
          <w:jc w:val="center"/>
        </w:trPr>
        <w:tc>
          <w:tcPr>
            <w:tcW w:w="646" w:type="dxa"/>
            <w:vAlign w:val="center"/>
            <w:hideMark/>
          </w:tcPr>
          <w:p w14:paraId="49B9B8A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12</w:t>
            </w:r>
          </w:p>
        </w:tc>
        <w:tc>
          <w:tcPr>
            <w:tcW w:w="4936" w:type="dxa"/>
            <w:vAlign w:val="center"/>
            <w:hideMark/>
          </w:tcPr>
          <w:p w14:paraId="74ED4650"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№2, БМК пгт. Верхнеднепровский</w:t>
            </w:r>
          </w:p>
        </w:tc>
        <w:tc>
          <w:tcPr>
            <w:tcW w:w="1740" w:type="dxa"/>
            <w:vAlign w:val="center"/>
            <w:hideMark/>
          </w:tcPr>
          <w:p w14:paraId="4DAF69F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31,391</w:t>
            </w:r>
          </w:p>
        </w:tc>
        <w:tc>
          <w:tcPr>
            <w:tcW w:w="2022" w:type="dxa"/>
            <w:vAlign w:val="center"/>
            <w:hideMark/>
          </w:tcPr>
          <w:p w14:paraId="5D8203B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72 200</w:t>
            </w:r>
          </w:p>
        </w:tc>
      </w:tr>
      <w:tr w:rsidR="00A06AF5" w:rsidRPr="00D22643" w14:paraId="5B8CFA99" w14:textId="77777777" w:rsidTr="003B2010">
        <w:trPr>
          <w:trHeight w:val="23"/>
          <w:jc w:val="center"/>
        </w:trPr>
        <w:tc>
          <w:tcPr>
            <w:tcW w:w="646" w:type="dxa"/>
            <w:vAlign w:val="center"/>
            <w:hideMark/>
          </w:tcPr>
          <w:p w14:paraId="23EEF44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13</w:t>
            </w:r>
          </w:p>
        </w:tc>
        <w:tc>
          <w:tcPr>
            <w:tcW w:w="4936" w:type="dxa"/>
            <w:vAlign w:val="center"/>
            <w:hideMark/>
          </w:tcPr>
          <w:p w14:paraId="211D9059"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 xml:space="preserve">Котельная Верхнеднепровского технологического </w:t>
            </w:r>
            <w:r w:rsidRPr="00D22643">
              <w:rPr>
                <w:rFonts w:ascii="Times New Roman" w:eastAsia="Times New Roman" w:hAnsi="Times New Roman" w:cs="Times New Roman"/>
                <w:lang w:eastAsia="ru-RU"/>
              </w:rPr>
              <w:lastRenderedPageBreak/>
              <w:t>техникума</w:t>
            </w:r>
          </w:p>
        </w:tc>
        <w:tc>
          <w:tcPr>
            <w:tcW w:w="1740" w:type="dxa"/>
            <w:vAlign w:val="center"/>
            <w:hideMark/>
          </w:tcPr>
          <w:p w14:paraId="0637704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lastRenderedPageBreak/>
              <w:t>0,029</w:t>
            </w:r>
          </w:p>
        </w:tc>
        <w:tc>
          <w:tcPr>
            <w:tcW w:w="2022" w:type="dxa"/>
            <w:vAlign w:val="center"/>
            <w:hideMark/>
          </w:tcPr>
          <w:p w14:paraId="17DB851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66</w:t>
            </w:r>
          </w:p>
        </w:tc>
      </w:tr>
      <w:tr w:rsidR="00A06AF5" w:rsidRPr="00D22643" w14:paraId="76101150" w14:textId="77777777" w:rsidTr="003B2010">
        <w:trPr>
          <w:trHeight w:val="23"/>
          <w:jc w:val="center"/>
        </w:trPr>
        <w:tc>
          <w:tcPr>
            <w:tcW w:w="646" w:type="dxa"/>
            <w:vAlign w:val="center"/>
            <w:hideMark/>
          </w:tcPr>
          <w:p w14:paraId="4A76B17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lastRenderedPageBreak/>
              <w:t>14</w:t>
            </w:r>
          </w:p>
        </w:tc>
        <w:tc>
          <w:tcPr>
            <w:tcW w:w="4936" w:type="dxa"/>
            <w:vAlign w:val="center"/>
            <w:hideMark/>
          </w:tcPr>
          <w:p w14:paraId="46834C64"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№9 выведена из эксплуатации</w:t>
            </w:r>
          </w:p>
        </w:tc>
        <w:tc>
          <w:tcPr>
            <w:tcW w:w="1740" w:type="dxa"/>
            <w:vAlign w:val="center"/>
            <w:hideMark/>
          </w:tcPr>
          <w:p w14:paraId="3616859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2022" w:type="dxa"/>
            <w:vAlign w:val="center"/>
            <w:hideMark/>
          </w:tcPr>
          <w:p w14:paraId="190F2BCD"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w:t>
            </w:r>
          </w:p>
        </w:tc>
      </w:tr>
      <w:tr w:rsidR="00A06AF5" w:rsidRPr="00D22643" w14:paraId="3962F057" w14:textId="77777777" w:rsidTr="003B2010">
        <w:trPr>
          <w:trHeight w:val="23"/>
          <w:jc w:val="center"/>
        </w:trPr>
        <w:tc>
          <w:tcPr>
            <w:tcW w:w="5582" w:type="dxa"/>
            <w:gridSpan w:val="2"/>
            <w:vAlign w:val="center"/>
            <w:hideMark/>
          </w:tcPr>
          <w:p w14:paraId="617532F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Всего по муниципальному образованию</w:t>
            </w:r>
          </w:p>
        </w:tc>
        <w:tc>
          <w:tcPr>
            <w:tcW w:w="1740" w:type="dxa"/>
            <w:vAlign w:val="center"/>
            <w:hideMark/>
          </w:tcPr>
          <w:p w14:paraId="6830B57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47,656</w:t>
            </w:r>
          </w:p>
        </w:tc>
        <w:tc>
          <w:tcPr>
            <w:tcW w:w="2022" w:type="dxa"/>
            <w:vAlign w:val="center"/>
            <w:hideMark/>
          </w:tcPr>
          <w:p w14:paraId="2FADCB7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112 886</w:t>
            </w:r>
          </w:p>
        </w:tc>
      </w:tr>
    </w:tbl>
    <w:p w14:paraId="7F7F2064" w14:textId="5619FC5B" w:rsidR="00575AD4" w:rsidRPr="00D22643" w:rsidRDefault="00216C91" w:rsidP="00AA4479">
      <w:pPr>
        <w:spacing w:after="0" w:line="240" w:lineRule="auto"/>
        <w:ind w:right="45"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 Котельная №2, БМК пгт. Верхнеднепровский будет введена в эксплуатацию в осенне-зимний период 2025 года</w:t>
      </w:r>
    </w:p>
    <w:p w14:paraId="4100B16D" w14:textId="7E9C5FE2" w:rsidR="00575AD4" w:rsidRPr="00D22643" w:rsidRDefault="00575AD4" w:rsidP="00AA4479">
      <w:pPr>
        <w:spacing w:before="120" w:after="0" w:line="360" w:lineRule="auto"/>
        <w:ind w:right="45"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 xml:space="preserve">Прогноз приростов потребления тепловой энергии на 2037 г. </w:t>
      </w:r>
      <w:r w:rsidR="00A06AF5" w:rsidRPr="00D22643">
        <w:rPr>
          <w:rFonts w:ascii="Times New Roman" w:eastAsia="Times New Roman" w:hAnsi="Times New Roman" w:cs="Times New Roman"/>
          <w:sz w:val="24"/>
          <w:szCs w:val="24"/>
        </w:rPr>
        <w:t>Дорогобужского</w:t>
      </w:r>
      <w:r w:rsidRPr="00D22643">
        <w:rPr>
          <w:rFonts w:ascii="Times New Roman" w:eastAsia="Times New Roman" w:hAnsi="Times New Roman" w:cs="Times New Roman"/>
          <w:sz w:val="24"/>
          <w:szCs w:val="24"/>
        </w:rPr>
        <w:t xml:space="preserve"> МО составляет 0 Гкал/час.</w:t>
      </w:r>
    </w:p>
    <w:p w14:paraId="085A844F"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16" w:name="_Toc204869334"/>
      <w:bookmarkEnd w:id="14"/>
      <w:r w:rsidRPr="00D22643">
        <w:rPr>
          <w:rFonts w:ascii="Times New Roman" w:eastAsia="Times New Roman" w:hAnsi="Times New Roman" w:cs="Times New Roman"/>
          <w:b/>
          <w:bCs/>
          <w:i/>
          <w:sz w:val="24"/>
          <w:szCs w:val="24"/>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6"/>
    </w:p>
    <w:p w14:paraId="6BA9932A" w14:textId="77777777" w:rsidR="00410F4D" w:rsidRPr="00D22643" w:rsidRDefault="00410F4D" w:rsidP="00410F4D">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14:paraId="75CB9858"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17" w:name="_Toc204869335"/>
      <w:r w:rsidRPr="00D22643">
        <w:rPr>
          <w:rFonts w:ascii="Times New Roman" w:eastAsia="Times New Roman" w:hAnsi="Times New Roman" w:cs="Times New Roman"/>
          <w:b/>
          <w:bCs/>
          <w:i/>
          <w:sz w:val="24"/>
          <w:szCs w:val="24"/>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p>
    <w:p w14:paraId="55D715AF" w14:textId="77777777" w:rsidR="00A06AF5" w:rsidRPr="00D22643" w:rsidRDefault="00A06AF5" w:rsidP="00A06AF5">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Приросты объемов потребления тепловой энергии на территории муниципального образования в производственных зонах отсутствуют.</w:t>
      </w:r>
    </w:p>
    <w:p w14:paraId="10C92FFA" w14:textId="26952B65" w:rsidR="00292658" w:rsidRPr="00D22643" w:rsidRDefault="00292658" w:rsidP="00292658">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18" w:name="_Toc204869336"/>
      <w:r w:rsidRPr="00D22643">
        <w:rPr>
          <w:rFonts w:ascii="Times New Roman" w:eastAsia="Times New Roman" w:hAnsi="Times New Roman" w:cs="Times New Roman"/>
          <w:b/>
          <w:bCs/>
          <w:i/>
          <w:sz w:val="24"/>
          <w:szCs w:val="24"/>
          <w:lang w:eastAsia="ru-RU"/>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округу</w:t>
      </w:r>
      <w:bookmarkEnd w:id="18"/>
    </w:p>
    <w:p w14:paraId="1C089858" w14:textId="1DFD0B2D" w:rsidR="00292658" w:rsidRPr="00D22643" w:rsidRDefault="00292658" w:rsidP="00987989">
      <w:pPr>
        <w:pStyle w:val="afff0"/>
        <w:rPr>
          <w:rFonts w:cs="Times New Roman"/>
        </w:rPr>
      </w:pPr>
      <w:r w:rsidRPr="00D22643">
        <w:rPr>
          <w:rFonts w:cs="Times New Roman"/>
        </w:rPr>
        <w:t>Информация о существующих величинах средневзвешенной плотности тепловой нагрузки в зоне действия каждого источника тепловой энергии отсутствует.</w:t>
      </w:r>
    </w:p>
    <w:p w14:paraId="0A5636E8" w14:textId="77777777" w:rsidR="00B221AD" w:rsidRPr="00D22643" w:rsidRDefault="00B221AD" w:rsidP="00B221AD">
      <w:pPr>
        <w:spacing w:after="200" w:line="276"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br w:type="page"/>
      </w:r>
    </w:p>
    <w:p w14:paraId="288527AB" w14:textId="4B9C6EB0" w:rsidR="00B221AD" w:rsidRPr="00D22643" w:rsidRDefault="00B221AD" w:rsidP="00385B66">
      <w:pPr>
        <w:keepNext/>
        <w:keepLines/>
        <w:spacing w:before="120" w:after="0" w:line="276" w:lineRule="auto"/>
        <w:ind w:firstLine="706"/>
        <w:jc w:val="both"/>
        <w:outlineLvl w:val="0"/>
        <w:rPr>
          <w:rFonts w:ascii="Times New Roman" w:eastAsia="Times New Roman" w:hAnsi="Times New Roman" w:cs="Times New Roman"/>
          <w:b/>
          <w:bCs/>
          <w:sz w:val="24"/>
          <w:szCs w:val="24"/>
          <w:lang w:eastAsia="ru-RU"/>
        </w:rPr>
      </w:pPr>
      <w:bookmarkStart w:id="19" w:name="_Toc204869337"/>
      <w:r w:rsidRPr="00D22643">
        <w:rPr>
          <w:rFonts w:ascii="Times New Roman" w:eastAsia="Times New Roman" w:hAnsi="Times New Roman" w:cs="Times New Roman"/>
          <w:b/>
          <w:bCs/>
          <w:sz w:val="24"/>
          <w:szCs w:val="24"/>
          <w:lang w:eastAsia="ru-RU"/>
        </w:rPr>
        <w:lastRenderedPageBreak/>
        <w:t>Ра</w:t>
      </w:r>
      <w:r w:rsidRPr="00D22643">
        <w:rPr>
          <w:rFonts w:ascii="Times New Roman" w:eastAsia="Times New Roman" w:hAnsi="Times New Roman" w:cs="Times New Roman"/>
          <w:b/>
          <w:bCs/>
          <w:spacing w:val="-4"/>
          <w:sz w:val="24"/>
          <w:szCs w:val="24"/>
          <w:lang w:eastAsia="ru-RU"/>
        </w:rPr>
        <w:t>з</w:t>
      </w:r>
      <w:r w:rsidRPr="00D22643">
        <w:rPr>
          <w:rFonts w:ascii="Times New Roman" w:eastAsia="Times New Roman" w:hAnsi="Times New Roman" w:cs="Times New Roman"/>
          <w:b/>
          <w:bCs/>
          <w:sz w:val="24"/>
          <w:szCs w:val="24"/>
          <w:lang w:eastAsia="ru-RU"/>
        </w:rPr>
        <w:t>дел</w:t>
      </w:r>
      <w:r w:rsidRPr="00D22643">
        <w:rPr>
          <w:rFonts w:ascii="Times New Roman" w:eastAsia="Times New Roman" w:hAnsi="Times New Roman" w:cs="Times New Roman"/>
          <w:b/>
          <w:bCs/>
          <w:spacing w:val="7"/>
          <w:sz w:val="24"/>
          <w:szCs w:val="24"/>
          <w:lang w:eastAsia="ru-RU"/>
        </w:rPr>
        <w:t> </w:t>
      </w:r>
      <w:r w:rsidRPr="00D22643">
        <w:rPr>
          <w:rFonts w:ascii="Times New Roman" w:eastAsia="Times New Roman" w:hAnsi="Times New Roman" w:cs="Times New Roman"/>
          <w:b/>
          <w:bCs/>
          <w:sz w:val="24"/>
          <w:szCs w:val="24"/>
          <w:lang w:eastAsia="ru-RU"/>
        </w:rPr>
        <w:t>2 </w:t>
      </w:r>
      <w:r w:rsidRPr="00D22643">
        <w:rPr>
          <w:rFonts w:ascii="Times New Roman" w:eastAsia="Times New Roman" w:hAnsi="Times New Roman" w:cs="Times New Roman"/>
          <w:b/>
          <w:bCs/>
          <w:spacing w:val="13"/>
          <w:sz w:val="24"/>
          <w:szCs w:val="24"/>
          <w:lang w:eastAsia="ru-RU"/>
        </w:rPr>
        <w:t>«</w:t>
      </w:r>
      <w:r w:rsidRPr="00D22643">
        <w:rPr>
          <w:rFonts w:ascii="Times New Roman" w:eastAsia="Times New Roman" w:hAnsi="Times New Roman" w:cs="Times New Roman"/>
          <w:b/>
          <w:bCs/>
          <w:sz w:val="24"/>
          <w:szCs w:val="24"/>
          <w:lang w:eastAsia="ru-RU"/>
        </w:rPr>
        <w:t>Существующие и перспективные балансы тепловой мощности</w:t>
      </w:r>
      <w:r w:rsidR="00385B66" w:rsidRPr="00D22643">
        <w:rPr>
          <w:rFonts w:ascii="Times New Roman" w:eastAsia="Times New Roman" w:hAnsi="Times New Roman" w:cs="Times New Roman"/>
          <w:b/>
          <w:bCs/>
          <w:sz w:val="24"/>
          <w:szCs w:val="24"/>
          <w:lang w:eastAsia="ru-RU"/>
        </w:rPr>
        <w:t xml:space="preserve"> </w:t>
      </w:r>
      <w:r w:rsidRPr="00D22643">
        <w:rPr>
          <w:rFonts w:ascii="Times New Roman" w:eastAsia="Times New Roman" w:hAnsi="Times New Roman" w:cs="Times New Roman"/>
          <w:b/>
          <w:bCs/>
          <w:sz w:val="24"/>
          <w:szCs w:val="24"/>
          <w:lang w:eastAsia="ru-RU"/>
        </w:rPr>
        <w:t>источников тепловой энергии и тепловой нагрузки потребителей»</w:t>
      </w:r>
      <w:bookmarkEnd w:id="19"/>
    </w:p>
    <w:p w14:paraId="174F863E" w14:textId="77777777" w:rsidR="00B221AD" w:rsidRPr="00D22643" w:rsidRDefault="00B221AD" w:rsidP="00B221AD">
      <w:pPr>
        <w:spacing w:before="13" w:after="0" w:line="260" w:lineRule="exact"/>
        <w:ind w:firstLine="706"/>
        <w:rPr>
          <w:rFonts w:ascii="Times New Roman" w:eastAsia="Times New Roman" w:hAnsi="Times New Roman" w:cs="Times New Roman"/>
          <w:sz w:val="24"/>
          <w:szCs w:val="24"/>
          <w:lang w:eastAsia="ru-RU"/>
        </w:rPr>
      </w:pPr>
    </w:p>
    <w:p w14:paraId="60DDB810"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0" w:name="_Toc525894691"/>
      <w:bookmarkStart w:id="21" w:name="_Toc535417854"/>
      <w:bookmarkStart w:id="22" w:name="_Toc8577818"/>
      <w:bookmarkStart w:id="23" w:name="_Toc50056886"/>
      <w:bookmarkStart w:id="24" w:name="_Toc204869338"/>
      <w:r w:rsidRPr="00D22643">
        <w:rPr>
          <w:rFonts w:ascii="Times New Roman" w:eastAsia="Times New Roman" w:hAnsi="Times New Roman" w:cs="Times New Roman"/>
          <w:b/>
          <w:bCs/>
          <w:i/>
          <w:sz w:val="24"/>
          <w:szCs w:val="24"/>
          <w:lang w:eastAsia="ru-RU"/>
        </w:rPr>
        <w:t>2.1.</w:t>
      </w:r>
      <w:r w:rsidRPr="00D22643">
        <w:rPr>
          <w:rFonts w:ascii="Times New Roman" w:eastAsia="Times New Roman" w:hAnsi="Times New Roman" w:cs="Times New Roman"/>
          <w:b/>
          <w:bCs/>
          <w:i/>
          <w:sz w:val="24"/>
          <w:szCs w:val="24"/>
          <w:lang w:eastAsia="ru-RU"/>
        </w:rPr>
        <w:tab/>
      </w:r>
      <w:bookmarkEnd w:id="20"/>
      <w:r w:rsidRPr="00D22643">
        <w:rPr>
          <w:rFonts w:ascii="Times New Roman" w:eastAsia="Times New Roman" w:hAnsi="Times New Roman" w:cs="Times New Roman"/>
          <w:b/>
          <w:bCs/>
          <w:i/>
          <w:sz w:val="24"/>
          <w:szCs w:val="24"/>
          <w:lang w:eastAsia="ru-RU"/>
        </w:rPr>
        <w:t>Описание существующих и перспективных зон действия систем теплоснабжения и источников тепловой энергии</w:t>
      </w:r>
      <w:bookmarkEnd w:id="21"/>
      <w:bookmarkEnd w:id="22"/>
      <w:bookmarkEnd w:id="23"/>
      <w:bookmarkEnd w:id="24"/>
    </w:p>
    <w:p w14:paraId="34EB18DA"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bookmarkStart w:id="25" w:name="sub_166"/>
      <w:r w:rsidRPr="00D22643">
        <w:rPr>
          <w:rFonts w:ascii="Times New Roman" w:eastAsia="Times New Roman" w:hAnsi="Times New Roman" w:cs="Times New Roman"/>
          <w:sz w:val="24"/>
          <w:szCs w:val="24"/>
          <w:lang w:eastAsia="ru-RU"/>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3A253145"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066BB58F" w14:textId="77777777" w:rsidR="00A06AF5" w:rsidRPr="00D22643" w:rsidRDefault="00A06AF5" w:rsidP="00A06AF5">
      <w:pPr>
        <w:spacing w:after="0" w:line="360" w:lineRule="auto"/>
        <w:ind w:firstLine="709"/>
        <w:jc w:val="both"/>
        <w:rPr>
          <w:rFonts w:ascii="Times New Roman" w:eastAsia="Calibri" w:hAnsi="Times New Roman" w:cs="Times New Roman"/>
          <w:sz w:val="24"/>
          <w:szCs w:val="24"/>
        </w:rPr>
      </w:pPr>
      <w:bookmarkStart w:id="26" w:name="_Toc525894692"/>
      <w:bookmarkStart w:id="27" w:name="_Toc535417855"/>
      <w:bookmarkStart w:id="28" w:name="_Toc8577819"/>
      <w:bookmarkStart w:id="29" w:name="_Toc50056887"/>
      <w:bookmarkEnd w:id="25"/>
      <w:r w:rsidRPr="00D22643">
        <w:rPr>
          <w:rFonts w:ascii="Times New Roman" w:eastAsia="Calibri" w:hAnsi="Times New Roman" w:cs="Times New Roman"/>
          <w:sz w:val="24"/>
          <w:szCs w:val="24"/>
        </w:rPr>
        <w:t xml:space="preserve">На территории Дорогобужский МО эксплуатируется </w:t>
      </w:r>
      <w:r w:rsidRPr="00D22643">
        <w:rPr>
          <w:rFonts w:ascii="Times New Roman" w:eastAsia="Times New Roman" w:hAnsi="Times New Roman" w:cs="Times New Roman"/>
          <w:sz w:val="24"/>
          <w:szCs w:val="24"/>
          <w:lang w:eastAsia="ru-RU"/>
          <w14:ligatures w14:val="standardContextual"/>
        </w:rPr>
        <w:t>14</w:t>
      </w:r>
      <w:r w:rsidRPr="00D22643">
        <w:rPr>
          <w:rFonts w:ascii="Times New Roman" w:eastAsia="Calibri" w:hAnsi="Times New Roman" w:cs="Times New Roman"/>
          <w:sz w:val="24"/>
          <w:szCs w:val="24"/>
        </w:rPr>
        <w:t xml:space="preserve"> </w:t>
      </w:r>
      <w:r w:rsidRPr="00D22643">
        <w:rPr>
          <w:rFonts w:ascii="Times New Roman" w:eastAsia="Times New Roman" w:hAnsi="Times New Roman" w:cs="Times New Roman"/>
          <w:sz w:val="24"/>
          <w:szCs w:val="24"/>
          <w:lang w:eastAsia="ru-RU"/>
          <w14:ligatures w14:val="standardContextual"/>
        </w:rPr>
        <w:t>котельных</w:t>
      </w:r>
      <w:r w:rsidRPr="00D22643">
        <w:rPr>
          <w:rFonts w:ascii="Times New Roman" w:eastAsia="Calibri" w:hAnsi="Times New Roman" w:cs="Times New Roman"/>
          <w:sz w:val="24"/>
          <w:szCs w:val="24"/>
        </w:rPr>
        <w:t xml:space="preserve">, тепловой мощностью - </w:t>
      </w:r>
      <w:r w:rsidRPr="00D22643">
        <w:rPr>
          <w:rFonts w:ascii="Times New Roman" w:eastAsia="Times New Roman" w:hAnsi="Times New Roman" w:cs="Times New Roman"/>
          <w:sz w:val="24"/>
          <w:szCs w:val="24"/>
          <w:lang w:eastAsia="ru-RU"/>
          <w14:ligatures w14:val="standardContextual"/>
        </w:rPr>
        <w:t>84,585</w:t>
      </w:r>
      <w:r w:rsidRPr="00D22643">
        <w:rPr>
          <w:rFonts w:ascii="Times New Roman" w:eastAsia="Calibri" w:hAnsi="Times New Roman" w:cs="Times New Roman"/>
          <w:sz w:val="24"/>
          <w:szCs w:val="24"/>
        </w:rPr>
        <w:t xml:space="preserve"> Гкал/ч.</w:t>
      </w:r>
    </w:p>
    <w:p w14:paraId="4980B2FF" w14:textId="345891B3" w:rsidR="00216C91" w:rsidRPr="00D22643" w:rsidRDefault="00216C91" w:rsidP="00A06AF5">
      <w:pPr>
        <w:spacing w:after="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Также на территории Дорогобужский МО эксплуатируется Дорогобужская ТЭЦ. Теплоснабжение потребителей от ТЭЦ планируется прекратить в отопительный сезон 2025-2026 гг., в силу ввода в эксплуатацию Котельной №1 БМК (г. Дорогобуж, ул. Чистякова) и Котельной №2, БМК пгт. Верхнеднепровский.</w:t>
      </w:r>
    </w:p>
    <w:p w14:paraId="0437C635" w14:textId="77777777" w:rsidR="00F65A4A" w:rsidRPr="00D22643" w:rsidRDefault="00F65A4A" w:rsidP="00F65A4A">
      <w:pPr>
        <w:spacing w:after="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Каждая котельная работает локально: на собственную зону теплоснабжения - обеспечивает теплом жилые и общественные здания.</w:t>
      </w:r>
    </w:p>
    <w:p w14:paraId="10A92D1C"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30" w:name="_Toc204869339"/>
      <w:r w:rsidRPr="00D22643">
        <w:rPr>
          <w:rFonts w:ascii="Times New Roman" w:eastAsia="Times New Roman" w:hAnsi="Times New Roman" w:cs="Times New Roman"/>
          <w:b/>
          <w:bCs/>
          <w:i/>
          <w:sz w:val="24"/>
          <w:szCs w:val="24"/>
          <w:lang w:eastAsia="ru-RU"/>
        </w:rPr>
        <w:t>2.2.</w:t>
      </w:r>
      <w:r w:rsidRPr="00D22643">
        <w:rPr>
          <w:rFonts w:ascii="Times New Roman" w:eastAsia="Times New Roman" w:hAnsi="Times New Roman" w:cs="Times New Roman"/>
          <w:b/>
          <w:bCs/>
          <w:i/>
          <w:sz w:val="24"/>
          <w:szCs w:val="24"/>
          <w:lang w:eastAsia="ru-RU"/>
        </w:rPr>
        <w:tab/>
      </w:r>
      <w:bookmarkEnd w:id="26"/>
      <w:r w:rsidRPr="00D22643">
        <w:rPr>
          <w:rFonts w:ascii="Times New Roman" w:eastAsia="Times New Roman" w:hAnsi="Times New Roman" w:cs="Times New Roman"/>
          <w:b/>
          <w:bCs/>
          <w:i/>
          <w:sz w:val="24"/>
          <w:szCs w:val="24"/>
          <w:lang w:eastAsia="ru-RU"/>
        </w:rPr>
        <w:t>Описание существующих и перспективных зон действия индивидуальных источников тепловой энергии</w:t>
      </w:r>
      <w:bookmarkEnd w:id="27"/>
      <w:bookmarkEnd w:id="28"/>
      <w:bookmarkEnd w:id="29"/>
      <w:bookmarkEnd w:id="30"/>
    </w:p>
    <w:p w14:paraId="453444F1" w14:textId="77777777" w:rsidR="00B221AD" w:rsidRPr="00D22643" w:rsidRDefault="00B221AD" w:rsidP="00B221AD">
      <w:pPr>
        <w:spacing w:after="0" w:line="360" w:lineRule="auto"/>
        <w:ind w:right="46"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Зоны действия индивидуального теплоснабжения расположены на территориях неохваченных централизованным теплоснабжением.</w:t>
      </w:r>
    </w:p>
    <w:p w14:paraId="0145AD1E" w14:textId="77777777" w:rsidR="00B221AD" w:rsidRPr="00D22643" w:rsidRDefault="00B221AD" w:rsidP="00B221AD">
      <w:pPr>
        <w:spacing w:after="0" w:line="360" w:lineRule="auto"/>
        <w:ind w:right="46"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электрокотлов.</w:t>
      </w:r>
    </w:p>
    <w:p w14:paraId="690F0A06"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31" w:name="_Toc525894693"/>
      <w:bookmarkStart w:id="32" w:name="_Toc535417856"/>
      <w:bookmarkStart w:id="33" w:name="_Toc8577820"/>
      <w:bookmarkStart w:id="34" w:name="_Toc50056888"/>
      <w:bookmarkStart w:id="35" w:name="_Toc204869340"/>
      <w:r w:rsidRPr="00D22643">
        <w:rPr>
          <w:rFonts w:ascii="Times New Roman" w:eastAsia="Times New Roman" w:hAnsi="Times New Roman" w:cs="Times New Roman"/>
          <w:b/>
          <w:bCs/>
          <w:i/>
          <w:sz w:val="24"/>
          <w:szCs w:val="24"/>
          <w:lang w:eastAsia="ru-RU"/>
        </w:rPr>
        <w:t>2.3.</w:t>
      </w:r>
      <w:r w:rsidRPr="00D22643">
        <w:rPr>
          <w:rFonts w:ascii="Times New Roman" w:eastAsia="Times New Roman" w:hAnsi="Times New Roman" w:cs="Times New Roman"/>
          <w:b/>
          <w:bCs/>
          <w:i/>
          <w:sz w:val="24"/>
          <w:szCs w:val="24"/>
          <w:lang w:eastAsia="ru-RU"/>
        </w:rPr>
        <w:tab/>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bookmarkEnd w:id="31"/>
      <w:bookmarkEnd w:id="32"/>
      <w:bookmarkEnd w:id="33"/>
      <w:bookmarkEnd w:id="34"/>
      <w:bookmarkEnd w:id="35"/>
    </w:p>
    <w:p w14:paraId="010075E1" w14:textId="4F1FEF0E" w:rsidR="00B221AD" w:rsidRPr="00D22643" w:rsidRDefault="00034CEC" w:rsidP="00B221AD">
      <w:pPr>
        <w:widowControl w:val="0"/>
        <w:spacing w:after="0" w:line="360" w:lineRule="auto"/>
        <w:ind w:firstLine="567"/>
        <w:jc w:val="both"/>
        <w:rPr>
          <w:rFonts w:ascii="Times New Roman" w:eastAsia="Times New Roman" w:hAnsi="Times New Roman" w:cs="Times New Roman"/>
          <w:sz w:val="24"/>
          <w:szCs w:val="24"/>
          <w:lang w:eastAsia="ru-RU"/>
        </w:rPr>
      </w:pPr>
      <w:r w:rsidRPr="00D22643">
        <w:rPr>
          <w:rFonts w:ascii="Times New Roman" w:eastAsia="Calibri" w:hAnsi="Times New Roman" w:cs="Times New Roman"/>
          <w:sz w:val="24"/>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w:t>
      </w:r>
      <w:r w:rsidRPr="00D22643">
        <w:rPr>
          <w:rFonts w:ascii="Times New Roman" w:eastAsia="Calibri" w:hAnsi="Times New Roman" w:cs="Times New Roman"/>
          <w:sz w:val="24"/>
        </w:rPr>
        <w:lastRenderedPageBreak/>
        <w:t xml:space="preserve">(дефицитов) существующей, располагаемой тепловой мощности источников тепловой энергии, представлены в таблице </w:t>
      </w:r>
      <w:r w:rsidR="00B221AD" w:rsidRPr="00D22643">
        <w:rPr>
          <w:rFonts w:ascii="Times New Roman" w:eastAsia="Times New Roman" w:hAnsi="Times New Roman" w:cs="Times New Roman"/>
          <w:sz w:val="24"/>
          <w:szCs w:val="24"/>
          <w:lang w:eastAsia="ru-RU"/>
        </w:rPr>
        <w:t>2.1.</w:t>
      </w:r>
    </w:p>
    <w:p w14:paraId="09B6F4AF" w14:textId="77777777" w:rsidR="00B221AD" w:rsidRPr="00D22643" w:rsidRDefault="00B221AD" w:rsidP="00B221AD">
      <w:pPr>
        <w:widowControl w:val="0"/>
        <w:spacing w:after="0" w:line="360" w:lineRule="auto"/>
        <w:ind w:firstLine="567"/>
        <w:jc w:val="both"/>
        <w:rPr>
          <w:rFonts w:ascii="Times New Roman" w:eastAsia="Times New Roman" w:hAnsi="Times New Roman" w:cs="Times New Roman"/>
          <w:sz w:val="24"/>
          <w:szCs w:val="24"/>
          <w:lang w:eastAsia="ru-RU"/>
        </w:rPr>
      </w:pPr>
    </w:p>
    <w:p w14:paraId="4AD59D0A" w14:textId="77777777" w:rsidR="00B221AD" w:rsidRPr="00D22643" w:rsidRDefault="00B221AD" w:rsidP="00B221AD">
      <w:pPr>
        <w:widowControl w:val="0"/>
        <w:spacing w:after="0" w:line="360" w:lineRule="auto"/>
        <w:ind w:firstLine="567"/>
        <w:jc w:val="both"/>
        <w:rPr>
          <w:rFonts w:ascii="Times New Roman" w:eastAsia="Times New Roman" w:hAnsi="Times New Roman" w:cs="Times New Roman"/>
          <w:sz w:val="24"/>
          <w:szCs w:val="24"/>
          <w:lang w:eastAsia="ru-RU"/>
        </w:rPr>
      </w:pPr>
    </w:p>
    <w:p w14:paraId="7FF66833" w14:textId="77777777" w:rsidR="00B221AD" w:rsidRPr="00D22643" w:rsidRDefault="00B221AD" w:rsidP="00B221AD">
      <w:pPr>
        <w:widowControl w:val="0"/>
        <w:spacing w:after="0" w:line="360" w:lineRule="auto"/>
        <w:ind w:right="-20"/>
        <w:jc w:val="center"/>
        <w:rPr>
          <w:rFonts w:ascii="Times New Roman" w:eastAsia="Times New Roman" w:hAnsi="Times New Roman" w:cs="Times New Roman"/>
          <w:b/>
          <w:bCs/>
          <w:sz w:val="24"/>
          <w:szCs w:val="24"/>
        </w:rPr>
        <w:sectPr w:rsidR="00B221AD" w:rsidRPr="00D22643" w:rsidSect="003524FC">
          <w:pgSz w:w="11907" w:h="16840" w:code="9"/>
          <w:pgMar w:top="1134" w:right="680" w:bottom="1247" w:left="1588" w:header="567" w:footer="567" w:gutter="0"/>
          <w:cols w:space="720"/>
          <w:docGrid w:linePitch="299"/>
        </w:sectPr>
      </w:pPr>
    </w:p>
    <w:p w14:paraId="410DC3F3" w14:textId="5EBDC9D5" w:rsidR="006B30B0" w:rsidRPr="00D22643" w:rsidRDefault="00B221AD" w:rsidP="00575AD4">
      <w:pPr>
        <w:widowControl w:val="0"/>
        <w:spacing w:after="0" w:line="360" w:lineRule="auto"/>
        <w:ind w:right="-20"/>
        <w:jc w:val="center"/>
        <w:rPr>
          <w:rFonts w:ascii="Times New Roman" w:eastAsia="Times New Roman" w:hAnsi="Times New Roman" w:cs="Times New Roman"/>
          <w:b/>
          <w:bCs/>
          <w:position w:val="-1"/>
          <w:sz w:val="24"/>
          <w:szCs w:val="24"/>
        </w:rPr>
      </w:pPr>
      <w:r w:rsidRPr="00D22643">
        <w:rPr>
          <w:rFonts w:ascii="Times New Roman" w:eastAsia="Times New Roman" w:hAnsi="Times New Roman" w:cs="Times New Roman"/>
          <w:b/>
          <w:bCs/>
          <w:sz w:val="24"/>
          <w:szCs w:val="24"/>
        </w:rPr>
        <w:lastRenderedPageBreak/>
        <w:t xml:space="preserve">Таблица 2.1 – </w:t>
      </w:r>
      <w:r w:rsidRPr="00D22643">
        <w:rPr>
          <w:rFonts w:ascii="Times New Roman" w:eastAsia="Times New Roman" w:hAnsi="Times New Roman" w:cs="Times New Roman"/>
          <w:b/>
          <w:bCs/>
          <w:position w:val="-1"/>
          <w:sz w:val="24"/>
          <w:szCs w:val="24"/>
        </w:rPr>
        <w:t>Балансы тепловой мощности и присоединенной тепловой нагрузки,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20"/>
        <w:gridCol w:w="789"/>
        <w:gridCol w:w="766"/>
        <w:gridCol w:w="789"/>
        <w:gridCol w:w="766"/>
        <w:gridCol w:w="766"/>
        <w:gridCol w:w="766"/>
        <w:gridCol w:w="766"/>
        <w:gridCol w:w="766"/>
        <w:gridCol w:w="766"/>
        <w:gridCol w:w="766"/>
        <w:gridCol w:w="766"/>
        <w:gridCol w:w="766"/>
        <w:gridCol w:w="766"/>
        <w:gridCol w:w="766"/>
      </w:tblGrid>
      <w:tr w:rsidR="00A06AF5" w:rsidRPr="00D22643" w14:paraId="62085DFA" w14:textId="77777777" w:rsidTr="003B2010">
        <w:trPr>
          <w:trHeight w:val="23"/>
          <w:tblHeader/>
          <w:jc w:val="center"/>
        </w:trPr>
        <w:tc>
          <w:tcPr>
            <w:tcW w:w="3620" w:type="dxa"/>
            <w:vAlign w:val="center"/>
            <w:hideMark/>
          </w:tcPr>
          <w:p w14:paraId="417A5C9F"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bookmarkStart w:id="36" w:name="_Toc535417857"/>
            <w:bookmarkStart w:id="37" w:name="_Toc8577821"/>
            <w:bookmarkStart w:id="38" w:name="_Toc50056889"/>
            <w:r w:rsidRPr="00D22643">
              <w:rPr>
                <w:rFonts w:ascii="Times New Roman" w:eastAsia="Times New Roman" w:hAnsi="Times New Roman" w:cs="Times New Roman"/>
                <w:b/>
                <w:bCs/>
                <w:sz w:val="20"/>
                <w:szCs w:val="20"/>
                <w:lang w:eastAsia="ru-RU"/>
              </w:rPr>
              <w:t>Наименование показателя</w:t>
            </w:r>
          </w:p>
        </w:tc>
        <w:tc>
          <w:tcPr>
            <w:tcW w:w="789" w:type="dxa"/>
            <w:vAlign w:val="center"/>
            <w:hideMark/>
          </w:tcPr>
          <w:p w14:paraId="0E401482"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2024</w:t>
            </w:r>
          </w:p>
        </w:tc>
        <w:tc>
          <w:tcPr>
            <w:tcW w:w="766" w:type="dxa"/>
            <w:vAlign w:val="center"/>
            <w:hideMark/>
          </w:tcPr>
          <w:p w14:paraId="4B5F8369"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2025</w:t>
            </w:r>
          </w:p>
        </w:tc>
        <w:tc>
          <w:tcPr>
            <w:tcW w:w="789" w:type="dxa"/>
            <w:vAlign w:val="center"/>
            <w:hideMark/>
          </w:tcPr>
          <w:p w14:paraId="2A413839"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2026</w:t>
            </w:r>
          </w:p>
        </w:tc>
        <w:tc>
          <w:tcPr>
            <w:tcW w:w="766" w:type="dxa"/>
            <w:vAlign w:val="center"/>
            <w:hideMark/>
          </w:tcPr>
          <w:p w14:paraId="2316BDD2"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2027</w:t>
            </w:r>
          </w:p>
        </w:tc>
        <w:tc>
          <w:tcPr>
            <w:tcW w:w="766" w:type="dxa"/>
            <w:vAlign w:val="center"/>
            <w:hideMark/>
          </w:tcPr>
          <w:p w14:paraId="3A7CF655"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2028</w:t>
            </w:r>
          </w:p>
        </w:tc>
        <w:tc>
          <w:tcPr>
            <w:tcW w:w="766" w:type="dxa"/>
            <w:vAlign w:val="center"/>
            <w:hideMark/>
          </w:tcPr>
          <w:p w14:paraId="6702FAEF"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2029</w:t>
            </w:r>
          </w:p>
        </w:tc>
        <w:tc>
          <w:tcPr>
            <w:tcW w:w="766" w:type="dxa"/>
            <w:vAlign w:val="center"/>
            <w:hideMark/>
          </w:tcPr>
          <w:p w14:paraId="78619DC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2030</w:t>
            </w:r>
          </w:p>
        </w:tc>
        <w:tc>
          <w:tcPr>
            <w:tcW w:w="766" w:type="dxa"/>
            <w:vAlign w:val="center"/>
            <w:hideMark/>
          </w:tcPr>
          <w:p w14:paraId="53EEDE4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2031</w:t>
            </w:r>
          </w:p>
        </w:tc>
        <w:tc>
          <w:tcPr>
            <w:tcW w:w="766" w:type="dxa"/>
            <w:vAlign w:val="center"/>
            <w:hideMark/>
          </w:tcPr>
          <w:p w14:paraId="0DD1C40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2032</w:t>
            </w:r>
          </w:p>
        </w:tc>
        <w:tc>
          <w:tcPr>
            <w:tcW w:w="766" w:type="dxa"/>
            <w:vAlign w:val="center"/>
            <w:hideMark/>
          </w:tcPr>
          <w:p w14:paraId="4359F48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2033</w:t>
            </w:r>
          </w:p>
        </w:tc>
        <w:tc>
          <w:tcPr>
            <w:tcW w:w="766" w:type="dxa"/>
            <w:vAlign w:val="center"/>
            <w:hideMark/>
          </w:tcPr>
          <w:p w14:paraId="6D075495"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2034</w:t>
            </w:r>
          </w:p>
        </w:tc>
        <w:tc>
          <w:tcPr>
            <w:tcW w:w="766" w:type="dxa"/>
            <w:vAlign w:val="center"/>
            <w:hideMark/>
          </w:tcPr>
          <w:p w14:paraId="4D44BB09"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2035</w:t>
            </w:r>
          </w:p>
        </w:tc>
        <w:tc>
          <w:tcPr>
            <w:tcW w:w="766" w:type="dxa"/>
            <w:vAlign w:val="center"/>
            <w:hideMark/>
          </w:tcPr>
          <w:p w14:paraId="60C8191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2036</w:t>
            </w:r>
          </w:p>
        </w:tc>
        <w:tc>
          <w:tcPr>
            <w:tcW w:w="766" w:type="dxa"/>
            <w:vAlign w:val="center"/>
            <w:hideMark/>
          </w:tcPr>
          <w:p w14:paraId="77786D5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2037</w:t>
            </w:r>
          </w:p>
        </w:tc>
      </w:tr>
      <w:tr w:rsidR="00A06AF5" w:rsidRPr="00D22643" w14:paraId="7F8F5725" w14:textId="77777777" w:rsidTr="003B2010">
        <w:trPr>
          <w:trHeight w:val="23"/>
          <w:jc w:val="center"/>
        </w:trPr>
        <w:tc>
          <w:tcPr>
            <w:tcW w:w="14390" w:type="dxa"/>
            <w:gridSpan w:val="15"/>
            <w:vAlign w:val="center"/>
            <w:hideMark/>
          </w:tcPr>
          <w:p w14:paraId="760A2DE3"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1 (г. Дорогобуж, ул. Коммунистическая)</w:t>
            </w:r>
          </w:p>
        </w:tc>
      </w:tr>
      <w:tr w:rsidR="00A06AF5" w:rsidRPr="00D22643" w14:paraId="0B6662FA" w14:textId="77777777" w:rsidTr="003B2010">
        <w:trPr>
          <w:trHeight w:val="23"/>
          <w:jc w:val="center"/>
        </w:trPr>
        <w:tc>
          <w:tcPr>
            <w:tcW w:w="3620" w:type="dxa"/>
            <w:vAlign w:val="center"/>
            <w:hideMark/>
          </w:tcPr>
          <w:p w14:paraId="390F260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15335A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E2C46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338CCD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BA4D3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D5B87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B7389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A7EEC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253A0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D37AF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C635B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AC873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716CC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0ABC8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92995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6E8A6911" w14:textId="77777777" w:rsidTr="003B2010">
        <w:trPr>
          <w:trHeight w:val="23"/>
          <w:jc w:val="center"/>
        </w:trPr>
        <w:tc>
          <w:tcPr>
            <w:tcW w:w="3620" w:type="dxa"/>
            <w:vAlign w:val="center"/>
            <w:hideMark/>
          </w:tcPr>
          <w:p w14:paraId="71EFCCA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178C5A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E841C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2D4447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F7932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78025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A1987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06F89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1F110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817A2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DCC0E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8541D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DFEDC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55D12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EAD04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39566115" w14:textId="77777777" w:rsidTr="003B2010">
        <w:trPr>
          <w:trHeight w:val="23"/>
          <w:jc w:val="center"/>
        </w:trPr>
        <w:tc>
          <w:tcPr>
            <w:tcW w:w="3620" w:type="dxa"/>
            <w:vAlign w:val="center"/>
            <w:hideMark/>
          </w:tcPr>
          <w:p w14:paraId="4EED976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0BD534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0D56E6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89" w:type="dxa"/>
            <w:noWrap/>
            <w:vAlign w:val="center"/>
            <w:hideMark/>
          </w:tcPr>
          <w:p w14:paraId="59E7C4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2B5C38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0BFDB7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1F6CB5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286D45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02FEAE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7F7C60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617E79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4C07B7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F11FD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0265B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6A8988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1DF98237" w14:textId="77777777" w:rsidTr="003B2010">
        <w:trPr>
          <w:trHeight w:val="23"/>
          <w:jc w:val="center"/>
        </w:trPr>
        <w:tc>
          <w:tcPr>
            <w:tcW w:w="3620" w:type="dxa"/>
            <w:vAlign w:val="center"/>
            <w:hideMark/>
          </w:tcPr>
          <w:p w14:paraId="41D747E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7AEF65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4D14E8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89" w:type="dxa"/>
            <w:noWrap/>
            <w:vAlign w:val="center"/>
            <w:hideMark/>
          </w:tcPr>
          <w:p w14:paraId="362319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7B876B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1541E0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1B50E8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09E413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0DBD52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331920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660163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5E47E0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06858F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4CDED7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c>
          <w:tcPr>
            <w:tcW w:w="766" w:type="dxa"/>
            <w:noWrap/>
            <w:vAlign w:val="center"/>
            <w:hideMark/>
          </w:tcPr>
          <w:p w14:paraId="1BEAE9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0,008</w:t>
            </w:r>
          </w:p>
        </w:tc>
      </w:tr>
      <w:tr w:rsidR="00A06AF5" w:rsidRPr="00D22643" w14:paraId="44544E26" w14:textId="77777777" w:rsidTr="003B2010">
        <w:trPr>
          <w:trHeight w:val="23"/>
          <w:jc w:val="center"/>
        </w:trPr>
        <w:tc>
          <w:tcPr>
            <w:tcW w:w="3620" w:type="dxa"/>
            <w:vAlign w:val="center"/>
            <w:hideMark/>
          </w:tcPr>
          <w:p w14:paraId="080529F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49277B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AC3C6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13B338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9808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C97E2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9CD53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0C56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60DD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0D0B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7738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C71F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203B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C9C97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74DD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4711868" w14:textId="77777777" w:rsidTr="003B2010">
        <w:trPr>
          <w:trHeight w:val="23"/>
          <w:jc w:val="center"/>
        </w:trPr>
        <w:tc>
          <w:tcPr>
            <w:tcW w:w="3620" w:type="dxa"/>
            <w:vAlign w:val="center"/>
            <w:hideMark/>
          </w:tcPr>
          <w:p w14:paraId="7146D7C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45CFD9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51DEEF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89" w:type="dxa"/>
            <w:vAlign w:val="center"/>
            <w:hideMark/>
          </w:tcPr>
          <w:p w14:paraId="7083F0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10B9B0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EB427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05F9B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0EE060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50EE38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5DF63C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A83A0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6A5CA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115381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BA682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DE4FA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r>
      <w:tr w:rsidR="00A06AF5" w:rsidRPr="00D22643" w14:paraId="00E86615" w14:textId="77777777" w:rsidTr="003B2010">
        <w:trPr>
          <w:trHeight w:val="23"/>
          <w:jc w:val="center"/>
        </w:trPr>
        <w:tc>
          <w:tcPr>
            <w:tcW w:w="3620" w:type="dxa"/>
            <w:vAlign w:val="center"/>
            <w:hideMark/>
          </w:tcPr>
          <w:p w14:paraId="61C2470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752B3A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16665B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89" w:type="dxa"/>
            <w:vAlign w:val="center"/>
            <w:hideMark/>
          </w:tcPr>
          <w:p w14:paraId="6FE07E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126820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FA4E9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49157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6CC59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87F95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1886F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A20AB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25DC2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1FE67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7E4F5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65A4DE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r>
      <w:tr w:rsidR="00A06AF5" w:rsidRPr="00D22643" w14:paraId="7BF6C6E2" w14:textId="77777777" w:rsidTr="003B2010">
        <w:trPr>
          <w:trHeight w:val="23"/>
          <w:jc w:val="center"/>
        </w:trPr>
        <w:tc>
          <w:tcPr>
            <w:tcW w:w="3620" w:type="dxa"/>
            <w:vAlign w:val="center"/>
            <w:hideMark/>
          </w:tcPr>
          <w:p w14:paraId="6EA0EBAC"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2E7E20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37B537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89" w:type="dxa"/>
            <w:noWrap/>
            <w:vAlign w:val="center"/>
            <w:hideMark/>
          </w:tcPr>
          <w:p w14:paraId="3E0C7F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008247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20F63D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21AAB9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2D9B39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370A3A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1E661F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4EC625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2287AC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49F189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522F66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noWrap/>
            <w:vAlign w:val="center"/>
            <w:hideMark/>
          </w:tcPr>
          <w:p w14:paraId="7F8066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r>
      <w:tr w:rsidR="00A06AF5" w:rsidRPr="00D22643" w14:paraId="133C9D61" w14:textId="77777777" w:rsidTr="003B2010">
        <w:trPr>
          <w:trHeight w:val="23"/>
          <w:jc w:val="center"/>
        </w:trPr>
        <w:tc>
          <w:tcPr>
            <w:tcW w:w="3620" w:type="dxa"/>
            <w:vAlign w:val="center"/>
            <w:hideMark/>
          </w:tcPr>
          <w:p w14:paraId="4538B886"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2C0BC0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9DA38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3C3DD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C14B3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2A39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BE475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68F6E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785C3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B46F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21523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006C1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E4865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A5774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1AB2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9D55CCE" w14:textId="77777777" w:rsidTr="003B2010">
        <w:trPr>
          <w:trHeight w:val="23"/>
          <w:jc w:val="center"/>
        </w:trPr>
        <w:tc>
          <w:tcPr>
            <w:tcW w:w="3620" w:type="dxa"/>
            <w:vAlign w:val="center"/>
            <w:hideMark/>
          </w:tcPr>
          <w:p w14:paraId="176E3D2D"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7B2D9D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00F3D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03A4D9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62AD1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3C381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E5E45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A534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9DDF2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2ABB8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0E4A2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E2C3B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F0BF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BE8E7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0938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430835E" w14:textId="77777777" w:rsidTr="003B2010">
        <w:trPr>
          <w:trHeight w:val="23"/>
          <w:jc w:val="center"/>
        </w:trPr>
        <w:tc>
          <w:tcPr>
            <w:tcW w:w="3620" w:type="dxa"/>
            <w:vAlign w:val="center"/>
            <w:hideMark/>
          </w:tcPr>
          <w:p w14:paraId="79560B1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74F59E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0DD305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89" w:type="dxa"/>
            <w:vAlign w:val="center"/>
            <w:hideMark/>
          </w:tcPr>
          <w:p w14:paraId="737625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169443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50FC90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043360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41F856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6F0BB7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2F8104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038790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02BF28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7A7A46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3FE300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028E32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r>
      <w:tr w:rsidR="00A06AF5" w:rsidRPr="00D22643" w14:paraId="79E7718B" w14:textId="77777777" w:rsidTr="003B2010">
        <w:trPr>
          <w:trHeight w:val="23"/>
          <w:jc w:val="center"/>
        </w:trPr>
        <w:tc>
          <w:tcPr>
            <w:tcW w:w="3620" w:type="dxa"/>
            <w:vAlign w:val="center"/>
            <w:hideMark/>
          </w:tcPr>
          <w:p w14:paraId="742C80D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6A57CB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451ADF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89" w:type="dxa"/>
            <w:vAlign w:val="center"/>
            <w:hideMark/>
          </w:tcPr>
          <w:p w14:paraId="330AB2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3C63EA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6019E1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5BE84D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7A02A1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5205A5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3DB138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52C448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4F26B4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1ADA18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3BFB37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c>
          <w:tcPr>
            <w:tcW w:w="766" w:type="dxa"/>
            <w:vAlign w:val="center"/>
            <w:hideMark/>
          </w:tcPr>
          <w:p w14:paraId="2F8770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1,884</w:t>
            </w:r>
          </w:p>
        </w:tc>
      </w:tr>
      <w:tr w:rsidR="00A06AF5" w:rsidRPr="00D22643" w14:paraId="284090B6" w14:textId="77777777" w:rsidTr="003B2010">
        <w:trPr>
          <w:trHeight w:val="23"/>
          <w:jc w:val="center"/>
        </w:trPr>
        <w:tc>
          <w:tcPr>
            <w:tcW w:w="3620" w:type="dxa"/>
            <w:vAlign w:val="center"/>
            <w:hideMark/>
          </w:tcPr>
          <w:p w14:paraId="3EFBE3B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05BF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4439D4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89" w:type="dxa"/>
            <w:vAlign w:val="center"/>
            <w:hideMark/>
          </w:tcPr>
          <w:p w14:paraId="798EC5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7535EE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310018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6BC94C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24938B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4B4FBE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4D493D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0DC76D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36C174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36904C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58D303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c>
          <w:tcPr>
            <w:tcW w:w="766" w:type="dxa"/>
            <w:vAlign w:val="center"/>
            <w:hideMark/>
          </w:tcPr>
          <w:p w14:paraId="323EA4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0,998</w:t>
            </w:r>
          </w:p>
        </w:tc>
      </w:tr>
      <w:tr w:rsidR="00A06AF5" w:rsidRPr="00D22643" w14:paraId="48A84C78" w14:textId="77777777" w:rsidTr="003B2010">
        <w:trPr>
          <w:trHeight w:val="23"/>
          <w:jc w:val="center"/>
        </w:trPr>
        <w:tc>
          <w:tcPr>
            <w:tcW w:w="3620" w:type="dxa"/>
            <w:vAlign w:val="center"/>
            <w:hideMark/>
          </w:tcPr>
          <w:p w14:paraId="4FFC665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0EFEC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F4663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89" w:type="dxa"/>
            <w:vAlign w:val="center"/>
            <w:hideMark/>
          </w:tcPr>
          <w:p w14:paraId="3A59B9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1F2B99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66AC12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7259F3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7FDB81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22FDFF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053B3A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4C4124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7A1EA2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043B47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714337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c>
          <w:tcPr>
            <w:tcW w:w="766" w:type="dxa"/>
            <w:vAlign w:val="center"/>
            <w:hideMark/>
          </w:tcPr>
          <w:p w14:paraId="3AAE38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0,106</w:t>
            </w:r>
          </w:p>
        </w:tc>
      </w:tr>
      <w:tr w:rsidR="00A06AF5" w:rsidRPr="00D22643" w14:paraId="08CFA544" w14:textId="77777777" w:rsidTr="003B2010">
        <w:trPr>
          <w:trHeight w:val="23"/>
          <w:jc w:val="center"/>
        </w:trPr>
        <w:tc>
          <w:tcPr>
            <w:tcW w:w="14390" w:type="dxa"/>
            <w:gridSpan w:val="15"/>
            <w:vAlign w:val="center"/>
            <w:hideMark/>
          </w:tcPr>
          <w:p w14:paraId="7B8A6EF5"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2 (г. Дорогобуж, ул. Павлова)</w:t>
            </w:r>
          </w:p>
        </w:tc>
      </w:tr>
      <w:tr w:rsidR="00A06AF5" w:rsidRPr="00D22643" w14:paraId="387AD80F" w14:textId="77777777" w:rsidTr="003B2010">
        <w:trPr>
          <w:trHeight w:val="23"/>
          <w:jc w:val="center"/>
        </w:trPr>
        <w:tc>
          <w:tcPr>
            <w:tcW w:w="3620" w:type="dxa"/>
            <w:vAlign w:val="center"/>
            <w:hideMark/>
          </w:tcPr>
          <w:p w14:paraId="2103E9B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2E29B3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10E93A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89" w:type="dxa"/>
            <w:noWrap/>
            <w:vAlign w:val="center"/>
            <w:hideMark/>
          </w:tcPr>
          <w:p w14:paraId="5E642D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4215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F2DB4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2783E4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09D0F1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2FBE9A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3E4B96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74D5A8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3A9B5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60B54E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26A05C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70F9C1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r>
      <w:tr w:rsidR="00A06AF5" w:rsidRPr="00D22643" w14:paraId="601AAC9B" w14:textId="77777777" w:rsidTr="003B2010">
        <w:trPr>
          <w:trHeight w:val="23"/>
          <w:jc w:val="center"/>
        </w:trPr>
        <w:tc>
          <w:tcPr>
            <w:tcW w:w="3620" w:type="dxa"/>
            <w:vAlign w:val="center"/>
            <w:hideMark/>
          </w:tcPr>
          <w:p w14:paraId="5BBF8CC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5E891D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D3670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89" w:type="dxa"/>
            <w:noWrap/>
            <w:vAlign w:val="center"/>
            <w:hideMark/>
          </w:tcPr>
          <w:p w14:paraId="3C8815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BBC37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0EBC20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62294F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65D067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070FB8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011649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4F0643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3E64A2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35A820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0DF035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c>
          <w:tcPr>
            <w:tcW w:w="766" w:type="dxa"/>
            <w:noWrap/>
            <w:vAlign w:val="center"/>
            <w:hideMark/>
          </w:tcPr>
          <w:p w14:paraId="533CD7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3,000</w:t>
            </w:r>
          </w:p>
        </w:tc>
      </w:tr>
      <w:tr w:rsidR="00A06AF5" w:rsidRPr="00D22643" w14:paraId="19F56A9D" w14:textId="77777777" w:rsidTr="003B2010">
        <w:trPr>
          <w:trHeight w:val="23"/>
          <w:jc w:val="center"/>
        </w:trPr>
        <w:tc>
          <w:tcPr>
            <w:tcW w:w="3620" w:type="dxa"/>
            <w:vAlign w:val="center"/>
            <w:hideMark/>
          </w:tcPr>
          <w:p w14:paraId="7A5CA7E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4FA20A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678E8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89" w:type="dxa"/>
            <w:noWrap/>
            <w:vAlign w:val="center"/>
            <w:hideMark/>
          </w:tcPr>
          <w:p w14:paraId="376DEC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0F1661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68AA79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6F0CC4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57D31E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5934CA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594AE6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297D6C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4BC979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0B3F3C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3FAA6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1CDA9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r>
      <w:tr w:rsidR="00A06AF5" w:rsidRPr="00D22643" w14:paraId="63B4E348" w14:textId="77777777" w:rsidTr="003B2010">
        <w:trPr>
          <w:trHeight w:val="23"/>
          <w:jc w:val="center"/>
        </w:trPr>
        <w:tc>
          <w:tcPr>
            <w:tcW w:w="3620" w:type="dxa"/>
            <w:vAlign w:val="center"/>
            <w:hideMark/>
          </w:tcPr>
          <w:p w14:paraId="7707D04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01CE9D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6E6E7A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89" w:type="dxa"/>
            <w:noWrap/>
            <w:vAlign w:val="center"/>
            <w:hideMark/>
          </w:tcPr>
          <w:p w14:paraId="1F4BB7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36C8EE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5582A6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102D1E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2E0669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46FB73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3786DF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4C2CBA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6AF61C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7EA8E8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30DC17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c>
          <w:tcPr>
            <w:tcW w:w="766" w:type="dxa"/>
            <w:noWrap/>
            <w:vAlign w:val="center"/>
            <w:hideMark/>
          </w:tcPr>
          <w:p w14:paraId="06902A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0,021</w:t>
            </w:r>
          </w:p>
        </w:tc>
      </w:tr>
      <w:tr w:rsidR="00A06AF5" w:rsidRPr="00D22643" w14:paraId="67B1C66F" w14:textId="77777777" w:rsidTr="003B2010">
        <w:trPr>
          <w:trHeight w:val="23"/>
          <w:jc w:val="center"/>
        </w:trPr>
        <w:tc>
          <w:tcPr>
            <w:tcW w:w="3620" w:type="dxa"/>
            <w:vAlign w:val="center"/>
            <w:hideMark/>
          </w:tcPr>
          <w:p w14:paraId="2D802A4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28E2DF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B563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23C1E3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5291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9787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248FA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C4E1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1105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0EF3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093CF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9E80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8AF41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67A7E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44F0C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333551F" w14:textId="77777777" w:rsidTr="003B2010">
        <w:trPr>
          <w:trHeight w:val="23"/>
          <w:jc w:val="center"/>
        </w:trPr>
        <w:tc>
          <w:tcPr>
            <w:tcW w:w="3620" w:type="dxa"/>
            <w:vAlign w:val="center"/>
            <w:hideMark/>
          </w:tcPr>
          <w:p w14:paraId="2A16749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Присоединенная договорная тепловая нагрузка в горячей воде</w:t>
            </w:r>
          </w:p>
        </w:tc>
        <w:tc>
          <w:tcPr>
            <w:tcW w:w="789" w:type="dxa"/>
            <w:vAlign w:val="center"/>
            <w:hideMark/>
          </w:tcPr>
          <w:p w14:paraId="3A832C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556068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89" w:type="dxa"/>
            <w:vAlign w:val="center"/>
            <w:hideMark/>
          </w:tcPr>
          <w:p w14:paraId="6E9BAA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64ECD1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6C256A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2619B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259991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F601E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59083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41798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58300F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6DCC0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1DCC83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9CB9C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r>
      <w:tr w:rsidR="00A06AF5" w:rsidRPr="00D22643" w14:paraId="24ED2299" w14:textId="77777777" w:rsidTr="003B2010">
        <w:trPr>
          <w:trHeight w:val="23"/>
          <w:jc w:val="center"/>
        </w:trPr>
        <w:tc>
          <w:tcPr>
            <w:tcW w:w="3620" w:type="dxa"/>
            <w:vAlign w:val="center"/>
            <w:hideMark/>
          </w:tcPr>
          <w:p w14:paraId="035559E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7C6601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061DE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89" w:type="dxa"/>
            <w:vAlign w:val="center"/>
            <w:hideMark/>
          </w:tcPr>
          <w:p w14:paraId="759C82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1041BE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5379A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12006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499DC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5DB34A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236BB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8B963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B2E17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25606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394048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232E0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r>
      <w:tr w:rsidR="00A06AF5" w:rsidRPr="00D22643" w14:paraId="57FDBA7B" w14:textId="77777777" w:rsidTr="003B2010">
        <w:trPr>
          <w:trHeight w:val="23"/>
          <w:jc w:val="center"/>
        </w:trPr>
        <w:tc>
          <w:tcPr>
            <w:tcW w:w="3620" w:type="dxa"/>
            <w:vAlign w:val="center"/>
            <w:hideMark/>
          </w:tcPr>
          <w:p w14:paraId="38550A5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317AA5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493520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89" w:type="dxa"/>
            <w:noWrap/>
            <w:vAlign w:val="center"/>
            <w:hideMark/>
          </w:tcPr>
          <w:p w14:paraId="1626C4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6843EE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1116B6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2F6FDC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716032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128F6F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23B9C4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28A34E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1BF880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27586A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060500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noWrap/>
            <w:vAlign w:val="center"/>
            <w:hideMark/>
          </w:tcPr>
          <w:p w14:paraId="08E86F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r>
      <w:tr w:rsidR="00A06AF5" w:rsidRPr="00D22643" w14:paraId="3ED96FB2" w14:textId="77777777" w:rsidTr="003B2010">
        <w:trPr>
          <w:trHeight w:val="23"/>
          <w:jc w:val="center"/>
        </w:trPr>
        <w:tc>
          <w:tcPr>
            <w:tcW w:w="3620" w:type="dxa"/>
            <w:vAlign w:val="center"/>
            <w:hideMark/>
          </w:tcPr>
          <w:p w14:paraId="3BE7F62C"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4CDBC8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6ACAF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49DECB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3200F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FF61B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F8B38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AFCCC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F2ED6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2DEB9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58CE7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99A8E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95756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6A110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C1078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0956E9B" w14:textId="77777777" w:rsidTr="003B2010">
        <w:trPr>
          <w:trHeight w:val="23"/>
          <w:jc w:val="center"/>
        </w:trPr>
        <w:tc>
          <w:tcPr>
            <w:tcW w:w="3620" w:type="dxa"/>
            <w:vAlign w:val="center"/>
            <w:hideMark/>
          </w:tcPr>
          <w:p w14:paraId="369EE09F"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081C0F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781DB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0BD906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FD6B4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AC6E1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AC764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E67FF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6C8AD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BAF01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3E5FB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E7B3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BD015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8DBED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82C8F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CFCA75D" w14:textId="77777777" w:rsidTr="003B2010">
        <w:trPr>
          <w:trHeight w:val="23"/>
          <w:jc w:val="center"/>
        </w:trPr>
        <w:tc>
          <w:tcPr>
            <w:tcW w:w="3620" w:type="dxa"/>
            <w:vAlign w:val="center"/>
            <w:hideMark/>
          </w:tcPr>
          <w:p w14:paraId="5FC126E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0FFEF3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42DC68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89" w:type="dxa"/>
            <w:vAlign w:val="center"/>
            <w:hideMark/>
          </w:tcPr>
          <w:p w14:paraId="1CAA6C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5105EF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6BBE9E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ACA21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76B1F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3393C8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4781F9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605458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1EE68E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DE415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21265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16C5CA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r>
      <w:tr w:rsidR="00A06AF5" w:rsidRPr="00D22643" w14:paraId="1C5D5E06" w14:textId="77777777" w:rsidTr="003B2010">
        <w:trPr>
          <w:trHeight w:val="23"/>
          <w:jc w:val="center"/>
        </w:trPr>
        <w:tc>
          <w:tcPr>
            <w:tcW w:w="3620" w:type="dxa"/>
            <w:vAlign w:val="center"/>
            <w:hideMark/>
          </w:tcPr>
          <w:p w14:paraId="43AD6FD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6FA7F8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19E4C5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89" w:type="dxa"/>
            <w:vAlign w:val="center"/>
            <w:hideMark/>
          </w:tcPr>
          <w:p w14:paraId="787975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66A9ED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200C1D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BC1B2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20DDBA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7554EC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5610E8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61B56D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0825FF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34D4AC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5DF247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c>
          <w:tcPr>
            <w:tcW w:w="766" w:type="dxa"/>
            <w:vAlign w:val="center"/>
            <w:hideMark/>
          </w:tcPr>
          <w:p w14:paraId="32B9C8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2,706</w:t>
            </w:r>
          </w:p>
        </w:tc>
      </w:tr>
      <w:tr w:rsidR="00A06AF5" w:rsidRPr="00D22643" w14:paraId="46C5B337" w14:textId="77777777" w:rsidTr="003B2010">
        <w:trPr>
          <w:trHeight w:val="23"/>
          <w:jc w:val="center"/>
        </w:trPr>
        <w:tc>
          <w:tcPr>
            <w:tcW w:w="3620" w:type="dxa"/>
            <w:vAlign w:val="center"/>
            <w:hideMark/>
          </w:tcPr>
          <w:p w14:paraId="44ECDBA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4DB471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1E6CC2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89" w:type="dxa"/>
            <w:vAlign w:val="center"/>
            <w:hideMark/>
          </w:tcPr>
          <w:p w14:paraId="4D7D65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5EB402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3ADE82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0542F9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75675F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19C4C5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2CD863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047146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08BA35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6A970C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3FB6A0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c>
          <w:tcPr>
            <w:tcW w:w="766" w:type="dxa"/>
            <w:vAlign w:val="center"/>
            <w:hideMark/>
          </w:tcPr>
          <w:p w14:paraId="5C305F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1,995</w:t>
            </w:r>
          </w:p>
        </w:tc>
      </w:tr>
      <w:tr w:rsidR="00A06AF5" w:rsidRPr="00D22643" w14:paraId="3F6E3664" w14:textId="77777777" w:rsidTr="003B2010">
        <w:trPr>
          <w:trHeight w:val="23"/>
          <w:jc w:val="center"/>
        </w:trPr>
        <w:tc>
          <w:tcPr>
            <w:tcW w:w="3620" w:type="dxa"/>
            <w:vAlign w:val="center"/>
            <w:hideMark/>
          </w:tcPr>
          <w:p w14:paraId="29792A6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85DBB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2EFEE6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89" w:type="dxa"/>
            <w:vAlign w:val="center"/>
            <w:hideMark/>
          </w:tcPr>
          <w:p w14:paraId="03E975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2E3F5C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FC637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25C02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1EE035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1A7979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4129F5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01CBA1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BF4B6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7602F4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6A5D6B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c>
          <w:tcPr>
            <w:tcW w:w="766" w:type="dxa"/>
            <w:vAlign w:val="center"/>
            <w:hideMark/>
          </w:tcPr>
          <w:p w14:paraId="1D00B6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0,267</w:t>
            </w:r>
          </w:p>
        </w:tc>
      </w:tr>
      <w:tr w:rsidR="00A06AF5" w:rsidRPr="00D22643" w14:paraId="08244C49" w14:textId="77777777" w:rsidTr="003B2010">
        <w:trPr>
          <w:trHeight w:val="23"/>
          <w:jc w:val="center"/>
        </w:trPr>
        <w:tc>
          <w:tcPr>
            <w:tcW w:w="14390" w:type="dxa"/>
            <w:gridSpan w:val="15"/>
            <w:vAlign w:val="center"/>
            <w:hideMark/>
          </w:tcPr>
          <w:p w14:paraId="02295EBE"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3 (г. Дорогобуж, ул. Кутузова)</w:t>
            </w:r>
          </w:p>
        </w:tc>
      </w:tr>
      <w:tr w:rsidR="00A06AF5" w:rsidRPr="00D22643" w14:paraId="165064B3" w14:textId="77777777" w:rsidTr="003B2010">
        <w:trPr>
          <w:trHeight w:val="23"/>
          <w:jc w:val="center"/>
        </w:trPr>
        <w:tc>
          <w:tcPr>
            <w:tcW w:w="3620" w:type="dxa"/>
            <w:vAlign w:val="center"/>
            <w:hideMark/>
          </w:tcPr>
          <w:p w14:paraId="738F34E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57ED95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508AF3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89" w:type="dxa"/>
            <w:noWrap/>
            <w:vAlign w:val="center"/>
            <w:hideMark/>
          </w:tcPr>
          <w:p w14:paraId="7DB150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16714A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134AA7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32083B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00E650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1EB703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6E1960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5E973C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6B09BB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6F5D73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6F1A4A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5EA5B6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r>
      <w:tr w:rsidR="00A06AF5" w:rsidRPr="00D22643" w14:paraId="114B62FA" w14:textId="77777777" w:rsidTr="003B2010">
        <w:trPr>
          <w:trHeight w:val="23"/>
          <w:jc w:val="center"/>
        </w:trPr>
        <w:tc>
          <w:tcPr>
            <w:tcW w:w="3620" w:type="dxa"/>
            <w:vAlign w:val="center"/>
            <w:hideMark/>
          </w:tcPr>
          <w:p w14:paraId="2533D2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502486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2439EA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89" w:type="dxa"/>
            <w:noWrap/>
            <w:vAlign w:val="center"/>
            <w:hideMark/>
          </w:tcPr>
          <w:p w14:paraId="5CEB62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4D3B43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759089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44EE5E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07B0FC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2BC2C6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6A50BF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36D8DB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385A50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7BD614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5ECC25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c>
          <w:tcPr>
            <w:tcW w:w="766" w:type="dxa"/>
            <w:noWrap/>
            <w:vAlign w:val="center"/>
            <w:hideMark/>
          </w:tcPr>
          <w:p w14:paraId="58CED1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6,780</w:t>
            </w:r>
          </w:p>
        </w:tc>
      </w:tr>
      <w:tr w:rsidR="00A06AF5" w:rsidRPr="00D22643" w14:paraId="4135B3C9" w14:textId="77777777" w:rsidTr="003B2010">
        <w:trPr>
          <w:trHeight w:val="23"/>
          <w:jc w:val="center"/>
        </w:trPr>
        <w:tc>
          <w:tcPr>
            <w:tcW w:w="3620" w:type="dxa"/>
            <w:vAlign w:val="center"/>
            <w:hideMark/>
          </w:tcPr>
          <w:p w14:paraId="1420D17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4A1152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59795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89" w:type="dxa"/>
            <w:noWrap/>
            <w:vAlign w:val="center"/>
            <w:hideMark/>
          </w:tcPr>
          <w:p w14:paraId="734794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C2335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0DCF7E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6C46EE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784107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71DCA4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38AF98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4384AF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545A58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28FA0D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1BF392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noWrap/>
            <w:vAlign w:val="center"/>
            <w:hideMark/>
          </w:tcPr>
          <w:p w14:paraId="6A5104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r>
      <w:tr w:rsidR="00A06AF5" w:rsidRPr="00D22643" w14:paraId="55913E76" w14:textId="77777777" w:rsidTr="003B2010">
        <w:trPr>
          <w:trHeight w:val="23"/>
          <w:jc w:val="center"/>
        </w:trPr>
        <w:tc>
          <w:tcPr>
            <w:tcW w:w="3620" w:type="dxa"/>
            <w:vAlign w:val="center"/>
            <w:hideMark/>
          </w:tcPr>
          <w:p w14:paraId="443F03C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407FE5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05A25E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89" w:type="dxa"/>
            <w:noWrap/>
            <w:vAlign w:val="center"/>
            <w:hideMark/>
          </w:tcPr>
          <w:p w14:paraId="412065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12E074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47E1FA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435FCC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4D3F2E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0BE5FB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10E56B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4C6624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058EE6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56332B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0413B6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c>
          <w:tcPr>
            <w:tcW w:w="766" w:type="dxa"/>
            <w:noWrap/>
            <w:vAlign w:val="center"/>
            <w:hideMark/>
          </w:tcPr>
          <w:p w14:paraId="0357AC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0,019</w:t>
            </w:r>
          </w:p>
        </w:tc>
      </w:tr>
      <w:tr w:rsidR="00A06AF5" w:rsidRPr="00D22643" w14:paraId="01DAE0B2" w14:textId="77777777" w:rsidTr="003B2010">
        <w:trPr>
          <w:trHeight w:val="23"/>
          <w:jc w:val="center"/>
        </w:trPr>
        <w:tc>
          <w:tcPr>
            <w:tcW w:w="3620" w:type="dxa"/>
            <w:vAlign w:val="center"/>
            <w:hideMark/>
          </w:tcPr>
          <w:p w14:paraId="40160A3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28928F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8BE8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276520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DAEA9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A2D0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197E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2275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06B4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3AAE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55F4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98F89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292A7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3024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4F338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B6123F8" w14:textId="77777777" w:rsidTr="003B2010">
        <w:trPr>
          <w:trHeight w:val="23"/>
          <w:jc w:val="center"/>
        </w:trPr>
        <w:tc>
          <w:tcPr>
            <w:tcW w:w="3620" w:type="dxa"/>
            <w:vAlign w:val="center"/>
            <w:hideMark/>
          </w:tcPr>
          <w:p w14:paraId="44EAB9E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7BEB61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1007BF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89" w:type="dxa"/>
            <w:vAlign w:val="center"/>
            <w:hideMark/>
          </w:tcPr>
          <w:p w14:paraId="143F93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6617B0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5E52D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40555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4BAB0F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7C7A2C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75FD5A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137FAB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23D0E2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1F9E0D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D82DB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701CC9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r>
      <w:tr w:rsidR="00A06AF5" w:rsidRPr="00D22643" w14:paraId="6484330F" w14:textId="77777777" w:rsidTr="003B2010">
        <w:trPr>
          <w:trHeight w:val="23"/>
          <w:jc w:val="center"/>
        </w:trPr>
        <w:tc>
          <w:tcPr>
            <w:tcW w:w="3620" w:type="dxa"/>
            <w:vAlign w:val="center"/>
            <w:hideMark/>
          </w:tcPr>
          <w:p w14:paraId="78ADAFD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3A3FC7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BDA8D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89" w:type="dxa"/>
            <w:vAlign w:val="center"/>
            <w:hideMark/>
          </w:tcPr>
          <w:p w14:paraId="4A80FC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515065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14657A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141A11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471CD1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792A2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F82A6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22482A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45953A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90104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70C4F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7E56D7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r>
      <w:tr w:rsidR="00A06AF5" w:rsidRPr="00D22643" w14:paraId="5EFA0BB9" w14:textId="77777777" w:rsidTr="003B2010">
        <w:trPr>
          <w:trHeight w:val="23"/>
          <w:jc w:val="center"/>
        </w:trPr>
        <w:tc>
          <w:tcPr>
            <w:tcW w:w="3620" w:type="dxa"/>
            <w:vAlign w:val="center"/>
            <w:hideMark/>
          </w:tcPr>
          <w:p w14:paraId="3EA7A8AE"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40FEFA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0CC5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89" w:type="dxa"/>
            <w:noWrap/>
            <w:vAlign w:val="center"/>
            <w:hideMark/>
          </w:tcPr>
          <w:p w14:paraId="0B0E43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3D4A2A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614AF7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3F3E0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0E02D0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D138C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1FAFE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64F137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4F96F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403A6D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1C871D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noWrap/>
            <w:vAlign w:val="center"/>
            <w:hideMark/>
          </w:tcPr>
          <w:p w14:paraId="067F5C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r>
      <w:tr w:rsidR="00A06AF5" w:rsidRPr="00D22643" w14:paraId="261E4E1C" w14:textId="77777777" w:rsidTr="003B2010">
        <w:trPr>
          <w:trHeight w:val="23"/>
          <w:jc w:val="center"/>
        </w:trPr>
        <w:tc>
          <w:tcPr>
            <w:tcW w:w="3620" w:type="dxa"/>
            <w:vAlign w:val="center"/>
            <w:hideMark/>
          </w:tcPr>
          <w:p w14:paraId="39A0A53A"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62EF86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A17F8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49DA9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F85BC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AEE2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2732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2DAC8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E528A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F8D3E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89997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74F64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CAC8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7C0D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B2A70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DB902F8" w14:textId="77777777" w:rsidTr="003B2010">
        <w:trPr>
          <w:trHeight w:val="23"/>
          <w:jc w:val="center"/>
        </w:trPr>
        <w:tc>
          <w:tcPr>
            <w:tcW w:w="3620" w:type="dxa"/>
            <w:vAlign w:val="center"/>
            <w:hideMark/>
          </w:tcPr>
          <w:p w14:paraId="73A7410A"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727717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D3B8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1E5964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66811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171F1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B40C5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EE64B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3F1BC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BD8A0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0A3D4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2AC1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B5ED3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FF321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533F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BF0EA9E" w14:textId="77777777" w:rsidTr="003B2010">
        <w:trPr>
          <w:trHeight w:val="23"/>
          <w:jc w:val="center"/>
        </w:trPr>
        <w:tc>
          <w:tcPr>
            <w:tcW w:w="3620" w:type="dxa"/>
            <w:vAlign w:val="center"/>
            <w:hideMark/>
          </w:tcPr>
          <w:p w14:paraId="1DB3D7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17643F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7BD701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89" w:type="dxa"/>
            <w:vAlign w:val="center"/>
            <w:hideMark/>
          </w:tcPr>
          <w:p w14:paraId="024F1E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305E17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24B6D4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14F1BA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188AFC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26F798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039662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3B5156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3A6CB0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76CBF8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0A1274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011BA0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r>
      <w:tr w:rsidR="00A06AF5" w:rsidRPr="00D22643" w14:paraId="2414D09F" w14:textId="77777777" w:rsidTr="003B2010">
        <w:trPr>
          <w:trHeight w:val="23"/>
          <w:jc w:val="center"/>
        </w:trPr>
        <w:tc>
          <w:tcPr>
            <w:tcW w:w="3620" w:type="dxa"/>
            <w:vAlign w:val="center"/>
            <w:hideMark/>
          </w:tcPr>
          <w:p w14:paraId="04655EF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3FF98F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63FA48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89" w:type="dxa"/>
            <w:vAlign w:val="center"/>
            <w:hideMark/>
          </w:tcPr>
          <w:p w14:paraId="13BF5D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2F79EF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73E3BF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032FEE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60D6ED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305876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4CD3BE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72371E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47935E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7B9845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1B9D8B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c>
          <w:tcPr>
            <w:tcW w:w="766" w:type="dxa"/>
            <w:vAlign w:val="center"/>
            <w:hideMark/>
          </w:tcPr>
          <w:p w14:paraId="05F85D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6,524</w:t>
            </w:r>
          </w:p>
        </w:tc>
      </w:tr>
      <w:tr w:rsidR="00A06AF5" w:rsidRPr="00D22643" w14:paraId="5E0ACE25" w14:textId="77777777" w:rsidTr="003B2010">
        <w:trPr>
          <w:trHeight w:val="23"/>
          <w:jc w:val="center"/>
        </w:trPr>
        <w:tc>
          <w:tcPr>
            <w:tcW w:w="3620" w:type="dxa"/>
            <w:vAlign w:val="center"/>
            <w:hideMark/>
          </w:tcPr>
          <w:p w14:paraId="4D9434C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49B8D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5424CD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89" w:type="dxa"/>
            <w:vAlign w:val="center"/>
            <w:hideMark/>
          </w:tcPr>
          <w:p w14:paraId="22F3C7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7D4049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265F3D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2ECB9A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53E20C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21F786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2FE198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7CAEB6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55938D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189BA0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256E43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c>
          <w:tcPr>
            <w:tcW w:w="766" w:type="dxa"/>
            <w:vAlign w:val="center"/>
            <w:hideMark/>
          </w:tcPr>
          <w:p w14:paraId="123032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4,515</w:t>
            </w:r>
          </w:p>
        </w:tc>
      </w:tr>
      <w:tr w:rsidR="00A06AF5" w:rsidRPr="00D22643" w14:paraId="2BB2C36B" w14:textId="77777777" w:rsidTr="003B2010">
        <w:trPr>
          <w:trHeight w:val="23"/>
          <w:jc w:val="center"/>
        </w:trPr>
        <w:tc>
          <w:tcPr>
            <w:tcW w:w="3620" w:type="dxa"/>
            <w:vAlign w:val="center"/>
            <w:hideMark/>
          </w:tcPr>
          <w:p w14:paraId="5F933FC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F0283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E6B11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89" w:type="dxa"/>
            <w:vAlign w:val="center"/>
            <w:hideMark/>
          </w:tcPr>
          <w:p w14:paraId="3C9870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F1426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31A65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26A35B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63FBC9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4D75BF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39436B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6A85CC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29F67A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6FB4CB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05EE7B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c>
          <w:tcPr>
            <w:tcW w:w="766" w:type="dxa"/>
            <w:vAlign w:val="center"/>
            <w:hideMark/>
          </w:tcPr>
          <w:p w14:paraId="290123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0,232</w:t>
            </w:r>
          </w:p>
        </w:tc>
      </w:tr>
      <w:tr w:rsidR="00A06AF5" w:rsidRPr="00D22643" w14:paraId="00A77948" w14:textId="77777777" w:rsidTr="003B2010">
        <w:trPr>
          <w:trHeight w:val="23"/>
          <w:jc w:val="center"/>
        </w:trPr>
        <w:tc>
          <w:tcPr>
            <w:tcW w:w="14390" w:type="dxa"/>
            <w:gridSpan w:val="15"/>
            <w:vAlign w:val="center"/>
            <w:hideMark/>
          </w:tcPr>
          <w:p w14:paraId="03FF9FF0"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6 ул. Лермонтова, 12</w:t>
            </w:r>
          </w:p>
        </w:tc>
      </w:tr>
      <w:tr w:rsidR="00A06AF5" w:rsidRPr="00D22643" w14:paraId="4E51E79F" w14:textId="77777777" w:rsidTr="003B2010">
        <w:trPr>
          <w:trHeight w:val="23"/>
          <w:jc w:val="center"/>
        </w:trPr>
        <w:tc>
          <w:tcPr>
            <w:tcW w:w="3620" w:type="dxa"/>
            <w:vAlign w:val="center"/>
            <w:hideMark/>
          </w:tcPr>
          <w:p w14:paraId="33E4706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5DB846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0171CA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89" w:type="dxa"/>
            <w:noWrap/>
            <w:vAlign w:val="center"/>
            <w:hideMark/>
          </w:tcPr>
          <w:p w14:paraId="057FDE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1595C4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2D8E8D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50D1AE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172D1E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38F568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39AC8C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2B9522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136C56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3E4C7D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1785D9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04EE8A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r>
      <w:tr w:rsidR="00A06AF5" w:rsidRPr="00D22643" w14:paraId="0AA86CCC" w14:textId="77777777" w:rsidTr="003B2010">
        <w:trPr>
          <w:trHeight w:val="23"/>
          <w:jc w:val="center"/>
        </w:trPr>
        <w:tc>
          <w:tcPr>
            <w:tcW w:w="3620" w:type="dxa"/>
            <w:vAlign w:val="center"/>
            <w:hideMark/>
          </w:tcPr>
          <w:p w14:paraId="372FA67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3A11E5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5BA595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89" w:type="dxa"/>
            <w:noWrap/>
            <w:vAlign w:val="center"/>
            <w:hideMark/>
          </w:tcPr>
          <w:p w14:paraId="7A677C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6F117D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0D0FAD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2D76EB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46460E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08AE27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1C385C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392F39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63BDF6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099B42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244464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c>
          <w:tcPr>
            <w:tcW w:w="766" w:type="dxa"/>
            <w:noWrap/>
            <w:vAlign w:val="center"/>
            <w:hideMark/>
          </w:tcPr>
          <w:p w14:paraId="6EC4B0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0,430</w:t>
            </w:r>
          </w:p>
        </w:tc>
      </w:tr>
      <w:tr w:rsidR="00A06AF5" w:rsidRPr="00D22643" w14:paraId="5D4364A6" w14:textId="77777777" w:rsidTr="003B2010">
        <w:trPr>
          <w:trHeight w:val="23"/>
          <w:jc w:val="center"/>
        </w:trPr>
        <w:tc>
          <w:tcPr>
            <w:tcW w:w="3620" w:type="dxa"/>
            <w:vAlign w:val="center"/>
            <w:hideMark/>
          </w:tcPr>
          <w:p w14:paraId="7A6280A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2FEFAA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187513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89" w:type="dxa"/>
            <w:noWrap/>
            <w:vAlign w:val="center"/>
            <w:hideMark/>
          </w:tcPr>
          <w:p w14:paraId="5E6AF0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47A62F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4D7992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4BF23C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271283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0C498E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7CEC6F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156D72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22DD19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171E7B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076A24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0E11D5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r>
      <w:tr w:rsidR="00A06AF5" w:rsidRPr="00D22643" w14:paraId="7611C714" w14:textId="77777777" w:rsidTr="003B2010">
        <w:trPr>
          <w:trHeight w:val="23"/>
          <w:jc w:val="center"/>
        </w:trPr>
        <w:tc>
          <w:tcPr>
            <w:tcW w:w="3620" w:type="dxa"/>
            <w:vAlign w:val="center"/>
            <w:hideMark/>
          </w:tcPr>
          <w:p w14:paraId="7D790BF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27CD16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01F2FA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89" w:type="dxa"/>
            <w:noWrap/>
            <w:vAlign w:val="center"/>
            <w:hideMark/>
          </w:tcPr>
          <w:p w14:paraId="617434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4207C2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3EAE0C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361605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05CC6A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0E0BC7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7502FE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0EDD43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598313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148BC3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50DF01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1637CF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r>
      <w:tr w:rsidR="00A06AF5" w:rsidRPr="00D22643" w14:paraId="18FF6DB4" w14:textId="77777777" w:rsidTr="003B2010">
        <w:trPr>
          <w:trHeight w:val="23"/>
          <w:jc w:val="center"/>
        </w:trPr>
        <w:tc>
          <w:tcPr>
            <w:tcW w:w="3620" w:type="dxa"/>
            <w:vAlign w:val="center"/>
            <w:hideMark/>
          </w:tcPr>
          <w:p w14:paraId="230F3CE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1AA066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6957E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00278F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8A6BD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FB866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4B86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6819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B203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4C33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E6BD7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A29B5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353F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ECA76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43B8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449486D" w14:textId="77777777" w:rsidTr="003B2010">
        <w:trPr>
          <w:trHeight w:val="23"/>
          <w:jc w:val="center"/>
        </w:trPr>
        <w:tc>
          <w:tcPr>
            <w:tcW w:w="3620" w:type="dxa"/>
            <w:vAlign w:val="center"/>
            <w:hideMark/>
          </w:tcPr>
          <w:p w14:paraId="1A2043B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62D1CB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5684F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89" w:type="dxa"/>
            <w:vAlign w:val="center"/>
            <w:hideMark/>
          </w:tcPr>
          <w:p w14:paraId="2DB8F3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B5145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67DA17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34BA7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705ED3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0F1FC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5E8018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733657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6C5EF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728122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5F1DA8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FE6CC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r>
      <w:tr w:rsidR="00A06AF5" w:rsidRPr="00D22643" w14:paraId="78148D5A" w14:textId="77777777" w:rsidTr="003B2010">
        <w:trPr>
          <w:trHeight w:val="23"/>
          <w:jc w:val="center"/>
        </w:trPr>
        <w:tc>
          <w:tcPr>
            <w:tcW w:w="3620" w:type="dxa"/>
            <w:vAlign w:val="center"/>
            <w:hideMark/>
          </w:tcPr>
          <w:p w14:paraId="2A6C484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171E8F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A7355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89" w:type="dxa"/>
            <w:vAlign w:val="center"/>
            <w:hideMark/>
          </w:tcPr>
          <w:p w14:paraId="05B327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450BD0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714E5C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6642F2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317077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4299CE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19698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95A8C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11D5F3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57F78B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4EBD8F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5938EE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r>
      <w:tr w:rsidR="00A06AF5" w:rsidRPr="00D22643" w14:paraId="64DC865F" w14:textId="77777777" w:rsidTr="003B2010">
        <w:trPr>
          <w:trHeight w:val="23"/>
          <w:jc w:val="center"/>
        </w:trPr>
        <w:tc>
          <w:tcPr>
            <w:tcW w:w="3620" w:type="dxa"/>
            <w:vAlign w:val="center"/>
            <w:hideMark/>
          </w:tcPr>
          <w:p w14:paraId="477FB154"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08C2B2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303DB0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89" w:type="dxa"/>
            <w:noWrap/>
            <w:vAlign w:val="center"/>
            <w:hideMark/>
          </w:tcPr>
          <w:p w14:paraId="49B730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13CCA8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2D6400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706F68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7CF95F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05C8D2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0439A8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3302E5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112B9B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50F367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24C7D6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noWrap/>
            <w:vAlign w:val="center"/>
            <w:hideMark/>
          </w:tcPr>
          <w:p w14:paraId="21701B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r>
      <w:tr w:rsidR="00A06AF5" w:rsidRPr="00D22643" w14:paraId="0279A220" w14:textId="77777777" w:rsidTr="003B2010">
        <w:trPr>
          <w:trHeight w:val="23"/>
          <w:jc w:val="center"/>
        </w:trPr>
        <w:tc>
          <w:tcPr>
            <w:tcW w:w="3620" w:type="dxa"/>
            <w:vAlign w:val="center"/>
            <w:hideMark/>
          </w:tcPr>
          <w:p w14:paraId="7B1BC82B"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73DB1B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7C542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5833B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9403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760E2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AE3C4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EF59C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F73FB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F8ECD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47F8F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CBBE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FBEAF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158A6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0F06C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9A7F410" w14:textId="77777777" w:rsidTr="003B2010">
        <w:trPr>
          <w:trHeight w:val="23"/>
          <w:jc w:val="center"/>
        </w:trPr>
        <w:tc>
          <w:tcPr>
            <w:tcW w:w="3620" w:type="dxa"/>
            <w:vAlign w:val="center"/>
            <w:hideMark/>
          </w:tcPr>
          <w:p w14:paraId="0F4D488B"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22E4C8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DF461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634B84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32A92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34EF5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7403F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E176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9AAB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BB8A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FC092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9B8B3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DC3CA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339A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5B9F2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BC42396" w14:textId="77777777" w:rsidTr="003B2010">
        <w:trPr>
          <w:trHeight w:val="23"/>
          <w:jc w:val="center"/>
        </w:trPr>
        <w:tc>
          <w:tcPr>
            <w:tcW w:w="3620" w:type="dxa"/>
            <w:vAlign w:val="center"/>
            <w:hideMark/>
          </w:tcPr>
          <w:p w14:paraId="7B4ADE7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0245F8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51520B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89" w:type="dxa"/>
            <w:vAlign w:val="center"/>
            <w:hideMark/>
          </w:tcPr>
          <w:p w14:paraId="539467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7F5CCF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6901A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0157FC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78918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517B58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0407CD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3A5C9A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0DA401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67E039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0009D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529E3E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r>
      <w:tr w:rsidR="00A06AF5" w:rsidRPr="00D22643" w14:paraId="2AA63428" w14:textId="77777777" w:rsidTr="003B2010">
        <w:trPr>
          <w:trHeight w:val="23"/>
          <w:jc w:val="center"/>
        </w:trPr>
        <w:tc>
          <w:tcPr>
            <w:tcW w:w="3620" w:type="dxa"/>
            <w:vAlign w:val="center"/>
            <w:hideMark/>
          </w:tcPr>
          <w:p w14:paraId="4E95DFC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66B778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79DE1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89" w:type="dxa"/>
            <w:vAlign w:val="center"/>
            <w:hideMark/>
          </w:tcPr>
          <w:p w14:paraId="6ED2D6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979F8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474706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0AC5D9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6337B5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6B47B4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38EDF3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1BAB25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0FB808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222A44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4A90F3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vAlign w:val="center"/>
            <w:hideMark/>
          </w:tcPr>
          <w:p w14:paraId="35EB9B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r>
      <w:tr w:rsidR="00A06AF5" w:rsidRPr="00D22643" w14:paraId="28373EBD" w14:textId="77777777" w:rsidTr="003B2010">
        <w:trPr>
          <w:trHeight w:val="23"/>
          <w:jc w:val="center"/>
        </w:trPr>
        <w:tc>
          <w:tcPr>
            <w:tcW w:w="3620" w:type="dxa"/>
            <w:vAlign w:val="center"/>
            <w:hideMark/>
          </w:tcPr>
          <w:p w14:paraId="452B9E4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3562CE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2A8C4E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89" w:type="dxa"/>
            <w:vAlign w:val="center"/>
            <w:hideMark/>
          </w:tcPr>
          <w:p w14:paraId="63A92F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6CA11E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7C2C0C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40EADF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0D8A67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11A569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11C609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757446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08C2CF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34AEE4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349041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c>
          <w:tcPr>
            <w:tcW w:w="766" w:type="dxa"/>
            <w:vAlign w:val="center"/>
            <w:hideMark/>
          </w:tcPr>
          <w:p w14:paraId="1D38D4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0,212</w:t>
            </w:r>
          </w:p>
        </w:tc>
      </w:tr>
      <w:tr w:rsidR="00A06AF5" w:rsidRPr="00D22643" w14:paraId="6F3359C0" w14:textId="77777777" w:rsidTr="003B2010">
        <w:trPr>
          <w:trHeight w:val="23"/>
          <w:jc w:val="center"/>
        </w:trPr>
        <w:tc>
          <w:tcPr>
            <w:tcW w:w="3620" w:type="dxa"/>
            <w:vAlign w:val="center"/>
            <w:hideMark/>
          </w:tcPr>
          <w:p w14:paraId="6A6E9B6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304D52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14FCD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89" w:type="dxa"/>
            <w:vAlign w:val="center"/>
            <w:hideMark/>
          </w:tcPr>
          <w:p w14:paraId="0D7A39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5026B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68E4B6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93347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2F3E45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3008D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47357A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69B2EB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0FFF61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533E44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16DE37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c>
          <w:tcPr>
            <w:tcW w:w="766" w:type="dxa"/>
            <w:vAlign w:val="center"/>
            <w:hideMark/>
          </w:tcPr>
          <w:p w14:paraId="65FE7D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0,127</w:t>
            </w:r>
          </w:p>
        </w:tc>
      </w:tr>
      <w:tr w:rsidR="00A06AF5" w:rsidRPr="00D22643" w14:paraId="4788A3AB" w14:textId="77777777" w:rsidTr="003B2010">
        <w:trPr>
          <w:trHeight w:val="23"/>
          <w:jc w:val="center"/>
        </w:trPr>
        <w:tc>
          <w:tcPr>
            <w:tcW w:w="14390" w:type="dxa"/>
            <w:gridSpan w:val="15"/>
            <w:vAlign w:val="center"/>
            <w:hideMark/>
          </w:tcPr>
          <w:p w14:paraId="2006FF9B"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7 (г. Дорогобуж, ул. Карла Маркса, 17)</w:t>
            </w:r>
          </w:p>
        </w:tc>
      </w:tr>
      <w:tr w:rsidR="00A06AF5" w:rsidRPr="00D22643" w14:paraId="4BCF01A9" w14:textId="77777777" w:rsidTr="003B2010">
        <w:trPr>
          <w:trHeight w:val="23"/>
          <w:jc w:val="center"/>
        </w:trPr>
        <w:tc>
          <w:tcPr>
            <w:tcW w:w="3620" w:type="dxa"/>
            <w:vAlign w:val="center"/>
            <w:hideMark/>
          </w:tcPr>
          <w:p w14:paraId="5FFBA01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5339DC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6DBF0A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89" w:type="dxa"/>
            <w:noWrap/>
            <w:vAlign w:val="center"/>
            <w:hideMark/>
          </w:tcPr>
          <w:p w14:paraId="550762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76577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2AA982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4406B7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50B6F0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5257D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5A5F58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6DBE7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0D4D3D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673B02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5DD6ED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950CC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r>
      <w:tr w:rsidR="00A06AF5" w:rsidRPr="00D22643" w14:paraId="3F426900" w14:textId="77777777" w:rsidTr="003B2010">
        <w:trPr>
          <w:trHeight w:val="23"/>
          <w:jc w:val="center"/>
        </w:trPr>
        <w:tc>
          <w:tcPr>
            <w:tcW w:w="3620" w:type="dxa"/>
            <w:vAlign w:val="center"/>
            <w:hideMark/>
          </w:tcPr>
          <w:p w14:paraId="5F7F9B0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Располагаемая тепловая мощность</w:t>
            </w:r>
          </w:p>
        </w:tc>
        <w:tc>
          <w:tcPr>
            <w:tcW w:w="789" w:type="dxa"/>
            <w:noWrap/>
            <w:vAlign w:val="center"/>
            <w:hideMark/>
          </w:tcPr>
          <w:p w14:paraId="3D6AD4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466709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89" w:type="dxa"/>
            <w:noWrap/>
            <w:vAlign w:val="center"/>
            <w:hideMark/>
          </w:tcPr>
          <w:p w14:paraId="79E3FC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3A4EC0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7A3589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72EF4A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610CC1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415A76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468FE9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9FD20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EC268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2323C3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2E0BB7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c>
          <w:tcPr>
            <w:tcW w:w="766" w:type="dxa"/>
            <w:noWrap/>
            <w:vAlign w:val="center"/>
            <w:hideMark/>
          </w:tcPr>
          <w:p w14:paraId="129A29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0,165</w:t>
            </w:r>
          </w:p>
        </w:tc>
      </w:tr>
      <w:tr w:rsidR="00A06AF5" w:rsidRPr="00D22643" w14:paraId="0613AE3B" w14:textId="77777777" w:rsidTr="003B2010">
        <w:trPr>
          <w:trHeight w:val="23"/>
          <w:jc w:val="center"/>
        </w:trPr>
        <w:tc>
          <w:tcPr>
            <w:tcW w:w="3620" w:type="dxa"/>
            <w:vAlign w:val="center"/>
            <w:hideMark/>
          </w:tcPr>
          <w:p w14:paraId="71C3026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614149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0B039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39DF7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E2412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EEF1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C551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9D060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A0608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4771C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88661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66705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94EDC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17203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DF25E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88CFAD5" w14:textId="77777777" w:rsidTr="003B2010">
        <w:trPr>
          <w:trHeight w:val="23"/>
          <w:jc w:val="center"/>
        </w:trPr>
        <w:tc>
          <w:tcPr>
            <w:tcW w:w="3620" w:type="dxa"/>
            <w:vAlign w:val="center"/>
            <w:hideMark/>
          </w:tcPr>
          <w:p w14:paraId="3C0FC4C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43FDF5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00C38B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89" w:type="dxa"/>
            <w:noWrap/>
            <w:vAlign w:val="center"/>
            <w:hideMark/>
          </w:tcPr>
          <w:p w14:paraId="68BD52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21A4B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05C04B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D1603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108750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2334B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74E31E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81AA6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16ECC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52A0B5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7A4FE4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65F58F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r>
      <w:tr w:rsidR="00A06AF5" w:rsidRPr="00D22643" w14:paraId="5A340E1F" w14:textId="77777777" w:rsidTr="003B2010">
        <w:trPr>
          <w:trHeight w:val="23"/>
          <w:jc w:val="center"/>
        </w:trPr>
        <w:tc>
          <w:tcPr>
            <w:tcW w:w="3620" w:type="dxa"/>
            <w:vAlign w:val="center"/>
            <w:hideMark/>
          </w:tcPr>
          <w:p w14:paraId="737F7ED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7D32DB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0A31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917FD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86E2A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557DD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6D382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326F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E365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B641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FF0C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B908C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74AF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83E7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5604B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8B571C6" w14:textId="77777777" w:rsidTr="003B2010">
        <w:trPr>
          <w:trHeight w:val="23"/>
          <w:jc w:val="center"/>
        </w:trPr>
        <w:tc>
          <w:tcPr>
            <w:tcW w:w="3620" w:type="dxa"/>
            <w:vAlign w:val="center"/>
            <w:hideMark/>
          </w:tcPr>
          <w:p w14:paraId="1A0EB1B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40C4E6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CD3D2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454022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87AD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C9EEC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7DD72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58977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5AD60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75DAF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034F0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A0885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3EEDE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DD3E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576C6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408345FA" w14:textId="77777777" w:rsidTr="003B2010">
        <w:trPr>
          <w:trHeight w:val="23"/>
          <w:jc w:val="center"/>
        </w:trPr>
        <w:tc>
          <w:tcPr>
            <w:tcW w:w="3620" w:type="dxa"/>
            <w:vAlign w:val="center"/>
            <w:hideMark/>
          </w:tcPr>
          <w:p w14:paraId="63DAA7D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56651C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01275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5F3F0A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07FCB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1A3FF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B9681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7ED1A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E0D8C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8D085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2A2C0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8B977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E1A6A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67A2C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800C4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20E93E49" w14:textId="77777777" w:rsidTr="003B2010">
        <w:trPr>
          <w:trHeight w:val="23"/>
          <w:jc w:val="center"/>
        </w:trPr>
        <w:tc>
          <w:tcPr>
            <w:tcW w:w="3620" w:type="dxa"/>
            <w:vAlign w:val="center"/>
            <w:hideMark/>
          </w:tcPr>
          <w:p w14:paraId="07204F3B"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7D8C41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08C83E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noWrap/>
            <w:vAlign w:val="center"/>
            <w:hideMark/>
          </w:tcPr>
          <w:p w14:paraId="05111A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7C22F3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63EE99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537E8C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38CEE3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73F7A2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7E17EF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774FC1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49AF30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60DAD7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467E92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noWrap/>
            <w:vAlign w:val="center"/>
            <w:hideMark/>
          </w:tcPr>
          <w:p w14:paraId="00B7A9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3FDDBAFC" w14:textId="77777777" w:rsidTr="003B2010">
        <w:trPr>
          <w:trHeight w:val="23"/>
          <w:jc w:val="center"/>
        </w:trPr>
        <w:tc>
          <w:tcPr>
            <w:tcW w:w="3620" w:type="dxa"/>
            <w:vAlign w:val="center"/>
            <w:hideMark/>
          </w:tcPr>
          <w:p w14:paraId="2F0746C5"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4532C7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0EDB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7CFE11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9F9C5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E1FCE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53AB3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807C0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C60A9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353F6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71748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339CD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B89D2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15B13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E103C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E754A0D" w14:textId="77777777" w:rsidTr="003B2010">
        <w:trPr>
          <w:trHeight w:val="23"/>
          <w:jc w:val="center"/>
        </w:trPr>
        <w:tc>
          <w:tcPr>
            <w:tcW w:w="3620" w:type="dxa"/>
            <w:vAlign w:val="center"/>
            <w:hideMark/>
          </w:tcPr>
          <w:p w14:paraId="385B28B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1C35E6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ACB08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3A0B9E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ACBF3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5044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B734B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1A5F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BC49F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12A79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59399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A6B93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BFFE9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3B5D0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0FB29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870255A" w14:textId="77777777" w:rsidTr="003B2010">
        <w:trPr>
          <w:trHeight w:val="23"/>
          <w:jc w:val="center"/>
        </w:trPr>
        <w:tc>
          <w:tcPr>
            <w:tcW w:w="3620" w:type="dxa"/>
            <w:vAlign w:val="center"/>
            <w:hideMark/>
          </w:tcPr>
          <w:p w14:paraId="74A6DA6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401530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07EBE6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89" w:type="dxa"/>
            <w:vAlign w:val="center"/>
            <w:hideMark/>
          </w:tcPr>
          <w:p w14:paraId="7FE54A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1A7753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6EB884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7CDE5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70F9C4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8E23D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5A4DD7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7752E0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418C31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A476B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60E1EA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55DBB3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r>
      <w:tr w:rsidR="00A06AF5" w:rsidRPr="00D22643" w14:paraId="1E571F92" w14:textId="77777777" w:rsidTr="003B2010">
        <w:trPr>
          <w:trHeight w:val="23"/>
          <w:jc w:val="center"/>
        </w:trPr>
        <w:tc>
          <w:tcPr>
            <w:tcW w:w="3620" w:type="dxa"/>
            <w:vAlign w:val="center"/>
            <w:hideMark/>
          </w:tcPr>
          <w:p w14:paraId="3155D9A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458C45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14575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89" w:type="dxa"/>
            <w:vAlign w:val="center"/>
            <w:hideMark/>
          </w:tcPr>
          <w:p w14:paraId="50CBFA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C4FEB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61178A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5F1D7A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08DE4A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52CB14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53E465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7C1B50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3EECA3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1759C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69873E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c>
          <w:tcPr>
            <w:tcW w:w="766" w:type="dxa"/>
            <w:vAlign w:val="center"/>
            <w:hideMark/>
          </w:tcPr>
          <w:p w14:paraId="046B2A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0,146</w:t>
            </w:r>
          </w:p>
        </w:tc>
      </w:tr>
      <w:tr w:rsidR="00A06AF5" w:rsidRPr="00D22643" w14:paraId="355DF7ED" w14:textId="77777777" w:rsidTr="003B2010">
        <w:trPr>
          <w:trHeight w:val="23"/>
          <w:jc w:val="center"/>
        </w:trPr>
        <w:tc>
          <w:tcPr>
            <w:tcW w:w="3620" w:type="dxa"/>
            <w:vAlign w:val="center"/>
            <w:hideMark/>
          </w:tcPr>
          <w:p w14:paraId="0F62F6F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2A9FE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2E8DF1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89" w:type="dxa"/>
            <w:vAlign w:val="center"/>
            <w:hideMark/>
          </w:tcPr>
          <w:p w14:paraId="167A26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671DB4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79A02E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113495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29454B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625B91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6DE5D1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24AA52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3535C6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6B0177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325930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c>
          <w:tcPr>
            <w:tcW w:w="766" w:type="dxa"/>
            <w:vAlign w:val="center"/>
            <w:hideMark/>
          </w:tcPr>
          <w:p w14:paraId="229E7E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0,082</w:t>
            </w:r>
          </w:p>
        </w:tc>
      </w:tr>
      <w:tr w:rsidR="00A06AF5" w:rsidRPr="00D22643" w14:paraId="31440445" w14:textId="77777777" w:rsidTr="003B2010">
        <w:trPr>
          <w:trHeight w:val="23"/>
          <w:jc w:val="center"/>
        </w:trPr>
        <w:tc>
          <w:tcPr>
            <w:tcW w:w="3620" w:type="dxa"/>
            <w:vAlign w:val="center"/>
            <w:hideMark/>
          </w:tcPr>
          <w:p w14:paraId="70FD0C0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36C417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BB72C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5D2A15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27A5A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AFFF7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8CE0B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3A9A0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D710E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543F9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BD853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51434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32BCF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2BAB7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00D17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460E5ED5" w14:textId="77777777" w:rsidTr="003B2010">
        <w:trPr>
          <w:trHeight w:val="23"/>
          <w:jc w:val="center"/>
        </w:trPr>
        <w:tc>
          <w:tcPr>
            <w:tcW w:w="14390" w:type="dxa"/>
            <w:gridSpan w:val="15"/>
            <w:vAlign w:val="center"/>
            <w:hideMark/>
          </w:tcPr>
          <w:p w14:paraId="1964AB5A"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8 (г. Дорогобуж, ул. Карла Маркса, 31)</w:t>
            </w:r>
          </w:p>
        </w:tc>
      </w:tr>
      <w:tr w:rsidR="00A06AF5" w:rsidRPr="00D22643" w14:paraId="1E01D6EE" w14:textId="77777777" w:rsidTr="003B2010">
        <w:trPr>
          <w:trHeight w:val="23"/>
          <w:jc w:val="center"/>
        </w:trPr>
        <w:tc>
          <w:tcPr>
            <w:tcW w:w="3620" w:type="dxa"/>
            <w:vAlign w:val="center"/>
            <w:hideMark/>
          </w:tcPr>
          <w:p w14:paraId="3058E1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5CD4A5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64E0A1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89" w:type="dxa"/>
            <w:noWrap/>
            <w:vAlign w:val="center"/>
            <w:hideMark/>
          </w:tcPr>
          <w:p w14:paraId="18AD79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522430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515963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6D576C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4DFB4A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3C730C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24B432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2FF56C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753DD1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5FA7C6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426F3D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40948D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r>
      <w:tr w:rsidR="00A06AF5" w:rsidRPr="00D22643" w14:paraId="104CE13A" w14:textId="77777777" w:rsidTr="003B2010">
        <w:trPr>
          <w:trHeight w:val="23"/>
          <w:jc w:val="center"/>
        </w:trPr>
        <w:tc>
          <w:tcPr>
            <w:tcW w:w="3620" w:type="dxa"/>
            <w:vAlign w:val="center"/>
            <w:hideMark/>
          </w:tcPr>
          <w:p w14:paraId="479F1D8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3E3BF5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1D385C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89" w:type="dxa"/>
            <w:noWrap/>
            <w:vAlign w:val="center"/>
            <w:hideMark/>
          </w:tcPr>
          <w:p w14:paraId="162EDB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1EA958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61B08F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4D7385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63E5B7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7EBCB0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27BD3E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2220DD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61DD78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08675E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009DFF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c>
          <w:tcPr>
            <w:tcW w:w="766" w:type="dxa"/>
            <w:noWrap/>
            <w:vAlign w:val="center"/>
            <w:hideMark/>
          </w:tcPr>
          <w:p w14:paraId="485F6F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0,300</w:t>
            </w:r>
          </w:p>
        </w:tc>
      </w:tr>
      <w:tr w:rsidR="00A06AF5" w:rsidRPr="00D22643" w14:paraId="06488558" w14:textId="77777777" w:rsidTr="003B2010">
        <w:trPr>
          <w:trHeight w:val="23"/>
          <w:jc w:val="center"/>
        </w:trPr>
        <w:tc>
          <w:tcPr>
            <w:tcW w:w="3620" w:type="dxa"/>
            <w:vAlign w:val="center"/>
            <w:hideMark/>
          </w:tcPr>
          <w:p w14:paraId="706919A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0B0AF7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EB6D1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89" w:type="dxa"/>
            <w:noWrap/>
            <w:vAlign w:val="center"/>
            <w:hideMark/>
          </w:tcPr>
          <w:p w14:paraId="068A3D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00761A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DD5B2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1A3316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4E283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70D549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160EE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EA344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18881A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85D25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68741D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998CE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r>
      <w:tr w:rsidR="00A06AF5" w:rsidRPr="00D22643" w14:paraId="1D96F2FA" w14:textId="77777777" w:rsidTr="003B2010">
        <w:trPr>
          <w:trHeight w:val="23"/>
          <w:jc w:val="center"/>
        </w:trPr>
        <w:tc>
          <w:tcPr>
            <w:tcW w:w="3620" w:type="dxa"/>
            <w:vAlign w:val="center"/>
            <w:hideMark/>
          </w:tcPr>
          <w:p w14:paraId="2730298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7DB51D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284B80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89" w:type="dxa"/>
            <w:noWrap/>
            <w:vAlign w:val="center"/>
            <w:hideMark/>
          </w:tcPr>
          <w:p w14:paraId="738794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335109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46F07C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12DB40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0050B5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3341C4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7D2D71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37481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37A52A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66CDD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2989C0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24BA63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67C561B9" w14:textId="77777777" w:rsidTr="003B2010">
        <w:trPr>
          <w:trHeight w:val="23"/>
          <w:jc w:val="center"/>
        </w:trPr>
        <w:tc>
          <w:tcPr>
            <w:tcW w:w="3620" w:type="dxa"/>
            <w:vAlign w:val="center"/>
            <w:hideMark/>
          </w:tcPr>
          <w:p w14:paraId="42F42FC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2CDA69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1A66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9D7FB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D835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7C7A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4623C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B232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4518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B780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5C05B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F79F9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6FF2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2A3D8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B07D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7BB0795" w14:textId="77777777" w:rsidTr="003B2010">
        <w:trPr>
          <w:trHeight w:val="23"/>
          <w:jc w:val="center"/>
        </w:trPr>
        <w:tc>
          <w:tcPr>
            <w:tcW w:w="3620" w:type="dxa"/>
            <w:vAlign w:val="center"/>
            <w:hideMark/>
          </w:tcPr>
          <w:p w14:paraId="1A42DE5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125935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35FC3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0BD882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C15AB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6734B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01A76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250F6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7152F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2C6A7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A1C9B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678FD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A95E1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30BB9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3C5D6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230E2D49" w14:textId="77777777" w:rsidTr="003B2010">
        <w:trPr>
          <w:trHeight w:val="23"/>
          <w:jc w:val="center"/>
        </w:trPr>
        <w:tc>
          <w:tcPr>
            <w:tcW w:w="3620" w:type="dxa"/>
            <w:vAlign w:val="center"/>
            <w:hideMark/>
          </w:tcPr>
          <w:p w14:paraId="5D1EE77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05A3E3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B59BD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3CCF26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1FF89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3467F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29122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4DCAB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0A380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B7875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746F3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7FCCD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86F8C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A7208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3BA09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5CF8B1A4" w14:textId="77777777" w:rsidTr="003B2010">
        <w:trPr>
          <w:trHeight w:val="23"/>
          <w:jc w:val="center"/>
        </w:trPr>
        <w:tc>
          <w:tcPr>
            <w:tcW w:w="3620" w:type="dxa"/>
            <w:vAlign w:val="center"/>
            <w:hideMark/>
          </w:tcPr>
          <w:p w14:paraId="71EC1E09"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0A493B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673DD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noWrap/>
            <w:vAlign w:val="center"/>
            <w:hideMark/>
          </w:tcPr>
          <w:p w14:paraId="16166D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7581DF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126803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B48C8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7245C5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79AFA5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62782F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7D035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49AFCC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783FB4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EEFD2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115DF7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7988DF32" w14:textId="77777777" w:rsidTr="003B2010">
        <w:trPr>
          <w:trHeight w:val="23"/>
          <w:jc w:val="center"/>
        </w:trPr>
        <w:tc>
          <w:tcPr>
            <w:tcW w:w="3620" w:type="dxa"/>
            <w:vAlign w:val="center"/>
            <w:hideMark/>
          </w:tcPr>
          <w:p w14:paraId="4BC3BA91"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вентиляция</w:t>
            </w:r>
          </w:p>
        </w:tc>
        <w:tc>
          <w:tcPr>
            <w:tcW w:w="789" w:type="dxa"/>
            <w:noWrap/>
            <w:vAlign w:val="center"/>
            <w:hideMark/>
          </w:tcPr>
          <w:p w14:paraId="2ED92C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84BD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6B6D18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3423B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EFCA3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2A8C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46B40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A665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79153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D3346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329E8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9CD52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4F07F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958AA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538C427" w14:textId="77777777" w:rsidTr="003B2010">
        <w:trPr>
          <w:trHeight w:val="23"/>
          <w:jc w:val="center"/>
        </w:trPr>
        <w:tc>
          <w:tcPr>
            <w:tcW w:w="3620" w:type="dxa"/>
            <w:vAlign w:val="center"/>
            <w:hideMark/>
          </w:tcPr>
          <w:p w14:paraId="12E781F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5671C3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573B4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2E71D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774C9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666AF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6D4E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86BF3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0750B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54A6C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342C9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43232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4BD69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8942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9C6A8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FB27EB2" w14:textId="77777777" w:rsidTr="003B2010">
        <w:trPr>
          <w:trHeight w:val="23"/>
          <w:jc w:val="center"/>
        </w:trPr>
        <w:tc>
          <w:tcPr>
            <w:tcW w:w="3620" w:type="dxa"/>
            <w:vAlign w:val="center"/>
            <w:hideMark/>
          </w:tcPr>
          <w:p w14:paraId="7DC9E28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450572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7D0097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89" w:type="dxa"/>
            <w:vAlign w:val="center"/>
            <w:hideMark/>
          </w:tcPr>
          <w:p w14:paraId="1ABFE0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4E0D31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6B3116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55486B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564237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455B5F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5D6F05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073259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31AF2C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2841D5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009B89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69F2B9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r>
      <w:tr w:rsidR="00A06AF5" w:rsidRPr="00D22643" w14:paraId="02142849" w14:textId="77777777" w:rsidTr="003B2010">
        <w:trPr>
          <w:trHeight w:val="23"/>
          <w:jc w:val="center"/>
        </w:trPr>
        <w:tc>
          <w:tcPr>
            <w:tcW w:w="3620" w:type="dxa"/>
            <w:vAlign w:val="center"/>
            <w:hideMark/>
          </w:tcPr>
          <w:p w14:paraId="1DB3367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7F3DA8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7B783F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89" w:type="dxa"/>
            <w:vAlign w:val="center"/>
            <w:hideMark/>
          </w:tcPr>
          <w:p w14:paraId="4F2166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4F6934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120EF7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63415D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5DADD3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708AEB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1C7076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219054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38F9D4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634DCB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3A809D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c>
          <w:tcPr>
            <w:tcW w:w="766" w:type="dxa"/>
            <w:vAlign w:val="center"/>
            <w:hideMark/>
          </w:tcPr>
          <w:p w14:paraId="732C35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0,268</w:t>
            </w:r>
          </w:p>
        </w:tc>
      </w:tr>
      <w:tr w:rsidR="00A06AF5" w:rsidRPr="00D22643" w14:paraId="23B4C173" w14:textId="77777777" w:rsidTr="003B2010">
        <w:trPr>
          <w:trHeight w:val="23"/>
          <w:jc w:val="center"/>
        </w:trPr>
        <w:tc>
          <w:tcPr>
            <w:tcW w:w="3620" w:type="dxa"/>
            <w:vAlign w:val="center"/>
            <w:hideMark/>
          </w:tcPr>
          <w:p w14:paraId="5A5A248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4F3734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13DC15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89" w:type="dxa"/>
            <w:vAlign w:val="center"/>
            <w:hideMark/>
          </w:tcPr>
          <w:p w14:paraId="7D1F73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3AA2AE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0E09FF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30A87A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4A78FE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1EB7E3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0FAC66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63EFB8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7E881E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47101B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5009DA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c>
          <w:tcPr>
            <w:tcW w:w="766" w:type="dxa"/>
            <w:vAlign w:val="center"/>
            <w:hideMark/>
          </w:tcPr>
          <w:p w14:paraId="24FD47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0,084</w:t>
            </w:r>
          </w:p>
        </w:tc>
      </w:tr>
      <w:tr w:rsidR="00A06AF5" w:rsidRPr="00D22643" w14:paraId="52462540" w14:textId="77777777" w:rsidTr="003B2010">
        <w:trPr>
          <w:trHeight w:val="23"/>
          <w:jc w:val="center"/>
        </w:trPr>
        <w:tc>
          <w:tcPr>
            <w:tcW w:w="3620" w:type="dxa"/>
            <w:vAlign w:val="center"/>
            <w:hideMark/>
          </w:tcPr>
          <w:p w14:paraId="686E125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61C1C0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10EAA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0A9EA1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29E9B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9C634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3DCD7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A350B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0077F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AA897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0C35C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1B69C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5A75C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085CE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85D67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433C2B38" w14:textId="77777777" w:rsidTr="003B2010">
        <w:trPr>
          <w:trHeight w:val="23"/>
          <w:jc w:val="center"/>
        </w:trPr>
        <w:tc>
          <w:tcPr>
            <w:tcW w:w="14390" w:type="dxa"/>
            <w:gridSpan w:val="15"/>
            <w:vAlign w:val="center"/>
            <w:hideMark/>
          </w:tcPr>
          <w:p w14:paraId="680FDA72"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№11 ДОС (г. Дорогобуж, ул. ДОС)</w:t>
            </w:r>
          </w:p>
        </w:tc>
      </w:tr>
      <w:tr w:rsidR="00A06AF5" w:rsidRPr="00D22643" w14:paraId="5B1736DC" w14:textId="77777777" w:rsidTr="003B2010">
        <w:trPr>
          <w:trHeight w:val="23"/>
          <w:jc w:val="center"/>
        </w:trPr>
        <w:tc>
          <w:tcPr>
            <w:tcW w:w="3620" w:type="dxa"/>
            <w:vAlign w:val="center"/>
            <w:hideMark/>
          </w:tcPr>
          <w:p w14:paraId="7652DB1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63ABA9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4B8D54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89" w:type="dxa"/>
            <w:noWrap/>
            <w:vAlign w:val="center"/>
            <w:hideMark/>
          </w:tcPr>
          <w:p w14:paraId="08023F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594E10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22DC8C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02087C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1A936F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251EE4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2D4250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640A27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74A708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47037B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6BB359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5A71CE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r>
      <w:tr w:rsidR="00A06AF5" w:rsidRPr="00D22643" w14:paraId="590A184F" w14:textId="77777777" w:rsidTr="003B2010">
        <w:trPr>
          <w:trHeight w:val="23"/>
          <w:jc w:val="center"/>
        </w:trPr>
        <w:tc>
          <w:tcPr>
            <w:tcW w:w="3620" w:type="dxa"/>
            <w:vAlign w:val="center"/>
            <w:hideMark/>
          </w:tcPr>
          <w:p w14:paraId="24A06C1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395F83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2051FF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89" w:type="dxa"/>
            <w:noWrap/>
            <w:vAlign w:val="center"/>
            <w:hideMark/>
          </w:tcPr>
          <w:p w14:paraId="04BD68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715DC8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35EDD2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7FA29A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1C194C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118703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03ABDB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731C08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158DB5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7887EC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118240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c>
          <w:tcPr>
            <w:tcW w:w="766" w:type="dxa"/>
            <w:noWrap/>
            <w:vAlign w:val="center"/>
            <w:hideMark/>
          </w:tcPr>
          <w:p w14:paraId="4CE06E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1,800</w:t>
            </w:r>
          </w:p>
        </w:tc>
      </w:tr>
      <w:tr w:rsidR="00A06AF5" w:rsidRPr="00D22643" w14:paraId="1A14C154" w14:textId="77777777" w:rsidTr="003B2010">
        <w:trPr>
          <w:trHeight w:val="23"/>
          <w:jc w:val="center"/>
        </w:trPr>
        <w:tc>
          <w:tcPr>
            <w:tcW w:w="3620" w:type="dxa"/>
            <w:vAlign w:val="center"/>
            <w:hideMark/>
          </w:tcPr>
          <w:p w14:paraId="73536A7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622904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5A9C44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89" w:type="dxa"/>
            <w:noWrap/>
            <w:vAlign w:val="center"/>
            <w:hideMark/>
          </w:tcPr>
          <w:p w14:paraId="37F83B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49120C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5487E0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7BB5E1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0BA1E6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5D1D4A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47B0D4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65C807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45CFEF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553523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72A795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c>
          <w:tcPr>
            <w:tcW w:w="766" w:type="dxa"/>
            <w:noWrap/>
            <w:vAlign w:val="center"/>
            <w:hideMark/>
          </w:tcPr>
          <w:p w14:paraId="222C57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0,007</w:t>
            </w:r>
          </w:p>
        </w:tc>
      </w:tr>
      <w:tr w:rsidR="00A06AF5" w:rsidRPr="00D22643" w14:paraId="6DAA6D09" w14:textId="77777777" w:rsidTr="003B2010">
        <w:trPr>
          <w:trHeight w:val="23"/>
          <w:jc w:val="center"/>
        </w:trPr>
        <w:tc>
          <w:tcPr>
            <w:tcW w:w="3620" w:type="dxa"/>
            <w:vAlign w:val="center"/>
            <w:hideMark/>
          </w:tcPr>
          <w:p w14:paraId="2949760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0242B5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544B14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89" w:type="dxa"/>
            <w:noWrap/>
            <w:vAlign w:val="center"/>
            <w:hideMark/>
          </w:tcPr>
          <w:p w14:paraId="5F57A7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40BAC6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5853D6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235E52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7490F6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783B8D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1FBC36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1287D4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7FF471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5FC5C0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407383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noWrap/>
            <w:vAlign w:val="center"/>
            <w:hideMark/>
          </w:tcPr>
          <w:p w14:paraId="2A8FE7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r>
      <w:tr w:rsidR="00A06AF5" w:rsidRPr="00D22643" w14:paraId="73E76D4E" w14:textId="77777777" w:rsidTr="003B2010">
        <w:trPr>
          <w:trHeight w:val="23"/>
          <w:jc w:val="center"/>
        </w:trPr>
        <w:tc>
          <w:tcPr>
            <w:tcW w:w="3620" w:type="dxa"/>
            <w:vAlign w:val="center"/>
            <w:hideMark/>
          </w:tcPr>
          <w:p w14:paraId="3E25E53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4ED714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C40CB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CDDDF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E1AA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A59B7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DAB0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B639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BA3C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EA40D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69953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2466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66A29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1D182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9A4F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0454E3E" w14:textId="77777777" w:rsidTr="003B2010">
        <w:trPr>
          <w:trHeight w:val="23"/>
          <w:jc w:val="center"/>
        </w:trPr>
        <w:tc>
          <w:tcPr>
            <w:tcW w:w="3620" w:type="dxa"/>
            <w:vAlign w:val="center"/>
            <w:hideMark/>
          </w:tcPr>
          <w:p w14:paraId="10594AD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4C97E2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79DD34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89" w:type="dxa"/>
            <w:vAlign w:val="center"/>
            <w:hideMark/>
          </w:tcPr>
          <w:p w14:paraId="362ECE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3CBE2B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669FB3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17A483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1D4B97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78048E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61CE04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377E1B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7BF965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29BC0B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2E1ADA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5745EA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r>
      <w:tr w:rsidR="00A06AF5" w:rsidRPr="00D22643" w14:paraId="44D8D126" w14:textId="77777777" w:rsidTr="003B2010">
        <w:trPr>
          <w:trHeight w:val="23"/>
          <w:jc w:val="center"/>
        </w:trPr>
        <w:tc>
          <w:tcPr>
            <w:tcW w:w="3620" w:type="dxa"/>
            <w:vAlign w:val="center"/>
            <w:hideMark/>
          </w:tcPr>
          <w:p w14:paraId="6DD75A8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79B86A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32D77D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89" w:type="dxa"/>
            <w:vAlign w:val="center"/>
            <w:hideMark/>
          </w:tcPr>
          <w:p w14:paraId="0FF401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1EDE5D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53B82F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5C14B1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20E0EF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7063B3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3BF943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649091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191DEC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2BF74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49737F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c>
          <w:tcPr>
            <w:tcW w:w="766" w:type="dxa"/>
            <w:vAlign w:val="center"/>
            <w:hideMark/>
          </w:tcPr>
          <w:p w14:paraId="6EF194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0,335</w:t>
            </w:r>
          </w:p>
        </w:tc>
      </w:tr>
      <w:tr w:rsidR="00A06AF5" w:rsidRPr="00D22643" w14:paraId="44942CC6" w14:textId="77777777" w:rsidTr="003B2010">
        <w:trPr>
          <w:trHeight w:val="23"/>
          <w:jc w:val="center"/>
        </w:trPr>
        <w:tc>
          <w:tcPr>
            <w:tcW w:w="3620" w:type="dxa"/>
            <w:vAlign w:val="center"/>
            <w:hideMark/>
          </w:tcPr>
          <w:p w14:paraId="4CDC82D5"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429412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458458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89" w:type="dxa"/>
            <w:noWrap/>
            <w:vAlign w:val="center"/>
            <w:hideMark/>
          </w:tcPr>
          <w:p w14:paraId="01461A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796F9A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498A5D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5C2000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52CF87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7E90A3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0DEB15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0E963D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34B5A4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378570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1547BA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noWrap/>
            <w:vAlign w:val="center"/>
            <w:hideMark/>
          </w:tcPr>
          <w:p w14:paraId="7BD565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r>
      <w:tr w:rsidR="00A06AF5" w:rsidRPr="00D22643" w14:paraId="45166164" w14:textId="77777777" w:rsidTr="003B2010">
        <w:trPr>
          <w:trHeight w:val="23"/>
          <w:jc w:val="center"/>
        </w:trPr>
        <w:tc>
          <w:tcPr>
            <w:tcW w:w="3620" w:type="dxa"/>
            <w:vAlign w:val="center"/>
            <w:hideMark/>
          </w:tcPr>
          <w:p w14:paraId="038686DE"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5AF0AB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EE02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0ED3FA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533B8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3E8A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641CF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5B44C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0D777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50A9A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2D9D6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A1203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01203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E290A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778EC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6EDDE2B" w14:textId="77777777" w:rsidTr="003B2010">
        <w:trPr>
          <w:trHeight w:val="23"/>
          <w:jc w:val="center"/>
        </w:trPr>
        <w:tc>
          <w:tcPr>
            <w:tcW w:w="3620" w:type="dxa"/>
            <w:vAlign w:val="center"/>
            <w:hideMark/>
          </w:tcPr>
          <w:p w14:paraId="06A30037"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364BEB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1983B2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89" w:type="dxa"/>
            <w:noWrap/>
            <w:vAlign w:val="center"/>
            <w:hideMark/>
          </w:tcPr>
          <w:p w14:paraId="6C5BF0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1E1869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299228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672DB0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5EC9F3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0482A0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2241D3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524D87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035CFC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2153A0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204D82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c>
          <w:tcPr>
            <w:tcW w:w="766" w:type="dxa"/>
            <w:noWrap/>
            <w:vAlign w:val="center"/>
            <w:hideMark/>
          </w:tcPr>
          <w:p w14:paraId="588D11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0,155</w:t>
            </w:r>
          </w:p>
        </w:tc>
      </w:tr>
      <w:tr w:rsidR="00A06AF5" w:rsidRPr="00D22643" w14:paraId="7B19BADE" w14:textId="77777777" w:rsidTr="003B2010">
        <w:trPr>
          <w:trHeight w:val="23"/>
          <w:jc w:val="center"/>
        </w:trPr>
        <w:tc>
          <w:tcPr>
            <w:tcW w:w="3620" w:type="dxa"/>
            <w:vAlign w:val="center"/>
            <w:hideMark/>
          </w:tcPr>
          <w:p w14:paraId="5E70EA0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2CCF7A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2E954D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89" w:type="dxa"/>
            <w:vAlign w:val="center"/>
            <w:hideMark/>
          </w:tcPr>
          <w:p w14:paraId="30C51E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153CA0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51E647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0A522D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0DA786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6EE751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3B3438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5D5DEA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7701C8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1A83BF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4B5447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7B40AC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r>
      <w:tr w:rsidR="00A06AF5" w:rsidRPr="00D22643" w14:paraId="7A1210EC" w14:textId="77777777" w:rsidTr="003B2010">
        <w:trPr>
          <w:trHeight w:val="23"/>
          <w:jc w:val="center"/>
        </w:trPr>
        <w:tc>
          <w:tcPr>
            <w:tcW w:w="3620" w:type="dxa"/>
            <w:vAlign w:val="center"/>
            <w:hideMark/>
          </w:tcPr>
          <w:p w14:paraId="2522E15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462BA8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13F8F8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89" w:type="dxa"/>
            <w:vAlign w:val="center"/>
            <w:hideMark/>
          </w:tcPr>
          <w:p w14:paraId="516604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51B984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551E63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09CC7C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04C064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63E32C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1D2165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253ED1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75FB40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42DDED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56E7CF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c>
          <w:tcPr>
            <w:tcW w:w="766" w:type="dxa"/>
            <w:vAlign w:val="center"/>
            <w:hideMark/>
          </w:tcPr>
          <w:p w14:paraId="160287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1,432</w:t>
            </w:r>
          </w:p>
        </w:tc>
      </w:tr>
      <w:tr w:rsidR="00A06AF5" w:rsidRPr="00D22643" w14:paraId="04C516CF" w14:textId="77777777" w:rsidTr="003B2010">
        <w:trPr>
          <w:trHeight w:val="23"/>
          <w:jc w:val="center"/>
        </w:trPr>
        <w:tc>
          <w:tcPr>
            <w:tcW w:w="3620" w:type="dxa"/>
            <w:vAlign w:val="center"/>
            <w:hideMark/>
          </w:tcPr>
          <w:p w14:paraId="2220340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4877F7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3D5A4F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89" w:type="dxa"/>
            <w:vAlign w:val="center"/>
            <w:hideMark/>
          </w:tcPr>
          <w:p w14:paraId="4CA701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3DF984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285DE7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358B51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3CB6B8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48DEDD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28F6F5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25301B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41A641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2234BC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5C207C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c>
          <w:tcPr>
            <w:tcW w:w="766" w:type="dxa"/>
            <w:vAlign w:val="center"/>
            <w:hideMark/>
          </w:tcPr>
          <w:p w14:paraId="654E37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0,893</w:t>
            </w:r>
          </w:p>
        </w:tc>
      </w:tr>
      <w:tr w:rsidR="00A06AF5" w:rsidRPr="00D22643" w14:paraId="1957CD20" w14:textId="77777777" w:rsidTr="003B2010">
        <w:trPr>
          <w:trHeight w:val="23"/>
          <w:jc w:val="center"/>
        </w:trPr>
        <w:tc>
          <w:tcPr>
            <w:tcW w:w="3620" w:type="dxa"/>
            <w:vAlign w:val="center"/>
            <w:hideMark/>
          </w:tcPr>
          <w:p w14:paraId="1808B92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Максимально допустимое значение </w:t>
            </w:r>
            <w:r w:rsidRPr="00D22643">
              <w:rPr>
                <w:rFonts w:ascii="Times New Roman" w:eastAsia="Times New Roman" w:hAnsi="Times New Roman" w:cs="Times New Roman"/>
                <w:sz w:val="20"/>
                <w:szCs w:val="20"/>
                <w:lang w:eastAsia="ru-RU"/>
              </w:rPr>
              <w:lastRenderedPageBreak/>
              <w:t>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1B3B8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0,180</w:t>
            </w:r>
          </w:p>
        </w:tc>
        <w:tc>
          <w:tcPr>
            <w:tcW w:w="766" w:type="dxa"/>
            <w:vAlign w:val="center"/>
            <w:hideMark/>
          </w:tcPr>
          <w:p w14:paraId="06B05A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89" w:type="dxa"/>
            <w:vAlign w:val="center"/>
            <w:hideMark/>
          </w:tcPr>
          <w:p w14:paraId="367D4B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7FCCD0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6F58BF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3AA734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3B8EB7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6D0F88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07ED54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36E00F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4CC4F6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3B4373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25B740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c>
          <w:tcPr>
            <w:tcW w:w="766" w:type="dxa"/>
            <w:vAlign w:val="center"/>
            <w:hideMark/>
          </w:tcPr>
          <w:p w14:paraId="024482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0,180</w:t>
            </w:r>
          </w:p>
        </w:tc>
      </w:tr>
      <w:tr w:rsidR="00A06AF5" w:rsidRPr="00D22643" w14:paraId="3460E831" w14:textId="77777777" w:rsidTr="003B2010">
        <w:trPr>
          <w:trHeight w:val="23"/>
          <w:jc w:val="center"/>
        </w:trPr>
        <w:tc>
          <w:tcPr>
            <w:tcW w:w="14390" w:type="dxa"/>
            <w:gridSpan w:val="15"/>
            <w:vAlign w:val="center"/>
            <w:hideMark/>
          </w:tcPr>
          <w:p w14:paraId="5864F6E7"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lastRenderedPageBreak/>
              <w:t>Котельная №4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д.Озерище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3CB403A7" w14:textId="77777777" w:rsidTr="003B2010">
        <w:trPr>
          <w:trHeight w:val="23"/>
          <w:jc w:val="center"/>
        </w:trPr>
        <w:tc>
          <w:tcPr>
            <w:tcW w:w="3620" w:type="dxa"/>
            <w:vAlign w:val="center"/>
            <w:hideMark/>
          </w:tcPr>
          <w:p w14:paraId="04B8655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31145D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54C0A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0132D4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61C9C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2B30E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A2F34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00942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E3926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19533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3F4AD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CBDB5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4F513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8F16A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08BC2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4C630E20" w14:textId="77777777" w:rsidTr="003B2010">
        <w:trPr>
          <w:trHeight w:val="23"/>
          <w:jc w:val="center"/>
        </w:trPr>
        <w:tc>
          <w:tcPr>
            <w:tcW w:w="3620" w:type="dxa"/>
            <w:vAlign w:val="center"/>
            <w:hideMark/>
          </w:tcPr>
          <w:p w14:paraId="60FCE28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608B2C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6280A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5929E8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7C41E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9D362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D78A8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8EC76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291A5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88D23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9A82B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39F1C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A1BFA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E650E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5DD0D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670E8A13" w14:textId="77777777" w:rsidTr="003B2010">
        <w:trPr>
          <w:trHeight w:val="23"/>
          <w:jc w:val="center"/>
        </w:trPr>
        <w:tc>
          <w:tcPr>
            <w:tcW w:w="3620" w:type="dxa"/>
            <w:vAlign w:val="center"/>
            <w:hideMark/>
          </w:tcPr>
          <w:p w14:paraId="0F21BEC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1CA010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439ACB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89" w:type="dxa"/>
            <w:noWrap/>
            <w:vAlign w:val="center"/>
            <w:hideMark/>
          </w:tcPr>
          <w:p w14:paraId="247DA5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035040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38B766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6ED30D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31C016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313709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277D87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15B108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438EE0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5B5A5D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34B9EB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noWrap/>
            <w:vAlign w:val="center"/>
            <w:hideMark/>
          </w:tcPr>
          <w:p w14:paraId="5B7D0A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r>
      <w:tr w:rsidR="00A06AF5" w:rsidRPr="00D22643" w14:paraId="09EE9B84" w14:textId="77777777" w:rsidTr="003B2010">
        <w:trPr>
          <w:trHeight w:val="23"/>
          <w:jc w:val="center"/>
        </w:trPr>
        <w:tc>
          <w:tcPr>
            <w:tcW w:w="3620" w:type="dxa"/>
            <w:vAlign w:val="center"/>
            <w:hideMark/>
          </w:tcPr>
          <w:p w14:paraId="33D3D9D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6158C5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25ACFC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89" w:type="dxa"/>
            <w:noWrap/>
            <w:vAlign w:val="center"/>
            <w:hideMark/>
          </w:tcPr>
          <w:p w14:paraId="786421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3456A4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7B0136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78991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24679B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35D0FA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2D1AE0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7B2ED8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4F3025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051ABF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6E3211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noWrap/>
            <w:vAlign w:val="center"/>
            <w:hideMark/>
          </w:tcPr>
          <w:p w14:paraId="11C33C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r>
      <w:tr w:rsidR="00A06AF5" w:rsidRPr="00D22643" w14:paraId="057A55D0" w14:textId="77777777" w:rsidTr="003B2010">
        <w:trPr>
          <w:trHeight w:val="23"/>
          <w:jc w:val="center"/>
        </w:trPr>
        <w:tc>
          <w:tcPr>
            <w:tcW w:w="3620" w:type="dxa"/>
            <w:vAlign w:val="center"/>
            <w:hideMark/>
          </w:tcPr>
          <w:p w14:paraId="21D0DC7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64A770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69262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8E8A0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6694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5921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5F12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4A84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ED938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67FA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1386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1C0C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1E64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FA74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49AC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5B3A587" w14:textId="77777777" w:rsidTr="003B2010">
        <w:trPr>
          <w:trHeight w:val="23"/>
          <w:jc w:val="center"/>
        </w:trPr>
        <w:tc>
          <w:tcPr>
            <w:tcW w:w="3620" w:type="dxa"/>
            <w:vAlign w:val="center"/>
            <w:hideMark/>
          </w:tcPr>
          <w:p w14:paraId="413ABBC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054238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88522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89" w:type="dxa"/>
            <w:vAlign w:val="center"/>
            <w:hideMark/>
          </w:tcPr>
          <w:p w14:paraId="069AF0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0FF28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7CE30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1C2B20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3D878F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14889C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7E6CB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4C22AA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68F80F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F6ABF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D3085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197E84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r>
      <w:tr w:rsidR="00A06AF5" w:rsidRPr="00D22643" w14:paraId="49F2375A" w14:textId="77777777" w:rsidTr="003B2010">
        <w:trPr>
          <w:trHeight w:val="23"/>
          <w:jc w:val="center"/>
        </w:trPr>
        <w:tc>
          <w:tcPr>
            <w:tcW w:w="3620" w:type="dxa"/>
            <w:vAlign w:val="center"/>
            <w:hideMark/>
          </w:tcPr>
          <w:p w14:paraId="77E201F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347307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3BF383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89" w:type="dxa"/>
            <w:vAlign w:val="center"/>
            <w:hideMark/>
          </w:tcPr>
          <w:p w14:paraId="07FB5E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15A1E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95C68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3921E2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63E8CC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7503FA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34A935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A68F1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71167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41BB35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45F487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0FB0B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r>
      <w:tr w:rsidR="00A06AF5" w:rsidRPr="00D22643" w14:paraId="1022B1F4" w14:textId="77777777" w:rsidTr="003B2010">
        <w:trPr>
          <w:trHeight w:val="23"/>
          <w:jc w:val="center"/>
        </w:trPr>
        <w:tc>
          <w:tcPr>
            <w:tcW w:w="3620" w:type="dxa"/>
            <w:vAlign w:val="center"/>
            <w:hideMark/>
          </w:tcPr>
          <w:p w14:paraId="6C4260F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498EEB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0AF8EB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89" w:type="dxa"/>
            <w:noWrap/>
            <w:vAlign w:val="center"/>
            <w:hideMark/>
          </w:tcPr>
          <w:p w14:paraId="0A7F65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54544C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4109E3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336BEE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4EA74A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02ED8D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6E6B06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1AE566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6D923D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1E4EA4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4A09C1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noWrap/>
            <w:vAlign w:val="center"/>
            <w:hideMark/>
          </w:tcPr>
          <w:p w14:paraId="735147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r>
      <w:tr w:rsidR="00A06AF5" w:rsidRPr="00D22643" w14:paraId="026A4A4F" w14:textId="77777777" w:rsidTr="003B2010">
        <w:trPr>
          <w:trHeight w:val="23"/>
          <w:jc w:val="center"/>
        </w:trPr>
        <w:tc>
          <w:tcPr>
            <w:tcW w:w="3620" w:type="dxa"/>
            <w:vAlign w:val="center"/>
            <w:hideMark/>
          </w:tcPr>
          <w:p w14:paraId="1E11A5F3"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261819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59BA1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3E7D99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378BA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9A1FD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6913F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D2F1F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3DAC3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A9C76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F7642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6D0CC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338CA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4B033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B96B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AF9F7A5" w14:textId="77777777" w:rsidTr="003B2010">
        <w:trPr>
          <w:trHeight w:val="23"/>
          <w:jc w:val="center"/>
        </w:trPr>
        <w:tc>
          <w:tcPr>
            <w:tcW w:w="3620" w:type="dxa"/>
            <w:vAlign w:val="center"/>
            <w:hideMark/>
          </w:tcPr>
          <w:p w14:paraId="42B16535"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2A8478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FE54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55F7D5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FD679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0206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2C4A0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C505A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1ADCF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40F6E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F009B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54A96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97E66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3CAB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F9BE7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7CF746D" w14:textId="77777777" w:rsidTr="003B2010">
        <w:trPr>
          <w:trHeight w:val="23"/>
          <w:jc w:val="center"/>
        </w:trPr>
        <w:tc>
          <w:tcPr>
            <w:tcW w:w="3620" w:type="dxa"/>
            <w:vAlign w:val="center"/>
            <w:hideMark/>
          </w:tcPr>
          <w:p w14:paraId="029E262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082B26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7A6DDF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89" w:type="dxa"/>
            <w:vAlign w:val="center"/>
            <w:hideMark/>
          </w:tcPr>
          <w:p w14:paraId="64174E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6D2F3A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47DE17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E4B0C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102A1C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3AA684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12E63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0BBA63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0884A7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641DE3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69A621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57014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r>
      <w:tr w:rsidR="00A06AF5" w:rsidRPr="00D22643" w14:paraId="64764DAC" w14:textId="77777777" w:rsidTr="003B2010">
        <w:trPr>
          <w:trHeight w:val="23"/>
          <w:jc w:val="center"/>
        </w:trPr>
        <w:tc>
          <w:tcPr>
            <w:tcW w:w="3620" w:type="dxa"/>
            <w:vAlign w:val="center"/>
            <w:hideMark/>
          </w:tcPr>
          <w:p w14:paraId="4CB2521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700403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650E4D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89" w:type="dxa"/>
            <w:vAlign w:val="center"/>
            <w:hideMark/>
          </w:tcPr>
          <w:p w14:paraId="70CAB9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C3038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50EF29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0214BB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706418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4AFE78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1F6DB7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4F301C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03C4C7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F1D0D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08AE62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c>
          <w:tcPr>
            <w:tcW w:w="766" w:type="dxa"/>
            <w:vAlign w:val="center"/>
            <w:hideMark/>
          </w:tcPr>
          <w:p w14:paraId="250C50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1,862</w:t>
            </w:r>
          </w:p>
        </w:tc>
      </w:tr>
      <w:tr w:rsidR="00A06AF5" w:rsidRPr="00D22643" w14:paraId="27705F5B" w14:textId="77777777" w:rsidTr="003B2010">
        <w:trPr>
          <w:trHeight w:val="23"/>
          <w:jc w:val="center"/>
        </w:trPr>
        <w:tc>
          <w:tcPr>
            <w:tcW w:w="3620" w:type="dxa"/>
            <w:vAlign w:val="center"/>
            <w:hideMark/>
          </w:tcPr>
          <w:p w14:paraId="298EA4C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054A3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29FF7F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89" w:type="dxa"/>
            <w:vAlign w:val="center"/>
            <w:hideMark/>
          </w:tcPr>
          <w:p w14:paraId="49C401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7F7097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1D80D7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72D949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14D497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3ABDFA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2548BE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72CFD3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2A03B2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6AD837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03E754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c>
          <w:tcPr>
            <w:tcW w:w="766" w:type="dxa"/>
            <w:vAlign w:val="center"/>
            <w:hideMark/>
          </w:tcPr>
          <w:p w14:paraId="5CB1AE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0,997</w:t>
            </w:r>
          </w:p>
        </w:tc>
      </w:tr>
      <w:tr w:rsidR="00A06AF5" w:rsidRPr="00D22643" w14:paraId="20E76A03" w14:textId="77777777" w:rsidTr="003B2010">
        <w:trPr>
          <w:trHeight w:val="23"/>
          <w:jc w:val="center"/>
        </w:trPr>
        <w:tc>
          <w:tcPr>
            <w:tcW w:w="3620" w:type="dxa"/>
            <w:vAlign w:val="center"/>
            <w:hideMark/>
          </w:tcPr>
          <w:p w14:paraId="1D06E5F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CB158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2AAF28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89" w:type="dxa"/>
            <w:vAlign w:val="center"/>
            <w:hideMark/>
          </w:tcPr>
          <w:p w14:paraId="1CA984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2E5DAD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AE157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11DF30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3A4B6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7AC32E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2CC97B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489346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4F319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0D3250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5E4715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c>
          <w:tcPr>
            <w:tcW w:w="766" w:type="dxa"/>
            <w:vAlign w:val="center"/>
            <w:hideMark/>
          </w:tcPr>
          <w:p w14:paraId="6818F7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0,126</w:t>
            </w:r>
          </w:p>
        </w:tc>
      </w:tr>
      <w:tr w:rsidR="00A06AF5" w:rsidRPr="00D22643" w14:paraId="298CBCD0" w14:textId="77777777" w:rsidTr="003B2010">
        <w:trPr>
          <w:trHeight w:val="23"/>
          <w:jc w:val="center"/>
        </w:trPr>
        <w:tc>
          <w:tcPr>
            <w:tcW w:w="14390" w:type="dxa"/>
            <w:gridSpan w:val="15"/>
            <w:vAlign w:val="center"/>
            <w:hideMark/>
          </w:tcPr>
          <w:p w14:paraId="68DAB633"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№5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с.Алексино</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579DF9DD" w14:textId="77777777" w:rsidTr="003B2010">
        <w:trPr>
          <w:trHeight w:val="23"/>
          <w:jc w:val="center"/>
        </w:trPr>
        <w:tc>
          <w:tcPr>
            <w:tcW w:w="3620" w:type="dxa"/>
            <w:vAlign w:val="center"/>
            <w:hideMark/>
          </w:tcPr>
          <w:p w14:paraId="17343BD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49E7D3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DA361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5FD610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238EA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C89B0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93D7E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7371A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7ED58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76633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6C151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215950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A8010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DFAF7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3FEF3A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422D6BA9" w14:textId="77777777" w:rsidTr="003B2010">
        <w:trPr>
          <w:trHeight w:val="23"/>
          <w:jc w:val="center"/>
        </w:trPr>
        <w:tc>
          <w:tcPr>
            <w:tcW w:w="3620" w:type="dxa"/>
            <w:vAlign w:val="center"/>
            <w:hideMark/>
          </w:tcPr>
          <w:p w14:paraId="6287807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0357D4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B9092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89" w:type="dxa"/>
            <w:noWrap/>
            <w:vAlign w:val="center"/>
            <w:hideMark/>
          </w:tcPr>
          <w:p w14:paraId="545C31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6FE553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4BAEE9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04058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F8547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708FD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EEDAF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7F8420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AE16C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051BD6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17F62F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c>
          <w:tcPr>
            <w:tcW w:w="766" w:type="dxa"/>
            <w:noWrap/>
            <w:vAlign w:val="center"/>
            <w:hideMark/>
          </w:tcPr>
          <w:p w14:paraId="5A8F2F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2,000</w:t>
            </w:r>
          </w:p>
        </w:tc>
      </w:tr>
      <w:tr w:rsidR="00A06AF5" w:rsidRPr="00D22643" w14:paraId="025649B5" w14:textId="77777777" w:rsidTr="003B2010">
        <w:trPr>
          <w:trHeight w:val="23"/>
          <w:jc w:val="center"/>
        </w:trPr>
        <w:tc>
          <w:tcPr>
            <w:tcW w:w="3620" w:type="dxa"/>
            <w:vAlign w:val="center"/>
            <w:hideMark/>
          </w:tcPr>
          <w:p w14:paraId="63881BD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77A010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52A87D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89" w:type="dxa"/>
            <w:noWrap/>
            <w:vAlign w:val="center"/>
            <w:hideMark/>
          </w:tcPr>
          <w:p w14:paraId="24D983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47844C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39701E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1D616A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3D3D09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69AA0F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3C0ED1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1F7541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706443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518A59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439792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noWrap/>
            <w:vAlign w:val="center"/>
            <w:hideMark/>
          </w:tcPr>
          <w:p w14:paraId="28CE03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4DC86758" w14:textId="77777777" w:rsidTr="003B2010">
        <w:trPr>
          <w:trHeight w:val="23"/>
          <w:jc w:val="center"/>
        </w:trPr>
        <w:tc>
          <w:tcPr>
            <w:tcW w:w="3620" w:type="dxa"/>
            <w:vAlign w:val="center"/>
            <w:hideMark/>
          </w:tcPr>
          <w:p w14:paraId="4356606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63BCF3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62C38F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89" w:type="dxa"/>
            <w:noWrap/>
            <w:vAlign w:val="center"/>
            <w:hideMark/>
          </w:tcPr>
          <w:p w14:paraId="035CAB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151EC3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583FA2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1C50AD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5E0E7C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6CBD50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35D5E0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6919F5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23F71A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59B326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48E66D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c>
          <w:tcPr>
            <w:tcW w:w="766" w:type="dxa"/>
            <w:noWrap/>
            <w:vAlign w:val="center"/>
            <w:hideMark/>
          </w:tcPr>
          <w:p w14:paraId="4B0304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0,017</w:t>
            </w:r>
          </w:p>
        </w:tc>
      </w:tr>
      <w:tr w:rsidR="00A06AF5" w:rsidRPr="00D22643" w14:paraId="5946C0B0" w14:textId="77777777" w:rsidTr="003B2010">
        <w:trPr>
          <w:trHeight w:val="23"/>
          <w:jc w:val="center"/>
        </w:trPr>
        <w:tc>
          <w:tcPr>
            <w:tcW w:w="3620" w:type="dxa"/>
            <w:vAlign w:val="center"/>
            <w:hideMark/>
          </w:tcPr>
          <w:p w14:paraId="1C317A5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Расчетная нагрузка на хозяйственные </w:t>
            </w:r>
            <w:r w:rsidRPr="00D22643">
              <w:rPr>
                <w:rFonts w:ascii="Times New Roman" w:eastAsia="Times New Roman" w:hAnsi="Times New Roman" w:cs="Times New Roman"/>
                <w:sz w:val="20"/>
                <w:szCs w:val="20"/>
                <w:lang w:eastAsia="ru-RU"/>
              </w:rPr>
              <w:lastRenderedPageBreak/>
              <w:t>нужды</w:t>
            </w:r>
          </w:p>
        </w:tc>
        <w:tc>
          <w:tcPr>
            <w:tcW w:w="789" w:type="dxa"/>
            <w:vAlign w:val="center"/>
            <w:hideMark/>
          </w:tcPr>
          <w:p w14:paraId="312FB1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0,000</w:t>
            </w:r>
          </w:p>
        </w:tc>
        <w:tc>
          <w:tcPr>
            <w:tcW w:w="766" w:type="dxa"/>
            <w:vAlign w:val="center"/>
            <w:hideMark/>
          </w:tcPr>
          <w:p w14:paraId="0DB1B2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75126A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9236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2E73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31D0B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C5909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D19F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EE38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F2AE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C0DE3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ECE1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98811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4165E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7C47CFF" w14:textId="77777777" w:rsidTr="003B2010">
        <w:trPr>
          <w:trHeight w:val="23"/>
          <w:jc w:val="center"/>
        </w:trPr>
        <w:tc>
          <w:tcPr>
            <w:tcW w:w="3620" w:type="dxa"/>
            <w:vAlign w:val="center"/>
            <w:hideMark/>
          </w:tcPr>
          <w:p w14:paraId="0A5B034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Присоединенная договорная тепловая нагрузка в горячей воде</w:t>
            </w:r>
          </w:p>
        </w:tc>
        <w:tc>
          <w:tcPr>
            <w:tcW w:w="789" w:type="dxa"/>
            <w:vAlign w:val="center"/>
            <w:hideMark/>
          </w:tcPr>
          <w:p w14:paraId="609A28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15121D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89" w:type="dxa"/>
            <w:vAlign w:val="center"/>
            <w:hideMark/>
          </w:tcPr>
          <w:p w14:paraId="72F85E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D4423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A0087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15B30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224EB0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FE523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547E71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11CB2C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A7C76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53DEE8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29951D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589F06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r>
      <w:tr w:rsidR="00A06AF5" w:rsidRPr="00D22643" w14:paraId="05F685FD" w14:textId="77777777" w:rsidTr="003B2010">
        <w:trPr>
          <w:trHeight w:val="23"/>
          <w:jc w:val="center"/>
        </w:trPr>
        <w:tc>
          <w:tcPr>
            <w:tcW w:w="3620" w:type="dxa"/>
            <w:vAlign w:val="center"/>
            <w:hideMark/>
          </w:tcPr>
          <w:p w14:paraId="77FC209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1E7B5E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DF3BA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89" w:type="dxa"/>
            <w:vAlign w:val="center"/>
            <w:hideMark/>
          </w:tcPr>
          <w:p w14:paraId="0A4F35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1BB153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CDC9A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60D10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2E2C93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F169C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216DB1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8341C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522E1B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4DD459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667DFF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ABCBE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r>
      <w:tr w:rsidR="00A06AF5" w:rsidRPr="00D22643" w14:paraId="25C4FD63" w14:textId="77777777" w:rsidTr="003B2010">
        <w:trPr>
          <w:trHeight w:val="23"/>
          <w:jc w:val="center"/>
        </w:trPr>
        <w:tc>
          <w:tcPr>
            <w:tcW w:w="3620" w:type="dxa"/>
            <w:vAlign w:val="center"/>
            <w:hideMark/>
          </w:tcPr>
          <w:p w14:paraId="5D7EEB3D"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691363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27CC70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89" w:type="dxa"/>
            <w:noWrap/>
            <w:vAlign w:val="center"/>
            <w:hideMark/>
          </w:tcPr>
          <w:p w14:paraId="68F913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365B6D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6C7260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7AF039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6CD7E9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323265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525E40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04EC0A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6E4E2A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47CCA9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11907C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noWrap/>
            <w:vAlign w:val="center"/>
            <w:hideMark/>
          </w:tcPr>
          <w:p w14:paraId="6F0820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r>
      <w:tr w:rsidR="00A06AF5" w:rsidRPr="00D22643" w14:paraId="7E891161" w14:textId="77777777" w:rsidTr="003B2010">
        <w:trPr>
          <w:trHeight w:val="23"/>
          <w:jc w:val="center"/>
        </w:trPr>
        <w:tc>
          <w:tcPr>
            <w:tcW w:w="3620" w:type="dxa"/>
            <w:vAlign w:val="center"/>
            <w:hideMark/>
          </w:tcPr>
          <w:p w14:paraId="11397464"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6432E7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FE295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0297E5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83C13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3C6AF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83BA0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28177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E468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49040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D05CE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D78F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298DB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1F9F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13161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181514B" w14:textId="77777777" w:rsidTr="003B2010">
        <w:trPr>
          <w:trHeight w:val="23"/>
          <w:jc w:val="center"/>
        </w:trPr>
        <w:tc>
          <w:tcPr>
            <w:tcW w:w="3620" w:type="dxa"/>
            <w:vAlign w:val="center"/>
            <w:hideMark/>
          </w:tcPr>
          <w:p w14:paraId="6B6CBAB6"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4543B7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1DDCC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44F8CF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83315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ADB0D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0A149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68BC7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B68A3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8681F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D9769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4B883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59DE5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57ADD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59934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B0C831D" w14:textId="77777777" w:rsidTr="003B2010">
        <w:trPr>
          <w:trHeight w:val="23"/>
          <w:jc w:val="center"/>
        </w:trPr>
        <w:tc>
          <w:tcPr>
            <w:tcW w:w="3620" w:type="dxa"/>
            <w:vAlign w:val="center"/>
            <w:hideMark/>
          </w:tcPr>
          <w:p w14:paraId="0918AF2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1304E7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3E3017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89" w:type="dxa"/>
            <w:vAlign w:val="center"/>
            <w:hideMark/>
          </w:tcPr>
          <w:p w14:paraId="55EFF8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72195C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51F45B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265FED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491794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289C4F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0FAC44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5ECFB4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615486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02C73A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30212A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037A6F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r>
      <w:tr w:rsidR="00A06AF5" w:rsidRPr="00D22643" w14:paraId="1FBFB8D7" w14:textId="77777777" w:rsidTr="003B2010">
        <w:trPr>
          <w:trHeight w:val="23"/>
          <w:jc w:val="center"/>
        </w:trPr>
        <w:tc>
          <w:tcPr>
            <w:tcW w:w="3620" w:type="dxa"/>
            <w:vAlign w:val="center"/>
            <w:hideMark/>
          </w:tcPr>
          <w:p w14:paraId="7A0EB47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212E3D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05FF21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89" w:type="dxa"/>
            <w:vAlign w:val="center"/>
            <w:hideMark/>
          </w:tcPr>
          <w:p w14:paraId="27C1A1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4A6808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140848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1CC61E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779C1F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3B76B8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548B7C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0643C8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7162E5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79FAE0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287E67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c>
          <w:tcPr>
            <w:tcW w:w="766" w:type="dxa"/>
            <w:vAlign w:val="center"/>
            <w:hideMark/>
          </w:tcPr>
          <w:p w14:paraId="145BC5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1,772</w:t>
            </w:r>
          </w:p>
        </w:tc>
      </w:tr>
      <w:tr w:rsidR="00A06AF5" w:rsidRPr="00D22643" w14:paraId="295589F8" w14:textId="77777777" w:rsidTr="003B2010">
        <w:trPr>
          <w:trHeight w:val="23"/>
          <w:jc w:val="center"/>
        </w:trPr>
        <w:tc>
          <w:tcPr>
            <w:tcW w:w="3620" w:type="dxa"/>
            <w:vAlign w:val="center"/>
            <w:hideMark/>
          </w:tcPr>
          <w:p w14:paraId="1922DD8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99890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1CDB3C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89" w:type="dxa"/>
            <w:vAlign w:val="center"/>
            <w:hideMark/>
          </w:tcPr>
          <w:p w14:paraId="219ADB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4CEA04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48A8DF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1195E7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3ED4EB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094913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5371A8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4A6A3E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68DC3E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645CB8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541E0D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c>
          <w:tcPr>
            <w:tcW w:w="766" w:type="dxa"/>
            <w:vAlign w:val="center"/>
            <w:hideMark/>
          </w:tcPr>
          <w:p w14:paraId="1FF587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0,996</w:t>
            </w:r>
          </w:p>
        </w:tc>
      </w:tr>
      <w:tr w:rsidR="00A06AF5" w:rsidRPr="00D22643" w14:paraId="168B71C7" w14:textId="77777777" w:rsidTr="003B2010">
        <w:trPr>
          <w:trHeight w:val="23"/>
          <w:jc w:val="center"/>
        </w:trPr>
        <w:tc>
          <w:tcPr>
            <w:tcW w:w="3620" w:type="dxa"/>
            <w:vAlign w:val="center"/>
            <w:hideMark/>
          </w:tcPr>
          <w:p w14:paraId="519AAA8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358C3F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6059D3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89" w:type="dxa"/>
            <w:vAlign w:val="center"/>
            <w:hideMark/>
          </w:tcPr>
          <w:p w14:paraId="7123AD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0D4F3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47B62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C77F8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18EA0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7B4B7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AE42D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5EAEFC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7A26D3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3E84C2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0626BC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c>
          <w:tcPr>
            <w:tcW w:w="766" w:type="dxa"/>
            <w:vAlign w:val="center"/>
            <w:hideMark/>
          </w:tcPr>
          <w:p w14:paraId="170E31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0,207</w:t>
            </w:r>
          </w:p>
        </w:tc>
      </w:tr>
      <w:tr w:rsidR="00A06AF5" w:rsidRPr="00D22643" w14:paraId="3F9F3197" w14:textId="77777777" w:rsidTr="003B2010">
        <w:trPr>
          <w:trHeight w:val="23"/>
          <w:jc w:val="center"/>
        </w:trPr>
        <w:tc>
          <w:tcPr>
            <w:tcW w:w="14390" w:type="dxa"/>
            <w:gridSpan w:val="15"/>
            <w:vAlign w:val="center"/>
            <w:hideMark/>
          </w:tcPr>
          <w:p w14:paraId="7E989BD5"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№10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д.Усвятье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752C7463" w14:textId="77777777" w:rsidTr="003B2010">
        <w:trPr>
          <w:trHeight w:val="23"/>
          <w:jc w:val="center"/>
        </w:trPr>
        <w:tc>
          <w:tcPr>
            <w:tcW w:w="3620" w:type="dxa"/>
            <w:vAlign w:val="center"/>
            <w:hideMark/>
          </w:tcPr>
          <w:p w14:paraId="593E476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4545C9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215D9A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89" w:type="dxa"/>
            <w:noWrap/>
            <w:vAlign w:val="center"/>
            <w:hideMark/>
          </w:tcPr>
          <w:p w14:paraId="1EEC71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6FC217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040E01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284FA8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12F309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10AF4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2F6875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5560F3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036C86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75755B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3236B5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77D9AF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r>
      <w:tr w:rsidR="00A06AF5" w:rsidRPr="00D22643" w14:paraId="062118A9" w14:textId="77777777" w:rsidTr="003B2010">
        <w:trPr>
          <w:trHeight w:val="23"/>
          <w:jc w:val="center"/>
        </w:trPr>
        <w:tc>
          <w:tcPr>
            <w:tcW w:w="3620" w:type="dxa"/>
            <w:vAlign w:val="center"/>
            <w:hideMark/>
          </w:tcPr>
          <w:p w14:paraId="457A015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749308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47CB4D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89" w:type="dxa"/>
            <w:noWrap/>
            <w:vAlign w:val="center"/>
            <w:hideMark/>
          </w:tcPr>
          <w:p w14:paraId="5D5633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4F13AC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40C0E4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431D58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57DC3F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377AC0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7B4317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57E63E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36F41F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4E6E17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709371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c>
          <w:tcPr>
            <w:tcW w:w="766" w:type="dxa"/>
            <w:noWrap/>
            <w:vAlign w:val="center"/>
            <w:hideMark/>
          </w:tcPr>
          <w:p w14:paraId="63887C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0,330</w:t>
            </w:r>
          </w:p>
        </w:tc>
      </w:tr>
      <w:tr w:rsidR="00A06AF5" w:rsidRPr="00D22643" w14:paraId="2E43D76D" w14:textId="77777777" w:rsidTr="003B2010">
        <w:trPr>
          <w:trHeight w:val="23"/>
          <w:jc w:val="center"/>
        </w:trPr>
        <w:tc>
          <w:tcPr>
            <w:tcW w:w="3620" w:type="dxa"/>
            <w:vAlign w:val="center"/>
            <w:hideMark/>
          </w:tcPr>
          <w:p w14:paraId="3EBBB06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416B7B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537338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89" w:type="dxa"/>
            <w:noWrap/>
            <w:vAlign w:val="center"/>
            <w:hideMark/>
          </w:tcPr>
          <w:p w14:paraId="063AB6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15847D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16D0FC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6A73FE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7EEC48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49A7B7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423EC7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7D89E6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2E6A4C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3EF76F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357C34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c>
          <w:tcPr>
            <w:tcW w:w="766" w:type="dxa"/>
            <w:noWrap/>
            <w:vAlign w:val="center"/>
            <w:hideMark/>
          </w:tcPr>
          <w:p w14:paraId="78F6C7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0,006</w:t>
            </w:r>
          </w:p>
        </w:tc>
      </w:tr>
      <w:tr w:rsidR="00A06AF5" w:rsidRPr="00D22643" w14:paraId="70A9738A" w14:textId="77777777" w:rsidTr="003B2010">
        <w:trPr>
          <w:trHeight w:val="23"/>
          <w:jc w:val="center"/>
        </w:trPr>
        <w:tc>
          <w:tcPr>
            <w:tcW w:w="3620" w:type="dxa"/>
            <w:vAlign w:val="center"/>
            <w:hideMark/>
          </w:tcPr>
          <w:p w14:paraId="7BAC2E8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17832C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1E4DCF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89" w:type="dxa"/>
            <w:noWrap/>
            <w:vAlign w:val="center"/>
            <w:hideMark/>
          </w:tcPr>
          <w:p w14:paraId="2A2364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2AC402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3CA685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5B6BC2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501017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144FA8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4EFB66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1D9298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1BE154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2E7236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6E96C5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noWrap/>
            <w:vAlign w:val="center"/>
            <w:hideMark/>
          </w:tcPr>
          <w:p w14:paraId="292E4F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r>
      <w:tr w:rsidR="00A06AF5" w:rsidRPr="00D22643" w14:paraId="1E71A54B" w14:textId="77777777" w:rsidTr="003B2010">
        <w:trPr>
          <w:trHeight w:val="23"/>
          <w:jc w:val="center"/>
        </w:trPr>
        <w:tc>
          <w:tcPr>
            <w:tcW w:w="3620" w:type="dxa"/>
            <w:vAlign w:val="center"/>
            <w:hideMark/>
          </w:tcPr>
          <w:p w14:paraId="2FC273C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51DFD8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8C3B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05D0F5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C72A9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5DFEF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AED20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5F9A8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BD9F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6A0B5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E5758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FB91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FB83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F7FB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B88E9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3253CA1" w14:textId="77777777" w:rsidTr="003B2010">
        <w:trPr>
          <w:trHeight w:val="23"/>
          <w:jc w:val="center"/>
        </w:trPr>
        <w:tc>
          <w:tcPr>
            <w:tcW w:w="3620" w:type="dxa"/>
            <w:vAlign w:val="center"/>
            <w:hideMark/>
          </w:tcPr>
          <w:p w14:paraId="08DEFC0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6D773A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120B8B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89" w:type="dxa"/>
            <w:vAlign w:val="center"/>
            <w:hideMark/>
          </w:tcPr>
          <w:p w14:paraId="5FFD23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0D4350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6A6A85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138DD9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43DEE0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585AE4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3208BE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148F83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60C2DC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2E900A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66FC6C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7CCE58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r>
      <w:tr w:rsidR="00A06AF5" w:rsidRPr="00D22643" w14:paraId="71C390E6" w14:textId="77777777" w:rsidTr="003B2010">
        <w:trPr>
          <w:trHeight w:val="23"/>
          <w:jc w:val="center"/>
        </w:trPr>
        <w:tc>
          <w:tcPr>
            <w:tcW w:w="3620" w:type="dxa"/>
            <w:vAlign w:val="center"/>
            <w:hideMark/>
          </w:tcPr>
          <w:p w14:paraId="1693AD2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3A6681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09884D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89" w:type="dxa"/>
            <w:vAlign w:val="center"/>
            <w:hideMark/>
          </w:tcPr>
          <w:p w14:paraId="4D1477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252A59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64B070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5FCD72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67B068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7597C3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5A27AB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3EFC8D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79C87E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1BAECF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1C654D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vAlign w:val="center"/>
            <w:hideMark/>
          </w:tcPr>
          <w:p w14:paraId="755FA8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r>
      <w:tr w:rsidR="00A06AF5" w:rsidRPr="00D22643" w14:paraId="5DDCB2A0" w14:textId="77777777" w:rsidTr="003B2010">
        <w:trPr>
          <w:trHeight w:val="23"/>
          <w:jc w:val="center"/>
        </w:trPr>
        <w:tc>
          <w:tcPr>
            <w:tcW w:w="3620" w:type="dxa"/>
            <w:vAlign w:val="center"/>
            <w:hideMark/>
          </w:tcPr>
          <w:p w14:paraId="769ABD90"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296740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792E3D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89" w:type="dxa"/>
            <w:noWrap/>
            <w:vAlign w:val="center"/>
            <w:hideMark/>
          </w:tcPr>
          <w:p w14:paraId="7DE760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3070C2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70D4B7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2B98E3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234D9E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73BE2C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61C531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65062C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38E793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270BFE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1233CB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c>
          <w:tcPr>
            <w:tcW w:w="766" w:type="dxa"/>
            <w:noWrap/>
            <w:vAlign w:val="center"/>
            <w:hideMark/>
          </w:tcPr>
          <w:p w14:paraId="682491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0,28</w:t>
            </w:r>
          </w:p>
        </w:tc>
      </w:tr>
      <w:tr w:rsidR="00A06AF5" w:rsidRPr="00D22643" w14:paraId="38A74BF1" w14:textId="77777777" w:rsidTr="003B2010">
        <w:trPr>
          <w:trHeight w:val="23"/>
          <w:jc w:val="center"/>
        </w:trPr>
        <w:tc>
          <w:tcPr>
            <w:tcW w:w="3620" w:type="dxa"/>
            <w:vAlign w:val="center"/>
            <w:hideMark/>
          </w:tcPr>
          <w:p w14:paraId="76BD9257"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61A41B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FB551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19F9A0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8882E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B726D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FDAB1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3E79C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77DBC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DC19F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80A27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9DB0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4771D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B324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8DC4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0705D8B" w14:textId="77777777" w:rsidTr="003B2010">
        <w:trPr>
          <w:trHeight w:val="23"/>
          <w:jc w:val="center"/>
        </w:trPr>
        <w:tc>
          <w:tcPr>
            <w:tcW w:w="3620" w:type="dxa"/>
            <w:vAlign w:val="center"/>
            <w:hideMark/>
          </w:tcPr>
          <w:p w14:paraId="051923F6"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30854B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4BA54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7B4059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EBCFD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35874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380D1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0039E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5DC41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DBBEE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DAB18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7E1FA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35614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5375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4D452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3D8BFD7" w14:textId="77777777" w:rsidTr="003B2010">
        <w:trPr>
          <w:trHeight w:val="23"/>
          <w:jc w:val="center"/>
        </w:trPr>
        <w:tc>
          <w:tcPr>
            <w:tcW w:w="3620" w:type="dxa"/>
            <w:vAlign w:val="center"/>
            <w:hideMark/>
          </w:tcPr>
          <w:p w14:paraId="11C1614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42BED5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E2221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89" w:type="dxa"/>
            <w:vAlign w:val="center"/>
            <w:hideMark/>
          </w:tcPr>
          <w:p w14:paraId="6E6DA4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7F52FF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E1DC1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4689C2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DEB33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333033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5B22FD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6862C1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FA934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095264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38E3D4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1753C5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r>
      <w:tr w:rsidR="00A06AF5" w:rsidRPr="00D22643" w14:paraId="49B5E5BD" w14:textId="77777777" w:rsidTr="003B2010">
        <w:trPr>
          <w:trHeight w:val="23"/>
          <w:jc w:val="center"/>
        </w:trPr>
        <w:tc>
          <w:tcPr>
            <w:tcW w:w="3620" w:type="dxa"/>
            <w:vAlign w:val="center"/>
            <w:hideMark/>
          </w:tcPr>
          <w:p w14:paraId="2D44579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Резерв/дефицит тепловой мощности (по </w:t>
            </w:r>
            <w:r w:rsidRPr="00D22643">
              <w:rPr>
                <w:rFonts w:ascii="Times New Roman" w:eastAsia="Times New Roman" w:hAnsi="Times New Roman" w:cs="Times New Roman"/>
                <w:sz w:val="20"/>
                <w:szCs w:val="20"/>
                <w:lang w:eastAsia="ru-RU"/>
              </w:rPr>
              <w:lastRenderedPageBreak/>
              <w:t>фактической нагрузке)</w:t>
            </w:r>
          </w:p>
        </w:tc>
        <w:tc>
          <w:tcPr>
            <w:tcW w:w="789" w:type="dxa"/>
            <w:vAlign w:val="center"/>
            <w:hideMark/>
          </w:tcPr>
          <w:p w14:paraId="31E06C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lastRenderedPageBreak/>
              <w:t>0,022</w:t>
            </w:r>
          </w:p>
        </w:tc>
        <w:tc>
          <w:tcPr>
            <w:tcW w:w="766" w:type="dxa"/>
            <w:vAlign w:val="center"/>
            <w:hideMark/>
          </w:tcPr>
          <w:p w14:paraId="09A6E3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89" w:type="dxa"/>
            <w:vAlign w:val="center"/>
            <w:hideMark/>
          </w:tcPr>
          <w:p w14:paraId="627BC4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413B5D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1D837D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587AD7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7BA3A9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50A69F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35004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4FCB8D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4F0275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2C6FE9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5C6E69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c>
          <w:tcPr>
            <w:tcW w:w="766" w:type="dxa"/>
            <w:vAlign w:val="center"/>
            <w:hideMark/>
          </w:tcPr>
          <w:p w14:paraId="12CFD1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0,022</w:t>
            </w:r>
          </w:p>
        </w:tc>
      </w:tr>
      <w:tr w:rsidR="00A06AF5" w:rsidRPr="00D22643" w14:paraId="265D338E" w14:textId="77777777" w:rsidTr="003B2010">
        <w:trPr>
          <w:trHeight w:val="23"/>
          <w:jc w:val="center"/>
        </w:trPr>
        <w:tc>
          <w:tcPr>
            <w:tcW w:w="3620" w:type="dxa"/>
            <w:vAlign w:val="center"/>
            <w:hideMark/>
          </w:tcPr>
          <w:p w14:paraId="623B5FA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1AD225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0AF275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89" w:type="dxa"/>
            <w:vAlign w:val="center"/>
            <w:hideMark/>
          </w:tcPr>
          <w:p w14:paraId="128724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65A289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279118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0470EE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7B6FEF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104A9A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190525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758E39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6C414D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2035CC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4AEBAB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c>
          <w:tcPr>
            <w:tcW w:w="766" w:type="dxa"/>
            <w:vAlign w:val="center"/>
            <w:hideMark/>
          </w:tcPr>
          <w:p w14:paraId="4E1C14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Calibri" w:hAnsi="Times New Roman" w:cs="Times New Roman"/>
                <w:sz w:val="20"/>
                <w:szCs w:val="20"/>
              </w:rPr>
              <w:t>0,244</w:t>
            </w:r>
          </w:p>
        </w:tc>
      </w:tr>
      <w:tr w:rsidR="00A06AF5" w:rsidRPr="00D22643" w14:paraId="7CDF190D" w14:textId="77777777" w:rsidTr="003B2010">
        <w:trPr>
          <w:trHeight w:val="23"/>
          <w:jc w:val="center"/>
        </w:trPr>
        <w:tc>
          <w:tcPr>
            <w:tcW w:w="3620" w:type="dxa"/>
            <w:vAlign w:val="center"/>
            <w:hideMark/>
          </w:tcPr>
          <w:p w14:paraId="608F90A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7EADF8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731A24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89" w:type="dxa"/>
            <w:vAlign w:val="center"/>
            <w:hideMark/>
          </w:tcPr>
          <w:p w14:paraId="4CE85D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0955FA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4282F4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34E883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5715D0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7AFCF2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54ED5A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30A65F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79B9ED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6CCD6D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1FF0CB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c>
          <w:tcPr>
            <w:tcW w:w="766" w:type="dxa"/>
            <w:vAlign w:val="center"/>
            <w:hideMark/>
          </w:tcPr>
          <w:p w14:paraId="73AADC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0,280</w:t>
            </w:r>
          </w:p>
        </w:tc>
      </w:tr>
      <w:tr w:rsidR="00A06AF5" w:rsidRPr="00D22643" w14:paraId="0DC570E2" w14:textId="77777777" w:rsidTr="003B2010">
        <w:trPr>
          <w:trHeight w:val="23"/>
          <w:jc w:val="center"/>
        </w:trPr>
        <w:tc>
          <w:tcPr>
            <w:tcW w:w="14390" w:type="dxa"/>
            <w:gridSpan w:val="15"/>
            <w:vAlign w:val="center"/>
            <w:hideMark/>
          </w:tcPr>
          <w:p w14:paraId="15D0FEA3"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 БМК (г. Дорогобуж, ул. Чистякова)</w:t>
            </w:r>
          </w:p>
        </w:tc>
      </w:tr>
      <w:tr w:rsidR="00A06AF5" w:rsidRPr="00D22643" w14:paraId="24E31D66" w14:textId="77777777" w:rsidTr="003B2010">
        <w:trPr>
          <w:trHeight w:val="23"/>
          <w:jc w:val="center"/>
        </w:trPr>
        <w:tc>
          <w:tcPr>
            <w:tcW w:w="3620" w:type="dxa"/>
            <w:vAlign w:val="center"/>
            <w:hideMark/>
          </w:tcPr>
          <w:p w14:paraId="6A88546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0B1A1B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03B020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89" w:type="dxa"/>
            <w:noWrap/>
            <w:vAlign w:val="center"/>
            <w:hideMark/>
          </w:tcPr>
          <w:p w14:paraId="16E0C6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48278E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3084F4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77A616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39B8C6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009A31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367695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7E445A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1F62E0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2F39DA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598F2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6508FD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r>
      <w:tr w:rsidR="00A06AF5" w:rsidRPr="00D22643" w14:paraId="31C98CC6" w14:textId="77777777" w:rsidTr="003B2010">
        <w:trPr>
          <w:trHeight w:val="23"/>
          <w:jc w:val="center"/>
        </w:trPr>
        <w:tc>
          <w:tcPr>
            <w:tcW w:w="3620" w:type="dxa"/>
            <w:vAlign w:val="center"/>
            <w:hideMark/>
          </w:tcPr>
          <w:p w14:paraId="37EBA00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656816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652C39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89" w:type="dxa"/>
            <w:noWrap/>
            <w:vAlign w:val="center"/>
            <w:hideMark/>
          </w:tcPr>
          <w:p w14:paraId="6CB7FF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69BFDB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004EF8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70AE29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646AA2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69DEA2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1CFBA6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7D3A53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41A5E1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13CCED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37ADC0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c>
          <w:tcPr>
            <w:tcW w:w="766" w:type="dxa"/>
            <w:noWrap/>
            <w:vAlign w:val="center"/>
            <w:hideMark/>
          </w:tcPr>
          <w:p w14:paraId="1FB9B1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22,360</w:t>
            </w:r>
          </w:p>
        </w:tc>
      </w:tr>
      <w:tr w:rsidR="00A06AF5" w:rsidRPr="00D22643" w14:paraId="34077CD5" w14:textId="77777777" w:rsidTr="003B2010">
        <w:trPr>
          <w:trHeight w:val="23"/>
          <w:jc w:val="center"/>
        </w:trPr>
        <w:tc>
          <w:tcPr>
            <w:tcW w:w="3620" w:type="dxa"/>
            <w:vAlign w:val="center"/>
            <w:hideMark/>
          </w:tcPr>
          <w:p w14:paraId="1C2A4DF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1DFEB6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4FA78E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89" w:type="dxa"/>
            <w:noWrap/>
            <w:vAlign w:val="center"/>
            <w:hideMark/>
          </w:tcPr>
          <w:p w14:paraId="6A0F56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69864A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5FD625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35597B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44EBA9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1FE07E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02692C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17D79A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453C68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397132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469D3A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c>
          <w:tcPr>
            <w:tcW w:w="766" w:type="dxa"/>
            <w:noWrap/>
            <w:vAlign w:val="center"/>
            <w:hideMark/>
          </w:tcPr>
          <w:p w14:paraId="18C762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0,290</w:t>
            </w:r>
          </w:p>
        </w:tc>
      </w:tr>
      <w:tr w:rsidR="00A06AF5" w:rsidRPr="00D22643" w14:paraId="4918B255" w14:textId="77777777" w:rsidTr="003B2010">
        <w:trPr>
          <w:trHeight w:val="23"/>
          <w:jc w:val="center"/>
        </w:trPr>
        <w:tc>
          <w:tcPr>
            <w:tcW w:w="3620" w:type="dxa"/>
            <w:vAlign w:val="center"/>
            <w:hideMark/>
          </w:tcPr>
          <w:p w14:paraId="1E4CC14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019EDE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46CD0F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89" w:type="dxa"/>
            <w:noWrap/>
            <w:vAlign w:val="center"/>
            <w:hideMark/>
          </w:tcPr>
          <w:p w14:paraId="43CA56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44657F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04D0E6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5D3A5F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235EAD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022F1D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647E98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67AB0C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27FD40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399117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0E4A5A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c>
          <w:tcPr>
            <w:tcW w:w="766" w:type="dxa"/>
            <w:noWrap/>
            <w:vAlign w:val="center"/>
            <w:hideMark/>
          </w:tcPr>
          <w:p w14:paraId="558E24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1,161</w:t>
            </w:r>
          </w:p>
        </w:tc>
      </w:tr>
      <w:tr w:rsidR="00A06AF5" w:rsidRPr="00D22643" w14:paraId="1A12EB69" w14:textId="77777777" w:rsidTr="003B2010">
        <w:trPr>
          <w:trHeight w:val="23"/>
          <w:jc w:val="center"/>
        </w:trPr>
        <w:tc>
          <w:tcPr>
            <w:tcW w:w="3620" w:type="dxa"/>
            <w:vAlign w:val="center"/>
            <w:hideMark/>
          </w:tcPr>
          <w:p w14:paraId="537E31F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2B4F5D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D5B8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082287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FAB71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2382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05CFB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A3432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F87E2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F7B4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DD6A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3D92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D25B9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44A6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AC0A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8363EC9" w14:textId="77777777" w:rsidTr="003B2010">
        <w:trPr>
          <w:trHeight w:val="23"/>
          <w:jc w:val="center"/>
        </w:trPr>
        <w:tc>
          <w:tcPr>
            <w:tcW w:w="3620" w:type="dxa"/>
            <w:vAlign w:val="center"/>
            <w:hideMark/>
          </w:tcPr>
          <w:p w14:paraId="62DDD5A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735AAF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79030C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89" w:type="dxa"/>
            <w:vAlign w:val="center"/>
            <w:hideMark/>
          </w:tcPr>
          <w:p w14:paraId="0500EF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0FFDEC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1B58DD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3B29AE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4913D7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194A59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45FB8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772512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644B7B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3EDC1D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1D597C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0D0948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r>
      <w:tr w:rsidR="00A06AF5" w:rsidRPr="00D22643" w14:paraId="561E3E78" w14:textId="77777777" w:rsidTr="003B2010">
        <w:trPr>
          <w:trHeight w:val="23"/>
          <w:jc w:val="center"/>
        </w:trPr>
        <w:tc>
          <w:tcPr>
            <w:tcW w:w="3620" w:type="dxa"/>
            <w:vAlign w:val="center"/>
            <w:hideMark/>
          </w:tcPr>
          <w:p w14:paraId="14137D5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4ABD12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26F4D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89" w:type="dxa"/>
            <w:vAlign w:val="center"/>
            <w:hideMark/>
          </w:tcPr>
          <w:p w14:paraId="130851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413890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321CBC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137A28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075F6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89138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63DEC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20AA32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3C7162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64E83A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3C09B2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c>
          <w:tcPr>
            <w:tcW w:w="766" w:type="dxa"/>
            <w:vAlign w:val="center"/>
            <w:hideMark/>
          </w:tcPr>
          <w:p w14:paraId="5B2283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14,509</w:t>
            </w:r>
          </w:p>
        </w:tc>
      </w:tr>
      <w:tr w:rsidR="00A06AF5" w:rsidRPr="00D22643" w14:paraId="6E240B78" w14:textId="77777777" w:rsidTr="003B2010">
        <w:trPr>
          <w:trHeight w:val="23"/>
          <w:jc w:val="center"/>
        </w:trPr>
        <w:tc>
          <w:tcPr>
            <w:tcW w:w="3620" w:type="dxa"/>
            <w:vAlign w:val="center"/>
            <w:hideMark/>
          </w:tcPr>
          <w:p w14:paraId="614F77E7"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40B7D1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66FA78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89" w:type="dxa"/>
            <w:noWrap/>
            <w:vAlign w:val="center"/>
            <w:hideMark/>
          </w:tcPr>
          <w:p w14:paraId="31ECC9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64074D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07366F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4E5560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3C6E9D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7A9508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427066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6D1A46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241CCB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7FBF55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6A529B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noWrap/>
            <w:vAlign w:val="center"/>
            <w:hideMark/>
          </w:tcPr>
          <w:p w14:paraId="7E145C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r>
      <w:tr w:rsidR="00A06AF5" w:rsidRPr="00D22643" w14:paraId="7820458E" w14:textId="77777777" w:rsidTr="003B2010">
        <w:trPr>
          <w:trHeight w:val="23"/>
          <w:jc w:val="center"/>
        </w:trPr>
        <w:tc>
          <w:tcPr>
            <w:tcW w:w="3620" w:type="dxa"/>
            <w:vAlign w:val="center"/>
            <w:hideMark/>
          </w:tcPr>
          <w:p w14:paraId="77D8DD1F"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55A7E9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5A526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4BBABB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5A6B7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7CF9C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2B323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5D39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7C73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737A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22F8A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4DEFA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93343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EC419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4122B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25A3694" w14:textId="77777777" w:rsidTr="003B2010">
        <w:trPr>
          <w:trHeight w:val="23"/>
          <w:jc w:val="center"/>
        </w:trPr>
        <w:tc>
          <w:tcPr>
            <w:tcW w:w="3620" w:type="dxa"/>
            <w:vAlign w:val="center"/>
            <w:hideMark/>
          </w:tcPr>
          <w:p w14:paraId="09194DDA"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2ACC62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7DD8E1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89" w:type="dxa"/>
            <w:noWrap/>
            <w:vAlign w:val="center"/>
            <w:hideMark/>
          </w:tcPr>
          <w:p w14:paraId="044873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6A908E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46A50E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4539EA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59DB3D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4AD581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7BCD2A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08E83D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50892C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39729E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7D3DA1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c>
          <w:tcPr>
            <w:tcW w:w="766" w:type="dxa"/>
            <w:noWrap/>
            <w:vAlign w:val="center"/>
            <w:hideMark/>
          </w:tcPr>
          <w:p w14:paraId="40629E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0,822</w:t>
            </w:r>
          </w:p>
        </w:tc>
      </w:tr>
      <w:tr w:rsidR="00A06AF5" w:rsidRPr="00D22643" w14:paraId="36CF761D" w14:textId="77777777" w:rsidTr="003B2010">
        <w:trPr>
          <w:trHeight w:val="23"/>
          <w:jc w:val="center"/>
        </w:trPr>
        <w:tc>
          <w:tcPr>
            <w:tcW w:w="3620" w:type="dxa"/>
            <w:vAlign w:val="center"/>
            <w:hideMark/>
          </w:tcPr>
          <w:p w14:paraId="79ECA1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0601A3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07F71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89" w:type="dxa"/>
            <w:vAlign w:val="center"/>
            <w:hideMark/>
          </w:tcPr>
          <w:p w14:paraId="2D24D4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7902B2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77898F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735933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4021CD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6BE593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61587B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1A7D39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5121B7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158B04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113199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36E629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r>
      <w:tr w:rsidR="00A06AF5" w:rsidRPr="00D22643" w14:paraId="13825096" w14:textId="77777777" w:rsidTr="003B2010">
        <w:trPr>
          <w:trHeight w:val="23"/>
          <w:jc w:val="center"/>
        </w:trPr>
        <w:tc>
          <w:tcPr>
            <w:tcW w:w="3620" w:type="dxa"/>
            <w:vAlign w:val="center"/>
            <w:hideMark/>
          </w:tcPr>
          <w:p w14:paraId="4FF30FA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3AAB45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57A325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89" w:type="dxa"/>
            <w:vAlign w:val="center"/>
            <w:hideMark/>
          </w:tcPr>
          <w:p w14:paraId="28DC6B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2B12E3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0EAA00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2AEE20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0C5164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297816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7F1056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30DEA8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68E5A4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4CD656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55B44A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c>
          <w:tcPr>
            <w:tcW w:w="766" w:type="dxa"/>
            <w:vAlign w:val="center"/>
            <w:hideMark/>
          </w:tcPr>
          <w:p w14:paraId="0095F2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6,400</w:t>
            </w:r>
          </w:p>
        </w:tc>
      </w:tr>
      <w:tr w:rsidR="00A06AF5" w:rsidRPr="00D22643" w14:paraId="15326ABD" w14:textId="77777777" w:rsidTr="003B2010">
        <w:trPr>
          <w:trHeight w:val="23"/>
          <w:jc w:val="center"/>
        </w:trPr>
        <w:tc>
          <w:tcPr>
            <w:tcW w:w="3620" w:type="dxa"/>
            <w:vAlign w:val="center"/>
            <w:hideMark/>
          </w:tcPr>
          <w:p w14:paraId="095A502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8C2B0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10070C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89" w:type="dxa"/>
            <w:vAlign w:val="center"/>
            <w:hideMark/>
          </w:tcPr>
          <w:p w14:paraId="796AD0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11DCC4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5D58E4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3634D0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233F24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487A7C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1E0F2F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47A021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6530CB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1C0E89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74AF26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c>
          <w:tcPr>
            <w:tcW w:w="766" w:type="dxa"/>
            <w:vAlign w:val="center"/>
            <w:hideMark/>
          </w:tcPr>
          <w:p w14:paraId="7E621E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16,480</w:t>
            </w:r>
          </w:p>
        </w:tc>
      </w:tr>
      <w:tr w:rsidR="00A06AF5" w:rsidRPr="00D22643" w14:paraId="55BB21EA" w14:textId="77777777" w:rsidTr="003B2010">
        <w:trPr>
          <w:trHeight w:val="23"/>
          <w:jc w:val="center"/>
        </w:trPr>
        <w:tc>
          <w:tcPr>
            <w:tcW w:w="3620" w:type="dxa"/>
            <w:vAlign w:val="center"/>
            <w:hideMark/>
          </w:tcPr>
          <w:p w14:paraId="4A358F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03D3EB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73FCA4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89" w:type="dxa"/>
            <w:vAlign w:val="center"/>
            <w:hideMark/>
          </w:tcPr>
          <w:p w14:paraId="3E3C90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3482A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13A0D4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1BF3D3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73F6B1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5A07AE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73B375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46AAFE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28F917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76FAFB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158F5B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c>
          <w:tcPr>
            <w:tcW w:w="766" w:type="dxa"/>
            <w:vAlign w:val="center"/>
            <w:hideMark/>
          </w:tcPr>
          <w:p w14:paraId="37BFD7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13,687</w:t>
            </w:r>
          </w:p>
        </w:tc>
      </w:tr>
      <w:tr w:rsidR="00A06AF5" w:rsidRPr="00D22643" w14:paraId="3089AB43" w14:textId="77777777" w:rsidTr="003B2010">
        <w:trPr>
          <w:trHeight w:val="23"/>
          <w:jc w:val="center"/>
        </w:trPr>
        <w:tc>
          <w:tcPr>
            <w:tcW w:w="14390" w:type="dxa"/>
            <w:gridSpan w:val="15"/>
            <w:vAlign w:val="center"/>
            <w:hideMark/>
          </w:tcPr>
          <w:p w14:paraId="0710F4BD"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№2, БМК пгт. Верхнеднепровский</w:t>
            </w:r>
          </w:p>
        </w:tc>
      </w:tr>
      <w:tr w:rsidR="00A06AF5" w:rsidRPr="00D22643" w14:paraId="00DADEB5" w14:textId="77777777" w:rsidTr="003B2010">
        <w:trPr>
          <w:trHeight w:val="23"/>
          <w:jc w:val="center"/>
        </w:trPr>
        <w:tc>
          <w:tcPr>
            <w:tcW w:w="3620" w:type="dxa"/>
            <w:vAlign w:val="center"/>
            <w:hideMark/>
          </w:tcPr>
          <w:p w14:paraId="2C7BF07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Установленная тепловая мощность, в том </w:t>
            </w:r>
            <w:r w:rsidRPr="00D22643">
              <w:rPr>
                <w:rFonts w:ascii="Times New Roman" w:eastAsia="Times New Roman" w:hAnsi="Times New Roman" w:cs="Times New Roman"/>
                <w:sz w:val="20"/>
                <w:szCs w:val="20"/>
                <w:lang w:eastAsia="ru-RU"/>
              </w:rPr>
              <w:lastRenderedPageBreak/>
              <w:t>числе:</w:t>
            </w:r>
          </w:p>
        </w:tc>
        <w:tc>
          <w:tcPr>
            <w:tcW w:w="789" w:type="dxa"/>
            <w:noWrap/>
            <w:vAlign w:val="center"/>
            <w:hideMark/>
          </w:tcPr>
          <w:p w14:paraId="29C42D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43,360</w:t>
            </w:r>
          </w:p>
        </w:tc>
        <w:tc>
          <w:tcPr>
            <w:tcW w:w="766" w:type="dxa"/>
            <w:noWrap/>
            <w:vAlign w:val="center"/>
            <w:hideMark/>
          </w:tcPr>
          <w:p w14:paraId="661A99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89" w:type="dxa"/>
            <w:noWrap/>
            <w:vAlign w:val="center"/>
            <w:hideMark/>
          </w:tcPr>
          <w:p w14:paraId="2578E8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2A8817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41E757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632711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6CC8C3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6CFD2A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476383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4FB337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295633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6B0063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08E58E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69947F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r>
      <w:tr w:rsidR="00A06AF5" w:rsidRPr="00D22643" w14:paraId="269DA5C1" w14:textId="77777777" w:rsidTr="003B2010">
        <w:trPr>
          <w:trHeight w:val="23"/>
          <w:jc w:val="center"/>
        </w:trPr>
        <w:tc>
          <w:tcPr>
            <w:tcW w:w="3620" w:type="dxa"/>
            <w:vAlign w:val="center"/>
            <w:hideMark/>
          </w:tcPr>
          <w:p w14:paraId="679E761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Располагаемая тепловая мощность</w:t>
            </w:r>
          </w:p>
        </w:tc>
        <w:tc>
          <w:tcPr>
            <w:tcW w:w="789" w:type="dxa"/>
            <w:noWrap/>
            <w:vAlign w:val="center"/>
            <w:hideMark/>
          </w:tcPr>
          <w:p w14:paraId="4524E3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3339F7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89" w:type="dxa"/>
            <w:noWrap/>
            <w:vAlign w:val="center"/>
            <w:hideMark/>
          </w:tcPr>
          <w:p w14:paraId="51CF55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1A0DF8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250879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512CFF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4664F2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29AAEE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1D925B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12D6C1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53D767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09A26A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36D620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c>
          <w:tcPr>
            <w:tcW w:w="766" w:type="dxa"/>
            <w:noWrap/>
            <w:vAlign w:val="center"/>
            <w:hideMark/>
          </w:tcPr>
          <w:p w14:paraId="4FAFCE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43,360</w:t>
            </w:r>
          </w:p>
        </w:tc>
      </w:tr>
      <w:tr w:rsidR="00A06AF5" w:rsidRPr="00D22643" w14:paraId="61D5CE81" w14:textId="77777777" w:rsidTr="003B2010">
        <w:trPr>
          <w:trHeight w:val="23"/>
          <w:jc w:val="center"/>
        </w:trPr>
        <w:tc>
          <w:tcPr>
            <w:tcW w:w="3620" w:type="dxa"/>
            <w:vAlign w:val="center"/>
            <w:hideMark/>
          </w:tcPr>
          <w:p w14:paraId="08ECACB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7AA9B2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5B1FAB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89" w:type="dxa"/>
            <w:noWrap/>
            <w:vAlign w:val="center"/>
            <w:hideMark/>
          </w:tcPr>
          <w:p w14:paraId="690082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539E96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05FAB6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7E4050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046CF0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6264B9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4D32FC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380FB8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4E37AC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48DBE3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36B805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c>
          <w:tcPr>
            <w:tcW w:w="766" w:type="dxa"/>
            <w:noWrap/>
            <w:vAlign w:val="center"/>
            <w:hideMark/>
          </w:tcPr>
          <w:p w14:paraId="4CC94E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0,628</w:t>
            </w:r>
          </w:p>
        </w:tc>
      </w:tr>
      <w:tr w:rsidR="00A06AF5" w:rsidRPr="00D22643" w14:paraId="42180041" w14:textId="77777777" w:rsidTr="003B2010">
        <w:trPr>
          <w:trHeight w:val="23"/>
          <w:jc w:val="center"/>
        </w:trPr>
        <w:tc>
          <w:tcPr>
            <w:tcW w:w="3620" w:type="dxa"/>
            <w:vAlign w:val="center"/>
            <w:hideMark/>
          </w:tcPr>
          <w:p w14:paraId="62601FA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1CAC10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10020A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89" w:type="dxa"/>
            <w:noWrap/>
            <w:vAlign w:val="center"/>
            <w:hideMark/>
          </w:tcPr>
          <w:p w14:paraId="3966BC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354B6E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29DA95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41B7F5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494F48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019CC0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759F0B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71913E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6C2603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09557D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2FC3B1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c>
          <w:tcPr>
            <w:tcW w:w="766" w:type="dxa"/>
            <w:noWrap/>
            <w:vAlign w:val="center"/>
            <w:hideMark/>
          </w:tcPr>
          <w:p w14:paraId="018764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2,511</w:t>
            </w:r>
          </w:p>
        </w:tc>
      </w:tr>
      <w:tr w:rsidR="00A06AF5" w:rsidRPr="00D22643" w14:paraId="15194ADC" w14:textId="77777777" w:rsidTr="003B2010">
        <w:trPr>
          <w:trHeight w:val="23"/>
          <w:jc w:val="center"/>
        </w:trPr>
        <w:tc>
          <w:tcPr>
            <w:tcW w:w="3620" w:type="dxa"/>
            <w:vAlign w:val="center"/>
            <w:hideMark/>
          </w:tcPr>
          <w:p w14:paraId="2DCE8A0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679291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E1D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7FDE05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392F8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550A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7D67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2EF5E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40D8E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29E3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0841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0BCC3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49BE1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1FC3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C9E04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75FCEA4" w14:textId="77777777" w:rsidTr="003B2010">
        <w:trPr>
          <w:trHeight w:val="23"/>
          <w:jc w:val="center"/>
        </w:trPr>
        <w:tc>
          <w:tcPr>
            <w:tcW w:w="3620" w:type="dxa"/>
            <w:vAlign w:val="center"/>
            <w:hideMark/>
          </w:tcPr>
          <w:p w14:paraId="065997D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3621E1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4CDE5E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89" w:type="dxa"/>
            <w:vAlign w:val="center"/>
            <w:hideMark/>
          </w:tcPr>
          <w:p w14:paraId="09E63A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6069B9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2F518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FB70C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4C6E25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389187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4206F5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20076F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84E5C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133A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46CB70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05A2F3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r>
      <w:tr w:rsidR="00A06AF5" w:rsidRPr="00D22643" w14:paraId="64BF433F" w14:textId="77777777" w:rsidTr="003B2010">
        <w:trPr>
          <w:trHeight w:val="23"/>
          <w:jc w:val="center"/>
        </w:trPr>
        <w:tc>
          <w:tcPr>
            <w:tcW w:w="3620" w:type="dxa"/>
            <w:vAlign w:val="center"/>
            <w:hideMark/>
          </w:tcPr>
          <w:p w14:paraId="118753D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0FA7B5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2FE010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89" w:type="dxa"/>
            <w:vAlign w:val="center"/>
            <w:hideMark/>
          </w:tcPr>
          <w:p w14:paraId="41F6C1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325AA3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A4D2F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E26EF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6BFA8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1AA08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0312B4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7F91A7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1C323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062E0F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301842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2DC11E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r>
      <w:tr w:rsidR="00A06AF5" w:rsidRPr="00D22643" w14:paraId="575439E3" w14:textId="77777777" w:rsidTr="003B2010">
        <w:trPr>
          <w:trHeight w:val="23"/>
          <w:jc w:val="center"/>
        </w:trPr>
        <w:tc>
          <w:tcPr>
            <w:tcW w:w="3620" w:type="dxa"/>
            <w:vAlign w:val="center"/>
            <w:hideMark/>
          </w:tcPr>
          <w:p w14:paraId="1883B12A"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0F3053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4C040F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89" w:type="dxa"/>
            <w:noWrap/>
            <w:vAlign w:val="center"/>
            <w:hideMark/>
          </w:tcPr>
          <w:p w14:paraId="52CF3E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738A7B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22B31C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4C6993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0941FD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43B354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51C746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64E5CD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5F0550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69F193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73C150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noWrap/>
            <w:vAlign w:val="center"/>
            <w:hideMark/>
          </w:tcPr>
          <w:p w14:paraId="5A3C53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r>
      <w:tr w:rsidR="00A06AF5" w:rsidRPr="00D22643" w14:paraId="35B5DEC7" w14:textId="77777777" w:rsidTr="003B2010">
        <w:trPr>
          <w:trHeight w:val="23"/>
          <w:jc w:val="center"/>
        </w:trPr>
        <w:tc>
          <w:tcPr>
            <w:tcW w:w="3620" w:type="dxa"/>
            <w:vAlign w:val="center"/>
            <w:hideMark/>
          </w:tcPr>
          <w:p w14:paraId="553DAAE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39D260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6C416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3BA6BB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686F4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62EF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8943B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9BC1B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07B11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C66A3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8A741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37D04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E2E7D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A0AE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74CBB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57B713F" w14:textId="77777777" w:rsidTr="003B2010">
        <w:trPr>
          <w:trHeight w:val="23"/>
          <w:jc w:val="center"/>
        </w:trPr>
        <w:tc>
          <w:tcPr>
            <w:tcW w:w="3620" w:type="dxa"/>
            <w:vAlign w:val="center"/>
            <w:hideMark/>
          </w:tcPr>
          <w:p w14:paraId="1D3056EE"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6283AB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0609C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456373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348E2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E15B0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120B7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F2AA3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1C96E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7AA27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5BDD1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E1643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73935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D52E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55DAB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2A7896A" w14:textId="77777777" w:rsidTr="003B2010">
        <w:trPr>
          <w:trHeight w:val="23"/>
          <w:jc w:val="center"/>
        </w:trPr>
        <w:tc>
          <w:tcPr>
            <w:tcW w:w="3620" w:type="dxa"/>
            <w:vAlign w:val="center"/>
            <w:hideMark/>
          </w:tcPr>
          <w:p w14:paraId="1BB470A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745381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428F7D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89" w:type="dxa"/>
            <w:vAlign w:val="center"/>
            <w:hideMark/>
          </w:tcPr>
          <w:p w14:paraId="15CE95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3159A9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57BB9F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53EF4D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1E7363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4BC850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5ED415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093AF5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35D681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01321C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7A6F07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10803C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r>
      <w:tr w:rsidR="00A06AF5" w:rsidRPr="00D22643" w14:paraId="12C57D1B" w14:textId="77777777" w:rsidTr="003B2010">
        <w:trPr>
          <w:trHeight w:val="23"/>
          <w:jc w:val="center"/>
        </w:trPr>
        <w:tc>
          <w:tcPr>
            <w:tcW w:w="3620" w:type="dxa"/>
            <w:vAlign w:val="center"/>
            <w:hideMark/>
          </w:tcPr>
          <w:p w14:paraId="104F5E0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4FD821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3199FE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89" w:type="dxa"/>
            <w:vAlign w:val="center"/>
            <w:hideMark/>
          </w:tcPr>
          <w:p w14:paraId="7BBBBA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6BFB78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294CF7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08BE71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0D0BF9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1F7AD4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463771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5806E8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1C1E76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57BC12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652B47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c>
          <w:tcPr>
            <w:tcW w:w="766" w:type="dxa"/>
            <w:vAlign w:val="center"/>
            <w:hideMark/>
          </w:tcPr>
          <w:p w14:paraId="4862D6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8,830</w:t>
            </w:r>
          </w:p>
        </w:tc>
      </w:tr>
      <w:tr w:rsidR="00A06AF5" w:rsidRPr="00D22643" w14:paraId="169C6DD9" w14:textId="77777777" w:rsidTr="003B2010">
        <w:trPr>
          <w:trHeight w:val="23"/>
          <w:jc w:val="center"/>
        </w:trPr>
        <w:tc>
          <w:tcPr>
            <w:tcW w:w="3620" w:type="dxa"/>
            <w:vAlign w:val="center"/>
            <w:hideMark/>
          </w:tcPr>
          <w:p w14:paraId="3D5D42C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3DD8DC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438C80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89" w:type="dxa"/>
            <w:vAlign w:val="center"/>
            <w:hideMark/>
          </w:tcPr>
          <w:p w14:paraId="0029F4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64A161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1E3661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27460C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455808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5D44E1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36963F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3D10B6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4541A1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01D3F8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3BF9E7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c>
          <w:tcPr>
            <w:tcW w:w="766" w:type="dxa"/>
            <w:vAlign w:val="center"/>
            <w:hideMark/>
          </w:tcPr>
          <w:p w14:paraId="7D3934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32</w:t>
            </w:r>
          </w:p>
        </w:tc>
      </w:tr>
      <w:tr w:rsidR="00A06AF5" w:rsidRPr="00D22643" w14:paraId="13B996C5" w14:textId="77777777" w:rsidTr="003B2010">
        <w:trPr>
          <w:trHeight w:val="23"/>
          <w:jc w:val="center"/>
        </w:trPr>
        <w:tc>
          <w:tcPr>
            <w:tcW w:w="3620" w:type="dxa"/>
            <w:vAlign w:val="center"/>
            <w:hideMark/>
          </w:tcPr>
          <w:p w14:paraId="0A2EDF3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43373D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393826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89" w:type="dxa"/>
            <w:vAlign w:val="center"/>
            <w:hideMark/>
          </w:tcPr>
          <w:p w14:paraId="3A2C4F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10073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9685B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39445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7A425D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5F0D05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19900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35BEAC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6EE2FF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5773C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1A6A43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c>
          <w:tcPr>
            <w:tcW w:w="766" w:type="dxa"/>
            <w:vAlign w:val="center"/>
            <w:hideMark/>
          </w:tcPr>
          <w:p w14:paraId="79BE47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31,391</w:t>
            </w:r>
          </w:p>
        </w:tc>
      </w:tr>
      <w:tr w:rsidR="00A06AF5" w:rsidRPr="00D22643" w14:paraId="2AF09468" w14:textId="77777777" w:rsidTr="003B2010">
        <w:trPr>
          <w:trHeight w:val="23"/>
          <w:jc w:val="center"/>
        </w:trPr>
        <w:tc>
          <w:tcPr>
            <w:tcW w:w="14390" w:type="dxa"/>
            <w:gridSpan w:val="15"/>
            <w:vAlign w:val="center"/>
            <w:hideMark/>
          </w:tcPr>
          <w:p w14:paraId="51D9C893"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Верхнеднепровского технологического техникума</w:t>
            </w:r>
          </w:p>
        </w:tc>
      </w:tr>
      <w:tr w:rsidR="00A06AF5" w:rsidRPr="00D22643" w14:paraId="250A71E3" w14:textId="77777777" w:rsidTr="003B2010">
        <w:trPr>
          <w:trHeight w:val="23"/>
          <w:jc w:val="center"/>
        </w:trPr>
        <w:tc>
          <w:tcPr>
            <w:tcW w:w="3620" w:type="dxa"/>
            <w:vAlign w:val="center"/>
            <w:hideMark/>
          </w:tcPr>
          <w:p w14:paraId="6A7A2DE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6C40B6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099D08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89" w:type="dxa"/>
            <w:noWrap/>
            <w:vAlign w:val="center"/>
            <w:hideMark/>
          </w:tcPr>
          <w:p w14:paraId="6849A6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6C805C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136310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A7187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060DB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2ED2D7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69A54D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059C7B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F492A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150084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4FF3FA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DE493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r>
      <w:tr w:rsidR="00A06AF5" w:rsidRPr="00D22643" w14:paraId="7390E5FF" w14:textId="77777777" w:rsidTr="003B2010">
        <w:trPr>
          <w:trHeight w:val="23"/>
          <w:jc w:val="center"/>
        </w:trPr>
        <w:tc>
          <w:tcPr>
            <w:tcW w:w="3620" w:type="dxa"/>
            <w:vAlign w:val="center"/>
            <w:hideMark/>
          </w:tcPr>
          <w:p w14:paraId="1CBFE61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08E9AA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072DEE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89" w:type="dxa"/>
            <w:noWrap/>
            <w:vAlign w:val="center"/>
            <w:hideMark/>
          </w:tcPr>
          <w:p w14:paraId="082DD5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6174E7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CE3C8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2999D8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0E0244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07FEBA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24AA0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13FB81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32A003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3FAFDF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5928F9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c>
          <w:tcPr>
            <w:tcW w:w="766" w:type="dxa"/>
            <w:noWrap/>
            <w:vAlign w:val="center"/>
            <w:hideMark/>
          </w:tcPr>
          <w:p w14:paraId="13F9DC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0,060</w:t>
            </w:r>
          </w:p>
        </w:tc>
      </w:tr>
      <w:tr w:rsidR="00A06AF5" w:rsidRPr="00D22643" w14:paraId="5470A4A0" w14:textId="77777777" w:rsidTr="003B2010">
        <w:trPr>
          <w:trHeight w:val="23"/>
          <w:jc w:val="center"/>
        </w:trPr>
        <w:tc>
          <w:tcPr>
            <w:tcW w:w="3620" w:type="dxa"/>
            <w:vAlign w:val="center"/>
            <w:hideMark/>
          </w:tcPr>
          <w:p w14:paraId="18D4509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24255C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86B75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89" w:type="dxa"/>
            <w:noWrap/>
            <w:vAlign w:val="center"/>
            <w:hideMark/>
          </w:tcPr>
          <w:p w14:paraId="5D8585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666C1A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5C2FCD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0E86F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600165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308DE2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4E2CFB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2EA8FB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23C8BB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66BDC5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19482A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c>
          <w:tcPr>
            <w:tcW w:w="766" w:type="dxa"/>
            <w:noWrap/>
            <w:vAlign w:val="center"/>
            <w:hideMark/>
          </w:tcPr>
          <w:p w14:paraId="008A4B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0,001</w:t>
            </w:r>
          </w:p>
        </w:tc>
      </w:tr>
      <w:tr w:rsidR="00A06AF5" w:rsidRPr="00D22643" w14:paraId="6BC5B304" w14:textId="77777777" w:rsidTr="003B2010">
        <w:trPr>
          <w:trHeight w:val="23"/>
          <w:jc w:val="center"/>
        </w:trPr>
        <w:tc>
          <w:tcPr>
            <w:tcW w:w="3620" w:type="dxa"/>
            <w:vAlign w:val="center"/>
            <w:hideMark/>
          </w:tcPr>
          <w:p w14:paraId="0068691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409469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18B089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89" w:type="dxa"/>
            <w:noWrap/>
            <w:vAlign w:val="center"/>
            <w:hideMark/>
          </w:tcPr>
          <w:p w14:paraId="479346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77F605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342DA6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66245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130F2D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485A60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4E3FD0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01302F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30AC53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5E1591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7C7787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noWrap/>
            <w:vAlign w:val="center"/>
            <w:hideMark/>
          </w:tcPr>
          <w:p w14:paraId="10A382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37CA4C03" w14:textId="77777777" w:rsidTr="003B2010">
        <w:trPr>
          <w:trHeight w:val="23"/>
          <w:jc w:val="center"/>
        </w:trPr>
        <w:tc>
          <w:tcPr>
            <w:tcW w:w="3620" w:type="dxa"/>
            <w:vAlign w:val="center"/>
            <w:hideMark/>
          </w:tcPr>
          <w:p w14:paraId="1A7182E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0FB7F2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D341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299512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E6B2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64FD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C5AC1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B08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8B49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A00D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2CD9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A9E9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67E6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139F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E211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E73CCA2" w14:textId="77777777" w:rsidTr="003B2010">
        <w:trPr>
          <w:trHeight w:val="23"/>
          <w:jc w:val="center"/>
        </w:trPr>
        <w:tc>
          <w:tcPr>
            <w:tcW w:w="3620" w:type="dxa"/>
            <w:vAlign w:val="center"/>
            <w:hideMark/>
          </w:tcPr>
          <w:p w14:paraId="66D2EDB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44F6BB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8919E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1583C5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B3212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B011B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48331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80FB5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DBC58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DAD1F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5A6AD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65E21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4461B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0939C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9E197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49A1C3EA" w14:textId="77777777" w:rsidTr="003B2010">
        <w:trPr>
          <w:trHeight w:val="23"/>
          <w:jc w:val="center"/>
        </w:trPr>
        <w:tc>
          <w:tcPr>
            <w:tcW w:w="3620" w:type="dxa"/>
            <w:vAlign w:val="center"/>
            <w:hideMark/>
          </w:tcPr>
          <w:p w14:paraId="6B7E5C0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699CAD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ACBA7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31D5F1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7A174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80087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754A0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49EE3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E8DC0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F0F20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26FE8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A249D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9C850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4CE6A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DE15C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33DD43DF" w14:textId="77777777" w:rsidTr="003B2010">
        <w:trPr>
          <w:trHeight w:val="23"/>
          <w:jc w:val="center"/>
        </w:trPr>
        <w:tc>
          <w:tcPr>
            <w:tcW w:w="3620" w:type="dxa"/>
            <w:vAlign w:val="center"/>
            <w:hideMark/>
          </w:tcPr>
          <w:p w14:paraId="5DE5B75B"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отопление</w:t>
            </w:r>
          </w:p>
        </w:tc>
        <w:tc>
          <w:tcPr>
            <w:tcW w:w="789" w:type="dxa"/>
            <w:vAlign w:val="center"/>
            <w:hideMark/>
          </w:tcPr>
          <w:p w14:paraId="50B805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EBC0C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noWrap/>
            <w:vAlign w:val="center"/>
            <w:hideMark/>
          </w:tcPr>
          <w:p w14:paraId="4F3AB0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199018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47FD2F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572730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158879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2FBC1A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5E4601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EA41A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8ABEA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36483A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0BFEF8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noWrap/>
            <w:vAlign w:val="center"/>
            <w:hideMark/>
          </w:tcPr>
          <w:p w14:paraId="4F98CC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7EB4388C" w14:textId="77777777" w:rsidTr="003B2010">
        <w:trPr>
          <w:trHeight w:val="23"/>
          <w:jc w:val="center"/>
        </w:trPr>
        <w:tc>
          <w:tcPr>
            <w:tcW w:w="3620" w:type="dxa"/>
            <w:vAlign w:val="center"/>
            <w:hideMark/>
          </w:tcPr>
          <w:p w14:paraId="4A8188F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66706C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1FDA0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7A06A3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C540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94F90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C63B1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7AFDF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1301B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DA02C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4E39B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ACB8E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E1C52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F9C06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FB2F0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AD0DF9D" w14:textId="77777777" w:rsidTr="003B2010">
        <w:trPr>
          <w:trHeight w:val="23"/>
          <w:jc w:val="center"/>
        </w:trPr>
        <w:tc>
          <w:tcPr>
            <w:tcW w:w="3620" w:type="dxa"/>
            <w:vAlign w:val="center"/>
            <w:hideMark/>
          </w:tcPr>
          <w:p w14:paraId="62EA4306"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501A3A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938EF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3850B9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BE5D6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B4F84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48FC6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AC520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77615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82A5B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C06F1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16DE3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FC801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6E55B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7F345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3175598" w14:textId="77777777" w:rsidTr="003B2010">
        <w:trPr>
          <w:trHeight w:val="23"/>
          <w:jc w:val="center"/>
        </w:trPr>
        <w:tc>
          <w:tcPr>
            <w:tcW w:w="3620" w:type="dxa"/>
            <w:vAlign w:val="center"/>
            <w:hideMark/>
          </w:tcPr>
          <w:p w14:paraId="4A1F68A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31FF51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2AF0D0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89" w:type="dxa"/>
            <w:vAlign w:val="center"/>
            <w:hideMark/>
          </w:tcPr>
          <w:p w14:paraId="73853B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5959D0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6594A5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29CB2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208723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7B7357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2F30E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18D65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786BD7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5C261A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3CD9B8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0795A6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r>
      <w:tr w:rsidR="00A06AF5" w:rsidRPr="00D22643" w14:paraId="71AB7FB0" w14:textId="77777777" w:rsidTr="003B2010">
        <w:trPr>
          <w:trHeight w:val="23"/>
          <w:jc w:val="center"/>
        </w:trPr>
        <w:tc>
          <w:tcPr>
            <w:tcW w:w="3620" w:type="dxa"/>
            <w:vAlign w:val="center"/>
            <w:hideMark/>
          </w:tcPr>
          <w:p w14:paraId="013B5D1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5D702A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3329D1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89" w:type="dxa"/>
            <w:vAlign w:val="center"/>
            <w:hideMark/>
          </w:tcPr>
          <w:p w14:paraId="665915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029691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654ED1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BBFCE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286545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501522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55D9CB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F67FF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73BF90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17159C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331D71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c>
          <w:tcPr>
            <w:tcW w:w="766" w:type="dxa"/>
            <w:vAlign w:val="center"/>
            <w:hideMark/>
          </w:tcPr>
          <w:p w14:paraId="0B9F19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0,028</w:t>
            </w:r>
          </w:p>
        </w:tc>
      </w:tr>
      <w:tr w:rsidR="00A06AF5" w:rsidRPr="00D22643" w14:paraId="7383B767" w14:textId="77777777" w:rsidTr="003B2010">
        <w:trPr>
          <w:trHeight w:val="23"/>
          <w:jc w:val="center"/>
        </w:trPr>
        <w:tc>
          <w:tcPr>
            <w:tcW w:w="3620" w:type="dxa"/>
            <w:vAlign w:val="center"/>
            <w:hideMark/>
          </w:tcPr>
          <w:p w14:paraId="5B4E71D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6B71CB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079D8B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89" w:type="dxa"/>
            <w:vAlign w:val="center"/>
            <w:hideMark/>
          </w:tcPr>
          <w:p w14:paraId="41F98C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1D9444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5C1841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99E53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9F5B0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18EC8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DB1BB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67C4A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0930DE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2E282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6B453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EE1B2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17B6B250" w14:textId="77777777" w:rsidTr="003B2010">
        <w:trPr>
          <w:trHeight w:val="23"/>
          <w:jc w:val="center"/>
        </w:trPr>
        <w:tc>
          <w:tcPr>
            <w:tcW w:w="3620" w:type="dxa"/>
            <w:vAlign w:val="center"/>
            <w:hideMark/>
          </w:tcPr>
          <w:p w14:paraId="1F1FD7A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23A168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22B40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504799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5CC9B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57894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DEA38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D9214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831C7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8C0B3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3BEA1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356F4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9FC8E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8E4C1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ADF68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69EFFEFE" w14:textId="77777777" w:rsidTr="003B2010">
        <w:trPr>
          <w:trHeight w:val="23"/>
          <w:jc w:val="center"/>
        </w:trPr>
        <w:tc>
          <w:tcPr>
            <w:tcW w:w="14390" w:type="dxa"/>
            <w:gridSpan w:val="15"/>
            <w:vAlign w:val="center"/>
            <w:hideMark/>
          </w:tcPr>
          <w:p w14:paraId="56E352E5"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№9 выведена из эксплуатации</w:t>
            </w:r>
          </w:p>
        </w:tc>
      </w:tr>
      <w:tr w:rsidR="00A06AF5" w:rsidRPr="00D22643" w14:paraId="29108545" w14:textId="77777777" w:rsidTr="003B2010">
        <w:trPr>
          <w:trHeight w:val="23"/>
          <w:jc w:val="center"/>
        </w:trPr>
        <w:tc>
          <w:tcPr>
            <w:tcW w:w="3620" w:type="dxa"/>
            <w:vAlign w:val="center"/>
            <w:hideMark/>
          </w:tcPr>
          <w:p w14:paraId="3716546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Установленная тепловая мощность, в том числе:</w:t>
            </w:r>
          </w:p>
        </w:tc>
        <w:tc>
          <w:tcPr>
            <w:tcW w:w="789" w:type="dxa"/>
            <w:noWrap/>
            <w:vAlign w:val="center"/>
            <w:hideMark/>
          </w:tcPr>
          <w:p w14:paraId="6EAFDB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B88EF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7F6176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9074F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89194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3F72F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CF193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AA25F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22E7B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C3F84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BD22E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960FA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888E7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71C05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AECFD7E" w14:textId="77777777" w:rsidTr="003B2010">
        <w:trPr>
          <w:trHeight w:val="23"/>
          <w:jc w:val="center"/>
        </w:trPr>
        <w:tc>
          <w:tcPr>
            <w:tcW w:w="3620" w:type="dxa"/>
            <w:vAlign w:val="center"/>
            <w:hideMark/>
          </w:tcPr>
          <w:p w14:paraId="79D5801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w:t>
            </w:r>
          </w:p>
        </w:tc>
        <w:tc>
          <w:tcPr>
            <w:tcW w:w="789" w:type="dxa"/>
            <w:noWrap/>
            <w:vAlign w:val="center"/>
            <w:hideMark/>
          </w:tcPr>
          <w:p w14:paraId="0EA076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CDDE6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27EC40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6058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41DF3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C10E2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EDEBD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2092C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50271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9BB12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8B6EB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C7A27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54D13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E3EC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974D5CB" w14:textId="77777777" w:rsidTr="003B2010">
        <w:trPr>
          <w:trHeight w:val="23"/>
          <w:jc w:val="center"/>
        </w:trPr>
        <w:tc>
          <w:tcPr>
            <w:tcW w:w="3620" w:type="dxa"/>
            <w:vAlign w:val="center"/>
            <w:hideMark/>
          </w:tcPr>
          <w:p w14:paraId="20C5BB7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Затраты тепла на собственные нужды в горячей воде</w:t>
            </w:r>
          </w:p>
        </w:tc>
        <w:tc>
          <w:tcPr>
            <w:tcW w:w="789" w:type="dxa"/>
            <w:vAlign w:val="center"/>
            <w:hideMark/>
          </w:tcPr>
          <w:p w14:paraId="5CB5A5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F91DD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59F6A8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6AB75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AC45C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A299A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92026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17E8B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EBA8A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559E1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41D96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E2F60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A9274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F8B98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B48949D" w14:textId="77777777" w:rsidTr="003B2010">
        <w:trPr>
          <w:trHeight w:val="23"/>
          <w:jc w:val="center"/>
        </w:trPr>
        <w:tc>
          <w:tcPr>
            <w:tcW w:w="3620" w:type="dxa"/>
            <w:vAlign w:val="center"/>
            <w:hideMark/>
          </w:tcPr>
          <w:p w14:paraId="523A8F5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Потери в тепловых сетях в горячей воде</w:t>
            </w:r>
          </w:p>
        </w:tc>
        <w:tc>
          <w:tcPr>
            <w:tcW w:w="789" w:type="dxa"/>
            <w:vAlign w:val="center"/>
            <w:hideMark/>
          </w:tcPr>
          <w:p w14:paraId="2B9A82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183DC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1AB08D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237DC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41D50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3B47D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E2CD2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8964B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8E41C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23866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8C8F7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0BCC0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42BBB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CBC34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EA4873E" w14:textId="77777777" w:rsidTr="003B2010">
        <w:trPr>
          <w:trHeight w:val="23"/>
          <w:jc w:val="center"/>
        </w:trPr>
        <w:tc>
          <w:tcPr>
            <w:tcW w:w="3620" w:type="dxa"/>
            <w:vAlign w:val="center"/>
            <w:hideMark/>
          </w:tcPr>
          <w:p w14:paraId="4A7A1D4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Расчетная нагрузка на хозяйственные нужды</w:t>
            </w:r>
          </w:p>
        </w:tc>
        <w:tc>
          <w:tcPr>
            <w:tcW w:w="789" w:type="dxa"/>
            <w:vAlign w:val="center"/>
            <w:hideMark/>
          </w:tcPr>
          <w:p w14:paraId="49C324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4D19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EE34F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16D91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36C32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E6D2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2726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EA17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1A4F3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16DC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072A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EB46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EDA0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04553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44EE392" w14:textId="77777777" w:rsidTr="003B2010">
        <w:trPr>
          <w:trHeight w:val="23"/>
          <w:jc w:val="center"/>
        </w:trPr>
        <w:tc>
          <w:tcPr>
            <w:tcW w:w="3620" w:type="dxa"/>
            <w:vAlign w:val="center"/>
            <w:hideMark/>
          </w:tcPr>
          <w:p w14:paraId="08E548F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договорная тепловая нагрузка в горячей воде</w:t>
            </w:r>
          </w:p>
        </w:tc>
        <w:tc>
          <w:tcPr>
            <w:tcW w:w="789" w:type="dxa"/>
            <w:vAlign w:val="center"/>
            <w:hideMark/>
          </w:tcPr>
          <w:p w14:paraId="5F2DF6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15DA3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0057CA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0693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66E5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8B86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FA555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D04A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C165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5104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2632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67C6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4726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9049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6B15600" w14:textId="77777777" w:rsidTr="003B2010">
        <w:trPr>
          <w:trHeight w:val="23"/>
          <w:jc w:val="center"/>
        </w:trPr>
        <w:tc>
          <w:tcPr>
            <w:tcW w:w="3620" w:type="dxa"/>
            <w:vAlign w:val="center"/>
            <w:hideMark/>
          </w:tcPr>
          <w:p w14:paraId="317D10D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Присоединенная расчетная тепловая нагрузка в горячей воде, в том числе:</w:t>
            </w:r>
          </w:p>
        </w:tc>
        <w:tc>
          <w:tcPr>
            <w:tcW w:w="789" w:type="dxa"/>
            <w:vAlign w:val="center"/>
            <w:hideMark/>
          </w:tcPr>
          <w:p w14:paraId="25FBAF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8669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1693D3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0288C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A91C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B9B3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18D0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E0E1E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EA509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78FF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8EB56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73B9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A2AA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84D3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740F96C" w14:textId="77777777" w:rsidTr="003B2010">
        <w:trPr>
          <w:trHeight w:val="23"/>
          <w:jc w:val="center"/>
        </w:trPr>
        <w:tc>
          <w:tcPr>
            <w:tcW w:w="3620" w:type="dxa"/>
            <w:vAlign w:val="center"/>
            <w:hideMark/>
          </w:tcPr>
          <w:p w14:paraId="5C3CE257"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отопление</w:t>
            </w:r>
          </w:p>
        </w:tc>
        <w:tc>
          <w:tcPr>
            <w:tcW w:w="789" w:type="dxa"/>
            <w:vAlign w:val="center"/>
            <w:hideMark/>
          </w:tcPr>
          <w:p w14:paraId="26C401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86BA9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655BFA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49398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D584F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FFC1D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61630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3D1E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FD5BF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1138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DBE55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19D9DE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6313C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9D9E5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E7C2A30" w14:textId="77777777" w:rsidTr="003B2010">
        <w:trPr>
          <w:trHeight w:val="23"/>
          <w:jc w:val="center"/>
        </w:trPr>
        <w:tc>
          <w:tcPr>
            <w:tcW w:w="3620" w:type="dxa"/>
            <w:vAlign w:val="center"/>
            <w:hideMark/>
          </w:tcPr>
          <w:p w14:paraId="12AD9FDF"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вентиляция</w:t>
            </w:r>
          </w:p>
        </w:tc>
        <w:tc>
          <w:tcPr>
            <w:tcW w:w="789" w:type="dxa"/>
            <w:noWrap/>
            <w:vAlign w:val="center"/>
            <w:hideMark/>
          </w:tcPr>
          <w:p w14:paraId="29DAD6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B5FDD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37B6A9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585ED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E32E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F6DD3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35D66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130B1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40641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F1B1B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DFADC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BEA4D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6A665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289606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510DDF6" w14:textId="77777777" w:rsidTr="003B2010">
        <w:trPr>
          <w:trHeight w:val="23"/>
          <w:jc w:val="center"/>
        </w:trPr>
        <w:tc>
          <w:tcPr>
            <w:tcW w:w="3620" w:type="dxa"/>
            <w:vAlign w:val="center"/>
            <w:hideMark/>
          </w:tcPr>
          <w:p w14:paraId="1C6B3D18" w14:textId="77777777" w:rsidR="00A06AF5" w:rsidRPr="00D22643" w:rsidRDefault="00A06AF5" w:rsidP="00A06AF5">
            <w:pPr>
              <w:spacing w:after="0" w:line="240" w:lineRule="auto"/>
              <w:jc w:val="right"/>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горячее водоснабжение</w:t>
            </w:r>
          </w:p>
        </w:tc>
        <w:tc>
          <w:tcPr>
            <w:tcW w:w="789" w:type="dxa"/>
            <w:noWrap/>
            <w:vAlign w:val="center"/>
            <w:hideMark/>
          </w:tcPr>
          <w:p w14:paraId="59138A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DB14C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noWrap/>
            <w:vAlign w:val="center"/>
            <w:hideMark/>
          </w:tcPr>
          <w:p w14:paraId="75C68A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5CB03E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06C30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017B02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722EF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25971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C6B68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3F8BF8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7BBEF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7FD8FF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42E19F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noWrap/>
            <w:vAlign w:val="center"/>
            <w:hideMark/>
          </w:tcPr>
          <w:p w14:paraId="64C3C2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756F4E0" w14:textId="77777777" w:rsidTr="003B2010">
        <w:trPr>
          <w:trHeight w:val="23"/>
          <w:jc w:val="center"/>
        </w:trPr>
        <w:tc>
          <w:tcPr>
            <w:tcW w:w="3620" w:type="dxa"/>
            <w:vAlign w:val="center"/>
            <w:hideMark/>
          </w:tcPr>
          <w:p w14:paraId="3320022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договорной нагрузке)</w:t>
            </w:r>
          </w:p>
        </w:tc>
        <w:tc>
          <w:tcPr>
            <w:tcW w:w="789" w:type="dxa"/>
            <w:vAlign w:val="center"/>
            <w:hideMark/>
          </w:tcPr>
          <w:p w14:paraId="6DFF7F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CD98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365C9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3028C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D527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555B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CA55B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AD87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2268A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B93B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E1165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C6E63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1E6DE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F378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54BBD8B" w14:textId="77777777" w:rsidTr="003B2010">
        <w:trPr>
          <w:trHeight w:val="23"/>
          <w:jc w:val="center"/>
        </w:trPr>
        <w:tc>
          <w:tcPr>
            <w:tcW w:w="3620" w:type="dxa"/>
            <w:vAlign w:val="center"/>
            <w:hideMark/>
          </w:tcPr>
          <w:p w14:paraId="0DFD16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Резерв/дефицит тепловой мощности (по фактической нагрузке)</w:t>
            </w:r>
          </w:p>
        </w:tc>
        <w:tc>
          <w:tcPr>
            <w:tcW w:w="789" w:type="dxa"/>
            <w:vAlign w:val="center"/>
            <w:hideMark/>
          </w:tcPr>
          <w:p w14:paraId="415A15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050D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4D983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A025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BD4E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7F83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8F445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139C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1575D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FA992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7752D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57211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1F36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7811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0193D24" w14:textId="77777777" w:rsidTr="003B2010">
        <w:trPr>
          <w:trHeight w:val="23"/>
          <w:jc w:val="center"/>
        </w:trPr>
        <w:tc>
          <w:tcPr>
            <w:tcW w:w="3620" w:type="dxa"/>
            <w:vAlign w:val="center"/>
            <w:hideMark/>
          </w:tcPr>
          <w:p w14:paraId="35B35C3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789" w:type="dxa"/>
            <w:vAlign w:val="center"/>
            <w:hideMark/>
          </w:tcPr>
          <w:p w14:paraId="3CE527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E2980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92B7D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78E4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F1F4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93F39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97A9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4804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7D844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D32F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6E09D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FFC0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7AA9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BC282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1B9FD1C" w14:textId="77777777" w:rsidTr="003B2010">
        <w:trPr>
          <w:trHeight w:val="23"/>
          <w:jc w:val="center"/>
        </w:trPr>
        <w:tc>
          <w:tcPr>
            <w:tcW w:w="3620" w:type="dxa"/>
            <w:vAlign w:val="center"/>
            <w:hideMark/>
          </w:tcPr>
          <w:p w14:paraId="334B56D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789" w:type="dxa"/>
            <w:vAlign w:val="center"/>
            <w:hideMark/>
          </w:tcPr>
          <w:p w14:paraId="6C4F11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06054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7A8F6D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56C2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6890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8874B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5EED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9CB49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6E1F8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5FE8A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0D2D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1862D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8F69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C19D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bl>
    <w:p w14:paraId="53154CDC"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
          <w:bCs/>
          <w:i/>
          <w:sz w:val="24"/>
          <w:szCs w:val="24"/>
          <w:lang w:eastAsia="ru-RU"/>
        </w:rPr>
        <w:sectPr w:rsidR="00B221AD" w:rsidRPr="00D22643" w:rsidSect="00866645">
          <w:pgSz w:w="16840" w:h="11907" w:orient="landscape" w:code="9"/>
          <w:pgMar w:top="1588" w:right="1134" w:bottom="680" w:left="1247" w:header="567" w:footer="567" w:gutter="0"/>
          <w:cols w:space="720"/>
          <w:docGrid w:linePitch="326"/>
        </w:sectPr>
      </w:pPr>
    </w:p>
    <w:p w14:paraId="733265AA"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39" w:name="_Toc204869341"/>
      <w:r w:rsidRPr="00D22643">
        <w:rPr>
          <w:rFonts w:ascii="Times New Roman" w:eastAsia="Times New Roman" w:hAnsi="Times New Roman" w:cs="Times New Roman"/>
          <w:b/>
          <w:bCs/>
          <w:i/>
          <w:sz w:val="24"/>
          <w:szCs w:val="24"/>
          <w:lang w:eastAsia="ru-RU"/>
        </w:rPr>
        <w:lastRenderedPageBreak/>
        <w:t>2.4.</w:t>
      </w:r>
      <w:r w:rsidRPr="00D22643">
        <w:rPr>
          <w:rFonts w:ascii="Times New Roman" w:eastAsia="Times New Roman" w:hAnsi="Times New Roman" w:cs="Times New Roman"/>
          <w:b/>
          <w:bCs/>
          <w:i/>
          <w:sz w:val="24"/>
          <w:szCs w:val="24"/>
          <w:lang w:eastAsia="ru-RU"/>
        </w:rPr>
        <w:tab/>
        <w:t>Существующие и перспективные значения установленной тепловой мощности основного оборудования источника (источников) тепловой энергии</w:t>
      </w:r>
      <w:bookmarkEnd w:id="36"/>
      <w:bookmarkEnd w:id="37"/>
      <w:bookmarkEnd w:id="38"/>
      <w:bookmarkEnd w:id="39"/>
    </w:p>
    <w:p w14:paraId="6F73317A"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Указанные сведения представлены в таблице 2.1.</w:t>
      </w:r>
    </w:p>
    <w:p w14:paraId="313E05F0"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40" w:name="_Toc525894695"/>
      <w:bookmarkStart w:id="41" w:name="_Toc535417858"/>
      <w:bookmarkStart w:id="42" w:name="_Toc8577822"/>
      <w:bookmarkStart w:id="43" w:name="_Toc50056890"/>
      <w:bookmarkStart w:id="44" w:name="_Toc204869342"/>
      <w:r w:rsidRPr="00D22643">
        <w:rPr>
          <w:rFonts w:ascii="Times New Roman" w:eastAsia="Times New Roman" w:hAnsi="Times New Roman" w:cs="Times New Roman"/>
          <w:b/>
          <w:bCs/>
          <w:i/>
          <w:sz w:val="24"/>
          <w:szCs w:val="24"/>
          <w:lang w:eastAsia="ru-RU"/>
        </w:rPr>
        <w:t>2.5.</w:t>
      </w:r>
      <w:r w:rsidRPr="00D22643">
        <w:rPr>
          <w:rFonts w:ascii="Times New Roman" w:eastAsia="Times New Roman" w:hAnsi="Times New Roman" w:cs="Times New Roman"/>
          <w:b/>
          <w:bCs/>
          <w:i/>
          <w:sz w:val="24"/>
          <w:szCs w:val="24"/>
          <w:lang w:eastAsia="ru-RU"/>
        </w:rPr>
        <w:tab/>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0"/>
      <w:bookmarkEnd w:id="41"/>
      <w:bookmarkEnd w:id="42"/>
      <w:bookmarkEnd w:id="43"/>
      <w:bookmarkEnd w:id="44"/>
    </w:p>
    <w:p w14:paraId="3376A254"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Указанные сведения представлены в таблице 2.1.</w:t>
      </w:r>
    </w:p>
    <w:p w14:paraId="693E37B2"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45" w:name="_Toc525894696"/>
      <w:bookmarkStart w:id="46" w:name="_Toc535417859"/>
      <w:bookmarkStart w:id="47" w:name="_Toc8577823"/>
      <w:bookmarkStart w:id="48" w:name="_Toc204869343"/>
      <w:r w:rsidRPr="00D22643">
        <w:rPr>
          <w:rFonts w:ascii="Times New Roman" w:eastAsia="Times New Roman" w:hAnsi="Times New Roman" w:cs="Times New Roman"/>
          <w:b/>
          <w:bCs/>
          <w:i/>
          <w:sz w:val="24"/>
          <w:szCs w:val="24"/>
          <w:lang w:eastAsia="ru-RU"/>
        </w:rPr>
        <w:t>2.6.</w:t>
      </w:r>
      <w:r w:rsidRPr="00D22643">
        <w:rPr>
          <w:rFonts w:ascii="Times New Roman" w:eastAsia="Times New Roman" w:hAnsi="Times New Roman" w:cs="Times New Roman"/>
          <w:b/>
          <w:bCs/>
          <w:i/>
          <w:sz w:val="24"/>
          <w:szCs w:val="24"/>
          <w:lang w:eastAsia="ru-RU"/>
        </w:rPr>
        <w:tab/>
        <w:t>Существующие и перспективные затраты тепловой мощности на собственные и хозяйственные нужды источников тепловой энергии</w:t>
      </w:r>
      <w:bookmarkEnd w:id="45"/>
      <w:bookmarkEnd w:id="46"/>
      <w:bookmarkEnd w:id="47"/>
      <w:bookmarkEnd w:id="48"/>
    </w:p>
    <w:p w14:paraId="12EB96F0"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Указанные сведения представлены в таблице 2.1.</w:t>
      </w:r>
    </w:p>
    <w:p w14:paraId="730A1E8C"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49" w:name="_Toc525894697"/>
      <w:bookmarkStart w:id="50" w:name="_Toc535417860"/>
      <w:bookmarkStart w:id="51" w:name="_Toc8577824"/>
      <w:bookmarkStart w:id="52" w:name="_Toc50056891"/>
      <w:bookmarkStart w:id="53" w:name="_Toc204869344"/>
      <w:r w:rsidRPr="00D22643">
        <w:rPr>
          <w:rFonts w:ascii="Times New Roman" w:eastAsia="Times New Roman" w:hAnsi="Times New Roman" w:cs="Times New Roman"/>
          <w:b/>
          <w:bCs/>
          <w:i/>
          <w:sz w:val="24"/>
          <w:szCs w:val="24"/>
          <w:lang w:eastAsia="ru-RU"/>
        </w:rPr>
        <w:t>2.7.</w:t>
      </w:r>
      <w:r w:rsidRPr="00D22643">
        <w:rPr>
          <w:rFonts w:ascii="Times New Roman" w:eastAsia="Times New Roman" w:hAnsi="Times New Roman" w:cs="Times New Roman"/>
          <w:b/>
          <w:bCs/>
          <w:i/>
          <w:sz w:val="24"/>
          <w:szCs w:val="24"/>
          <w:lang w:eastAsia="ru-RU"/>
        </w:rPr>
        <w:tab/>
      </w:r>
      <w:bookmarkEnd w:id="49"/>
      <w:r w:rsidRPr="00D22643">
        <w:rPr>
          <w:rFonts w:ascii="Times New Roman" w:eastAsia="Times New Roman" w:hAnsi="Times New Roman" w:cs="Times New Roman"/>
          <w:b/>
          <w:bCs/>
          <w:i/>
          <w:sz w:val="24"/>
          <w:szCs w:val="24"/>
          <w:lang w:eastAsia="ru-RU"/>
        </w:rPr>
        <w:t>Значения существующей и перспективной тепловой мощности источников тепловой энергии нетто</w:t>
      </w:r>
      <w:bookmarkEnd w:id="50"/>
      <w:bookmarkEnd w:id="51"/>
      <w:bookmarkEnd w:id="52"/>
      <w:bookmarkEnd w:id="53"/>
    </w:p>
    <w:p w14:paraId="6642C4E3"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Указанные сведения представлены в таблице 2.1.</w:t>
      </w:r>
    </w:p>
    <w:p w14:paraId="2A882530"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54" w:name="_Toc525894698"/>
      <w:bookmarkStart w:id="55" w:name="_Toc535417861"/>
      <w:bookmarkStart w:id="56" w:name="_Toc8577825"/>
      <w:bookmarkStart w:id="57" w:name="_Toc50056892"/>
      <w:bookmarkStart w:id="58" w:name="_Toc204869345"/>
      <w:r w:rsidRPr="00D22643">
        <w:rPr>
          <w:rFonts w:ascii="Times New Roman" w:eastAsia="Times New Roman" w:hAnsi="Times New Roman" w:cs="Times New Roman"/>
          <w:b/>
          <w:bCs/>
          <w:i/>
          <w:sz w:val="24"/>
          <w:szCs w:val="24"/>
          <w:lang w:eastAsia="ru-RU"/>
        </w:rPr>
        <w:t>2.8.</w:t>
      </w:r>
      <w:r w:rsidRPr="00D22643">
        <w:rPr>
          <w:rFonts w:ascii="Times New Roman" w:eastAsia="Times New Roman" w:hAnsi="Times New Roman" w:cs="Times New Roman"/>
          <w:b/>
          <w:bCs/>
          <w:i/>
          <w:sz w:val="24"/>
          <w:szCs w:val="24"/>
          <w:lang w:eastAsia="ru-RU"/>
        </w:rPr>
        <w:tab/>
      </w:r>
      <w:bookmarkEnd w:id="54"/>
      <w:r w:rsidRPr="00D22643">
        <w:rPr>
          <w:rFonts w:ascii="Times New Roman" w:eastAsia="Times New Roman" w:hAnsi="Times New Roman" w:cs="Times New Roman"/>
          <w:b/>
          <w:bCs/>
          <w:i/>
          <w:sz w:val="24"/>
          <w:szCs w:val="24"/>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5"/>
      <w:bookmarkEnd w:id="56"/>
      <w:bookmarkEnd w:id="57"/>
      <w:bookmarkEnd w:id="58"/>
    </w:p>
    <w:p w14:paraId="5201E176" w14:textId="6C688477" w:rsidR="00347217" w:rsidRPr="00D22643" w:rsidRDefault="00347217" w:rsidP="00347217">
      <w:pPr>
        <w:spacing w:after="0" w:line="360" w:lineRule="auto"/>
        <w:ind w:right="38" w:firstLine="709"/>
        <w:jc w:val="both"/>
        <w:rPr>
          <w:rFonts w:ascii="Times New Roman" w:eastAsia="Calibri" w:hAnsi="Times New Roman" w:cs="Times New Roman"/>
          <w:sz w:val="24"/>
          <w:szCs w:val="24"/>
        </w:rPr>
      </w:pPr>
      <w:bookmarkStart w:id="59" w:name="_Toc525894699"/>
      <w:bookmarkStart w:id="60" w:name="_Toc535417862"/>
      <w:bookmarkStart w:id="61" w:name="_Toc8577826"/>
      <w:bookmarkStart w:id="62" w:name="_Toc50056893"/>
      <w:r w:rsidRPr="00D22643">
        <w:rPr>
          <w:rFonts w:ascii="Times New Roman" w:eastAsia="Calibri" w:hAnsi="Times New Roman" w:cs="Times New Roman"/>
          <w:sz w:val="24"/>
          <w:szCs w:val="24"/>
        </w:rPr>
        <w:t>Динамика фактических показателей потерь тепловой энергии в тепловых сетях, представлена в таблице 2.2.</w:t>
      </w:r>
    </w:p>
    <w:p w14:paraId="2D334D5A" w14:textId="796E9745" w:rsidR="00347217" w:rsidRPr="00D22643" w:rsidRDefault="00347217" w:rsidP="00347217">
      <w:pPr>
        <w:spacing w:after="0" w:line="240" w:lineRule="auto"/>
        <w:ind w:right="38"/>
        <w:jc w:val="center"/>
        <w:rPr>
          <w:rFonts w:ascii="Times New Roman" w:eastAsia="Calibri" w:hAnsi="Times New Roman" w:cs="Times New Roman"/>
          <w:b/>
          <w:bCs/>
          <w:sz w:val="24"/>
          <w:szCs w:val="24"/>
        </w:rPr>
      </w:pPr>
      <w:bookmarkStart w:id="63" w:name="_Ref87883635"/>
      <w:bookmarkStart w:id="64" w:name="_Toc488826828"/>
      <w:r w:rsidRPr="00D22643">
        <w:rPr>
          <w:rFonts w:ascii="Times New Roman" w:eastAsia="Calibri" w:hAnsi="Times New Roman" w:cs="Times New Roman"/>
          <w:b/>
          <w:bCs/>
          <w:sz w:val="24"/>
          <w:szCs w:val="24"/>
        </w:rPr>
        <w:t xml:space="preserve">Таблица </w:t>
      </w:r>
      <w:bookmarkEnd w:id="63"/>
      <w:r w:rsidRPr="00D22643">
        <w:rPr>
          <w:rFonts w:ascii="Times New Roman" w:eastAsia="Calibri" w:hAnsi="Times New Roman" w:cs="Times New Roman"/>
          <w:b/>
          <w:bCs/>
          <w:i/>
          <w:sz w:val="24"/>
          <w:szCs w:val="24"/>
        </w:rPr>
        <w:t>2.2</w:t>
      </w:r>
      <w:r w:rsidRPr="00D22643">
        <w:rPr>
          <w:rFonts w:ascii="Times New Roman" w:eastAsia="Calibri" w:hAnsi="Times New Roman" w:cs="Times New Roman"/>
          <w:b/>
          <w:bCs/>
          <w:sz w:val="24"/>
          <w:szCs w:val="24"/>
        </w:rPr>
        <w:t xml:space="preserve"> – </w:t>
      </w:r>
      <w:bookmarkEnd w:id="64"/>
      <w:r w:rsidRPr="00D22643">
        <w:rPr>
          <w:rFonts w:ascii="Times New Roman" w:eastAsia="Calibri" w:hAnsi="Times New Roman" w:cs="Times New Roman"/>
          <w:b/>
          <w:bCs/>
          <w:sz w:val="24"/>
          <w:szCs w:val="24"/>
        </w:rPr>
        <w:t>Фактические потери тепловой энергии и теплоносителя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6"/>
        <w:gridCol w:w="5520"/>
        <w:gridCol w:w="1719"/>
        <w:gridCol w:w="1439"/>
      </w:tblGrid>
      <w:tr w:rsidR="00A06AF5" w:rsidRPr="00D22643" w14:paraId="13B5D5DC" w14:textId="77777777" w:rsidTr="003B2010">
        <w:trPr>
          <w:trHeight w:val="23"/>
          <w:tblHeader/>
          <w:jc w:val="center"/>
        </w:trPr>
        <w:tc>
          <w:tcPr>
            <w:tcW w:w="666" w:type="dxa"/>
            <w:vAlign w:val="center"/>
            <w:hideMark/>
          </w:tcPr>
          <w:p w14:paraId="6F5997E1"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 п/п</w:t>
            </w:r>
          </w:p>
        </w:tc>
        <w:tc>
          <w:tcPr>
            <w:tcW w:w="5520" w:type="dxa"/>
            <w:vAlign w:val="center"/>
            <w:hideMark/>
          </w:tcPr>
          <w:p w14:paraId="5B247EDC"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Наименование котельной</w:t>
            </w:r>
          </w:p>
        </w:tc>
        <w:tc>
          <w:tcPr>
            <w:tcW w:w="1719" w:type="dxa"/>
            <w:vAlign w:val="center"/>
            <w:hideMark/>
          </w:tcPr>
          <w:p w14:paraId="22239BF6"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Потери тепловой энергии в тепловых сетях, Гкал/год</w:t>
            </w:r>
          </w:p>
        </w:tc>
        <w:tc>
          <w:tcPr>
            <w:tcW w:w="1439" w:type="dxa"/>
            <w:vAlign w:val="center"/>
            <w:hideMark/>
          </w:tcPr>
          <w:p w14:paraId="4B22DE45"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Всего в % от отпущенной тепловой энергии в тепловые сети</w:t>
            </w:r>
          </w:p>
        </w:tc>
      </w:tr>
      <w:tr w:rsidR="00A06AF5" w:rsidRPr="00D22643" w14:paraId="2A9EA119" w14:textId="77777777" w:rsidTr="003B2010">
        <w:trPr>
          <w:trHeight w:val="23"/>
          <w:jc w:val="center"/>
        </w:trPr>
        <w:tc>
          <w:tcPr>
            <w:tcW w:w="666" w:type="dxa"/>
            <w:vAlign w:val="center"/>
            <w:hideMark/>
          </w:tcPr>
          <w:p w14:paraId="41DA15C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w:t>
            </w:r>
          </w:p>
        </w:tc>
        <w:tc>
          <w:tcPr>
            <w:tcW w:w="5520" w:type="dxa"/>
            <w:vAlign w:val="center"/>
            <w:hideMark/>
          </w:tcPr>
          <w:p w14:paraId="6681C68F"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1 (г. Дорогобуж, ул. Коммунистическая)</w:t>
            </w:r>
          </w:p>
        </w:tc>
        <w:tc>
          <w:tcPr>
            <w:tcW w:w="1719" w:type="dxa"/>
            <w:vAlign w:val="center"/>
            <w:hideMark/>
          </w:tcPr>
          <w:p w14:paraId="1BAB4B4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173</w:t>
            </w:r>
          </w:p>
        </w:tc>
        <w:tc>
          <w:tcPr>
            <w:tcW w:w="1439" w:type="dxa"/>
            <w:vAlign w:val="center"/>
            <w:hideMark/>
          </w:tcPr>
          <w:p w14:paraId="157452F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15%</w:t>
            </w:r>
          </w:p>
        </w:tc>
      </w:tr>
      <w:tr w:rsidR="00A06AF5" w:rsidRPr="00D22643" w14:paraId="5A27C9E8" w14:textId="77777777" w:rsidTr="003B2010">
        <w:trPr>
          <w:trHeight w:val="23"/>
          <w:jc w:val="center"/>
        </w:trPr>
        <w:tc>
          <w:tcPr>
            <w:tcW w:w="666" w:type="dxa"/>
            <w:vAlign w:val="center"/>
            <w:hideMark/>
          </w:tcPr>
          <w:p w14:paraId="229702B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w:t>
            </w:r>
          </w:p>
        </w:tc>
        <w:tc>
          <w:tcPr>
            <w:tcW w:w="5520" w:type="dxa"/>
            <w:vAlign w:val="center"/>
            <w:hideMark/>
          </w:tcPr>
          <w:p w14:paraId="1650F184"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2 (г. Дорогобуж, ул. Павлова)</w:t>
            </w:r>
          </w:p>
        </w:tc>
        <w:tc>
          <w:tcPr>
            <w:tcW w:w="1719" w:type="dxa"/>
            <w:vAlign w:val="center"/>
            <w:hideMark/>
          </w:tcPr>
          <w:p w14:paraId="3A4E1B2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205</w:t>
            </w:r>
          </w:p>
        </w:tc>
        <w:tc>
          <w:tcPr>
            <w:tcW w:w="1439" w:type="dxa"/>
            <w:vAlign w:val="center"/>
            <w:hideMark/>
          </w:tcPr>
          <w:p w14:paraId="6174D54D"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18%</w:t>
            </w:r>
          </w:p>
        </w:tc>
      </w:tr>
      <w:tr w:rsidR="00A06AF5" w:rsidRPr="00D22643" w14:paraId="593FAF35" w14:textId="77777777" w:rsidTr="003B2010">
        <w:trPr>
          <w:trHeight w:val="23"/>
          <w:jc w:val="center"/>
        </w:trPr>
        <w:tc>
          <w:tcPr>
            <w:tcW w:w="666" w:type="dxa"/>
            <w:vAlign w:val="center"/>
            <w:hideMark/>
          </w:tcPr>
          <w:p w14:paraId="4379A87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w:t>
            </w:r>
          </w:p>
        </w:tc>
        <w:tc>
          <w:tcPr>
            <w:tcW w:w="5520" w:type="dxa"/>
            <w:vAlign w:val="center"/>
            <w:hideMark/>
          </w:tcPr>
          <w:p w14:paraId="2D3FC4C1"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3 (г. Дорогобуж, ул. Кутузова)</w:t>
            </w:r>
          </w:p>
        </w:tc>
        <w:tc>
          <w:tcPr>
            <w:tcW w:w="1719" w:type="dxa"/>
            <w:vAlign w:val="center"/>
            <w:hideMark/>
          </w:tcPr>
          <w:p w14:paraId="026BE17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233</w:t>
            </w:r>
          </w:p>
        </w:tc>
        <w:tc>
          <w:tcPr>
            <w:tcW w:w="1439" w:type="dxa"/>
            <w:vAlign w:val="center"/>
            <w:hideMark/>
          </w:tcPr>
          <w:p w14:paraId="7FB4E19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10%</w:t>
            </w:r>
          </w:p>
        </w:tc>
      </w:tr>
      <w:tr w:rsidR="00A06AF5" w:rsidRPr="00D22643" w14:paraId="056B365F" w14:textId="77777777" w:rsidTr="003B2010">
        <w:trPr>
          <w:trHeight w:val="23"/>
          <w:jc w:val="center"/>
        </w:trPr>
        <w:tc>
          <w:tcPr>
            <w:tcW w:w="666" w:type="dxa"/>
            <w:vAlign w:val="center"/>
            <w:hideMark/>
          </w:tcPr>
          <w:p w14:paraId="7B31622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w:t>
            </w:r>
          </w:p>
        </w:tc>
        <w:tc>
          <w:tcPr>
            <w:tcW w:w="5520" w:type="dxa"/>
            <w:vAlign w:val="center"/>
            <w:hideMark/>
          </w:tcPr>
          <w:p w14:paraId="308EC969"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6 ул. Лермонтова, 12</w:t>
            </w:r>
          </w:p>
        </w:tc>
        <w:tc>
          <w:tcPr>
            <w:tcW w:w="1719" w:type="dxa"/>
            <w:vAlign w:val="center"/>
            <w:hideMark/>
          </w:tcPr>
          <w:p w14:paraId="70D17BD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w:t>
            </w:r>
          </w:p>
        </w:tc>
        <w:tc>
          <w:tcPr>
            <w:tcW w:w="1439" w:type="dxa"/>
            <w:vAlign w:val="center"/>
            <w:hideMark/>
          </w:tcPr>
          <w:p w14:paraId="2F87BD0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w:t>
            </w:r>
          </w:p>
        </w:tc>
      </w:tr>
      <w:tr w:rsidR="00A06AF5" w:rsidRPr="00D22643" w14:paraId="298F97C6" w14:textId="77777777" w:rsidTr="003B2010">
        <w:trPr>
          <w:trHeight w:val="23"/>
          <w:jc w:val="center"/>
        </w:trPr>
        <w:tc>
          <w:tcPr>
            <w:tcW w:w="666" w:type="dxa"/>
            <w:vAlign w:val="center"/>
            <w:hideMark/>
          </w:tcPr>
          <w:p w14:paraId="7D118DE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5</w:t>
            </w:r>
          </w:p>
        </w:tc>
        <w:tc>
          <w:tcPr>
            <w:tcW w:w="5520" w:type="dxa"/>
            <w:vAlign w:val="center"/>
            <w:hideMark/>
          </w:tcPr>
          <w:p w14:paraId="257E14B7"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7 (г. Дорогобуж, ул. Карла Маркса, 17)</w:t>
            </w:r>
          </w:p>
        </w:tc>
        <w:tc>
          <w:tcPr>
            <w:tcW w:w="1719" w:type="dxa"/>
            <w:vAlign w:val="center"/>
            <w:hideMark/>
          </w:tcPr>
          <w:p w14:paraId="70ED67B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w:t>
            </w:r>
          </w:p>
        </w:tc>
        <w:tc>
          <w:tcPr>
            <w:tcW w:w="1439" w:type="dxa"/>
            <w:vAlign w:val="center"/>
            <w:hideMark/>
          </w:tcPr>
          <w:p w14:paraId="5EB0393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w:t>
            </w:r>
          </w:p>
        </w:tc>
      </w:tr>
      <w:tr w:rsidR="00A06AF5" w:rsidRPr="00D22643" w14:paraId="3FD1C1A9" w14:textId="77777777" w:rsidTr="003B2010">
        <w:trPr>
          <w:trHeight w:val="23"/>
          <w:jc w:val="center"/>
        </w:trPr>
        <w:tc>
          <w:tcPr>
            <w:tcW w:w="666" w:type="dxa"/>
            <w:vAlign w:val="center"/>
            <w:hideMark/>
          </w:tcPr>
          <w:p w14:paraId="04BE418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w:t>
            </w:r>
          </w:p>
        </w:tc>
        <w:tc>
          <w:tcPr>
            <w:tcW w:w="5520" w:type="dxa"/>
            <w:vAlign w:val="center"/>
            <w:hideMark/>
          </w:tcPr>
          <w:p w14:paraId="11E48D2C"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8 (г. Дорогобуж, ул. Карла Маркса, 31)</w:t>
            </w:r>
          </w:p>
        </w:tc>
        <w:tc>
          <w:tcPr>
            <w:tcW w:w="1719" w:type="dxa"/>
            <w:vAlign w:val="center"/>
            <w:hideMark/>
          </w:tcPr>
          <w:p w14:paraId="08087C2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w:t>
            </w:r>
          </w:p>
        </w:tc>
        <w:tc>
          <w:tcPr>
            <w:tcW w:w="1439" w:type="dxa"/>
            <w:vAlign w:val="center"/>
            <w:hideMark/>
          </w:tcPr>
          <w:p w14:paraId="488F62E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w:t>
            </w:r>
          </w:p>
        </w:tc>
      </w:tr>
      <w:tr w:rsidR="00A06AF5" w:rsidRPr="00D22643" w14:paraId="38B77A9F" w14:textId="77777777" w:rsidTr="003B2010">
        <w:trPr>
          <w:trHeight w:val="23"/>
          <w:jc w:val="center"/>
        </w:trPr>
        <w:tc>
          <w:tcPr>
            <w:tcW w:w="666" w:type="dxa"/>
            <w:vAlign w:val="center"/>
            <w:hideMark/>
          </w:tcPr>
          <w:p w14:paraId="6CFF3B6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7</w:t>
            </w:r>
          </w:p>
        </w:tc>
        <w:tc>
          <w:tcPr>
            <w:tcW w:w="5520" w:type="dxa"/>
            <w:vAlign w:val="center"/>
            <w:hideMark/>
          </w:tcPr>
          <w:p w14:paraId="16968B14"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№11 ДОС (г. Дорогобуж, ул. ДОС)</w:t>
            </w:r>
          </w:p>
        </w:tc>
        <w:tc>
          <w:tcPr>
            <w:tcW w:w="1719" w:type="dxa"/>
            <w:vAlign w:val="center"/>
            <w:hideMark/>
          </w:tcPr>
          <w:p w14:paraId="28623BA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178</w:t>
            </w:r>
          </w:p>
        </w:tc>
        <w:tc>
          <w:tcPr>
            <w:tcW w:w="1439" w:type="dxa"/>
            <w:vAlign w:val="center"/>
            <w:hideMark/>
          </w:tcPr>
          <w:p w14:paraId="5B96869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9%</w:t>
            </w:r>
          </w:p>
        </w:tc>
      </w:tr>
      <w:tr w:rsidR="00A06AF5" w:rsidRPr="00D22643" w14:paraId="66B6579A" w14:textId="77777777" w:rsidTr="003B2010">
        <w:trPr>
          <w:trHeight w:val="23"/>
          <w:jc w:val="center"/>
        </w:trPr>
        <w:tc>
          <w:tcPr>
            <w:tcW w:w="666" w:type="dxa"/>
            <w:vAlign w:val="center"/>
            <w:hideMark/>
          </w:tcPr>
          <w:p w14:paraId="71E7FF1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8</w:t>
            </w:r>
          </w:p>
        </w:tc>
        <w:tc>
          <w:tcPr>
            <w:tcW w:w="5520" w:type="dxa"/>
            <w:vAlign w:val="center"/>
            <w:hideMark/>
          </w:tcPr>
          <w:p w14:paraId="6C31698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№4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д.Озерище</w:t>
            </w:r>
            <w:proofErr w:type="spellEnd"/>
            <w:r w:rsidRPr="00D22643">
              <w:rPr>
                <w:rFonts w:ascii="Times New Roman" w:eastAsia="Times New Roman" w:hAnsi="Times New Roman" w:cs="Times New Roman"/>
                <w:lang w:eastAsia="ru-RU"/>
              </w:rPr>
              <w:t>)</w:t>
            </w:r>
          </w:p>
        </w:tc>
        <w:tc>
          <w:tcPr>
            <w:tcW w:w="1719" w:type="dxa"/>
            <w:vAlign w:val="center"/>
            <w:hideMark/>
          </w:tcPr>
          <w:p w14:paraId="3EAA09A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185</w:t>
            </w:r>
          </w:p>
        </w:tc>
        <w:tc>
          <w:tcPr>
            <w:tcW w:w="1439" w:type="dxa"/>
            <w:vAlign w:val="center"/>
            <w:hideMark/>
          </w:tcPr>
          <w:p w14:paraId="1C40382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36%</w:t>
            </w:r>
          </w:p>
        </w:tc>
      </w:tr>
      <w:tr w:rsidR="00A06AF5" w:rsidRPr="00D22643" w14:paraId="506C487E" w14:textId="77777777" w:rsidTr="003B2010">
        <w:trPr>
          <w:trHeight w:val="23"/>
          <w:jc w:val="center"/>
        </w:trPr>
        <w:tc>
          <w:tcPr>
            <w:tcW w:w="666" w:type="dxa"/>
            <w:vAlign w:val="center"/>
            <w:hideMark/>
          </w:tcPr>
          <w:p w14:paraId="7C4B945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9</w:t>
            </w:r>
          </w:p>
        </w:tc>
        <w:tc>
          <w:tcPr>
            <w:tcW w:w="5520" w:type="dxa"/>
            <w:vAlign w:val="center"/>
            <w:hideMark/>
          </w:tcPr>
          <w:p w14:paraId="7A8604C6"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№5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w:t>
            </w:r>
            <w:r w:rsidRPr="00D22643">
              <w:rPr>
                <w:rFonts w:ascii="Times New Roman" w:eastAsia="Times New Roman" w:hAnsi="Times New Roman" w:cs="Times New Roman"/>
                <w:lang w:eastAsia="ru-RU"/>
              </w:rPr>
              <w:lastRenderedPageBreak/>
              <w:t xml:space="preserve">муниципальный округ, </w:t>
            </w:r>
            <w:proofErr w:type="spellStart"/>
            <w:r w:rsidRPr="00D22643">
              <w:rPr>
                <w:rFonts w:ascii="Times New Roman" w:eastAsia="Times New Roman" w:hAnsi="Times New Roman" w:cs="Times New Roman"/>
                <w:lang w:eastAsia="ru-RU"/>
              </w:rPr>
              <w:t>с.Алексино</w:t>
            </w:r>
            <w:proofErr w:type="spellEnd"/>
            <w:r w:rsidRPr="00D22643">
              <w:rPr>
                <w:rFonts w:ascii="Times New Roman" w:eastAsia="Times New Roman" w:hAnsi="Times New Roman" w:cs="Times New Roman"/>
                <w:lang w:eastAsia="ru-RU"/>
              </w:rPr>
              <w:t>)</w:t>
            </w:r>
          </w:p>
        </w:tc>
        <w:tc>
          <w:tcPr>
            <w:tcW w:w="1719" w:type="dxa"/>
            <w:vAlign w:val="center"/>
            <w:hideMark/>
          </w:tcPr>
          <w:p w14:paraId="02720AD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lastRenderedPageBreak/>
              <w:t>239</w:t>
            </w:r>
          </w:p>
        </w:tc>
        <w:tc>
          <w:tcPr>
            <w:tcW w:w="1439" w:type="dxa"/>
            <w:vAlign w:val="center"/>
            <w:hideMark/>
          </w:tcPr>
          <w:p w14:paraId="6C172ED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27%</w:t>
            </w:r>
          </w:p>
        </w:tc>
      </w:tr>
      <w:tr w:rsidR="00A06AF5" w:rsidRPr="00D22643" w14:paraId="776E35B5" w14:textId="77777777" w:rsidTr="003B2010">
        <w:trPr>
          <w:trHeight w:val="23"/>
          <w:jc w:val="center"/>
        </w:trPr>
        <w:tc>
          <w:tcPr>
            <w:tcW w:w="666" w:type="dxa"/>
            <w:vAlign w:val="center"/>
            <w:hideMark/>
          </w:tcPr>
          <w:p w14:paraId="6525F3A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lastRenderedPageBreak/>
              <w:t>10</w:t>
            </w:r>
          </w:p>
        </w:tc>
        <w:tc>
          <w:tcPr>
            <w:tcW w:w="5520" w:type="dxa"/>
            <w:vAlign w:val="center"/>
            <w:hideMark/>
          </w:tcPr>
          <w:p w14:paraId="7C00F407"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№10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д.Усвятье</w:t>
            </w:r>
            <w:proofErr w:type="spellEnd"/>
            <w:r w:rsidRPr="00D22643">
              <w:rPr>
                <w:rFonts w:ascii="Times New Roman" w:eastAsia="Times New Roman" w:hAnsi="Times New Roman" w:cs="Times New Roman"/>
                <w:lang w:eastAsia="ru-RU"/>
              </w:rPr>
              <w:t>)</w:t>
            </w:r>
          </w:p>
        </w:tc>
        <w:tc>
          <w:tcPr>
            <w:tcW w:w="1719" w:type="dxa"/>
            <w:vAlign w:val="center"/>
            <w:hideMark/>
          </w:tcPr>
          <w:p w14:paraId="4B9EB0B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22</w:t>
            </w:r>
          </w:p>
        </w:tc>
        <w:tc>
          <w:tcPr>
            <w:tcW w:w="1439" w:type="dxa"/>
            <w:vAlign w:val="center"/>
            <w:hideMark/>
          </w:tcPr>
          <w:p w14:paraId="21EF612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5%</w:t>
            </w:r>
          </w:p>
        </w:tc>
      </w:tr>
      <w:tr w:rsidR="00A06AF5" w:rsidRPr="00D22643" w14:paraId="7B60AE6D" w14:textId="77777777" w:rsidTr="003B2010">
        <w:trPr>
          <w:trHeight w:val="23"/>
          <w:jc w:val="center"/>
        </w:trPr>
        <w:tc>
          <w:tcPr>
            <w:tcW w:w="666" w:type="dxa"/>
            <w:vAlign w:val="center"/>
            <w:hideMark/>
          </w:tcPr>
          <w:p w14:paraId="5A0F513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11</w:t>
            </w:r>
          </w:p>
        </w:tc>
        <w:tc>
          <w:tcPr>
            <w:tcW w:w="5520" w:type="dxa"/>
            <w:vAlign w:val="center"/>
            <w:hideMark/>
          </w:tcPr>
          <w:p w14:paraId="18ABC3E9"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 БМК (г. Дорогобуж, ул. Чистякова)</w:t>
            </w:r>
          </w:p>
        </w:tc>
        <w:tc>
          <w:tcPr>
            <w:tcW w:w="1719" w:type="dxa"/>
            <w:vAlign w:val="center"/>
            <w:hideMark/>
          </w:tcPr>
          <w:p w14:paraId="1087911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20 565</w:t>
            </w:r>
          </w:p>
        </w:tc>
        <w:tc>
          <w:tcPr>
            <w:tcW w:w="1439" w:type="dxa"/>
            <w:vAlign w:val="center"/>
            <w:hideMark/>
          </w:tcPr>
          <w:p w14:paraId="3BD527B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39%</w:t>
            </w:r>
          </w:p>
        </w:tc>
      </w:tr>
      <w:tr w:rsidR="00A06AF5" w:rsidRPr="00D22643" w14:paraId="69D49E78" w14:textId="77777777" w:rsidTr="003B2010">
        <w:trPr>
          <w:trHeight w:val="23"/>
          <w:jc w:val="center"/>
        </w:trPr>
        <w:tc>
          <w:tcPr>
            <w:tcW w:w="666" w:type="dxa"/>
            <w:vAlign w:val="center"/>
            <w:hideMark/>
          </w:tcPr>
          <w:p w14:paraId="471098D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12</w:t>
            </w:r>
          </w:p>
        </w:tc>
        <w:tc>
          <w:tcPr>
            <w:tcW w:w="5520" w:type="dxa"/>
            <w:vAlign w:val="center"/>
            <w:hideMark/>
          </w:tcPr>
          <w:p w14:paraId="62C432B7"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№2, БМК пгт. Верхнеднепровский</w:t>
            </w:r>
          </w:p>
        </w:tc>
        <w:tc>
          <w:tcPr>
            <w:tcW w:w="1719" w:type="dxa"/>
            <w:vAlign w:val="center"/>
            <w:hideMark/>
          </w:tcPr>
          <w:p w14:paraId="1BDA82A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20 691</w:t>
            </w:r>
          </w:p>
        </w:tc>
        <w:tc>
          <w:tcPr>
            <w:tcW w:w="1439" w:type="dxa"/>
            <w:vAlign w:val="center"/>
            <w:hideMark/>
          </w:tcPr>
          <w:p w14:paraId="28D40BC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22%</w:t>
            </w:r>
          </w:p>
        </w:tc>
      </w:tr>
      <w:tr w:rsidR="00A06AF5" w:rsidRPr="00D22643" w14:paraId="2C88102A" w14:textId="77777777" w:rsidTr="003B2010">
        <w:trPr>
          <w:trHeight w:val="23"/>
          <w:jc w:val="center"/>
        </w:trPr>
        <w:tc>
          <w:tcPr>
            <w:tcW w:w="666" w:type="dxa"/>
            <w:vAlign w:val="center"/>
            <w:hideMark/>
          </w:tcPr>
          <w:p w14:paraId="1CD03EE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13</w:t>
            </w:r>
          </w:p>
        </w:tc>
        <w:tc>
          <w:tcPr>
            <w:tcW w:w="5520" w:type="dxa"/>
            <w:vAlign w:val="center"/>
            <w:hideMark/>
          </w:tcPr>
          <w:p w14:paraId="7C091D0B"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Верхнеднепровского технологического техникума</w:t>
            </w:r>
          </w:p>
        </w:tc>
        <w:tc>
          <w:tcPr>
            <w:tcW w:w="1719" w:type="dxa"/>
            <w:vAlign w:val="center"/>
            <w:hideMark/>
          </w:tcPr>
          <w:p w14:paraId="04AC310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77</w:t>
            </w:r>
          </w:p>
        </w:tc>
        <w:tc>
          <w:tcPr>
            <w:tcW w:w="1439" w:type="dxa"/>
            <w:vAlign w:val="center"/>
            <w:hideMark/>
          </w:tcPr>
          <w:p w14:paraId="5CE0862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54%</w:t>
            </w:r>
          </w:p>
        </w:tc>
      </w:tr>
      <w:tr w:rsidR="00A06AF5" w:rsidRPr="00D22643" w14:paraId="27ADC00D" w14:textId="77777777" w:rsidTr="003B2010">
        <w:trPr>
          <w:trHeight w:val="23"/>
          <w:jc w:val="center"/>
        </w:trPr>
        <w:tc>
          <w:tcPr>
            <w:tcW w:w="666" w:type="dxa"/>
            <w:vAlign w:val="center"/>
            <w:hideMark/>
          </w:tcPr>
          <w:p w14:paraId="7AE0EE5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14</w:t>
            </w:r>
          </w:p>
        </w:tc>
        <w:tc>
          <w:tcPr>
            <w:tcW w:w="5520" w:type="dxa"/>
            <w:vAlign w:val="center"/>
            <w:hideMark/>
          </w:tcPr>
          <w:p w14:paraId="2224DD6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№9 выведена из эксплуатации</w:t>
            </w:r>
          </w:p>
        </w:tc>
        <w:tc>
          <w:tcPr>
            <w:tcW w:w="1719" w:type="dxa"/>
            <w:vAlign w:val="center"/>
            <w:hideMark/>
          </w:tcPr>
          <w:p w14:paraId="7B4E385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w:t>
            </w:r>
          </w:p>
        </w:tc>
        <w:tc>
          <w:tcPr>
            <w:tcW w:w="1439" w:type="dxa"/>
            <w:vAlign w:val="center"/>
            <w:hideMark/>
          </w:tcPr>
          <w:p w14:paraId="02D45AD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w:t>
            </w:r>
          </w:p>
        </w:tc>
      </w:tr>
    </w:tbl>
    <w:p w14:paraId="5BB2EA46" w14:textId="77777777" w:rsidR="00FD59DC" w:rsidRPr="00D22643" w:rsidRDefault="00FD59DC" w:rsidP="00347217">
      <w:pPr>
        <w:spacing w:after="0" w:line="240" w:lineRule="auto"/>
        <w:ind w:right="38"/>
        <w:jc w:val="center"/>
        <w:rPr>
          <w:rFonts w:ascii="Times New Roman" w:eastAsia="Calibri" w:hAnsi="Times New Roman" w:cs="Times New Roman"/>
          <w:b/>
          <w:bCs/>
          <w:sz w:val="24"/>
          <w:szCs w:val="24"/>
        </w:rPr>
      </w:pPr>
    </w:p>
    <w:p w14:paraId="7F705DD0"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65" w:name="_Toc204869346"/>
      <w:r w:rsidRPr="00D22643">
        <w:rPr>
          <w:rFonts w:ascii="Times New Roman" w:eastAsia="Times New Roman" w:hAnsi="Times New Roman" w:cs="Times New Roman"/>
          <w:b/>
          <w:bCs/>
          <w:i/>
          <w:sz w:val="24"/>
          <w:szCs w:val="24"/>
          <w:lang w:eastAsia="ru-RU"/>
        </w:rPr>
        <w:t>2.9.</w:t>
      </w:r>
      <w:r w:rsidRPr="00D22643">
        <w:rPr>
          <w:rFonts w:ascii="Times New Roman" w:eastAsia="Times New Roman" w:hAnsi="Times New Roman" w:cs="Times New Roman"/>
          <w:b/>
          <w:bCs/>
          <w:i/>
          <w:sz w:val="24"/>
          <w:szCs w:val="24"/>
          <w:lang w:eastAsia="ru-RU"/>
        </w:rPr>
        <w:tab/>
      </w:r>
      <w:bookmarkEnd w:id="59"/>
      <w:r w:rsidRPr="00D22643">
        <w:rPr>
          <w:rFonts w:ascii="Times New Roman" w:eastAsia="Times New Roman" w:hAnsi="Times New Roman" w:cs="Times New Roman"/>
          <w:b/>
          <w:bCs/>
          <w:i/>
          <w:sz w:val="24"/>
          <w:szCs w:val="24"/>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60"/>
      <w:bookmarkEnd w:id="61"/>
      <w:bookmarkEnd w:id="62"/>
      <w:bookmarkEnd w:id="65"/>
    </w:p>
    <w:p w14:paraId="14CBFFB5"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Указанные сведения представлены в таблице 2.1.</w:t>
      </w:r>
    </w:p>
    <w:p w14:paraId="711D8211"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66" w:name="_Toc525894700"/>
      <w:bookmarkStart w:id="67" w:name="_Toc535417863"/>
      <w:bookmarkStart w:id="68" w:name="_Toc8577827"/>
      <w:bookmarkStart w:id="69" w:name="_Toc50056894"/>
      <w:bookmarkStart w:id="70" w:name="_Toc204869347"/>
      <w:r w:rsidRPr="00D22643">
        <w:rPr>
          <w:rFonts w:ascii="Times New Roman" w:eastAsia="Times New Roman" w:hAnsi="Times New Roman" w:cs="Times New Roman"/>
          <w:b/>
          <w:bCs/>
          <w:i/>
          <w:sz w:val="24"/>
          <w:szCs w:val="24"/>
          <w:lang w:eastAsia="ru-RU"/>
        </w:rPr>
        <w:t>2.10.</w:t>
      </w:r>
      <w:r w:rsidRPr="00D22643">
        <w:rPr>
          <w:rFonts w:ascii="Times New Roman" w:eastAsia="Times New Roman" w:hAnsi="Times New Roman" w:cs="Times New Roman"/>
          <w:b/>
          <w:bCs/>
          <w:i/>
          <w:sz w:val="24"/>
          <w:szCs w:val="24"/>
          <w:lang w:eastAsia="ru-RU"/>
        </w:rPr>
        <w:tab/>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66"/>
      <w:bookmarkEnd w:id="67"/>
      <w:bookmarkEnd w:id="68"/>
      <w:bookmarkEnd w:id="69"/>
      <w:bookmarkEnd w:id="70"/>
    </w:p>
    <w:p w14:paraId="7A8FE101" w14:textId="53AB60F3" w:rsidR="00A658F0" w:rsidRPr="00D22643" w:rsidRDefault="004A2602" w:rsidP="00982CCA">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Согласно данным,</w:t>
      </w:r>
      <w:r w:rsidR="00982CCA" w:rsidRPr="00D22643">
        <w:rPr>
          <w:rFonts w:ascii="Times New Roman" w:eastAsia="Times New Roman" w:hAnsi="Times New Roman" w:cs="Times New Roman"/>
          <w:sz w:val="24"/>
          <w:szCs w:val="24"/>
          <w:lang w:eastAsia="ru-RU"/>
        </w:rPr>
        <w:t xml:space="preserve"> представленным в таблице 2.1, </w:t>
      </w:r>
      <w:r w:rsidRPr="00D22643">
        <w:rPr>
          <w:rFonts w:ascii="Times New Roman" w:eastAsia="Times New Roman" w:hAnsi="Times New Roman" w:cs="Times New Roman"/>
          <w:sz w:val="24"/>
          <w:szCs w:val="24"/>
          <w:lang w:eastAsia="ru-RU"/>
        </w:rPr>
        <w:t>и</w:t>
      </w:r>
      <w:r w:rsidR="00982CCA" w:rsidRPr="00D22643">
        <w:rPr>
          <w:rFonts w:ascii="Times New Roman" w:eastAsia="Calibri" w:hAnsi="Times New Roman" w:cs="Times New Roman"/>
          <w:sz w:val="24"/>
        </w:rPr>
        <w:t>меются резервы существующей системы теплоснабжения при обеспечении существующей и перспективной тепловой нагрузки потребителей.</w:t>
      </w:r>
    </w:p>
    <w:p w14:paraId="52BA4AEC"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71" w:name="_Toc525894701"/>
      <w:bookmarkStart w:id="72" w:name="_Toc535417864"/>
      <w:bookmarkStart w:id="73" w:name="_Toc8577828"/>
      <w:bookmarkStart w:id="74" w:name="_Toc50056895"/>
      <w:bookmarkStart w:id="75" w:name="_Toc204869348"/>
      <w:r w:rsidRPr="00D22643">
        <w:rPr>
          <w:rFonts w:ascii="Times New Roman" w:eastAsia="Times New Roman" w:hAnsi="Times New Roman" w:cs="Times New Roman"/>
          <w:b/>
          <w:bCs/>
          <w:i/>
          <w:sz w:val="24"/>
          <w:szCs w:val="24"/>
          <w:lang w:eastAsia="ru-RU"/>
        </w:rPr>
        <w:t>2.11.</w:t>
      </w:r>
      <w:r w:rsidRPr="00D22643">
        <w:rPr>
          <w:rFonts w:ascii="Times New Roman" w:eastAsia="Times New Roman" w:hAnsi="Times New Roman" w:cs="Times New Roman"/>
          <w:b/>
          <w:bCs/>
          <w:i/>
          <w:sz w:val="24"/>
          <w:szCs w:val="24"/>
          <w:lang w:eastAsia="ru-RU"/>
        </w:rPr>
        <w:tab/>
        <w:t>Значения существующей и перспективной тепловой нагрузки потребителей, устанавливаемые с учетом расчетной тепловой нагрузки</w:t>
      </w:r>
      <w:bookmarkEnd w:id="71"/>
      <w:bookmarkEnd w:id="72"/>
      <w:bookmarkEnd w:id="73"/>
      <w:bookmarkEnd w:id="74"/>
      <w:bookmarkEnd w:id="75"/>
    </w:p>
    <w:p w14:paraId="348BEB3A" w14:textId="5F597B92" w:rsidR="00464F94" w:rsidRPr="00D22643" w:rsidRDefault="00464F94" w:rsidP="00464F94">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Значения расчетных тепловых нагрузок источников тепловой энергии представлены в таблице 2.3.</w:t>
      </w:r>
    </w:p>
    <w:p w14:paraId="2014CD3B" w14:textId="77777777" w:rsidR="00464F94" w:rsidRPr="00D22643" w:rsidRDefault="00464F94" w:rsidP="00464F94">
      <w:pPr>
        <w:spacing w:after="0" w:line="240" w:lineRule="auto"/>
        <w:jc w:val="center"/>
        <w:rPr>
          <w:rFonts w:ascii="Times New Roman" w:eastAsia="Times New Roman" w:hAnsi="Times New Roman" w:cs="Times New Roman"/>
          <w:b/>
          <w:bCs/>
          <w:sz w:val="24"/>
          <w:szCs w:val="24"/>
          <w:lang w:eastAsia="ru-RU"/>
        </w:rPr>
      </w:pPr>
      <w:bookmarkStart w:id="76" w:name="_Ref87883660"/>
      <w:r w:rsidRPr="00D22643">
        <w:rPr>
          <w:rFonts w:ascii="Times New Roman" w:eastAsia="Times New Roman" w:hAnsi="Times New Roman" w:cs="Times New Roman"/>
          <w:b/>
          <w:bCs/>
          <w:sz w:val="24"/>
          <w:szCs w:val="24"/>
          <w:lang w:eastAsia="ru-RU"/>
        </w:rPr>
        <w:t xml:space="preserve">Таблица </w:t>
      </w:r>
      <w:bookmarkEnd w:id="76"/>
      <w:r w:rsidRPr="00D22643">
        <w:rPr>
          <w:rFonts w:ascii="Times New Roman" w:eastAsia="Times New Roman" w:hAnsi="Times New Roman" w:cs="Times New Roman"/>
          <w:b/>
          <w:bCs/>
          <w:noProof/>
          <w:sz w:val="24"/>
          <w:szCs w:val="24"/>
          <w:lang w:eastAsia="ru-RU"/>
        </w:rPr>
        <w:t>2.3</w:t>
      </w:r>
      <w:r w:rsidRPr="00D22643">
        <w:rPr>
          <w:rFonts w:ascii="Times New Roman" w:eastAsia="Times New Roman" w:hAnsi="Times New Roman" w:cs="Times New Roman"/>
          <w:b/>
          <w:bCs/>
          <w:sz w:val="24"/>
          <w:szCs w:val="24"/>
          <w:lang w:eastAsia="ru-RU"/>
        </w:rPr>
        <w:t xml:space="preserve"> – Значения расчетных тепловых нагрузок источников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1"/>
        <w:gridCol w:w="3522"/>
        <w:gridCol w:w="1286"/>
        <w:gridCol w:w="1340"/>
        <w:gridCol w:w="1276"/>
        <w:gridCol w:w="1289"/>
      </w:tblGrid>
      <w:tr w:rsidR="00A06AF5" w:rsidRPr="00D22643" w14:paraId="5846C107" w14:textId="77777777" w:rsidTr="003B2010">
        <w:trPr>
          <w:trHeight w:val="23"/>
          <w:tblHeader/>
          <w:jc w:val="center"/>
        </w:trPr>
        <w:tc>
          <w:tcPr>
            <w:tcW w:w="631" w:type="dxa"/>
            <w:vMerge w:val="restart"/>
            <w:vAlign w:val="center"/>
            <w:hideMark/>
          </w:tcPr>
          <w:p w14:paraId="024A794C"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 п/п</w:t>
            </w:r>
          </w:p>
        </w:tc>
        <w:tc>
          <w:tcPr>
            <w:tcW w:w="3522" w:type="dxa"/>
            <w:vMerge w:val="restart"/>
            <w:vAlign w:val="center"/>
            <w:hideMark/>
          </w:tcPr>
          <w:p w14:paraId="7E1BFA66"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Наименование котельной</w:t>
            </w:r>
          </w:p>
        </w:tc>
        <w:tc>
          <w:tcPr>
            <w:tcW w:w="5191" w:type="dxa"/>
            <w:gridSpan w:val="4"/>
            <w:vAlign w:val="center"/>
            <w:hideMark/>
          </w:tcPr>
          <w:p w14:paraId="12621831"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Тепловая нагрузка, Гкал/ч</w:t>
            </w:r>
          </w:p>
        </w:tc>
      </w:tr>
      <w:tr w:rsidR="00A06AF5" w:rsidRPr="00D22643" w14:paraId="24AAD78A" w14:textId="77777777" w:rsidTr="003B2010">
        <w:trPr>
          <w:trHeight w:val="23"/>
          <w:tblHeader/>
          <w:jc w:val="center"/>
        </w:trPr>
        <w:tc>
          <w:tcPr>
            <w:tcW w:w="631" w:type="dxa"/>
            <w:vMerge/>
            <w:vAlign w:val="center"/>
            <w:hideMark/>
          </w:tcPr>
          <w:p w14:paraId="2D681059"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p>
        </w:tc>
        <w:tc>
          <w:tcPr>
            <w:tcW w:w="3522" w:type="dxa"/>
            <w:vMerge/>
            <w:vAlign w:val="center"/>
            <w:hideMark/>
          </w:tcPr>
          <w:p w14:paraId="0C47E1E7"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p>
        </w:tc>
        <w:tc>
          <w:tcPr>
            <w:tcW w:w="1286" w:type="dxa"/>
            <w:vAlign w:val="center"/>
            <w:hideMark/>
          </w:tcPr>
          <w:p w14:paraId="3CB21DE8"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Отопление</w:t>
            </w:r>
          </w:p>
        </w:tc>
        <w:tc>
          <w:tcPr>
            <w:tcW w:w="1340" w:type="dxa"/>
            <w:vAlign w:val="center"/>
            <w:hideMark/>
          </w:tcPr>
          <w:p w14:paraId="18320F98"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Вентиляция</w:t>
            </w:r>
          </w:p>
        </w:tc>
        <w:tc>
          <w:tcPr>
            <w:tcW w:w="1276" w:type="dxa"/>
            <w:vAlign w:val="center"/>
            <w:hideMark/>
          </w:tcPr>
          <w:p w14:paraId="538D0A8A"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ГВС</w:t>
            </w:r>
          </w:p>
        </w:tc>
        <w:tc>
          <w:tcPr>
            <w:tcW w:w="1289" w:type="dxa"/>
            <w:noWrap/>
            <w:vAlign w:val="center"/>
            <w:hideMark/>
          </w:tcPr>
          <w:p w14:paraId="64DA458B" w14:textId="77777777" w:rsidR="00A06AF5" w:rsidRPr="00D22643" w:rsidRDefault="00A06AF5" w:rsidP="00A06AF5">
            <w:pPr>
              <w:spacing w:after="0" w:line="240" w:lineRule="auto"/>
              <w:jc w:val="center"/>
              <w:rPr>
                <w:rFonts w:ascii="Times New Roman" w:eastAsia="Times New Roman" w:hAnsi="Times New Roman" w:cs="Times New Roman"/>
                <w:b/>
                <w:lang w:eastAsia="ru-RU"/>
              </w:rPr>
            </w:pPr>
            <w:r w:rsidRPr="00D22643">
              <w:rPr>
                <w:rFonts w:ascii="Times New Roman" w:eastAsia="Times New Roman" w:hAnsi="Times New Roman" w:cs="Times New Roman"/>
                <w:b/>
                <w:lang w:eastAsia="ru-RU"/>
              </w:rPr>
              <w:t>Всего</w:t>
            </w:r>
          </w:p>
        </w:tc>
      </w:tr>
      <w:tr w:rsidR="00A06AF5" w:rsidRPr="00D22643" w14:paraId="32C497A0" w14:textId="77777777" w:rsidTr="003B2010">
        <w:trPr>
          <w:trHeight w:val="23"/>
          <w:jc w:val="center"/>
        </w:trPr>
        <w:tc>
          <w:tcPr>
            <w:tcW w:w="631" w:type="dxa"/>
            <w:vAlign w:val="center"/>
            <w:hideMark/>
          </w:tcPr>
          <w:p w14:paraId="491B8E2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w:t>
            </w:r>
          </w:p>
        </w:tc>
        <w:tc>
          <w:tcPr>
            <w:tcW w:w="3522" w:type="dxa"/>
            <w:vAlign w:val="center"/>
            <w:hideMark/>
          </w:tcPr>
          <w:p w14:paraId="4128E01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1 (г. Дорогобуж, ул. Коммунистическая)</w:t>
            </w:r>
          </w:p>
        </w:tc>
        <w:tc>
          <w:tcPr>
            <w:tcW w:w="1286" w:type="dxa"/>
            <w:vAlign w:val="center"/>
            <w:hideMark/>
          </w:tcPr>
          <w:p w14:paraId="582959C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0,106</w:t>
            </w:r>
          </w:p>
        </w:tc>
        <w:tc>
          <w:tcPr>
            <w:tcW w:w="1340" w:type="dxa"/>
            <w:vAlign w:val="center"/>
            <w:hideMark/>
          </w:tcPr>
          <w:p w14:paraId="4565DA1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6F6CAA6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36D2098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0,106</w:t>
            </w:r>
          </w:p>
        </w:tc>
      </w:tr>
      <w:tr w:rsidR="00A06AF5" w:rsidRPr="00D22643" w14:paraId="593CE395" w14:textId="77777777" w:rsidTr="003B2010">
        <w:trPr>
          <w:trHeight w:val="23"/>
          <w:jc w:val="center"/>
        </w:trPr>
        <w:tc>
          <w:tcPr>
            <w:tcW w:w="631" w:type="dxa"/>
            <w:vAlign w:val="center"/>
            <w:hideMark/>
          </w:tcPr>
          <w:p w14:paraId="3AF99A3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2</w:t>
            </w:r>
          </w:p>
        </w:tc>
        <w:tc>
          <w:tcPr>
            <w:tcW w:w="3522" w:type="dxa"/>
            <w:vAlign w:val="center"/>
            <w:hideMark/>
          </w:tcPr>
          <w:p w14:paraId="149DCF3B"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2 (г. Дорогобуж, ул. Павлова)</w:t>
            </w:r>
          </w:p>
        </w:tc>
        <w:tc>
          <w:tcPr>
            <w:tcW w:w="1286" w:type="dxa"/>
            <w:vAlign w:val="center"/>
            <w:hideMark/>
          </w:tcPr>
          <w:p w14:paraId="0523B41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0,267</w:t>
            </w:r>
          </w:p>
        </w:tc>
        <w:tc>
          <w:tcPr>
            <w:tcW w:w="1340" w:type="dxa"/>
            <w:vAlign w:val="center"/>
            <w:hideMark/>
          </w:tcPr>
          <w:p w14:paraId="45C0D64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11E87E2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1F3BEE9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0,267</w:t>
            </w:r>
          </w:p>
        </w:tc>
      </w:tr>
      <w:tr w:rsidR="00A06AF5" w:rsidRPr="00D22643" w14:paraId="057FA478" w14:textId="77777777" w:rsidTr="003B2010">
        <w:trPr>
          <w:trHeight w:val="23"/>
          <w:jc w:val="center"/>
        </w:trPr>
        <w:tc>
          <w:tcPr>
            <w:tcW w:w="631" w:type="dxa"/>
            <w:vAlign w:val="center"/>
            <w:hideMark/>
          </w:tcPr>
          <w:p w14:paraId="0FF3A4F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w:t>
            </w:r>
          </w:p>
        </w:tc>
        <w:tc>
          <w:tcPr>
            <w:tcW w:w="3522" w:type="dxa"/>
            <w:vAlign w:val="center"/>
            <w:hideMark/>
          </w:tcPr>
          <w:p w14:paraId="110C8FC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3 (г. Дорогобуж, ул. Кутузова)</w:t>
            </w:r>
          </w:p>
        </w:tc>
        <w:tc>
          <w:tcPr>
            <w:tcW w:w="1286" w:type="dxa"/>
            <w:vAlign w:val="center"/>
            <w:hideMark/>
          </w:tcPr>
          <w:p w14:paraId="29F42B9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0,232</w:t>
            </w:r>
          </w:p>
        </w:tc>
        <w:tc>
          <w:tcPr>
            <w:tcW w:w="1340" w:type="dxa"/>
            <w:vAlign w:val="center"/>
            <w:hideMark/>
          </w:tcPr>
          <w:p w14:paraId="1739347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089DC52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27A1CE9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0,232</w:t>
            </w:r>
          </w:p>
        </w:tc>
      </w:tr>
      <w:tr w:rsidR="00A06AF5" w:rsidRPr="00D22643" w14:paraId="47568A71" w14:textId="77777777" w:rsidTr="003B2010">
        <w:trPr>
          <w:trHeight w:val="23"/>
          <w:jc w:val="center"/>
        </w:trPr>
        <w:tc>
          <w:tcPr>
            <w:tcW w:w="631" w:type="dxa"/>
            <w:vAlign w:val="center"/>
            <w:hideMark/>
          </w:tcPr>
          <w:p w14:paraId="0CD53DC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lastRenderedPageBreak/>
              <w:t>4</w:t>
            </w:r>
          </w:p>
        </w:tc>
        <w:tc>
          <w:tcPr>
            <w:tcW w:w="3522" w:type="dxa"/>
            <w:vAlign w:val="center"/>
            <w:hideMark/>
          </w:tcPr>
          <w:p w14:paraId="6BAEC464"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6 ул. Лермонтова, 12</w:t>
            </w:r>
          </w:p>
        </w:tc>
        <w:tc>
          <w:tcPr>
            <w:tcW w:w="1286" w:type="dxa"/>
            <w:vAlign w:val="center"/>
            <w:hideMark/>
          </w:tcPr>
          <w:p w14:paraId="2AB121C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0,127</w:t>
            </w:r>
          </w:p>
        </w:tc>
        <w:tc>
          <w:tcPr>
            <w:tcW w:w="1340" w:type="dxa"/>
            <w:vAlign w:val="center"/>
            <w:hideMark/>
          </w:tcPr>
          <w:p w14:paraId="68695CB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2D1652F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4C788A1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0,127</w:t>
            </w:r>
          </w:p>
        </w:tc>
      </w:tr>
      <w:tr w:rsidR="00A06AF5" w:rsidRPr="00D22643" w14:paraId="05212D64" w14:textId="77777777" w:rsidTr="003B2010">
        <w:trPr>
          <w:trHeight w:val="23"/>
          <w:jc w:val="center"/>
        </w:trPr>
        <w:tc>
          <w:tcPr>
            <w:tcW w:w="631" w:type="dxa"/>
            <w:vAlign w:val="center"/>
            <w:hideMark/>
          </w:tcPr>
          <w:p w14:paraId="5E09F51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5</w:t>
            </w:r>
          </w:p>
        </w:tc>
        <w:tc>
          <w:tcPr>
            <w:tcW w:w="3522" w:type="dxa"/>
            <w:vAlign w:val="center"/>
            <w:hideMark/>
          </w:tcPr>
          <w:p w14:paraId="3F0BECE9"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7 (г. Дорогобуж, ул. Карла Маркса, 17)</w:t>
            </w:r>
          </w:p>
        </w:tc>
        <w:tc>
          <w:tcPr>
            <w:tcW w:w="1286" w:type="dxa"/>
            <w:vAlign w:val="center"/>
            <w:hideMark/>
          </w:tcPr>
          <w:p w14:paraId="478C8F0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0,018</w:t>
            </w:r>
          </w:p>
        </w:tc>
        <w:tc>
          <w:tcPr>
            <w:tcW w:w="1340" w:type="dxa"/>
            <w:vAlign w:val="center"/>
            <w:hideMark/>
          </w:tcPr>
          <w:p w14:paraId="76578DA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17E1390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3655656F"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0,018</w:t>
            </w:r>
          </w:p>
        </w:tc>
      </w:tr>
      <w:tr w:rsidR="00A06AF5" w:rsidRPr="00D22643" w14:paraId="32C7DE9F" w14:textId="77777777" w:rsidTr="003B2010">
        <w:trPr>
          <w:trHeight w:val="23"/>
          <w:jc w:val="center"/>
        </w:trPr>
        <w:tc>
          <w:tcPr>
            <w:tcW w:w="631" w:type="dxa"/>
            <w:vAlign w:val="center"/>
            <w:hideMark/>
          </w:tcPr>
          <w:p w14:paraId="64D7158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6</w:t>
            </w:r>
          </w:p>
        </w:tc>
        <w:tc>
          <w:tcPr>
            <w:tcW w:w="3522" w:type="dxa"/>
            <w:vAlign w:val="center"/>
            <w:hideMark/>
          </w:tcPr>
          <w:p w14:paraId="2A624286"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 8 (г. Дорогобуж, ул. Карла Маркса, 31)</w:t>
            </w:r>
          </w:p>
        </w:tc>
        <w:tc>
          <w:tcPr>
            <w:tcW w:w="1286" w:type="dxa"/>
            <w:vAlign w:val="center"/>
            <w:hideMark/>
          </w:tcPr>
          <w:p w14:paraId="169EDE0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0,029</w:t>
            </w:r>
          </w:p>
        </w:tc>
        <w:tc>
          <w:tcPr>
            <w:tcW w:w="1340" w:type="dxa"/>
            <w:vAlign w:val="center"/>
            <w:hideMark/>
          </w:tcPr>
          <w:p w14:paraId="67B89A1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2FFC659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00D2D1D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0,029</w:t>
            </w:r>
          </w:p>
        </w:tc>
      </w:tr>
      <w:tr w:rsidR="00A06AF5" w:rsidRPr="00D22643" w14:paraId="6F21CEB8" w14:textId="77777777" w:rsidTr="003B2010">
        <w:trPr>
          <w:trHeight w:val="23"/>
          <w:jc w:val="center"/>
        </w:trPr>
        <w:tc>
          <w:tcPr>
            <w:tcW w:w="631" w:type="dxa"/>
            <w:vAlign w:val="center"/>
            <w:hideMark/>
          </w:tcPr>
          <w:p w14:paraId="38B44D3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7</w:t>
            </w:r>
          </w:p>
        </w:tc>
        <w:tc>
          <w:tcPr>
            <w:tcW w:w="3522" w:type="dxa"/>
            <w:vAlign w:val="center"/>
            <w:hideMark/>
          </w:tcPr>
          <w:p w14:paraId="7803C31C"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№11 ДОС (г. Дорогобуж, ул. ДОС)</w:t>
            </w:r>
          </w:p>
        </w:tc>
        <w:tc>
          <w:tcPr>
            <w:tcW w:w="1286" w:type="dxa"/>
            <w:vAlign w:val="center"/>
            <w:hideMark/>
          </w:tcPr>
          <w:p w14:paraId="4360F645"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0,180</w:t>
            </w:r>
          </w:p>
        </w:tc>
        <w:tc>
          <w:tcPr>
            <w:tcW w:w="1340" w:type="dxa"/>
            <w:vAlign w:val="center"/>
            <w:hideMark/>
          </w:tcPr>
          <w:p w14:paraId="79D47A8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676D4F2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0,155</w:t>
            </w:r>
          </w:p>
        </w:tc>
        <w:tc>
          <w:tcPr>
            <w:tcW w:w="1289" w:type="dxa"/>
            <w:vAlign w:val="center"/>
            <w:hideMark/>
          </w:tcPr>
          <w:p w14:paraId="678186E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0,335</w:t>
            </w:r>
          </w:p>
        </w:tc>
      </w:tr>
      <w:tr w:rsidR="00A06AF5" w:rsidRPr="00D22643" w14:paraId="236A7432" w14:textId="77777777" w:rsidTr="003B2010">
        <w:trPr>
          <w:trHeight w:val="23"/>
          <w:jc w:val="center"/>
        </w:trPr>
        <w:tc>
          <w:tcPr>
            <w:tcW w:w="631" w:type="dxa"/>
            <w:vAlign w:val="center"/>
            <w:hideMark/>
          </w:tcPr>
          <w:p w14:paraId="7F045184"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8</w:t>
            </w:r>
          </w:p>
        </w:tc>
        <w:tc>
          <w:tcPr>
            <w:tcW w:w="3522" w:type="dxa"/>
            <w:vAlign w:val="center"/>
            <w:hideMark/>
          </w:tcPr>
          <w:p w14:paraId="63B82BB6"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№4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д.Озерище</w:t>
            </w:r>
            <w:proofErr w:type="spellEnd"/>
            <w:r w:rsidRPr="00D22643">
              <w:rPr>
                <w:rFonts w:ascii="Times New Roman" w:eastAsia="Times New Roman" w:hAnsi="Times New Roman" w:cs="Times New Roman"/>
                <w:lang w:eastAsia="ru-RU"/>
              </w:rPr>
              <w:t>)</w:t>
            </w:r>
          </w:p>
        </w:tc>
        <w:tc>
          <w:tcPr>
            <w:tcW w:w="1286" w:type="dxa"/>
            <w:vAlign w:val="center"/>
            <w:hideMark/>
          </w:tcPr>
          <w:p w14:paraId="2B71E19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0,126</w:t>
            </w:r>
          </w:p>
        </w:tc>
        <w:tc>
          <w:tcPr>
            <w:tcW w:w="1340" w:type="dxa"/>
            <w:vAlign w:val="center"/>
            <w:hideMark/>
          </w:tcPr>
          <w:p w14:paraId="4AE792ED"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30FC75B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603D1C1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0,126</w:t>
            </w:r>
          </w:p>
        </w:tc>
      </w:tr>
      <w:tr w:rsidR="00A06AF5" w:rsidRPr="00D22643" w14:paraId="185E8C57" w14:textId="77777777" w:rsidTr="003B2010">
        <w:trPr>
          <w:trHeight w:val="23"/>
          <w:jc w:val="center"/>
        </w:trPr>
        <w:tc>
          <w:tcPr>
            <w:tcW w:w="631" w:type="dxa"/>
            <w:vAlign w:val="center"/>
            <w:hideMark/>
          </w:tcPr>
          <w:p w14:paraId="45F8689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9</w:t>
            </w:r>
          </w:p>
        </w:tc>
        <w:tc>
          <w:tcPr>
            <w:tcW w:w="3522" w:type="dxa"/>
            <w:vAlign w:val="center"/>
            <w:hideMark/>
          </w:tcPr>
          <w:p w14:paraId="65D18587"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№5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с.Алексино</w:t>
            </w:r>
            <w:proofErr w:type="spellEnd"/>
            <w:r w:rsidRPr="00D22643">
              <w:rPr>
                <w:rFonts w:ascii="Times New Roman" w:eastAsia="Times New Roman" w:hAnsi="Times New Roman" w:cs="Times New Roman"/>
                <w:lang w:eastAsia="ru-RU"/>
              </w:rPr>
              <w:t>)</w:t>
            </w:r>
          </w:p>
        </w:tc>
        <w:tc>
          <w:tcPr>
            <w:tcW w:w="1286" w:type="dxa"/>
            <w:vAlign w:val="center"/>
            <w:hideMark/>
          </w:tcPr>
          <w:p w14:paraId="31FC84F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0,207</w:t>
            </w:r>
          </w:p>
        </w:tc>
        <w:tc>
          <w:tcPr>
            <w:tcW w:w="1340" w:type="dxa"/>
            <w:vAlign w:val="center"/>
            <w:hideMark/>
          </w:tcPr>
          <w:p w14:paraId="3F864B1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1DFC0DF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69AFCD2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0,207</w:t>
            </w:r>
          </w:p>
        </w:tc>
      </w:tr>
      <w:tr w:rsidR="00A06AF5" w:rsidRPr="00D22643" w14:paraId="1C79C5AF" w14:textId="77777777" w:rsidTr="003B2010">
        <w:trPr>
          <w:trHeight w:val="23"/>
          <w:jc w:val="center"/>
        </w:trPr>
        <w:tc>
          <w:tcPr>
            <w:tcW w:w="631" w:type="dxa"/>
            <w:vAlign w:val="center"/>
            <w:hideMark/>
          </w:tcPr>
          <w:p w14:paraId="7E3AB567"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10</w:t>
            </w:r>
          </w:p>
        </w:tc>
        <w:tc>
          <w:tcPr>
            <w:tcW w:w="3522" w:type="dxa"/>
            <w:vAlign w:val="center"/>
            <w:hideMark/>
          </w:tcPr>
          <w:p w14:paraId="2D4E1B6B"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№10 (</w:t>
            </w:r>
            <w:proofErr w:type="spellStart"/>
            <w:r w:rsidRPr="00D22643">
              <w:rPr>
                <w:rFonts w:ascii="Times New Roman" w:eastAsia="Times New Roman" w:hAnsi="Times New Roman" w:cs="Times New Roman"/>
                <w:lang w:eastAsia="ru-RU"/>
              </w:rPr>
              <w:t>Смол.обл</w:t>
            </w:r>
            <w:proofErr w:type="spellEnd"/>
            <w:r w:rsidRPr="00D22643">
              <w:rPr>
                <w:rFonts w:ascii="Times New Roman" w:eastAsia="Times New Roman" w:hAnsi="Times New Roman" w:cs="Times New Roman"/>
                <w:lang w:eastAsia="ru-RU"/>
              </w:rPr>
              <w:t xml:space="preserve">., Дорогобужский муниципальный округ, </w:t>
            </w:r>
            <w:proofErr w:type="spellStart"/>
            <w:r w:rsidRPr="00D22643">
              <w:rPr>
                <w:rFonts w:ascii="Times New Roman" w:eastAsia="Times New Roman" w:hAnsi="Times New Roman" w:cs="Times New Roman"/>
                <w:lang w:eastAsia="ru-RU"/>
              </w:rPr>
              <w:t>д.Усвятье</w:t>
            </w:r>
            <w:proofErr w:type="spellEnd"/>
            <w:r w:rsidRPr="00D22643">
              <w:rPr>
                <w:rFonts w:ascii="Times New Roman" w:eastAsia="Times New Roman" w:hAnsi="Times New Roman" w:cs="Times New Roman"/>
                <w:lang w:eastAsia="ru-RU"/>
              </w:rPr>
              <w:t>)</w:t>
            </w:r>
          </w:p>
        </w:tc>
        <w:tc>
          <w:tcPr>
            <w:tcW w:w="1286" w:type="dxa"/>
            <w:vAlign w:val="center"/>
            <w:hideMark/>
          </w:tcPr>
          <w:p w14:paraId="287E9A0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0,280</w:t>
            </w:r>
          </w:p>
        </w:tc>
        <w:tc>
          <w:tcPr>
            <w:tcW w:w="1340" w:type="dxa"/>
            <w:vAlign w:val="center"/>
            <w:hideMark/>
          </w:tcPr>
          <w:p w14:paraId="1BE80DA9"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3060BD5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0A4BE41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0,280</w:t>
            </w:r>
          </w:p>
        </w:tc>
      </w:tr>
      <w:tr w:rsidR="00A06AF5" w:rsidRPr="00D22643" w14:paraId="48EC4466" w14:textId="77777777" w:rsidTr="003B2010">
        <w:trPr>
          <w:trHeight w:val="23"/>
          <w:jc w:val="center"/>
        </w:trPr>
        <w:tc>
          <w:tcPr>
            <w:tcW w:w="631" w:type="dxa"/>
            <w:vAlign w:val="center"/>
            <w:hideMark/>
          </w:tcPr>
          <w:p w14:paraId="06A18C1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11</w:t>
            </w:r>
          </w:p>
        </w:tc>
        <w:tc>
          <w:tcPr>
            <w:tcW w:w="3522" w:type="dxa"/>
            <w:vAlign w:val="center"/>
            <w:hideMark/>
          </w:tcPr>
          <w:p w14:paraId="7E871235"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№1 БМК (г. Дорогобуж, ул. Чистякова)</w:t>
            </w:r>
          </w:p>
        </w:tc>
        <w:tc>
          <w:tcPr>
            <w:tcW w:w="1286" w:type="dxa"/>
            <w:vAlign w:val="center"/>
            <w:hideMark/>
          </w:tcPr>
          <w:p w14:paraId="1ED277A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13,687</w:t>
            </w:r>
          </w:p>
        </w:tc>
        <w:tc>
          <w:tcPr>
            <w:tcW w:w="1340" w:type="dxa"/>
            <w:vAlign w:val="center"/>
            <w:hideMark/>
          </w:tcPr>
          <w:p w14:paraId="0B446FC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5B80C45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0,822</w:t>
            </w:r>
          </w:p>
        </w:tc>
        <w:tc>
          <w:tcPr>
            <w:tcW w:w="1289" w:type="dxa"/>
            <w:vAlign w:val="center"/>
            <w:hideMark/>
          </w:tcPr>
          <w:p w14:paraId="75F8128B"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14,509</w:t>
            </w:r>
          </w:p>
        </w:tc>
      </w:tr>
      <w:tr w:rsidR="00A06AF5" w:rsidRPr="00D22643" w14:paraId="608F1715" w14:textId="77777777" w:rsidTr="003B2010">
        <w:trPr>
          <w:trHeight w:val="23"/>
          <w:jc w:val="center"/>
        </w:trPr>
        <w:tc>
          <w:tcPr>
            <w:tcW w:w="631" w:type="dxa"/>
            <w:vAlign w:val="center"/>
            <w:hideMark/>
          </w:tcPr>
          <w:p w14:paraId="2B08D81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12</w:t>
            </w:r>
          </w:p>
        </w:tc>
        <w:tc>
          <w:tcPr>
            <w:tcW w:w="3522" w:type="dxa"/>
            <w:vAlign w:val="center"/>
            <w:hideMark/>
          </w:tcPr>
          <w:p w14:paraId="0D56DECC"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№2, БМК пгт. Верхнеднепровский</w:t>
            </w:r>
          </w:p>
        </w:tc>
        <w:tc>
          <w:tcPr>
            <w:tcW w:w="1286" w:type="dxa"/>
            <w:vAlign w:val="center"/>
            <w:hideMark/>
          </w:tcPr>
          <w:p w14:paraId="58ADF5ED"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31,391</w:t>
            </w:r>
          </w:p>
        </w:tc>
        <w:tc>
          <w:tcPr>
            <w:tcW w:w="1340" w:type="dxa"/>
            <w:vAlign w:val="center"/>
            <w:hideMark/>
          </w:tcPr>
          <w:p w14:paraId="24C0595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022F589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6D65418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31,391</w:t>
            </w:r>
          </w:p>
        </w:tc>
      </w:tr>
      <w:tr w:rsidR="00A06AF5" w:rsidRPr="00D22643" w14:paraId="268D662D" w14:textId="77777777" w:rsidTr="003B2010">
        <w:trPr>
          <w:trHeight w:val="23"/>
          <w:jc w:val="center"/>
        </w:trPr>
        <w:tc>
          <w:tcPr>
            <w:tcW w:w="631" w:type="dxa"/>
            <w:vAlign w:val="center"/>
            <w:hideMark/>
          </w:tcPr>
          <w:p w14:paraId="6C755EF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13</w:t>
            </w:r>
          </w:p>
        </w:tc>
        <w:tc>
          <w:tcPr>
            <w:tcW w:w="3522" w:type="dxa"/>
            <w:vAlign w:val="center"/>
            <w:hideMark/>
          </w:tcPr>
          <w:p w14:paraId="6DC8F781"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Верхнеднепровского технологического техникума</w:t>
            </w:r>
          </w:p>
        </w:tc>
        <w:tc>
          <w:tcPr>
            <w:tcW w:w="1286" w:type="dxa"/>
            <w:vAlign w:val="center"/>
            <w:hideMark/>
          </w:tcPr>
          <w:p w14:paraId="51CBFEA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0,029</w:t>
            </w:r>
          </w:p>
        </w:tc>
        <w:tc>
          <w:tcPr>
            <w:tcW w:w="1340" w:type="dxa"/>
            <w:vAlign w:val="center"/>
            <w:hideMark/>
          </w:tcPr>
          <w:p w14:paraId="19F64BEE"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18CBA076"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56D78EC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0,029</w:t>
            </w:r>
          </w:p>
        </w:tc>
      </w:tr>
      <w:tr w:rsidR="00A06AF5" w:rsidRPr="00D22643" w14:paraId="26630036" w14:textId="77777777" w:rsidTr="003B2010">
        <w:trPr>
          <w:trHeight w:val="23"/>
          <w:jc w:val="center"/>
        </w:trPr>
        <w:tc>
          <w:tcPr>
            <w:tcW w:w="631" w:type="dxa"/>
            <w:vAlign w:val="center"/>
            <w:hideMark/>
          </w:tcPr>
          <w:p w14:paraId="199585D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14</w:t>
            </w:r>
          </w:p>
        </w:tc>
        <w:tc>
          <w:tcPr>
            <w:tcW w:w="3522" w:type="dxa"/>
            <w:vAlign w:val="center"/>
            <w:hideMark/>
          </w:tcPr>
          <w:p w14:paraId="183B88FB" w14:textId="77777777" w:rsidR="00A06AF5" w:rsidRPr="00D22643" w:rsidRDefault="00A06AF5" w:rsidP="00A06AF5">
            <w:pPr>
              <w:spacing w:after="0" w:line="240" w:lineRule="auto"/>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Котельная №9 выведена из эксплуатации</w:t>
            </w:r>
          </w:p>
        </w:tc>
        <w:tc>
          <w:tcPr>
            <w:tcW w:w="1286" w:type="dxa"/>
            <w:vAlign w:val="center"/>
            <w:hideMark/>
          </w:tcPr>
          <w:p w14:paraId="3F02C7C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340" w:type="dxa"/>
            <w:vAlign w:val="center"/>
            <w:hideMark/>
          </w:tcPr>
          <w:p w14:paraId="68B7A2F1"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67F2DC7A"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89" w:type="dxa"/>
            <w:vAlign w:val="center"/>
            <w:hideMark/>
          </w:tcPr>
          <w:p w14:paraId="6B0127DC"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r>
      <w:tr w:rsidR="00A06AF5" w:rsidRPr="00D22643" w14:paraId="744BF14C" w14:textId="77777777" w:rsidTr="003B2010">
        <w:trPr>
          <w:trHeight w:val="23"/>
          <w:jc w:val="center"/>
        </w:trPr>
        <w:tc>
          <w:tcPr>
            <w:tcW w:w="4153" w:type="dxa"/>
            <w:gridSpan w:val="2"/>
            <w:vAlign w:val="center"/>
            <w:hideMark/>
          </w:tcPr>
          <w:p w14:paraId="3F0BD0A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Всего по муниципальному образованию</w:t>
            </w:r>
          </w:p>
        </w:tc>
        <w:tc>
          <w:tcPr>
            <w:tcW w:w="1286" w:type="dxa"/>
            <w:vAlign w:val="center"/>
            <w:hideMark/>
          </w:tcPr>
          <w:p w14:paraId="434FDFD2"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46,679</w:t>
            </w:r>
          </w:p>
        </w:tc>
        <w:tc>
          <w:tcPr>
            <w:tcW w:w="1340" w:type="dxa"/>
            <w:vAlign w:val="center"/>
            <w:hideMark/>
          </w:tcPr>
          <w:p w14:paraId="6A4A56A0"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0,000</w:t>
            </w:r>
          </w:p>
        </w:tc>
        <w:tc>
          <w:tcPr>
            <w:tcW w:w="1276" w:type="dxa"/>
            <w:vAlign w:val="center"/>
            <w:hideMark/>
          </w:tcPr>
          <w:p w14:paraId="40EA2213"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0,977</w:t>
            </w:r>
          </w:p>
        </w:tc>
        <w:tc>
          <w:tcPr>
            <w:tcW w:w="1289" w:type="dxa"/>
            <w:vAlign w:val="center"/>
            <w:hideMark/>
          </w:tcPr>
          <w:p w14:paraId="712A0698" w14:textId="77777777" w:rsidR="00A06AF5" w:rsidRPr="00D22643" w:rsidRDefault="00A06AF5" w:rsidP="00A06AF5">
            <w:pPr>
              <w:spacing w:after="0" w:line="240" w:lineRule="auto"/>
              <w:jc w:val="center"/>
              <w:rPr>
                <w:rFonts w:ascii="Times New Roman" w:eastAsia="Times New Roman" w:hAnsi="Times New Roman" w:cs="Times New Roman"/>
                <w:lang w:eastAsia="ru-RU"/>
              </w:rPr>
            </w:pPr>
            <w:r w:rsidRPr="00D22643">
              <w:rPr>
                <w:rFonts w:ascii="Times New Roman" w:eastAsia="Times New Roman" w:hAnsi="Times New Roman" w:cs="Times New Roman"/>
                <w:lang w:eastAsia="ru-RU"/>
              </w:rPr>
              <w:t>47,656</w:t>
            </w:r>
          </w:p>
        </w:tc>
      </w:tr>
    </w:tbl>
    <w:p w14:paraId="6450CB6B" w14:textId="77777777" w:rsidR="00385B66" w:rsidRPr="00D22643" w:rsidRDefault="00385B66" w:rsidP="00D14669">
      <w:pPr>
        <w:spacing w:after="0" w:line="360" w:lineRule="auto"/>
        <w:ind w:right="46" w:firstLine="709"/>
        <w:jc w:val="both"/>
        <w:rPr>
          <w:rFonts w:ascii="Times New Roman" w:eastAsia="Times New Roman" w:hAnsi="Times New Roman" w:cs="Times New Roman"/>
          <w:sz w:val="24"/>
          <w:szCs w:val="24"/>
        </w:rPr>
      </w:pPr>
    </w:p>
    <w:p w14:paraId="4124ED72" w14:textId="3DFF87D8" w:rsidR="00D14669" w:rsidRPr="00D22643" w:rsidRDefault="00575AD4" w:rsidP="00D14669">
      <w:pPr>
        <w:spacing w:after="0" w:line="360" w:lineRule="auto"/>
        <w:ind w:right="46"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 xml:space="preserve">Прогноз приростов потребления тепловой энергии на 2037 г. </w:t>
      </w:r>
      <w:r w:rsidR="00A06AF5" w:rsidRPr="00D22643">
        <w:rPr>
          <w:rFonts w:ascii="Times New Roman" w:eastAsia="Times New Roman" w:hAnsi="Times New Roman" w:cs="Times New Roman"/>
          <w:sz w:val="24"/>
          <w:szCs w:val="24"/>
        </w:rPr>
        <w:t>Дорогобужского</w:t>
      </w:r>
      <w:r w:rsidRPr="00D22643">
        <w:rPr>
          <w:rFonts w:ascii="Times New Roman" w:eastAsia="Times New Roman" w:hAnsi="Times New Roman" w:cs="Times New Roman"/>
          <w:sz w:val="24"/>
          <w:szCs w:val="24"/>
        </w:rPr>
        <w:t xml:space="preserve"> МО составляет 0 Гкал/час.</w:t>
      </w:r>
    </w:p>
    <w:p w14:paraId="58187E2A" w14:textId="77777777" w:rsidR="00B221AD" w:rsidRPr="00D22643" w:rsidRDefault="00B221AD" w:rsidP="00B221AD">
      <w:pPr>
        <w:keepNext/>
        <w:keepLines/>
        <w:widowControl w:val="0"/>
        <w:tabs>
          <w:tab w:val="left" w:pos="1134"/>
        </w:tabs>
        <w:spacing w:before="200" w:after="240" w:line="360" w:lineRule="auto"/>
        <w:ind w:firstLine="851"/>
        <w:jc w:val="both"/>
        <w:outlineLvl w:val="1"/>
        <w:rPr>
          <w:rFonts w:ascii="Times New Roman" w:eastAsia="Times New Roman" w:hAnsi="Times New Roman" w:cs="Times New Roman"/>
          <w:bCs/>
          <w:i/>
          <w:sz w:val="26"/>
          <w:szCs w:val="26"/>
        </w:rPr>
      </w:pPr>
      <w:bookmarkStart w:id="77" w:name="_Toc204869349"/>
      <w:r w:rsidRPr="00D22643">
        <w:rPr>
          <w:rFonts w:ascii="Times New Roman" w:eastAsia="Times New Roman" w:hAnsi="Times New Roman" w:cs="Times New Roman"/>
          <w:b/>
          <w:bCs/>
          <w:i/>
          <w:sz w:val="24"/>
          <w:szCs w:val="24"/>
          <w:lang w:eastAsia="ru-RU"/>
        </w:rPr>
        <w:t>2.12. Радиус эффективного теплоснабжения источников тепловой энергии</w:t>
      </w:r>
      <w:bookmarkEnd w:id="77"/>
    </w:p>
    <w:p w14:paraId="6DFC16BF" w14:textId="77777777" w:rsidR="00A06AF5" w:rsidRPr="00D22643" w:rsidRDefault="00A06AF5" w:rsidP="00A06AF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Согласно статьи 2 Федерального закона №190-ФЗ «О теплоснабжении «, радиус эффективного теплоснабжения - это максимальное расстояние от </w:t>
      </w:r>
      <w:proofErr w:type="spellStart"/>
      <w:r w:rsidRPr="00D22643">
        <w:rPr>
          <w:rFonts w:ascii="Times New Roman" w:eastAsia="Times New Roman" w:hAnsi="Times New Roman" w:cs="Times New Roman"/>
          <w:sz w:val="24"/>
          <w:szCs w:val="24"/>
          <w:lang w:eastAsia="ru-RU"/>
        </w:rPr>
        <w:t>теплопотребляющей</w:t>
      </w:r>
      <w:proofErr w:type="spellEnd"/>
      <w:r w:rsidRPr="00D22643">
        <w:rPr>
          <w:rFonts w:ascii="Times New Roman" w:eastAsia="Times New Roman" w:hAnsi="Times New Roman" w:cs="Times New Roman"/>
          <w:sz w:val="24"/>
          <w:szCs w:val="24"/>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D22643">
        <w:rPr>
          <w:rFonts w:ascii="Times New Roman" w:eastAsia="Times New Roman" w:hAnsi="Times New Roman" w:cs="Times New Roman"/>
          <w:sz w:val="24"/>
          <w:szCs w:val="24"/>
          <w:lang w:eastAsia="ru-RU"/>
        </w:rPr>
        <w:t>теплопотребляющей</w:t>
      </w:r>
      <w:proofErr w:type="spellEnd"/>
      <w:r w:rsidRPr="00D22643">
        <w:rPr>
          <w:rFonts w:ascii="Times New Roman" w:eastAsia="Times New Roman" w:hAnsi="Times New Roman" w:cs="Times New Roman"/>
          <w:sz w:val="24"/>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7B01A18F" w14:textId="77777777" w:rsidR="00A06AF5" w:rsidRPr="00D22643" w:rsidRDefault="00A06AF5" w:rsidP="00A06AF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089FD4AD" w14:textId="77777777" w:rsidR="00A06AF5" w:rsidRPr="00D22643" w:rsidRDefault="00A06AF5" w:rsidP="00A06AF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lastRenderedPageBreak/>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76AEAFB6" w14:textId="77777777" w:rsidR="00A06AF5" w:rsidRPr="00D22643" w:rsidRDefault="00A06AF5" w:rsidP="00A06AF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2697C22B" w14:textId="77777777" w:rsidR="00A06AF5" w:rsidRPr="00D22643" w:rsidRDefault="00A06AF5" w:rsidP="00A06AF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14:paraId="77708C9A" w14:textId="01D86038" w:rsidR="000A0050" w:rsidRPr="00D22643" w:rsidRDefault="00A06AF5" w:rsidP="00A06AF5">
      <w:pPr>
        <w:tabs>
          <w:tab w:val="left" w:pos="539"/>
          <w:tab w:val="left" w:pos="993"/>
        </w:tabs>
        <w:adjustRightInd w:val="0"/>
        <w:spacing w:after="120" w:line="360" w:lineRule="auto"/>
        <w:ind w:firstLine="709"/>
        <w:jc w:val="both"/>
        <w:textAlignment w:val="baseline"/>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r w:rsidR="000A0050" w:rsidRPr="00D22643">
        <w:rPr>
          <w:rFonts w:ascii="Times New Roman" w:eastAsia="Calibri" w:hAnsi="Times New Roman" w:cs="Times New Roman"/>
          <w:sz w:val="24"/>
          <w:szCs w:val="24"/>
        </w:rPr>
        <w:t xml:space="preserve"> </w:t>
      </w:r>
    </w:p>
    <w:p w14:paraId="4F7E37CC" w14:textId="77777777" w:rsidR="00B221AD" w:rsidRPr="00D22643" w:rsidRDefault="00B221AD" w:rsidP="00B221AD">
      <w:pPr>
        <w:spacing w:after="200" w:line="276" w:lineRule="auto"/>
        <w:rPr>
          <w:rFonts w:ascii="Times New Roman" w:eastAsia="Times New Roman" w:hAnsi="Times New Roman" w:cs="Times New Roman"/>
          <w:i/>
          <w:sz w:val="24"/>
          <w:szCs w:val="24"/>
        </w:rPr>
      </w:pPr>
      <w:r w:rsidRPr="00D22643">
        <w:rPr>
          <w:rFonts w:ascii="Times New Roman" w:eastAsia="Times New Roman" w:hAnsi="Times New Roman" w:cs="Times New Roman"/>
          <w:i/>
          <w:sz w:val="24"/>
          <w:szCs w:val="24"/>
        </w:rPr>
        <w:br w:type="page"/>
      </w:r>
    </w:p>
    <w:p w14:paraId="382F7EC7"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lang w:eastAsia="ru-RU"/>
        </w:rPr>
      </w:pPr>
      <w:bookmarkStart w:id="78" w:name="_Toc204869350"/>
      <w:r w:rsidRPr="00D22643">
        <w:rPr>
          <w:rFonts w:ascii="Times New Roman" w:eastAsia="Times New Roman" w:hAnsi="Times New Roman" w:cs="Times New Roman"/>
          <w:b/>
          <w:bCs/>
          <w:sz w:val="24"/>
          <w:szCs w:val="24"/>
          <w:lang w:eastAsia="ru-RU"/>
        </w:rPr>
        <w:lastRenderedPageBreak/>
        <w:t>Раздел 3 «Существующие и перспективные балансы теплоносителя»</w:t>
      </w:r>
      <w:bookmarkEnd w:id="78"/>
    </w:p>
    <w:p w14:paraId="111F60D4" w14:textId="77777777" w:rsidR="00B221AD" w:rsidRPr="00D22643" w:rsidRDefault="00B221AD" w:rsidP="00B221AD">
      <w:pPr>
        <w:keepNext/>
        <w:keepLines/>
        <w:widowControl w:val="0"/>
        <w:tabs>
          <w:tab w:val="left" w:pos="1418"/>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79" w:name="_Toc525894704"/>
      <w:bookmarkStart w:id="80" w:name="_Toc535417867"/>
      <w:bookmarkStart w:id="81" w:name="_Toc8577831"/>
      <w:bookmarkStart w:id="82" w:name="_Toc50056898"/>
      <w:bookmarkStart w:id="83" w:name="_Toc204869351"/>
      <w:r w:rsidRPr="00D22643">
        <w:rPr>
          <w:rFonts w:ascii="Times New Roman" w:eastAsia="Times New Roman" w:hAnsi="Times New Roman" w:cs="Times New Roman"/>
          <w:b/>
          <w:bCs/>
          <w:i/>
          <w:sz w:val="24"/>
          <w:szCs w:val="24"/>
          <w:lang w:eastAsia="ru-RU"/>
        </w:rPr>
        <w:t>3.1.</w:t>
      </w:r>
      <w:r w:rsidRPr="00D22643">
        <w:rPr>
          <w:rFonts w:ascii="Times New Roman" w:eastAsia="Times New Roman" w:hAnsi="Times New Roman" w:cs="Times New Roman"/>
          <w:b/>
          <w:bCs/>
          <w:i/>
          <w:sz w:val="24"/>
          <w:szCs w:val="24"/>
          <w:lang w:eastAsia="ru-RU"/>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9"/>
      <w:bookmarkEnd w:id="80"/>
      <w:bookmarkEnd w:id="81"/>
      <w:bookmarkEnd w:id="82"/>
      <w:bookmarkEnd w:id="83"/>
    </w:p>
    <w:p w14:paraId="7BD251E5" w14:textId="77777777" w:rsidR="00B221AD" w:rsidRPr="00D22643" w:rsidRDefault="00B221AD" w:rsidP="00B221AD">
      <w:pPr>
        <w:spacing w:after="0" w:line="360" w:lineRule="auto"/>
        <w:ind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Описание водоподготовительных установок, характеристика оборудования, приведены в Обосновывающих материалах Глава 1.</w:t>
      </w:r>
    </w:p>
    <w:p w14:paraId="2D69FB8F" w14:textId="77777777" w:rsidR="001875F9" w:rsidRPr="00D22643" w:rsidRDefault="001875F9" w:rsidP="001875F9">
      <w:pPr>
        <w:spacing w:after="0" w:line="360" w:lineRule="auto"/>
        <w:ind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55E46507" w14:textId="77777777" w:rsidR="001875F9" w:rsidRPr="00D22643" w:rsidRDefault="001875F9" w:rsidP="001875F9">
      <w:pPr>
        <w:spacing w:after="0" w:line="360" w:lineRule="auto"/>
        <w:ind w:right="52"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3604B3B5" w14:textId="77777777" w:rsidR="001875F9" w:rsidRPr="00D22643" w:rsidRDefault="001875F9" w:rsidP="001875F9">
      <w:pPr>
        <w:spacing w:after="0" w:line="360" w:lineRule="auto"/>
        <w:ind w:right="52"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D22643">
        <w:rPr>
          <w:rFonts w:ascii="Times New Roman" w:eastAsia="Times New Roman" w:hAnsi="Times New Roman" w:cs="Times New Roman"/>
          <w:sz w:val="24"/>
          <w:szCs w:val="24"/>
          <w:lang w:eastAsia="ru-RU"/>
        </w:rPr>
        <w:t>недеаэрированной</w:t>
      </w:r>
      <w:proofErr w:type="spellEnd"/>
      <w:r w:rsidRPr="00D22643">
        <w:rPr>
          <w:rFonts w:ascii="Times New Roman" w:eastAsia="Times New Roman" w:hAnsi="Times New Roman" w:cs="Times New Roman"/>
          <w:sz w:val="24"/>
          <w:szCs w:val="24"/>
          <w:lang w:eastAsia="ru-RU"/>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6D6EEB63" w14:textId="77777777" w:rsidR="001875F9" w:rsidRPr="00D22643" w:rsidRDefault="001875F9" w:rsidP="001875F9">
      <w:pPr>
        <w:spacing w:after="0" w:line="360" w:lineRule="auto"/>
        <w:ind w:right="52" w:firstLine="709"/>
        <w:jc w:val="both"/>
        <w:rPr>
          <w:rFonts w:ascii="Times New Roman" w:eastAsia="Times New Roman" w:hAnsi="Times New Roman" w:cs="Times New Roman"/>
          <w:sz w:val="24"/>
          <w:szCs w:val="24"/>
          <w:lang w:eastAsia="ru-RU"/>
        </w:rPr>
      </w:pPr>
      <w:bookmarkStart w:id="84" w:name="_Hlk34385529"/>
      <w:r w:rsidRPr="00D22643">
        <w:rPr>
          <w:rFonts w:ascii="Times New Roman" w:eastAsia="Times New Roman" w:hAnsi="Times New Roman" w:cs="Times New Roman"/>
          <w:sz w:val="24"/>
          <w:szCs w:val="24"/>
          <w:lang w:eastAsia="ru-RU"/>
        </w:rPr>
        <w:t>Потери в тепловых сетях новых источников теплоснабжения определяются на этапе проектирования.</w:t>
      </w:r>
    </w:p>
    <w:p w14:paraId="0CAC0B07" w14:textId="53491D7D" w:rsidR="00B221AD" w:rsidRPr="00D22643" w:rsidRDefault="001875F9" w:rsidP="001875F9">
      <w:pPr>
        <w:spacing w:after="0" w:line="360" w:lineRule="auto"/>
        <w:ind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Выполнен расчет нормативной и аварийной подпитки тепловых сетей источников теплоснабжения. </w:t>
      </w:r>
      <w:bookmarkEnd w:id="84"/>
      <w:r w:rsidR="00930BA1" w:rsidRPr="00D22643">
        <w:rPr>
          <w:rFonts w:ascii="Times New Roman" w:eastAsia="Times New Roman" w:hAnsi="Times New Roman" w:cs="Times New Roman"/>
          <w:sz w:val="24"/>
          <w:szCs w:val="24"/>
          <w:lang w:eastAsia="ru-RU"/>
        </w:rPr>
        <w:t xml:space="preserve">Указанные сведения представлены </w:t>
      </w:r>
      <w:r w:rsidR="00B221AD" w:rsidRPr="00D22643">
        <w:rPr>
          <w:rFonts w:ascii="Times New Roman" w:eastAsia="Times New Roman" w:hAnsi="Times New Roman" w:cs="Times New Roman"/>
          <w:sz w:val="24"/>
          <w:szCs w:val="24"/>
          <w:lang w:eastAsia="ru-RU"/>
        </w:rPr>
        <w:t>в таблице 3.1.</w:t>
      </w:r>
    </w:p>
    <w:p w14:paraId="3F2FCA09" w14:textId="77777777" w:rsidR="00B221AD" w:rsidRPr="00D22643" w:rsidRDefault="00B221AD" w:rsidP="00B221AD">
      <w:pPr>
        <w:spacing w:after="0" w:line="360" w:lineRule="auto"/>
        <w:ind w:right="52"/>
        <w:jc w:val="center"/>
        <w:rPr>
          <w:rFonts w:ascii="Times New Roman" w:eastAsia="Times New Roman" w:hAnsi="Times New Roman" w:cs="Times New Roman"/>
          <w:b/>
          <w:sz w:val="24"/>
          <w:szCs w:val="24"/>
          <w:lang w:eastAsia="ru-RU"/>
        </w:rPr>
        <w:sectPr w:rsidR="00B221AD" w:rsidRPr="00D22643" w:rsidSect="003524FC">
          <w:pgSz w:w="11907" w:h="16840" w:code="9"/>
          <w:pgMar w:top="1134" w:right="680" w:bottom="1247" w:left="1588" w:header="567" w:footer="567" w:gutter="0"/>
          <w:cols w:space="720"/>
          <w:docGrid w:linePitch="299"/>
        </w:sectPr>
      </w:pPr>
    </w:p>
    <w:p w14:paraId="1DE5B770" w14:textId="3DA11539" w:rsidR="00B221AD" w:rsidRPr="00D22643" w:rsidRDefault="00B221AD" w:rsidP="00E14FB2">
      <w:pPr>
        <w:spacing w:after="0" w:line="360" w:lineRule="auto"/>
        <w:ind w:right="52"/>
        <w:jc w:val="center"/>
        <w:rPr>
          <w:rFonts w:ascii="Times New Roman" w:eastAsia="Times New Roman" w:hAnsi="Times New Roman" w:cs="Times New Roman"/>
          <w:b/>
          <w:sz w:val="24"/>
          <w:szCs w:val="24"/>
          <w:lang w:eastAsia="ru-RU"/>
        </w:rPr>
      </w:pPr>
      <w:r w:rsidRPr="00D22643">
        <w:rPr>
          <w:rFonts w:ascii="Times New Roman" w:eastAsia="Times New Roman" w:hAnsi="Times New Roman" w:cs="Times New Roman"/>
          <w:b/>
          <w:sz w:val="24"/>
          <w:szCs w:val="24"/>
          <w:lang w:eastAsia="ru-RU"/>
        </w:rPr>
        <w:lastRenderedPageBreak/>
        <w:t xml:space="preserve">Таблица 3.1 – Расчетные балансы производительности ВПУ и подпитки тепловых сетей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38"/>
        <w:gridCol w:w="598"/>
        <w:gridCol w:w="766"/>
        <w:gridCol w:w="766"/>
        <w:gridCol w:w="766"/>
        <w:gridCol w:w="766"/>
        <w:gridCol w:w="766"/>
        <w:gridCol w:w="766"/>
        <w:gridCol w:w="766"/>
        <w:gridCol w:w="766"/>
        <w:gridCol w:w="766"/>
        <w:gridCol w:w="766"/>
        <w:gridCol w:w="766"/>
        <w:gridCol w:w="766"/>
        <w:gridCol w:w="766"/>
        <w:gridCol w:w="766"/>
      </w:tblGrid>
      <w:tr w:rsidR="00A06AF5" w:rsidRPr="00D22643" w14:paraId="4E9917FF" w14:textId="77777777" w:rsidTr="003B2010">
        <w:trPr>
          <w:trHeight w:val="23"/>
          <w:tblHeader/>
          <w:jc w:val="center"/>
        </w:trPr>
        <w:tc>
          <w:tcPr>
            <w:tcW w:w="3238" w:type="dxa"/>
            <w:vAlign w:val="center"/>
            <w:hideMark/>
          </w:tcPr>
          <w:p w14:paraId="6F8977B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Наименование показателя</w:t>
            </w:r>
          </w:p>
        </w:tc>
        <w:tc>
          <w:tcPr>
            <w:tcW w:w="598" w:type="dxa"/>
            <w:vAlign w:val="center"/>
            <w:hideMark/>
          </w:tcPr>
          <w:p w14:paraId="07C2970D"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Ед. изм.</w:t>
            </w:r>
          </w:p>
        </w:tc>
        <w:tc>
          <w:tcPr>
            <w:tcW w:w="766" w:type="dxa"/>
            <w:vAlign w:val="center"/>
            <w:hideMark/>
          </w:tcPr>
          <w:p w14:paraId="4F299308"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2024</w:t>
            </w:r>
          </w:p>
        </w:tc>
        <w:tc>
          <w:tcPr>
            <w:tcW w:w="766" w:type="dxa"/>
            <w:vAlign w:val="center"/>
            <w:hideMark/>
          </w:tcPr>
          <w:p w14:paraId="08FA746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2025</w:t>
            </w:r>
          </w:p>
        </w:tc>
        <w:tc>
          <w:tcPr>
            <w:tcW w:w="766" w:type="dxa"/>
            <w:vAlign w:val="center"/>
            <w:hideMark/>
          </w:tcPr>
          <w:p w14:paraId="0B5116E6"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2026</w:t>
            </w:r>
          </w:p>
        </w:tc>
        <w:tc>
          <w:tcPr>
            <w:tcW w:w="766" w:type="dxa"/>
            <w:vAlign w:val="center"/>
            <w:hideMark/>
          </w:tcPr>
          <w:p w14:paraId="40E829D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2027</w:t>
            </w:r>
          </w:p>
        </w:tc>
        <w:tc>
          <w:tcPr>
            <w:tcW w:w="766" w:type="dxa"/>
            <w:vAlign w:val="center"/>
            <w:hideMark/>
          </w:tcPr>
          <w:p w14:paraId="259A8828"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2028</w:t>
            </w:r>
          </w:p>
        </w:tc>
        <w:tc>
          <w:tcPr>
            <w:tcW w:w="766" w:type="dxa"/>
            <w:vAlign w:val="center"/>
            <w:hideMark/>
          </w:tcPr>
          <w:p w14:paraId="346638F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2029</w:t>
            </w:r>
          </w:p>
        </w:tc>
        <w:tc>
          <w:tcPr>
            <w:tcW w:w="766" w:type="dxa"/>
            <w:vAlign w:val="center"/>
            <w:hideMark/>
          </w:tcPr>
          <w:p w14:paraId="50A3BAF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2030</w:t>
            </w:r>
          </w:p>
        </w:tc>
        <w:tc>
          <w:tcPr>
            <w:tcW w:w="766" w:type="dxa"/>
            <w:vAlign w:val="center"/>
            <w:hideMark/>
          </w:tcPr>
          <w:p w14:paraId="3449474A"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2031</w:t>
            </w:r>
          </w:p>
        </w:tc>
        <w:tc>
          <w:tcPr>
            <w:tcW w:w="766" w:type="dxa"/>
            <w:vAlign w:val="center"/>
            <w:hideMark/>
          </w:tcPr>
          <w:p w14:paraId="7A40B16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2032</w:t>
            </w:r>
          </w:p>
        </w:tc>
        <w:tc>
          <w:tcPr>
            <w:tcW w:w="766" w:type="dxa"/>
            <w:vAlign w:val="center"/>
            <w:hideMark/>
          </w:tcPr>
          <w:p w14:paraId="1EE1CBBA"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2033</w:t>
            </w:r>
          </w:p>
        </w:tc>
        <w:tc>
          <w:tcPr>
            <w:tcW w:w="766" w:type="dxa"/>
            <w:vAlign w:val="center"/>
            <w:hideMark/>
          </w:tcPr>
          <w:p w14:paraId="5751713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2034</w:t>
            </w:r>
          </w:p>
        </w:tc>
        <w:tc>
          <w:tcPr>
            <w:tcW w:w="766" w:type="dxa"/>
            <w:vAlign w:val="center"/>
            <w:hideMark/>
          </w:tcPr>
          <w:p w14:paraId="6A71323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2035</w:t>
            </w:r>
          </w:p>
        </w:tc>
        <w:tc>
          <w:tcPr>
            <w:tcW w:w="766" w:type="dxa"/>
            <w:vAlign w:val="center"/>
            <w:hideMark/>
          </w:tcPr>
          <w:p w14:paraId="13A0E6D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2036</w:t>
            </w:r>
          </w:p>
        </w:tc>
        <w:tc>
          <w:tcPr>
            <w:tcW w:w="766" w:type="dxa"/>
            <w:vAlign w:val="center"/>
            <w:hideMark/>
          </w:tcPr>
          <w:p w14:paraId="1EC38A30"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2037</w:t>
            </w:r>
          </w:p>
        </w:tc>
      </w:tr>
      <w:tr w:rsidR="00A06AF5" w:rsidRPr="00D22643" w14:paraId="77620BAB" w14:textId="77777777" w:rsidTr="003B2010">
        <w:trPr>
          <w:trHeight w:val="23"/>
          <w:jc w:val="center"/>
        </w:trPr>
        <w:tc>
          <w:tcPr>
            <w:tcW w:w="14560" w:type="dxa"/>
            <w:gridSpan w:val="16"/>
            <w:vAlign w:val="center"/>
            <w:hideMark/>
          </w:tcPr>
          <w:p w14:paraId="623A7331"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1 (г. Дорогобуж, ул. Коммунистическая)</w:t>
            </w:r>
          </w:p>
        </w:tc>
      </w:tr>
      <w:tr w:rsidR="00A06AF5" w:rsidRPr="00D22643" w14:paraId="717E347A" w14:textId="77777777" w:rsidTr="003B2010">
        <w:trPr>
          <w:trHeight w:val="23"/>
          <w:jc w:val="center"/>
        </w:trPr>
        <w:tc>
          <w:tcPr>
            <w:tcW w:w="3238" w:type="dxa"/>
            <w:vAlign w:val="center"/>
            <w:hideMark/>
          </w:tcPr>
          <w:p w14:paraId="07669C6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68AE9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A3ACA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C6FF8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E95F7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A3437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041C1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5A284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6B6FD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52B21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2B247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C6F00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9669B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005676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00412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073E06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r>
      <w:tr w:rsidR="00A06AF5" w:rsidRPr="00D22643" w14:paraId="0D8BC777" w14:textId="77777777" w:rsidTr="003B2010">
        <w:trPr>
          <w:trHeight w:val="23"/>
          <w:jc w:val="center"/>
        </w:trPr>
        <w:tc>
          <w:tcPr>
            <w:tcW w:w="3238" w:type="dxa"/>
            <w:vAlign w:val="center"/>
            <w:hideMark/>
          </w:tcPr>
          <w:p w14:paraId="11B00E7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2A277E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8268F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A5419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575865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53C44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240BE6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7A955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63BFE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69457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3EE9D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242981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676ACF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7B09A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1D117E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432214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r>
      <w:tr w:rsidR="00A06AF5" w:rsidRPr="00D22643" w14:paraId="2922565D" w14:textId="77777777" w:rsidTr="003B2010">
        <w:trPr>
          <w:trHeight w:val="23"/>
          <w:jc w:val="center"/>
        </w:trPr>
        <w:tc>
          <w:tcPr>
            <w:tcW w:w="3238" w:type="dxa"/>
            <w:vAlign w:val="center"/>
            <w:hideMark/>
          </w:tcPr>
          <w:p w14:paraId="466FD16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4AC07C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57294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27B30F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1B73E4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47FFC5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A4780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640B75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26ACCD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4E5569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DB627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1024F2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47EAE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AE886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56EBC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45417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r>
      <w:tr w:rsidR="00A06AF5" w:rsidRPr="00D22643" w14:paraId="58585E93" w14:textId="77777777" w:rsidTr="003B2010">
        <w:trPr>
          <w:trHeight w:val="23"/>
          <w:jc w:val="center"/>
        </w:trPr>
        <w:tc>
          <w:tcPr>
            <w:tcW w:w="3238" w:type="dxa"/>
            <w:vAlign w:val="center"/>
            <w:hideMark/>
          </w:tcPr>
          <w:p w14:paraId="2557F26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39FBDB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E1C9A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A5DB8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7875D2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5B288D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DCD5B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A31E4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70AF1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9D253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54D8BE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1A016B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43898D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0F1939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55AF1B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66" w:type="dxa"/>
            <w:vAlign w:val="center"/>
            <w:hideMark/>
          </w:tcPr>
          <w:p w14:paraId="39B7B9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r>
      <w:tr w:rsidR="00A06AF5" w:rsidRPr="00D22643" w14:paraId="1F3DA08B" w14:textId="77777777" w:rsidTr="003B2010">
        <w:trPr>
          <w:trHeight w:val="23"/>
          <w:jc w:val="center"/>
        </w:trPr>
        <w:tc>
          <w:tcPr>
            <w:tcW w:w="3238" w:type="dxa"/>
            <w:vAlign w:val="center"/>
            <w:hideMark/>
          </w:tcPr>
          <w:p w14:paraId="5131237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652B56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A9FF3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46EC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CE254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1CDB9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4417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478F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590C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A35CD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0D30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E0D99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D6CB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D5356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12A26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91680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860EE35" w14:textId="77777777" w:rsidTr="003B2010">
        <w:trPr>
          <w:trHeight w:val="23"/>
          <w:jc w:val="center"/>
        </w:trPr>
        <w:tc>
          <w:tcPr>
            <w:tcW w:w="3238" w:type="dxa"/>
            <w:vAlign w:val="center"/>
            <w:hideMark/>
          </w:tcPr>
          <w:p w14:paraId="1A44BD5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5A2008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9EA27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6EF55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6A664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85CCE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78AB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F5B4E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CEF54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85D4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3FA1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2BCC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45B22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3A90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C595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0EC3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F801506" w14:textId="77777777" w:rsidTr="003B2010">
        <w:trPr>
          <w:trHeight w:val="23"/>
          <w:jc w:val="center"/>
        </w:trPr>
        <w:tc>
          <w:tcPr>
            <w:tcW w:w="3238" w:type="dxa"/>
            <w:vAlign w:val="center"/>
            <w:hideMark/>
          </w:tcPr>
          <w:p w14:paraId="599F2EA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4ACDE7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82B9F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1C972F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6EFA26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0DA48D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7CCB3D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1C06C1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4A3222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005EA0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493411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6DA180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67BF31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2CEC8E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0A2B24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c>
          <w:tcPr>
            <w:tcW w:w="766" w:type="dxa"/>
            <w:vAlign w:val="center"/>
            <w:hideMark/>
          </w:tcPr>
          <w:p w14:paraId="343064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0,059</w:t>
            </w:r>
          </w:p>
        </w:tc>
      </w:tr>
      <w:tr w:rsidR="00A06AF5" w:rsidRPr="00D22643" w14:paraId="72768479" w14:textId="77777777" w:rsidTr="003B2010">
        <w:trPr>
          <w:trHeight w:val="23"/>
          <w:jc w:val="center"/>
        </w:trPr>
        <w:tc>
          <w:tcPr>
            <w:tcW w:w="3238" w:type="dxa"/>
            <w:vAlign w:val="center"/>
            <w:hideMark/>
          </w:tcPr>
          <w:p w14:paraId="2FB358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0E5BDC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53917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2A35F1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72914D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4B552D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1DB080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1741C6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515C4A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5CB5D7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471092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61E1DA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30828E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1B9CF7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6FCA28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c>
          <w:tcPr>
            <w:tcW w:w="766" w:type="dxa"/>
            <w:vAlign w:val="center"/>
            <w:hideMark/>
          </w:tcPr>
          <w:p w14:paraId="39905E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0,027</w:t>
            </w:r>
          </w:p>
        </w:tc>
      </w:tr>
      <w:tr w:rsidR="00A06AF5" w:rsidRPr="00D22643" w14:paraId="76434E7A" w14:textId="77777777" w:rsidTr="003B2010">
        <w:trPr>
          <w:trHeight w:val="23"/>
          <w:jc w:val="center"/>
        </w:trPr>
        <w:tc>
          <w:tcPr>
            <w:tcW w:w="3238" w:type="dxa"/>
            <w:vAlign w:val="center"/>
            <w:hideMark/>
          </w:tcPr>
          <w:p w14:paraId="47C51A4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6F8E0D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7ACB7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7813C1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28F28A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7BBC77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0840B0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34C7CF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7070EA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36F03B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391E85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62E447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6A8E4D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703372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00BE05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c>
          <w:tcPr>
            <w:tcW w:w="766" w:type="dxa"/>
            <w:vAlign w:val="center"/>
            <w:hideMark/>
          </w:tcPr>
          <w:p w14:paraId="14D2CE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65%</w:t>
            </w:r>
          </w:p>
        </w:tc>
      </w:tr>
      <w:tr w:rsidR="00A06AF5" w:rsidRPr="00D22643" w14:paraId="53FD462C" w14:textId="77777777" w:rsidTr="003B2010">
        <w:trPr>
          <w:trHeight w:val="23"/>
          <w:jc w:val="center"/>
        </w:trPr>
        <w:tc>
          <w:tcPr>
            <w:tcW w:w="14560" w:type="dxa"/>
            <w:gridSpan w:val="16"/>
            <w:vAlign w:val="center"/>
            <w:hideMark/>
          </w:tcPr>
          <w:p w14:paraId="0F26865D"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2 (г. Дорогобуж, ул. Павлова)</w:t>
            </w:r>
          </w:p>
        </w:tc>
      </w:tr>
      <w:tr w:rsidR="00A06AF5" w:rsidRPr="00D22643" w14:paraId="021A01C4" w14:textId="77777777" w:rsidTr="003B2010">
        <w:trPr>
          <w:trHeight w:val="23"/>
          <w:jc w:val="center"/>
        </w:trPr>
        <w:tc>
          <w:tcPr>
            <w:tcW w:w="3238" w:type="dxa"/>
            <w:vAlign w:val="center"/>
            <w:hideMark/>
          </w:tcPr>
          <w:p w14:paraId="3679DC2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7BFF99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7B6CB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AB918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9F8B5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56650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13B8C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4818D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91D94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EC4C3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D8958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904D5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977C3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289D3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C94F4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973FF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3C1C3D32" w14:textId="77777777" w:rsidTr="003B2010">
        <w:trPr>
          <w:trHeight w:val="23"/>
          <w:jc w:val="center"/>
        </w:trPr>
        <w:tc>
          <w:tcPr>
            <w:tcW w:w="3238" w:type="dxa"/>
            <w:vAlign w:val="center"/>
            <w:hideMark/>
          </w:tcPr>
          <w:p w14:paraId="3AC26C8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4FCA7D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6366A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1090A9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18CE24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376255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526E10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369E6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0B08C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01500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00B03C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041F40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3DE6ED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5F42B6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1D4F3B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03BB1B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r>
      <w:tr w:rsidR="00A06AF5" w:rsidRPr="00D22643" w14:paraId="1020905D" w14:textId="77777777" w:rsidTr="003B2010">
        <w:trPr>
          <w:trHeight w:val="23"/>
          <w:jc w:val="center"/>
        </w:trPr>
        <w:tc>
          <w:tcPr>
            <w:tcW w:w="3238" w:type="dxa"/>
            <w:vAlign w:val="center"/>
            <w:hideMark/>
          </w:tcPr>
          <w:p w14:paraId="22648C9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067360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35CB0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5F418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04B6D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8BCA1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0789C9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BFBC4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14B0E0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0A9B7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9FF0B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85D77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34C4DA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F04F2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BCA0E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11A55E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r>
      <w:tr w:rsidR="00A06AF5" w:rsidRPr="00D22643" w14:paraId="6638579C" w14:textId="77777777" w:rsidTr="003B2010">
        <w:trPr>
          <w:trHeight w:val="23"/>
          <w:jc w:val="center"/>
        </w:trPr>
        <w:tc>
          <w:tcPr>
            <w:tcW w:w="3238" w:type="dxa"/>
            <w:vAlign w:val="center"/>
            <w:hideMark/>
          </w:tcPr>
          <w:p w14:paraId="4C4EFD1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0D4FB2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56F33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560A5E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6D712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63F69A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069C8E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3F014B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2FC6E1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BB586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DFC36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FB521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72D6B8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326E49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C0A53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66" w:type="dxa"/>
            <w:vAlign w:val="center"/>
            <w:hideMark/>
          </w:tcPr>
          <w:p w14:paraId="432B11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r>
      <w:tr w:rsidR="00A06AF5" w:rsidRPr="00D22643" w14:paraId="6E7C0095" w14:textId="77777777" w:rsidTr="003B2010">
        <w:trPr>
          <w:trHeight w:val="23"/>
          <w:jc w:val="center"/>
        </w:trPr>
        <w:tc>
          <w:tcPr>
            <w:tcW w:w="3238" w:type="dxa"/>
            <w:vAlign w:val="center"/>
            <w:hideMark/>
          </w:tcPr>
          <w:p w14:paraId="1A85EC5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1EC98C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52C10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7D4D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FFFEB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7EE89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2741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FB23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955C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AFFDA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718B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F614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6FA9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C6A0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05DC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D8BA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3D9B07E" w14:textId="77777777" w:rsidTr="003B2010">
        <w:trPr>
          <w:trHeight w:val="23"/>
          <w:jc w:val="center"/>
        </w:trPr>
        <w:tc>
          <w:tcPr>
            <w:tcW w:w="3238" w:type="dxa"/>
            <w:vAlign w:val="center"/>
            <w:hideMark/>
          </w:tcPr>
          <w:p w14:paraId="262F556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00EB50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E882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97E15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1E7D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D1BF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BE62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E477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C87B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340B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0A5F2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5F11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240D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24BD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87F2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373FD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FA9BB45" w14:textId="77777777" w:rsidTr="003B2010">
        <w:trPr>
          <w:trHeight w:val="23"/>
          <w:jc w:val="center"/>
        </w:trPr>
        <w:tc>
          <w:tcPr>
            <w:tcW w:w="3238" w:type="dxa"/>
            <w:vAlign w:val="center"/>
            <w:hideMark/>
          </w:tcPr>
          <w:p w14:paraId="0154CF8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2DA959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4EB15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59A52E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30E56B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6C4EEE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2B1DB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2DED0E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7A44C6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3B88E8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0E5008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2F5E40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4DCC82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39C875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5A5645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c>
          <w:tcPr>
            <w:tcW w:w="766" w:type="dxa"/>
            <w:vAlign w:val="center"/>
            <w:hideMark/>
          </w:tcPr>
          <w:p w14:paraId="3AA8FA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0,149</w:t>
            </w:r>
          </w:p>
        </w:tc>
      </w:tr>
      <w:tr w:rsidR="00A06AF5" w:rsidRPr="00D22643" w14:paraId="48F80809" w14:textId="77777777" w:rsidTr="003B2010">
        <w:trPr>
          <w:trHeight w:val="23"/>
          <w:jc w:val="center"/>
        </w:trPr>
        <w:tc>
          <w:tcPr>
            <w:tcW w:w="3238" w:type="dxa"/>
            <w:vAlign w:val="center"/>
            <w:hideMark/>
          </w:tcPr>
          <w:p w14:paraId="2D82467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79D736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052A7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DEF47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F9656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578FA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D205B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D6971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142B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8A42D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D7503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D214C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170C0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DA65B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21507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BCAAA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77786B02" w14:textId="77777777" w:rsidTr="003B2010">
        <w:trPr>
          <w:trHeight w:val="23"/>
          <w:jc w:val="center"/>
        </w:trPr>
        <w:tc>
          <w:tcPr>
            <w:tcW w:w="3238" w:type="dxa"/>
            <w:vAlign w:val="center"/>
            <w:hideMark/>
          </w:tcPr>
          <w:p w14:paraId="6E591A3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6B4F54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D658B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B9EA0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F814F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EDE85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9AE6B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34E4C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DE56E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5D3B5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5EC60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84939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C34F4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69703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A756C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5E183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6E37A4E7" w14:textId="77777777" w:rsidTr="003B2010">
        <w:trPr>
          <w:trHeight w:val="23"/>
          <w:jc w:val="center"/>
        </w:trPr>
        <w:tc>
          <w:tcPr>
            <w:tcW w:w="14560" w:type="dxa"/>
            <w:gridSpan w:val="16"/>
            <w:vAlign w:val="center"/>
            <w:hideMark/>
          </w:tcPr>
          <w:p w14:paraId="61AE13BA"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3 (г. Дорогобуж, ул. Кутузова)</w:t>
            </w:r>
          </w:p>
        </w:tc>
      </w:tr>
      <w:tr w:rsidR="00A06AF5" w:rsidRPr="00D22643" w14:paraId="2AF26AA6" w14:textId="77777777" w:rsidTr="003B2010">
        <w:trPr>
          <w:trHeight w:val="23"/>
          <w:jc w:val="center"/>
        </w:trPr>
        <w:tc>
          <w:tcPr>
            <w:tcW w:w="3238" w:type="dxa"/>
            <w:vAlign w:val="center"/>
            <w:hideMark/>
          </w:tcPr>
          <w:p w14:paraId="67BE260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4C6D5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B08F1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127D1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6F96E1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A42BA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3CF9D5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578D26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5D0E63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C06F8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2704B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29153F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2F28C5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4A291B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261070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5FC887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r>
      <w:tr w:rsidR="00A06AF5" w:rsidRPr="00D22643" w14:paraId="1975256B" w14:textId="77777777" w:rsidTr="003B2010">
        <w:trPr>
          <w:trHeight w:val="23"/>
          <w:jc w:val="center"/>
        </w:trPr>
        <w:tc>
          <w:tcPr>
            <w:tcW w:w="3238" w:type="dxa"/>
            <w:vAlign w:val="center"/>
            <w:hideMark/>
          </w:tcPr>
          <w:p w14:paraId="30F2231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543A14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329EF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AD3AC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75914E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28384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A7F44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F6AEB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3CAFF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DADE3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30EF4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4FD85B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A43F1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5B822F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C6D9D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42EFB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r>
      <w:tr w:rsidR="00A06AF5" w:rsidRPr="00D22643" w14:paraId="1FC4721E" w14:textId="77777777" w:rsidTr="003B2010">
        <w:trPr>
          <w:trHeight w:val="23"/>
          <w:jc w:val="center"/>
        </w:trPr>
        <w:tc>
          <w:tcPr>
            <w:tcW w:w="3238" w:type="dxa"/>
            <w:vAlign w:val="center"/>
            <w:hideMark/>
          </w:tcPr>
          <w:p w14:paraId="3E29418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Всего подпитка тепловой сети, в том числе:</w:t>
            </w:r>
          </w:p>
        </w:tc>
        <w:tc>
          <w:tcPr>
            <w:tcW w:w="598" w:type="dxa"/>
            <w:vAlign w:val="center"/>
            <w:hideMark/>
          </w:tcPr>
          <w:p w14:paraId="4FC2BE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D0821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BF3EC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17D371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5BD7A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710219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789461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F62B0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81B2F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60359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499BB5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759481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5D47C0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4AFC8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69BBD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r>
      <w:tr w:rsidR="00A06AF5" w:rsidRPr="00D22643" w14:paraId="16F3C4E5" w14:textId="77777777" w:rsidTr="003B2010">
        <w:trPr>
          <w:trHeight w:val="23"/>
          <w:jc w:val="center"/>
        </w:trPr>
        <w:tc>
          <w:tcPr>
            <w:tcW w:w="3238" w:type="dxa"/>
            <w:vAlign w:val="center"/>
            <w:hideMark/>
          </w:tcPr>
          <w:p w14:paraId="4E5AA7D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06E5AC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4217D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3D938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F5950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07336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F0125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9FEFA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35DD73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0BB2E4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8ECC0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5D9466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21375B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63C97E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441407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66" w:type="dxa"/>
            <w:vAlign w:val="center"/>
            <w:hideMark/>
          </w:tcPr>
          <w:p w14:paraId="4F65FE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r>
      <w:tr w:rsidR="00A06AF5" w:rsidRPr="00D22643" w14:paraId="72A33954" w14:textId="77777777" w:rsidTr="003B2010">
        <w:trPr>
          <w:trHeight w:val="23"/>
          <w:jc w:val="center"/>
        </w:trPr>
        <w:tc>
          <w:tcPr>
            <w:tcW w:w="3238" w:type="dxa"/>
            <w:vAlign w:val="center"/>
            <w:hideMark/>
          </w:tcPr>
          <w:p w14:paraId="20D5334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2E1CD3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2DB82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1760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D7C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D62E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B175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01F6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A48EE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EE6F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84521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F2BFD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5AC70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3763E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4674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E7B1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5C4F65A" w14:textId="77777777" w:rsidTr="003B2010">
        <w:trPr>
          <w:trHeight w:val="23"/>
          <w:jc w:val="center"/>
        </w:trPr>
        <w:tc>
          <w:tcPr>
            <w:tcW w:w="3238" w:type="dxa"/>
            <w:vAlign w:val="center"/>
            <w:hideMark/>
          </w:tcPr>
          <w:p w14:paraId="7ADB3B3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477C40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4B1B8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0F9D3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B2DCC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17D6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8CE5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04D93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1F94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9867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2CD36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5A630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A736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F395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B40F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B54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0686423" w14:textId="77777777" w:rsidTr="003B2010">
        <w:trPr>
          <w:trHeight w:val="23"/>
          <w:jc w:val="center"/>
        </w:trPr>
        <w:tc>
          <w:tcPr>
            <w:tcW w:w="3238" w:type="dxa"/>
            <w:vAlign w:val="center"/>
            <w:hideMark/>
          </w:tcPr>
          <w:p w14:paraId="302BAA0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16274F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D2388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5741ED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175009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74981C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0A9AE4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7329B2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21B11A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225C6A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4E7E05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53A0E5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5E81FD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3BDD3B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314CAA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c>
          <w:tcPr>
            <w:tcW w:w="766" w:type="dxa"/>
            <w:vAlign w:val="center"/>
            <w:hideMark/>
          </w:tcPr>
          <w:p w14:paraId="652D28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0,130</w:t>
            </w:r>
          </w:p>
        </w:tc>
      </w:tr>
      <w:tr w:rsidR="00A06AF5" w:rsidRPr="00D22643" w14:paraId="3DB7DA21" w14:textId="77777777" w:rsidTr="003B2010">
        <w:trPr>
          <w:trHeight w:val="23"/>
          <w:jc w:val="center"/>
        </w:trPr>
        <w:tc>
          <w:tcPr>
            <w:tcW w:w="3238" w:type="dxa"/>
            <w:vAlign w:val="center"/>
            <w:hideMark/>
          </w:tcPr>
          <w:p w14:paraId="0FD63B6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28B1AA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2D746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57A8C5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00A82E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4F0F49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18909C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7EDBD4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5285CA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71B8F7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5FF876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59D685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15C6A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021B98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77BCE0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c>
          <w:tcPr>
            <w:tcW w:w="766" w:type="dxa"/>
            <w:vAlign w:val="center"/>
            <w:hideMark/>
          </w:tcPr>
          <w:p w14:paraId="23FD0B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0,093</w:t>
            </w:r>
          </w:p>
        </w:tc>
      </w:tr>
      <w:tr w:rsidR="00A06AF5" w:rsidRPr="00D22643" w14:paraId="6540082A" w14:textId="77777777" w:rsidTr="003B2010">
        <w:trPr>
          <w:trHeight w:val="23"/>
          <w:jc w:val="center"/>
        </w:trPr>
        <w:tc>
          <w:tcPr>
            <w:tcW w:w="3238" w:type="dxa"/>
            <w:vAlign w:val="center"/>
            <w:hideMark/>
          </w:tcPr>
          <w:p w14:paraId="5137EB9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6956FF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985D8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2EDEAF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2FFE66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4DA020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12F8AC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68FB47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0AF225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06A40D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5EAD26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33A30E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117F46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5AC078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24CDB6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c>
          <w:tcPr>
            <w:tcW w:w="766" w:type="dxa"/>
            <w:vAlign w:val="center"/>
            <w:hideMark/>
          </w:tcPr>
          <w:p w14:paraId="02D29F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74%</w:t>
            </w:r>
          </w:p>
        </w:tc>
      </w:tr>
      <w:tr w:rsidR="00A06AF5" w:rsidRPr="00D22643" w14:paraId="0829C44F" w14:textId="77777777" w:rsidTr="003B2010">
        <w:trPr>
          <w:trHeight w:val="23"/>
          <w:jc w:val="center"/>
        </w:trPr>
        <w:tc>
          <w:tcPr>
            <w:tcW w:w="14560" w:type="dxa"/>
            <w:gridSpan w:val="16"/>
            <w:vAlign w:val="center"/>
            <w:hideMark/>
          </w:tcPr>
          <w:p w14:paraId="64861D95"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6 ул. Лермонтова, 12</w:t>
            </w:r>
          </w:p>
        </w:tc>
      </w:tr>
      <w:tr w:rsidR="00A06AF5" w:rsidRPr="00D22643" w14:paraId="09F341C2" w14:textId="77777777" w:rsidTr="003B2010">
        <w:trPr>
          <w:trHeight w:val="23"/>
          <w:jc w:val="center"/>
        </w:trPr>
        <w:tc>
          <w:tcPr>
            <w:tcW w:w="3238" w:type="dxa"/>
            <w:vAlign w:val="center"/>
            <w:hideMark/>
          </w:tcPr>
          <w:p w14:paraId="455CC2B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12A7EE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F6752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9D636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3A02FD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1FD501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9B8F4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5777DE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2C9C18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7B60A1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52637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663277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3919CE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2E233C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18D5BA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5A6FB1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r>
      <w:tr w:rsidR="00A06AF5" w:rsidRPr="00D22643" w14:paraId="0FA4B1B1" w14:textId="77777777" w:rsidTr="003B2010">
        <w:trPr>
          <w:trHeight w:val="23"/>
          <w:jc w:val="center"/>
        </w:trPr>
        <w:tc>
          <w:tcPr>
            <w:tcW w:w="3238" w:type="dxa"/>
            <w:vAlign w:val="center"/>
            <w:hideMark/>
          </w:tcPr>
          <w:p w14:paraId="542E593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11214D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5989C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ABF10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ED5E5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EE2C7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CFB5D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251C7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65C2E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9696F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CF134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C874A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D3191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1AE33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30DA6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DBABA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22A98C65" w14:textId="77777777" w:rsidTr="003B2010">
        <w:trPr>
          <w:trHeight w:val="23"/>
          <w:jc w:val="center"/>
        </w:trPr>
        <w:tc>
          <w:tcPr>
            <w:tcW w:w="3238" w:type="dxa"/>
            <w:vAlign w:val="center"/>
            <w:hideMark/>
          </w:tcPr>
          <w:p w14:paraId="3C4179B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36E828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36551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0E6D2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21B05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1C065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D0346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1C01C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2033E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18B51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8B3F8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B4CF4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25C6D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EE785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304AC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561C4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3EB44483" w14:textId="77777777" w:rsidTr="003B2010">
        <w:trPr>
          <w:trHeight w:val="23"/>
          <w:jc w:val="center"/>
        </w:trPr>
        <w:tc>
          <w:tcPr>
            <w:tcW w:w="3238" w:type="dxa"/>
            <w:vAlign w:val="center"/>
            <w:hideMark/>
          </w:tcPr>
          <w:p w14:paraId="5D7BC85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70C1C7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4FC9F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A770A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3DBF5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87541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54BDC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A51D8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0ED10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1A2E8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1BE0F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377BA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3358C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84CA7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FB43C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08BCF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3F032D22" w14:textId="77777777" w:rsidTr="003B2010">
        <w:trPr>
          <w:trHeight w:val="23"/>
          <w:jc w:val="center"/>
        </w:trPr>
        <w:tc>
          <w:tcPr>
            <w:tcW w:w="3238" w:type="dxa"/>
            <w:vAlign w:val="center"/>
            <w:hideMark/>
          </w:tcPr>
          <w:p w14:paraId="24B51CD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532080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0F66B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88166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44A5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A0D5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819E3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4407E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44AA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A5221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D73F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B109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B665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66E7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DE24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311B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D66EE78" w14:textId="77777777" w:rsidTr="003B2010">
        <w:trPr>
          <w:trHeight w:val="23"/>
          <w:jc w:val="center"/>
        </w:trPr>
        <w:tc>
          <w:tcPr>
            <w:tcW w:w="3238" w:type="dxa"/>
            <w:vAlign w:val="center"/>
            <w:hideMark/>
          </w:tcPr>
          <w:p w14:paraId="77E73FA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7D81BC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52510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9EABC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4AB9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C797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0D52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41C98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2043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D025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3987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FF6C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EA60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7C2D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2F9D3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5432E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BFBA908" w14:textId="77777777" w:rsidTr="003B2010">
        <w:trPr>
          <w:trHeight w:val="23"/>
          <w:jc w:val="center"/>
        </w:trPr>
        <w:tc>
          <w:tcPr>
            <w:tcW w:w="3238" w:type="dxa"/>
            <w:vAlign w:val="center"/>
            <w:hideMark/>
          </w:tcPr>
          <w:p w14:paraId="70D771C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143570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13761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24B71E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201404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3AF746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3B55FF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6D357A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379DE2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3F1298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47612D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762139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739C82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564406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0ABB6A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c>
          <w:tcPr>
            <w:tcW w:w="766" w:type="dxa"/>
            <w:vAlign w:val="center"/>
            <w:hideMark/>
          </w:tcPr>
          <w:p w14:paraId="52E3E6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0,071</w:t>
            </w:r>
          </w:p>
        </w:tc>
      </w:tr>
      <w:tr w:rsidR="00A06AF5" w:rsidRPr="00D22643" w14:paraId="1A4CDA63" w14:textId="77777777" w:rsidTr="003B2010">
        <w:trPr>
          <w:trHeight w:val="23"/>
          <w:jc w:val="center"/>
        </w:trPr>
        <w:tc>
          <w:tcPr>
            <w:tcW w:w="3238" w:type="dxa"/>
            <w:vAlign w:val="center"/>
            <w:hideMark/>
          </w:tcPr>
          <w:p w14:paraId="5090444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4997AC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AC3CB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245781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4C065B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2AF6E2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5C60B6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05386E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60FD96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7B7A72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238234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5522F1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389882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4DC183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13E7B5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c>
          <w:tcPr>
            <w:tcW w:w="766" w:type="dxa"/>
            <w:vAlign w:val="center"/>
            <w:hideMark/>
          </w:tcPr>
          <w:p w14:paraId="3B35CE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0,182</w:t>
            </w:r>
          </w:p>
        </w:tc>
      </w:tr>
      <w:tr w:rsidR="00A06AF5" w:rsidRPr="00D22643" w14:paraId="2139B5D2" w14:textId="77777777" w:rsidTr="003B2010">
        <w:trPr>
          <w:trHeight w:val="23"/>
          <w:jc w:val="center"/>
        </w:trPr>
        <w:tc>
          <w:tcPr>
            <w:tcW w:w="3238" w:type="dxa"/>
            <w:vAlign w:val="center"/>
            <w:hideMark/>
          </w:tcPr>
          <w:p w14:paraId="1162B7F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133975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E641E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01F7C3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191319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0CD872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66BDB6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1702D2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6252B0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193F63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2FCEB7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28565D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1448AA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42B18D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308744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c>
          <w:tcPr>
            <w:tcW w:w="766" w:type="dxa"/>
            <w:vAlign w:val="center"/>
            <w:hideMark/>
          </w:tcPr>
          <w:p w14:paraId="505328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w:t>
            </w:r>
          </w:p>
        </w:tc>
      </w:tr>
      <w:tr w:rsidR="00A06AF5" w:rsidRPr="00D22643" w14:paraId="478A4A37" w14:textId="77777777" w:rsidTr="003B2010">
        <w:trPr>
          <w:trHeight w:val="23"/>
          <w:jc w:val="center"/>
        </w:trPr>
        <w:tc>
          <w:tcPr>
            <w:tcW w:w="14560" w:type="dxa"/>
            <w:gridSpan w:val="16"/>
            <w:vAlign w:val="center"/>
            <w:hideMark/>
          </w:tcPr>
          <w:p w14:paraId="3E0100D9"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7 (г. Дорогобуж, ул. Карла Маркса, 17)</w:t>
            </w:r>
          </w:p>
        </w:tc>
      </w:tr>
      <w:tr w:rsidR="00A06AF5" w:rsidRPr="00D22643" w14:paraId="7480B51E" w14:textId="77777777" w:rsidTr="003B2010">
        <w:trPr>
          <w:trHeight w:val="23"/>
          <w:jc w:val="center"/>
        </w:trPr>
        <w:tc>
          <w:tcPr>
            <w:tcW w:w="3238" w:type="dxa"/>
            <w:vAlign w:val="center"/>
            <w:hideMark/>
          </w:tcPr>
          <w:p w14:paraId="1F4E017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E9AF1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939ED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E5D21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05D690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37D1C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1CC7D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CF2C9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92FF1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F4050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14CD1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B0E0B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4D136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92531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2DF79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24823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r>
      <w:tr w:rsidR="00A06AF5" w:rsidRPr="00D22643" w14:paraId="5F0589BD" w14:textId="77777777" w:rsidTr="003B2010">
        <w:trPr>
          <w:trHeight w:val="23"/>
          <w:jc w:val="center"/>
        </w:trPr>
        <w:tc>
          <w:tcPr>
            <w:tcW w:w="3238" w:type="dxa"/>
            <w:vAlign w:val="center"/>
            <w:hideMark/>
          </w:tcPr>
          <w:p w14:paraId="08B12B0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0FCD3B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F7497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6EE96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A2053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5535A3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05BF05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0C3726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3ACB21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DCE6B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2FA29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21F94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30A2C4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6F4A54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188E2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B56E1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72468589" w14:textId="77777777" w:rsidTr="003B2010">
        <w:trPr>
          <w:trHeight w:val="23"/>
          <w:jc w:val="center"/>
        </w:trPr>
        <w:tc>
          <w:tcPr>
            <w:tcW w:w="3238" w:type="dxa"/>
            <w:vAlign w:val="center"/>
            <w:hideMark/>
          </w:tcPr>
          <w:p w14:paraId="728210D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02CC17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A9F90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067DE7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734B7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C6E3F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C8E5A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C3C05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59923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EFB5B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BE59C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2AAE0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08147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A9D92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9FC20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787317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2B69AF5B" w14:textId="77777777" w:rsidTr="003B2010">
        <w:trPr>
          <w:trHeight w:val="23"/>
          <w:jc w:val="center"/>
        </w:trPr>
        <w:tc>
          <w:tcPr>
            <w:tcW w:w="3238" w:type="dxa"/>
            <w:vAlign w:val="center"/>
            <w:hideMark/>
          </w:tcPr>
          <w:p w14:paraId="167DC27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719B41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C1986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A386D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51D44E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58CCD2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4B8A7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7AFBEA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D730F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323128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22F41C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09F50A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18A381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53A116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65F033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66" w:type="dxa"/>
            <w:vAlign w:val="center"/>
            <w:hideMark/>
          </w:tcPr>
          <w:p w14:paraId="4AF4C6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5C565F40" w14:textId="77777777" w:rsidTr="003B2010">
        <w:trPr>
          <w:trHeight w:val="23"/>
          <w:jc w:val="center"/>
        </w:trPr>
        <w:tc>
          <w:tcPr>
            <w:tcW w:w="3238" w:type="dxa"/>
            <w:vAlign w:val="center"/>
            <w:hideMark/>
          </w:tcPr>
          <w:p w14:paraId="1078EEE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0A72F5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732D6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5E61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3DDA9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9AD96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6711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1BA9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2F2D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E70E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176A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5BAE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2FD3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9CDEB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C64E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B734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BA82501" w14:textId="77777777" w:rsidTr="003B2010">
        <w:trPr>
          <w:trHeight w:val="23"/>
          <w:jc w:val="center"/>
        </w:trPr>
        <w:tc>
          <w:tcPr>
            <w:tcW w:w="3238" w:type="dxa"/>
            <w:vAlign w:val="center"/>
            <w:hideMark/>
          </w:tcPr>
          <w:p w14:paraId="7890EE9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Отпуск теплоносителя из тепловых </w:t>
            </w:r>
            <w:r w:rsidRPr="00D22643">
              <w:rPr>
                <w:rFonts w:ascii="Times New Roman" w:eastAsia="Times New Roman" w:hAnsi="Times New Roman" w:cs="Times New Roman"/>
                <w:sz w:val="20"/>
                <w:szCs w:val="20"/>
                <w:lang w:eastAsia="ru-RU"/>
              </w:rPr>
              <w:lastRenderedPageBreak/>
              <w:t>сетей на цели ГВС</w:t>
            </w:r>
          </w:p>
        </w:tc>
        <w:tc>
          <w:tcPr>
            <w:tcW w:w="598" w:type="dxa"/>
            <w:vAlign w:val="center"/>
            <w:hideMark/>
          </w:tcPr>
          <w:p w14:paraId="6B1F11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т/ч</w:t>
            </w:r>
          </w:p>
        </w:tc>
        <w:tc>
          <w:tcPr>
            <w:tcW w:w="766" w:type="dxa"/>
            <w:vAlign w:val="center"/>
            <w:hideMark/>
          </w:tcPr>
          <w:p w14:paraId="21EDFB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1E8F9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1ACB6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9DA78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42EA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B3617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529EA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4141E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2D20E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9450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E213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0499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7ECC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97940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6EC363A" w14:textId="77777777" w:rsidTr="003B2010">
        <w:trPr>
          <w:trHeight w:val="23"/>
          <w:jc w:val="center"/>
        </w:trPr>
        <w:tc>
          <w:tcPr>
            <w:tcW w:w="3238" w:type="dxa"/>
            <w:vAlign w:val="center"/>
            <w:hideMark/>
          </w:tcPr>
          <w:p w14:paraId="1CA067B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50B699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83E4A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58C047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6391CE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6BA3C1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043102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6741B9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5F7995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566ADE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5CE58D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6D7D63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7E57C1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079D1E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31AB9A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c>
          <w:tcPr>
            <w:tcW w:w="766" w:type="dxa"/>
            <w:vAlign w:val="center"/>
            <w:hideMark/>
          </w:tcPr>
          <w:p w14:paraId="1F547A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0,010</w:t>
            </w:r>
          </w:p>
        </w:tc>
      </w:tr>
      <w:tr w:rsidR="00A06AF5" w:rsidRPr="00D22643" w14:paraId="51AE7C27" w14:textId="77777777" w:rsidTr="003B2010">
        <w:trPr>
          <w:trHeight w:val="23"/>
          <w:jc w:val="center"/>
        </w:trPr>
        <w:tc>
          <w:tcPr>
            <w:tcW w:w="3238" w:type="dxa"/>
            <w:vAlign w:val="center"/>
            <w:hideMark/>
          </w:tcPr>
          <w:p w14:paraId="2EE90B9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3D6F56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364F5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032D90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061B82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6872A0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10775B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4DFDBF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1A980E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5675D7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01EB99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466A55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784D94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5350E0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60CCB1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c>
          <w:tcPr>
            <w:tcW w:w="766" w:type="dxa"/>
            <w:vAlign w:val="center"/>
            <w:hideMark/>
          </w:tcPr>
          <w:p w14:paraId="27C528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0,040</w:t>
            </w:r>
          </w:p>
        </w:tc>
      </w:tr>
      <w:tr w:rsidR="00A06AF5" w:rsidRPr="00D22643" w14:paraId="634434AE" w14:textId="77777777" w:rsidTr="003B2010">
        <w:trPr>
          <w:trHeight w:val="23"/>
          <w:jc w:val="center"/>
        </w:trPr>
        <w:tc>
          <w:tcPr>
            <w:tcW w:w="3238" w:type="dxa"/>
            <w:vAlign w:val="center"/>
            <w:hideMark/>
          </w:tcPr>
          <w:p w14:paraId="2DDDC7F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304D73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64939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623F2C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2C9F20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6FAB17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11AE0A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5CE838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53CC16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57895A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4B67F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6F837D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22754C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08FB9A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377088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c>
          <w:tcPr>
            <w:tcW w:w="766" w:type="dxa"/>
            <w:vAlign w:val="center"/>
            <w:hideMark/>
          </w:tcPr>
          <w:p w14:paraId="732B68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94%</w:t>
            </w:r>
          </w:p>
        </w:tc>
      </w:tr>
      <w:tr w:rsidR="00A06AF5" w:rsidRPr="00D22643" w14:paraId="5BCC7248" w14:textId="77777777" w:rsidTr="003B2010">
        <w:trPr>
          <w:trHeight w:val="23"/>
          <w:jc w:val="center"/>
        </w:trPr>
        <w:tc>
          <w:tcPr>
            <w:tcW w:w="14560" w:type="dxa"/>
            <w:gridSpan w:val="16"/>
            <w:vAlign w:val="center"/>
            <w:hideMark/>
          </w:tcPr>
          <w:p w14:paraId="4AA5F59D"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8 (г. Дорогобуж, ул. Карла Маркса, 31)</w:t>
            </w:r>
          </w:p>
        </w:tc>
      </w:tr>
      <w:tr w:rsidR="00A06AF5" w:rsidRPr="00D22643" w14:paraId="00245A75" w14:textId="77777777" w:rsidTr="003B2010">
        <w:trPr>
          <w:trHeight w:val="23"/>
          <w:jc w:val="center"/>
        </w:trPr>
        <w:tc>
          <w:tcPr>
            <w:tcW w:w="3238" w:type="dxa"/>
            <w:vAlign w:val="center"/>
            <w:hideMark/>
          </w:tcPr>
          <w:p w14:paraId="4D4923B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9EC5B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B8AC1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252994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72E4D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566EF8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7A5142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1A81E8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04AF0B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A51F3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4502BC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151914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7E38E2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67438D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2598E7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c>
          <w:tcPr>
            <w:tcW w:w="766" w:type="dxa"/>
            <w:vAlign w:val="center"/>
            <w:hideMark/>
          </w:tcPr>
          <w:p w14:paraId="75FCD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0,20</w:t>
            </w:r>
          </w:p>
        </w:tc>
      </w:tr>
      <w:tr w:rsidR="00A06AF5" w:rsidRPr="00D22643" w14:paraId="0187EF12" w14:textId="77777777" w:rsidTr="003B2010">
        <w:trPr>
          <w:trHeight w:val="23"/>
          <w:jc w:val="center"/>
        </w:trPr>
        <w:tc>
          <w:tcPr>
            <w:tcW w:w="3238" w:type="dxa"/>
            <w:vAlign w:val="center"/>
            <w:hideMark/>
          </w:tcPr>
          <w:p w14:paraId="0DAEFC8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0D1A2E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08103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060F0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1E59B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09519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2EFBF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286E4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BF67F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A86DB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293EA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FA19C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60058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64430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10F5D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5949E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0E538C09" w14:textId="77777777" w:rsidTr="003B2010">
        <w:trPr>
          <w:trHeight w:val="23"/>
          <w:jc w:val="center"/>
        </w:trPr>
        <w:tc>
          <w:tcPr>
            <w:tcW w:w="3238" w:type="dxa"/>
            <w:vAlign w:val="center"/>
            <w:hideMark/>
          </w:tcPr>
          <w:p w14:paraId="56EB35A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1875C5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937B3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8EA2B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A9DE4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658D9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9ADCA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B366D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21846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85393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95CDA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A2463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0FEB1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5FEE0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DEBBB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77A6A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56114D2B" w14:textId="77777777" w:rsidTr="003B2010">
        <w:trPr>
          <w:trHeight w:val="23"/>
          <w:jc w:val="center"/>
        </w:trPr>
        <w:tc>
          <w:tcPr>
            <w:tcW w:w="3238" w:type="dxa"/>
            <w:vAlign w:val="center"/>
            <w:hideMark/>
          </w:tcPr>
          <w:p w14:paraId="362FF43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68B885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9DD97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4FAE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996E3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C92AE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23DCA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7926F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7C00D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DD2E6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EF017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BC1D0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564EF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C53A3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FB7C6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84DA7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400C017D" w14:textId="77777777" w:rsidTr="003B2010">
        <w:trPr>
          <w:trHeight w:val="23"/>
          <w:jc w:val="center"/>
        </w:trPr>
        <w:tc>
          <w:tcPr>
            <w:tcW w:w="3238" w:type="dxa"/>
            <w:vAlign w:val="center"/>
            <w:hideMark/>
          </w:tcPr>
          <w:p w14:paraId="70CA3CA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198641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E9E67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E3EC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BF702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2570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553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9167A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E7867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3484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CF54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E581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AEB1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0C97D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F001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766B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8D43CBF" w14:textId="77777777" w:rsidTr="003B2010">
        <w:trPr>
          <w:trHeight w:val="23"/>
          <w:jc w:val="center"/>
        </w:trPr>
        <w:tc>
          <w:tcPr>
            <w:tcW w:w="3238" w:type="dxa"/>
            <w:vAlign w:val="center"/>
            <w:hideMark/>
          </w:tcPr>
          <w:p w14:paraId="27A1F7D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0BAEE9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03606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B476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21ED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A5D4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9CBFC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19555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907DB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78D5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B131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BCFD6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58FE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275E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698E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9D5B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8D77020" w14:textId="77777777" w:rsidTr="003B2010">
        <w:trPr>
          <w:trHeight w:val="23"/>
          <w:jc w:val="center"/>
        </w:trPr>
        <w:tc>
          <w:tcPr>
            <w:tcW w:w="3238" w:type="dxa"/>
            <w:vAlign w:val="center"/>
            <w:hideMark/>
          </w:tcPr>
          <w:p w14:paraId="512B26E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7F7F68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5CA33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492E03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54D70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6E5CA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3899EC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40D2F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8DCB1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159D15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464CEE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10589D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329515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1C7662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4BE5C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15E0B6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r>
      <w:tr w:rsidR="00A06AF5" w:rsidRPr="00D22643" w14:paraId="7CBE1A26" w14:textId="77777777" w:rsidTr="003B2010">
        <w:trPr>
          <w:trHeight w:val="23"/>
          <w:jc w:val="center"/>
        </w:trPr>
        <w:tc>
          <w:tcPr>
            <w:tcW w:w="3238" w:type="dxa"/>
            <w:vAlign w:val="center"/>
            <w:hideMark/>
          </w:tcPr>
          <w:p w14:paraId="2BF5726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023215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6822C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5AE2CD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49E6C9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35C4D2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5AC6C8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1716D3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61C5B0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781143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4959F1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1A900E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238B58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33D388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553AC8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c>
          <w:tcPr>
            <w:tcW w:w="766" w:type="dxa"/>
            <w:vAlign w:val="center"/>
            <w:hideMark/>
          </w:tcPr>
          <w:p w14:paraId="4B1842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0,196</w:t>
            </w:r>
          </w:p>
        </w:tc>
      </w:tr>
      <w:tr w:rsidR="00A06AF5" w:rsidRPr="00D22643" w14:paraId="36B6B658" w14:textId="77777777" w:rsidTr="003B2010">
        <w:trPr>
          <w:trHeight w:val="23"/>
          <w:jc w:val="center"/>
        </w:trPr>
        <w:tc>
          <w:tcPr>
            <w:tcW w:w="3238" w:type="dxa"/>
            <w:vAlign w:val="center"/>
            <w:hideMark/>
          </w:tcPr>
          <w:p w14:paraId="23FE187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65FD86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A1979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4E49AA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7B1743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468D5A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37DAD7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618F59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5366F3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2F9D4E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40D70E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15563E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28AFF5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0172A9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26EADC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c>
          <w:tcPr>
            <w:tcW w:w="766" w:type="dxa"/>
            <w:vAlign w:val="center"/>
            <w:hideMark/>
          </w:tcPr>
          <w:p w14:paraId="1B1604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98%</w:t>
            </w:r>
          </w:p>
        </w:tc>
      </w:tr>
      <w:tr w:rsidR="00A06AF5" w:rsidRPr="00D22643" w14:paraId="70C66011" w14:textId="77777777" w:rsidTr="003B2010">
        <w:trPr>
          <w:trHeight w:val="23"/>
          <w:jc w:val="center"/>
        </w:trPr>
        <w:tc>
          <w:tcPr>
            <w:tcW w:w="14560" w:type="dxa"/>
            <w:gridSpan w:val="16"/>
            <w:vAlign w:val="center"/>
            <w:hideMark/>
          </w:tcPr>
          <w:p w14:paraId="1A7E0D06"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№11 ДОС (г. Дорогобуж, ул. ДОС)</w:t>
            </w:r>
          </w:p>
        </w:tc>
      </w:tr>
      <w:tr w:rsidR="00A06AF5" w:rsidRPr="00D22643" w14:paraId="38E023E4" w14:textId="77777777" w:rsidTr="003B2010">
        <w:trPr>
          <w:trHeight w:val="23"/>
          <w:jc w:val="center"/>
        </w:trPr>
        <w:tc>
          <w:tcPr>
            <w:tcW w:w="3238" w:type="dxa"/>
            <w:vAlign w:val="center"/>
            <w:hideMark/>
          </w:tcPr>
          <w:p w14:paraId="0560518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5B2585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9770D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73C62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2A6F2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9C4CD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E18B9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580C1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798B7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8B67A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B81AB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8A542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6E5C9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8663B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50B06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3149D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r>
      <w:tr w:rsidR="00A06AF5" w:rsidRPr="00D22643" w14:paraId="0463B774" w14:textId="77777777" w:rsidTr="003B2010">
        <w:trPr>
          <w:trHeight w:val="23"/>
          <w:jc w:val="center"/>
        </w:trPr>
        <w:tc>
          <w:tcPr>
            <w:tcW w:w="3238" w:type="dxa"/>
            <w:vAlign w:val="center"/>
            <w:hideMark/>
          </w:tcPr>
          <w:p w14:paraId="09CDC4A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35FE51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880C8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F8616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561146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6FCDA3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3EF93E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AD9D0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1116DA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34CF03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04C6F0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5F0F54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6A357F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216C77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591F4A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206958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r>
      <w:tr w:rsidR="00A06AF5" w:rsidRPr="00D22643" w14:paraId="1D57A712" w14:textId="77777777" w:rsidTr="003B2010">
        <w:trPr>
          <w:trHeight w:val="23"/>
          <w:jc w:val="center"/>
        </w:trPr>
        <w:tc>
          <w:tcPr>
            <w:tcW w:w="3238" w:type="dxa"/>
            <w:vAlign w:val="center"/>
            <w:hideMark/>
          </w:tcPr>
          <w:p w14:paraId="0081909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0595CF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F35BE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2BEA8A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5FC3FF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D3BDC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C93DA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4F40BB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0159E5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0B2EC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1B1C00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1C52A9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2A2AD2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47E6B0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8088C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B0C2E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r>
      <w:tr w:rsidR="00A06AF5" w:rsidRPr="00D22643" w14:paraId="2AA7618B" w14:textId="77777777" w:rsidTr="003B2010">
        <w:trPr>
          <w:trHeight w:val="23"/>
          <w:jc w:val="center"/>
        </w:trPr>
        <w:tc>
          <w:tcPr>
            <w:tcW w:w="3238" w:type="dxa"/>
            <w:vAlign w:val="center"/>
            <w:hideMark/>
          </w:tcPr>
          <w:p w14:paraId="46B1123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121496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ACD7B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7FEB3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014944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2E3D4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2953D3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0FF812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3AFB30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519355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1C4E23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7CBCB8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6F117A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0C91C0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4E8445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66" w:type="dxa"/>
            <w:vAlign w:val="center"/>
            <w:hideMark/>
          </w:tcPr>
          <w:p w14:paraId="435B8F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r>
      <w:tr w:rsidR="00A06AF5" w:rsidRPr="00D22643" w14:paraId="0B29EBF8" w14:textId="77777777" w:rsidTr="003B2010">
        <w:trPr>
          <w:trHeight w:val="23"/>
          <w:jc w:val="center"/>
        </w:trPr>
        <w:tc>
          <w:tcPr>
            <w:tcW w:w="3238" w:type="dxa"/>
            <w:vAlign w:val="center"/>
            <w:hideMark/>
          </w:tcPr>
          <w:p w14:paraId="7255D75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623296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9C260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1033E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46ED4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D283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1751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EA8ED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1BB69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D0B7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2284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63915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6FC64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BA703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3BFA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0851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A16B386" w14:textId="77777777" w:rsidTr="003B2010">
        <w:trPr>
          <w:trHeight w:val="23"/>
          <w:jc w:val="center"/>
        </w:trPr>
        <w:tc>
          <w:tcPr>
            <w:tcW w:w="3238" w:type="dxa"/>
            <w:vAlign w:val="center"/>
            <w:hideMark/>
          </w:tcPr>
          <w:p w14:paraId="624E433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6F7653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962B5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AE45C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C31F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9B56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5700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C100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A3476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9A50E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286E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610EB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226ED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6119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15DD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3E3ED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7480673" w14:textId="77777777" w:rsidTr="003B2010">
        <w:trPr>
          <w:trHeight w:val="23"/>
          <w:jc w:val="center"/>
        </w:trPr>
        <w:tc>
          <w:tcPr>
            <w:tcW w:w="3238" w:type="dxa"/>
            <w:vAlign w:val="center"/>
            <w:hideMark/>
          </w:tcPr>
          <w:p w14:paraId="03F1FD3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758CD3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6A11E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5E0A34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487CEA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7B34D8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356262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1A5BEF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53FBDA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7FF073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468F0D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78F356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2A40C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117255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6A4DE2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c>
          <w:tcPr>
            <w:tcW w:w="766" w:type="dxa"/>
            <w:vAlign w:val="center"/>
            <w:hideMark/>
          </w:tcPr>
          <w:p w14:paraId="48F197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0,187</w:t>
            </w:r>
          </w:p>
        </w:tc>
      </w:tr>
      <w:tr w:rsidR="00A06AF5" w:rsidRPr="00D22643" w14:paraId="0AE880F7" w14:textId="77777777" w:rsidTr="003B2010">
        <w:trPr>
          <w:trHeight w:val="23"/>
          <w:jc w:val="center"/>
        </w:trPr>
        <w:tc>
          <w:tcPr>
            <w:tcW w:w="3238" w:type="dxa"/>
            <w:vAlign w:val="center"/>
            <w:hideMark/>
          </w:tcPr>
          <w:p w14:paraId="212C50C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3C24BF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8CEF6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66D58B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294C75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75516D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4FD660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6E4B1E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52D003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113176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31915E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30DD36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31829E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7AFD23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5C4A14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c>
          <w:tcPr>
            <w:tcW w:w="766" w:type="dxa"/>
            <w:vAlign w:val="center"/>
            <w:hideMark/>
          </w:tcPr>
          <w:p w14:paraId="211057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-0,005</w:t>
            </w:r>
          </w:p>
        </w:tc>
      </w:tr>
      <w:tr w:rsidR="00A06AF5" w:rsidRPr="00D22643" w14:paraId="44F888C6" w14:textId="77777777" w:rsidTr="003B2010">
        <w:trPr>
          <w:trHeight w:val="23"/>
          <w:jc w:val="center"/>
        </w:trPr>
        <w:tc>
          <w:tcPr>
            <w:tcW w:w="3238" w:type="dxa"/>
            <w:vAlign w:val="center"/>
            <w:hideMark/>
          </w:tcPr>
          <w:p w14:paraId="14A8452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167165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75DF6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0AB8FD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75DC2E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1AF499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34B819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15A9B3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2A562B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46C251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27CFE9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6E4602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0EC873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3AFB2F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514EB1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766" w:type="dxa"/>
            <w:vAlign w:val="center"/>
            <w:hideMark/>
          </w:tcPr>
          <w:p w14:paraId="52FCBD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r>
      <w:tr w:rsidR="00A06AF5" w:rsidRPr="00D22643" w14:paraId="643EB7BD" w14:textId="77777777" w:rsidTr="003B2010">
        <w:trPr>
          <w:trHeight w:val="23"/>
          <w:jc w:val="center"/>
        </w:trPr>
        <w:tc>
          <w:tcPr>
            <w:tcW w:w="14560" w:type="dxa"/>
            <w:gridSpan w:val="16"/>
            <w:vAlign w:val="center"/>
            <w:hideMark/>
          </w:tcPr>
          <w:p w14:paraId="0DA3E96D"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lastRenderedPageBreak/>
              <w:t>Котельная №4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д.Озерище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5F75B46A" w14:textId="77777777" w:rsidTr="003B2010">
        <w:trPr>
          <w:trHeight w:val="23"/>
          <w:jc w:val="center"/>
        </w:trPr>
        <w:tc>
          <w:tcPr>
            <w:tcW w:w="3238" w:type="dxa"/>
            <w:vAlign w:val="center"/>
            <w:hideMark/>
          </w:tcPr>
          <w:p w14:paraId="551BAFE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22379C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A82E4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A7697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2AAC7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CB54C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23275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4C112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DEA85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902FD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2BCBF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E00F3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5940B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5B7FA1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A5B58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D70E7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r>
      <w:tr w:rsidR="00A06AF5" w:rsidRPr="00D22643" w14:paraId="1186EEED" w14:textId="77777777" w:rsidTr="003B2010">
        <w:trPr>
          <w:trHeight w:val="23"/>
          <w:jc w:val="center"/>
        </w:trPr>
        <w:tc>
          <w:tcPr>
            <w:tcW w:w="3238" w:type="dxa"/>
            <w:vAlign w:val="center"/>
            <w:hideMark/>
          </w:tcPr>
          <w:p w14:paraId="4197200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5DB548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EAC00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79024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FD628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5EB37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2BCA60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DDBE1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77157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22EED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D65C0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39A49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0EF97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2990D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4B147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01C87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4DEC6C0E" w14:textId="77777777" w:rsidTr="003B2010">
        <w:trPr>
          <w:trHeight w:val="23"/>
          <w:jc w:val="center"/>
        </w:trPr>
        <w:tc>
          <w:tcPr>
            <w:tcW w:w="3238" w:type="dxa"/>
            <w:vAlign w:val="center"/>
            <w:hideMark/>
          </w:tcPr>
          <w:p w14:paraId="0088C13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1968D0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507BB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4B698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BF5CF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02621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1EDF6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10CBC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0A2D7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22CB8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8A5EC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0694F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3113A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7054A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11664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31B00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20208E20" w14:textId="77777777" w:rsidTr="003B2010">
        <w:trPr>
          <w:trHeight w:val="23"/>
          <w:jc w:val="center"/>
        </w:trPr>
        <w:tc>
          <w:tcPr>
            <w:tcW w:w="3238" w:type="dxa"/>
            <w:vAlign w:val="center"/>
            <w:hideMark/>
          </w:tcPr>
          <w:p w14:paraId="01FA303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7617E9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E6866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621B8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66B99E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A074A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4B46E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18FEC3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098C0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7F2F8D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E6116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4DB73D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9AC40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3044B8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57696A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66" w:type="dxa"/>
            <w:vAlign w:val="center"/>
            <w:hideMark/>
          </w:tcPr>
          <w:p w14:paraId="0215F9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657EB4B8" w14:textId="77777777" w:rsidTr="003B2010">
        <w:trPr>
          <w:trHeight w:val="23"/>
          <w:jc w:val="center"/>
        </w:trPr>
        <w:tc>
          <w:tcPr>
            <w:tcW w:w="3238" w:type="dxa"/>
            <w:vAlign w:val="center"/>
            <w:hideMark/>
          </w:tcPr>
          <w:p w14:paraId="1BF9237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3FD356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9A233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EA218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91B4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B40A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8FF91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F860F3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01B2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2401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95D97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91C7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1AA13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4A7F4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6B8F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B7C2A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C78C044" w14:textId="77777777" w:rsidTr="003B2010">
        <w:trPr>
          <w:trHeight w:val="23"/>
          <w:jc w:val="center"/>
        </w:trPr>
        <w:tc>
          <w:tcPr>
            <w:tcW w:w="3238" w:type="dxa"/>
            <w:vAlign w:val="center"/>
            <w:hideMark/>
          </w:tcPr>
          <w:p w14:paraId="48E7F0C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050BE3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432A2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5901D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D428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2286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9A0DB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0F67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90FDB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75FD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98ECE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8AFD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296E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973BE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5C9F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689D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4986CEC" w14:textId="77777777" w:rsidTr="003B2010">
        <w:trPr>
          <w:trHeight w:val="23"/>
          <w:jc w:val="center"/>
        </w:trPr>
        <w:tc>
          <w:tcPr>
            <w:tcW w:w="3238" w:type="dxa"/>
            <w:vAlign w:val="center"/>
            <w:hideMark/>
          </w:tcPr>
          <w:p w14:paraId="6F74D1B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6F9EFB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12FC8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612A25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28F1F4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654034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6B1E39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018262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02174A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5291A2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382484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6BE9B9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0080AB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635031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168FD6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c>
          <w:tcPr>
            <w:tcW w:w="766" w:type="dxa"/>
            <w:vAlign w:val="center"/>
            <w:hideMark/>
          </w:tcPr>
          <w:p w14:paraId="272C96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0,070</w:t>
            </w:r>
          </w:p>
        </w:tc>
      </w:tr>
      <w:tr w:rsidR="00A06AF5" w:rsidRPr="00D22643" w14:paraId="5462642D" w14:textId="77777777" w:rsidTr="003B2010">
        <w:trPr>
          <w:trHeight w:val="23"/>
          <w:jc w:val="center"/>
        </w:trPr>
        <w:tc>
          <w:tcPr>
            <w:tcW w:w="3238" w:type="dxa"/>
            <w:vAlign w:val="center"/>
            <w:hideMark/>
          </w:tcPr>
          <w:p w14:paraId="1697817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4D4D68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DA158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21BC4A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4F9571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334241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0FE29E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03DAFC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030B8C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6D18CF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6BD98D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140D5B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5F7714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764B9D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4DD72F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c>
          <w:tcPr>
            <w:tcW w:w="766" w:type="dxa"/>
            <w:vAlign w:val="center"/>
            <w:hideMark/>
          </w:tcPr>
          <w:p w14:paraId="534D37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0,024</w:t>
            </w:r>
          </w:p>
        </w:tc>
      </w:tr>
      <w:tr w:rsidR="00A06AF5" w:rsidRPr="00D22643" w14:paraId="373D7B37" w14:textId="77777777" w:rsidTr="003B2010">
        <w:trPr>
          <w:trHeight w:val="23"/>
          <w:jc w:val="center"/>
        </w:trPr>
        <w:tc>
          <w:tcPr>
            <w:tcW w:w="3238" w:type="dxa"/>
            <w:vAlign w:val="center"/>
            <w:hideMark/>
          </w:tcPr>
          <w:p w14:paraId="5DA9EEB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5B387A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0C87E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46B6FF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75720C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3353C0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2F039E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38D854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5E3753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0B9450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53D88C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359BD3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35FD64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5500CD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1AD205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c>
          <w:tcPr>
            <w:tcW w:w="766" w:type="dxa"/>
            <w:vAlign w:val="center"/>
            <w:hideMark/>
          </w:tcPr>
          <w:p w14:paraId="062AE9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58%</w:t>
            </w:r>
          </w:p>
        </w:tc>
      </w:tr>
      <w:tr w:rsidR="00A06AF5" w:rsidRPr="00D22643" w14:paraId="17B3C1BC" w14:textId="77777777" w:rsidTr="003B2010">
        <w:trPr>
          <w:trHeight w:val="23"/>
          <w:jc w:val="center"/>
        </w:trPr>
        <w:tc>
          <w:tcPr>
            <w:tcW w:w="14560" w:type="dxa"/>
            <w:gridSpan w:val="16"/>
            <w:vAlign w:val="center"/>
            <w:hideMark/>
          </w:tcPr>
          <w:p w14:paraId="4CACAE9E"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№5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с.Алексино</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10A99C61" w14:textId="77777777" w:rsidTr="003B2010">
        <w:trPr>
          <w:trHeight w:val="23"/>
          <w:jc w:val="center"/>
        </w:trPr>
        <w:tc>
          <w:tcPr>
            <w:tcW w:w="3238" w:type="dxa"/>
            <w:vAlign w:val="center"/>
            <w:hideMark/>
          </w:tcPr>
          <w:p w14:paraId="661C171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5EADFC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3B161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5707D2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6228A0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4BB01C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3E410D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60BB1B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520DF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593DAC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2E04F3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0EF2EC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186135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645100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12996F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c>
          <w:tcPr>
            <w:tcW w:w="766" w:type="dxa"/>
            <w:vAlign w:val="center"/>
            <w:hideMark/>
          </w:tcPr>
          <w:p w14:paraId="2365BA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0,13</w:t>
            </w:r>
          </w:p>
        </w:tc>
      </w:tr>
      <w:tr w:rsidR="00A06AF5" w:rsidRPr="00D22643" w14:paraId="60AA15BD" w14:textId="77777777" w:rsidTr="003B2010">
        <w:trPr>
          <w:trHeight w:val="23"/>
          <w:jc w:val="center"/>
        </w:trPr>
        <w:tc>
          <w:tcPr>
            <w:tcW w:w="3238" w:type="dxa"/>
            <w:vAlign w:val="center"/>
            <w:hideMark/>
          </w:tcPr>
          <w:p w14:paraId="55E0FEB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3399A0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7A0FB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5D9DA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1AB43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24CA0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0C61F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BB454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02670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DA671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568AA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B697E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91692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1EE77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45A4E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079455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49041E98" w14:textId="77777777" w:rsidTr="003B2010">
        <w:trPr>
          <w:trHeight w:val="23"/>
          <w:jc w:val="center"/>
        </w:trPr>
        <w:tc>
          <w:tcPr>
            <w:tcW w:w="3238" w:type="dxa"/>
            <w:vAlign w:val="center"/>
            <w:hideMark/>
          </w:tcPr>
          <w:p w14:paraId="7810EAF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3C1226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F55F5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FB73E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3EB9E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11D3A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96AED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63242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13188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4533F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8C89D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350E9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207FA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7153A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481B6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F4B5B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117148F7" w14:textId="77777777" w:rsidTr="003B2010">
        <w:trPr>
          <w:trHeight w:val="23"/>
          <w:jc w:val="center"/>
        </w:trPr>
        <w:tc>
          <w:tcPr>
            <w:tcW w:w="3238" w:type="dxa"/>
            <w:vAlign w:val="center"/>
            <w:hideMark/>
          </w:tcPr>
          <w:p w14:paraId="3E16760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7EBB99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DFBC5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ED379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1D661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87A61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7A060F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559E8C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3E6EF5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1DDA2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6EA81A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21123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26793C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415B1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1F420E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66" w:type="dxa"/>
            <w:vAlign w:val="center"/>
            <w:hideMark/>
          </w:tcPr>
          <w:p w14:paraId="442318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3A0D124F" w14:textId="77777777" w:rsidTr="003B2010">
        <w:trPr>
          <w:trHeight w:val="23"/>
          <w:jc w:val="center"/>
        </w:trPr>
        <w:tc>
          <w:tcPr>
            <w:tcW w:w="3238" w:type="dxa"/>
            <w:vAlign w:val="center"/>
            <w:hideMark/>
          </w:tcPr>
          <w:p w14:paraId="4208F59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6CC33F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95E9B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8BAC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5C67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DF3AA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D152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5ACF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AE142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B99B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971B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D064E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07C2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2ABCC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3D426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D6DD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1A53E2C" w14:textId="77777777" w:rsidTr="003B2010">
        <w:trPr>
          <w:trHeight w:val="23"/>
          <w:jc w:val="center"/>
        </w:trPr>
        <w:tc>
          <w:tcPr>
            <w:tcW w:w="3238" w:type="dxa"/>
            <w:vAlign w:val="center"/>
            <w:hideMark/>
          </w:tcPr>
          <w:p w14:paraId="22843D8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46398C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8D4F0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C28B8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3746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89F3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3CE5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64C95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15ED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36CD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6633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D99B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4203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8BBB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4B0A3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8DAF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A29B497" w14:textId="77777777" w:rsidTr="003B2010">
        <w:trPr>
          <w:trHeight w:val="23"/>
          <w:jc w:val="center"/>
        </w:trPr>
        <w:tc>
          <w:tcPr>
            <w:tcW w:w="3238" w:type="dxa"/>
            <w:vAlign w:val="center"/>
            <w:hideMark/>
          </w:tcPr>
          <w:p w14:paraId="1B4EFFD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40B9BD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0A72A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182370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229C8B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6A9E4E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562FFC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09F1E5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1FFDB4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630215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62026D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121DDA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1E5F86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51B78D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09B97F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c>
          <w:tcPr>
            <w:tcW w:w="766" w:type="dxa"/>
            <w:vAlign w:val="center"/>
            <w:hideMark/>
          </w:tcPr>
          <w:p w14:paraId="2C6C19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0,116</w:t>
            </w:r>
          </w:p>
        </w:tc>
      </w:tr>
      <w:tr w:rsidR="00A06AF5" w:rsidRPr="00D22643" w14:paraId="47DF8C62" w14:textId="77777777" w:rsidTr="003B2010">
        <w:trPr>
          <w:trHeight w:val="23"/>
          <w:jc w:val="center"/>
        </w:trPr>
        <w:tc>
          <w:tcPr>
            <w:tcW w:w="3238" w:type="dxa"/>
            <w:vAlign w:val="center"/>
            <w:hideMark/>
          </w:tcPr>
          <w:p w14:paraId="3D01D54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0A5EF4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7DBB2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42582B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4B8ABB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244EA9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78C2A7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5EB1E4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698896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3805A3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4B5E49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7B31EC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455BF0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73276B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4A55A1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c>
          <w:tcPr>
            <w:tcW w:w="766" w:type="dxa"/>
            <w:vAlign w:val="center"/>
            <w:hideMark/>
          </w:tcPr>
          <w:p w14:paraId="520FEC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0,096</w:t>
            </w:r>
          </w:p>
        </w:tc>
      </w:tr>
      <w:tr w:rsidR="00A06AF5" w:rsidRPr="00D22643" w14:paraId="4112AB39" w14:textId="77777777" w:rsidTr="003B2010">
        <w:trPr>
          <w:trHeight w:val="23"/>
          <w:jc w:val="center"/>
        </w:trPr>
        <w:tc>
          <w:tcPr>
            <w:tcW w:w="3238" w:type="dxa"/>
            <w:vAlign w:val="center"/>
            <w:hideMark/>
          </w:tcPr>
          <w:p w14:paraId="6619676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77A02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71F60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69CFA4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5DD956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75D510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09D694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080BC6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46B982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55C279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20B6E0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22C677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32EC11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25649F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20520C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c>
          <w:tcPr>
            <w:tcW w:w="766" w:type="dxa"/>
            <w:vAlign w:val="center"/>
            <w:hideMark/>
          </w:tcPr>
          <w:p w14:paraId="06A348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77%</w:t>
            </w:r>
          </w:p>
        </w:tc>
      </w:tr>
      <w:tr w:rsidR="00A06AF5" w:rsidRPr="00D22643" w14:paraId="125EB247" w14:textId="77777777" w:rsidTr="003B2010">
        <w:trPr>
          <w:trHeight w:val="23"/>
          <w:jc w:val="center"/>
        </w:trPr>
        <w:tc>
          <w:tcPr>
            <w:tcW w:w="14560" w:type="dxa"/>
            <w:gridSpan w:val="16"/>
            <w:vAlign w:val="center"/>
            <w:hideMark/>
          </w:tcPr>
          <w:p w14:paraId="043F7B02"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№10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д.Усвятье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4D562E5C" w14:textId="77777777" w:rsidTr="003B2010">
        <w:trPr>
          <w:trHeight w:val="23"/>
          <w:jc w:val="center"/>
        </w:trPr>
        <w:tc>
          <w:tcPr>
            <w:tcW w:w="3238" w:type="dxa"/>
            <w:vAlign w:val="center"/>
            <w:hideMark/>
          </w:tcPr>
          <w:p w14:paraId="55EA0A4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E9876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9FC1F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861C2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9670F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1C32A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07484A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B5FA1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1ED080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FE0C4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CDEE7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7E6D59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440729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61D4AC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36E5C3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c>
          <w:tcPr>
            <w:tcW w:w="766" w:type="dxa"/>
            <w:vAlign w:val="center"/>
            <w:hideMark/>
          </w:tcPr>
          <w:p w14:paraId="277BA4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w:t>
            </w:r>
          </w:p>
        </w:tc>
      </w:tr>
      <w:tr w:rsidR="00A06AF5" w:rsidRPr="00D22643" w14:paraId="6AF83B49" w14:textId="77777777" w:rsidTr="003B2010">
        <w:trPr>
          <w:trHeight w:val="23"/>
          <w:jc w:val="center"/>
        </w:trPr>
        <w:tc>
          <w:tcPr>
            <w:tcW w:w="3238" w:type="dxa"/>
            <w:vAlign w:val="center"/>
            <w:hideMark/>
          </w:tcPr>
          <w:p w14:paraId="7E3D5B5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12E6AD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696AE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DB3D7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075885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A06BD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1FACE2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6879C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5B8E12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45D69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EA708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8EE00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DA70C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1C8F84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8EB05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B4D99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3057C899" w14:textId="77777777" w:rsidTr="003B2010">
        <w:trPr>
          <w:trHeight w:val="23"/>
          <w:jc w:val="center"/>
        </w:trPr>
        <w:tc>
          <w:tcPr>
            <w:tcW w:w="3238" w:type="dxa"/>
            <w:vAlign w:val="center"/>
            <w:hideMark/>
          </w:tcPr>
          <w:p w14:paraId="500757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44B99B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F9F7D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4AA36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50EE58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2B60C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D13E3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F0CEB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DA1CA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2E66C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4CD9B2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569998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5D8C7F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216AF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B6144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0D87DD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3409842F" w14:textId="77777777" w:rsidTr="003B2010">
        <w:trPr>
          <w:trHeight w:val="23"/>
          <w:jc w:val="center"/>
        </w:trPr>
        <w:tc>
          <w:tcPr>
            <w:tcW w:w="3238" w:type="dxa"/>
            <w:vAlign w:val="center"/>
            <w:hideMark/>
          </w:tcPr>
          <w:p w14:paraId="32B7507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нормативные утечки теплоносителя</w:t>
            </w:r>
          </w:p>
        </w:tc>
        <w:tc>
          <w:tcPr>
            <w:tcW w:w="598" w:type="dxa"/>
            <w:vAlign w:val="center"/>
            <w:hideMark/>
          </w:tcPr>
          <w:p w14:paraId="3D9729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B18EF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6B564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7EF46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1725B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B2D13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0B60FC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2B914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1493E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6201AA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5006E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2CA978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C85DE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36A86F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66" w:type="dxa"/>
            <w:vAlign w:val="center"/>
            <w:hideMark/>
          </w:tcPr>
          <w:p w14:paraId="76C30E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0EA850E4" w14:textId="77777777" w:rsidTr="003B2010">
        <w:trPr>
          <w:trHeight w:val="23"/>
          <w:jc w:val="center"/>
        </w:trPr>
        <w:tc>
          <w:tcPr>
            <w:tcW w:w="3238" w:type="dxa"/>
            <w:vAlign w:val="center"/>
            <w:hideMark/>
          </w:tcPr>
          <w:p w14:paraId="6C20C6A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4070FA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93CB1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6F96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EB19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53D78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52E0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6DE3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B3F9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D680E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07A7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A2DA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9503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AA0A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50C5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0BA85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55AA79E" w14:textId="77777777" w:rsidTr="003B2010">
        <w:trPr>
          <w:trHeight w:val="23"/>
          <w:jc w:val="center"/>
        </w:trPr>
        <w:tc>
          <w:tcPr>
            <w:tcW w:w="3238" w:type="dxa"/>
            <w:vAlign w:val="center"/>
            <w:hideMark/>
          </w:tcPr>
          <w:p w14:paraId="6A33F00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658C20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BC8FD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8BCF5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433E3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BC29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E8F3A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D681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B4549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0EAE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5725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4C82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E2666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278F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2A966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D22E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5FB7120" w14:textId="77777777" w:rsidTr="003B2010">
        <w:trPr>
          <w:trHeight w:val="23"/>
          <w:jc w:val="center"/>
        </w:trPr>
        <w:tc>
          <w:tcPr>
            <w:tcW w:w="3238" w:type="dxa"/>
            <w:vAlign w:val="center"/>
            <w:hideMark/>
          </w:tcPr>
          <w:p w14:paraId="31DD523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12A888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69366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3FDC79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0820B8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6A518B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555887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40650D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7FD27A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48AAEF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60A1DB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3C6EC1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00030D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10287B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7C1B8A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c>
          <w:tcPr>
            <w:tcW w:w="766" w:type="dxa"/>
            <w:vAlign w:val="center"/>
            <w:hideMark/>
          </w:tcPr>
          <w:p w14:paraId="479B90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0,157</w:t>
            </w:r>
          </w:p>
        </w:tc>
      </w:tr>
      <w:tr w:rsidR="00A06AF5" w:rsidRPr="00D22643" w14:paraId="76883133" w14:textId="77777777" w:rsidTr="003B2010">
        <w:trPr>
          <w:trHeight w:val="23"/>
          <w:jc w:val="center"/>
        </w:trPr>
        <w:tc>
          <w:tcPr>
            <w:tcW w:w="3238" w:type="dxa"/>
            <w:vAlign w:val="center"/>
            <w:hideMark/>
          </w:tcPr>
          <w:p w14:paraId="0A2FB75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639928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5B36A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4EFE0D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034991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386C8E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3793EF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41678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3C063A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55FC08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40D03A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0F592F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6B7E57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68F635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487CDA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c>
          <w:tcPr>
            <w:tcW w:w="766" w:type="dxa"/>
            <w:vAlign w:val="center"/>
            <w:hideMark/>
          </w:tcPr>
          <w:p w14:paraId="78D3F5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0,003</w:t>
            </w:r>
          </w:p>
        </w:tc>
      </w:tr>
      <w:tr w:rsidR="00A06AF5" w:rsidRPr="00D22643" w14:paraId="6DF1337F" w14:textId="77777777" w:rsidTr="003B2010">
        <w:trPr>
          <w:trHeight w:val="23"/>
          <w:jc w:val="center"/>
        </w:trPr>
        <w:tc>
          <w:tcPr>
            <w:tcW w:w="3238" w:type="dxa"/>
            <w:vAlign w:val="center"/>
            <w:hideMark/>
          </w:tcPr>
          <w:p w14:paraId="61D4590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2A674F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85C47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673593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D5E15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6D772B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FC7A3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78D60E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46EE86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47B136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747341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4AD4E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7A819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56EAF1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E4A28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4DEF3C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r>
      <w:tr w:rsidR="00A06AF5" w:rsidRPr="00D22643" w14:paraId="25E9D154" w14:textId="77777777" w:rsidTr="003B2010">
        <w:trPr>
          <w:trHeight w:val="23"/>
          <w:jc w:val="center"/>
        </w:trPr>
        <w:tc>
          <w:tcPr>
            <w:tcW w:w="14560" w:type="dxa"/>
            <w:gridSpan w:val="16"/>
            <w:vAlign w:val="center"/>
            <w:hideMark/>
          </w:tcPr>
          <w:p w14:paraId="59517B08"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 БМК (г. Дорогобуж, ул. Чистякова)</w:t>
            </w:r>
          </w:p>
        </w:tc>
      </w:tr>
      <w:tr w:rsidR="00A06AF5" w:rsidRPr="00D22643" w14:paraId="55FA84E7" w14:textId="77777777" w:rsidTr="003B2010">
        <w:trPr>
          <w:trHeight w:val="23"/>
          <w:jc w:val="center"/>
        </w:trPr>
        <w:tc>
          <w:tcPr>
            <w:tcW w:w="3238" w:type="dxa"/>
            <w:vAlign w:val="center"/>
            <w:hideMark/>
          </w:tcPr>
          <w:p w14:paraId="16103AD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07AD19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6B258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5302B8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2A7C4D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7DC4BA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7F2F0E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4B5C85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377371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62E69A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43CE18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548403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678503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74F1C1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799636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c>
          <w:tcPr>
            <w:tcW w:w="766" w:type="dxa"/>
            <w:vAlign w:val="center"/>
            <w:hideMark/>
          </w:tcPr>
          <w:p w14:paraId="12B21C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2,70</w:t>
            </w:r>
          </w:p>
        </w:tc>
      </w:tr>
      <w:tr w:rsidR="00A06AF5" w:rsidRPr="00D22643" w14:paraId="01820350" w14:textId="77777777" w:rsidTr="003B2010">
        <w:trPr>
          <w:trHeight w:val="23"/>
          <w:jc w:val="center"/>
        </w:trPr>
        <w:tc>
          <w:tcPr>
            <w:tcW w:w="3238" w:type="dxa"/>
            <w:vAlign w:val="center"/>
            <w:hideMark/>
          </w:tcPr>
          <w:p w14:paraId="06C967F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77A529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63F49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4FDEC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6C5B2E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0100AF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24C86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CDBFD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3EA66C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1AE72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6C7797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2FB6E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2DA5B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DEE5C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C7133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2DC1DE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067D8979" w14:textId="77777777" w:rsidTr="003B2010">
        <w:trPr>
          <w:trHeight w:val="23"/>
          <w:jc w:val="center"/>
        </w:trPr>
        <w:tc>
          <w:tcPr>
            <w:tcW w:w="3238" w:type="dxa"/>
            <w:vAlign w:val="center"/>
            <w:hideMark/>
          </w:tcPr>
          <w:p w14:paraId="73C5BE9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042EBA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FA9EC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04F035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0E32BC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B767D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BB2B8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325E42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652538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5FEA59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3C7AE3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517189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0BAA6E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245D3A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279C13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2999A5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3F9D1965" w14:textId="77777777" w:rsidTr="003B2010">
        <w:trPr>
          <w:trHeight w:val="23"/>
          <w:jc w:val="center"/>
        </w:trPr>
        <w:tc>
          <w:tcPr>
            <w:tcW w:w="3238" w:type="dxa"/>
            <w:vAlign w:val="center"/>
            <w:hideMark/>
          </w:tcPr>
          <w:p w14:paraId="190FAD8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098165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40D3B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AA2DB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64CA93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A8616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529B4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7BFD58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14872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136452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0AB467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5FA06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23C809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4C2FC3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5F735E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66" w:type="dxa"/>
            <w:vAlign w:val="center"/>
            <w:hideMark/>
          </w:tcPr>
          <w:p w14:paraId="67EB0E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0E6A4E6B" w14:textId="77777777" w:rsidTr="003B2010">
        <w:trPr>
          <w:trHeight w:val="23"/>
          <w:jc w:val="center"/>
        </w:trPr>
        <w:tc>
          <w:tcPr>
            <w:tcW w:w="3238" w:type="dxa"/>
            <w:vAlign w:val="center"/>
            <w:hideMark/>
          </w:tcPr>
          <w:p w14:paraId="08E4088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2F286F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D4E15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A63A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F2F62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E0B3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480B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0FBF0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C4D23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654A2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E71D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86E96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80C3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DF9D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9A3B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FEEFC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BF18B65" w14:textId="77777777" w:rsidTr="003B2010">
        <w:trPr>
          <w:trHeight w:val="23"/>
          <w:jc w:val="center"/>
        </w:trPr>
        <w:tc>
          <w:tcPr>
            <w:tcW w:w="3238" w:type="dxa"/>
            <w:vAlign w:val="center"/>
            <w:hideMark/>
          </w:tcPr>
          <w:p w14:paraId="1F4F207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399C19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4926D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07405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E0241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A06F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0F11F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D5F8D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B678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43D22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6FEC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CCFD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B1354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FABE7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0E56F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CF69C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8E77674" w14:textId="77777777" w:rsidTr="003B2010">
        <w:trPr>
          <w:trHeight w:val="23"/>
          <w:jc w:val="center"/>
        </w:trPr>
        <w:tc>
          <w:tcPr>
            <w:tcW w:w="3238" w:type="dxa"/>
            <w:vAlign w:val="center"/>
            <w:hideMark/>
          </w:tcPr>
          <w:p w14:paraId="5C7D9AB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59A4AC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D7205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3A3D39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59D7DA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48DBEA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37D2D8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2ED347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7A6DA0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5AC0AB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2C8DB0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52B229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17F7D3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1966D9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19A0D1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c>
          <w:tcPr>
            <w:tcW w:w="766" w:type="dxa"/>
            <w:vAlign w:val="center"/>
            <w:hideMark/>
          </w:tcPr>
          <w:p w14:paraId="499449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8,111</w:t>
            </w:r>
          </w:p>
        </w:tc>
      </w:tr>
      <w:tr w:rsidR="00A06AF5" w:rsidRPr="00D22643" w14:paraId="2B2D3B65" w14:textId="77777777" w:rsidTr="003B2010">
        <w:trPr>
          <w:trHeight w:val="23"/>
          <w:jc w:val="center"/>
        </w:trPr>
        <w:tc>
          <w:tcPr>
            <w:tcW w:w="3238" w:type="dxa"/>
            <w:vAlign w:val="center"/>
            <w:hideMark/>
          </w:tcPr>
          <w:p w14:paraId="42B8308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2F2ABC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59EC3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06AD22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3B12BB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58B701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7FB670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14FD15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4C3C14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37EB57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5A7D44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12BAB2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1F581E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129E9F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6A4F6A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c>
          <w:tcPr>
            <w:tcW w:w="766" w:type="dxa"/>
            <w:vAlign w:val="center"/>
            <w:hideMark/>
          </w:tcPr>
          <w:p w14:paraId="03C803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0,672</w:t>
            </w:r>
          </w:p>
        </w:tc>
      </w:tr>
      <w:tr w:rsidR="00A06AF5" w:rsidRPr="00D22643" w14:paraId="1DBE12A0" w14:textId="77777777" w:rsidTr="003B2010">
        <w:trPr>
          <w:trHeight w:val="23"/>
          <w:jc w:val="center"/>
        </w:trPr>
        <w:tc>
          <w:tcPr>
            <w:tcW w:w="3238" w:type="dxa"/>
            <w:vAlign w:val="center"/>
            <w:hideMark/>
          </w:tcPr>
          <w:p w14:paraId="014C57D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68D214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E5999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2E5F3B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16765A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5589EE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279A8E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6F6A08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51CB0C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75B75C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166E46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1F846C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36442E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70A71B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55E691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c>
          <w:tcPr>
            <w:tcW w:w="766" w:type="dxa"/>
            <w:vAlign w:val="center"/>
            <w:hideMark/>
          </w:tcPr>
          <w:p w14:paraId="095BB1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w:t>
            </w:r>
          </w:p>
        </w:tc>
      </w:tr>
      <w:tr w:rsidR="00A06AF5" w:rsidRPr="00D22643" w14:paraId="06EF867F" w14:textId="77777777" w:rsidTr="003B2010">
        <w:trPr>
          <w:trHeight w:val="23"/>
          <w:jc w:val="center"/>
        </w:trPr>
        <w:tc>
          <w:tcPr>
            <w:tcW w:w="14560" w:type="dxa"/>
            <w:gridSpan w:val="16"/>
            <w:vAlign w:val="center"/>
            <w:hideMark/>
          </w:tcPr>
          <w:p w14:paraId="1FDD46BD"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№2, БМК пгт. Верхнеднепровский</w:t>
            </w:r>
          </w:p>
        </w:tc>
      </w:tr>
      <w:tr w:rsidR="00A06AF5" w:rsidRPr="00D22643" w14:paraId="3C56D2FF" w14:textId="77777777" w:rsidTr="003B2010">
        <w:trPr>
          <w:trHeight w:val="23"/>
          <w:jc w:val="center"/>
        </w:trPr>
        <w:tc>
          <w:tcPr>
            <w:tcW w:w="3238" w:type="dxa"/>
            <w:vAlign w:val="center"/>
            <w:hideMark/>
          </w:tcPr>
          <w:p w14:paraId="2E0774B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6F14EA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07799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575A51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3EFF15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5AE31F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56384F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49541A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3A80C5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791814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2BE4C5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0268D6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0B0ADD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3ADF69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27EB2E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c>
          <w:tcPr>
            <w:tcW w:w="766" w:type="dxa"/>
            <w:vAlign w:val="center"/>
            <w:hideMark/>
          </w:tcPr>
          <w:p w14:paraId="04729F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4,10</w:t>
            </w:r>
          </w:p>
        </w:tc>
      </w:tr>
      <w:tr w:rsidR="00A06AF5" w:rsidRPr="00D22643" w14:paraId="4ABE4FF8" w14:textId="77777777" w:rsidTr="003B2010">
        <w:trPr>
          <w:trHeight w:val="23"/>
          <w:jc w:val="center"/>
        </w:trPr>
        <w:tc>
          <w:tcPr>
            <w:tcW w:w="3238" w:type="dxa"/>
            <w:vAlign w:val="center"/>
            <w:hideMark/>
          </w:tcPr>
          <w:p w14:paraId="69E9620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39631E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AA66F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4E14F4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14F33A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21AB5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5B1CD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712F78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453444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013D9E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3ED5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282AA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9C1B6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777DA1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299C40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A61F3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r>
      <w:tr w:rsidR="00A06AF5" w:rsidRPr="00D22643" w14:paraId="54FA6C28" w14:textId="77777777" w:rsidTr="003B2010">
        <w:trPr>
          <w:trHeight w:val="23"/>
          <w:jc w:val="center"/>
        </w:trPr>
        <w:tc>
          <w:tcPr>
            <w:tcW w:w="3238" w:type="dxa"/>
            <w:vAlign w:val="center"/>
            <w:hideMark/>
          </w:tcPr>
          <w:p w14:paraId="020EB5E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096482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FE7D7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2C323A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1DF826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3D726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7FF439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75B58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661E2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430E1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724E87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49AE82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46C390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78EF8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22D3B1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2E5A30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r>
      <w:tr w:rsidR="00A06AF5" w:rsidRPr="00D22643" w14:paraId="0BF44AAF" w14:textId="77777777" w:rsidTr="003B2010">
        <w:trPr>
          <w:trHeight w:val="23"/>
          <w:jc w:val="center"/>
        </w:trPr>
        <w:tc>
          <w:tcPr>
            <w:tcW w:w="3238" w:type="dxa"/>
            <w:vAlign w:val="center"/>
            <w:hideMark/>
          </w:tcPr>
          <w:p w14:paraId="2614110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6ADCF8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A2311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E5EC0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44054D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1A80D2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5B112E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D2A98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2626F7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FF86C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863B3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3E3D7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36C04A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09F512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19D70B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66" w:type="dxa"/>
            <w:vAlign w:val="center"/>
            <w:hideMark/>
          </w:tcPr>
          <w:p w14:paraId="69E186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r>
      <w:tr w:rsidR="00A06AF5" w:rsidRPr="00D22643" w14:paraId="27CAF8C0" w14:textId="77777777" w:rsidTr="003B2010">
        <w:trPr>
          <w:trHeight w:val="23"/>
          <w:jc w:val="center"/>
        </w:trPr>
        <w:tc>
          <w:tcPr>
            <w:tcW w:w="3238" w:type="dxa"/>
            <w:vAlign w:val="center"/>
            <w:hideMark/>
          </w:tcPr>
          <w:p w14:paraId="35E1E58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362F50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033CE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E7D6B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98F6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2298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2FDE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4803B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754E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D606F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B37F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2154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5C4FC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1145E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728A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62941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A6F14BA" w14:textId="77777777" w:rsidTr="003B2010">
        <w:trPr>
          <w:trHeight w:val="23"/>
          <w:jc w:val="center"/>
        </w:trPr>
        <w:tc>
          <w:tcPr>
            <w:tcW w:w="3238" w:type="dxa"/>
            <w:vAlign w:val="center"/>
            <w:hideMark/>
          </w:tcPr>
          <w:p w14:paraId="30B5AD8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44CFBE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0D9C0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AACE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BC36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8A8A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7E2C5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AD3C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DEDC2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54447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767F0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9836D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20F3D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DB916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B242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9F61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7FC92DF" w14:textId="77777777" w:rsidTr="003B2010">
        <w:trPr>
          <w:trHeight w:val="23"/>
          <w:jc w:val="center"/>
        </w:trPr>
        <w:tc>
          <w:tcPr>
            <w:tcW w:w="3238" w:type="dxa"/>
            <w:vAlign w:val="center"/>
            <w:hideMark/>
          </w:tcPr>
          <w:p w14:paraId="227AF29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w:t>
            </w:r>
            <w:r w:rsidRPr="00D22643">
              <w:rPr>
                <w:rFonts w:ascii="Times New Roman" w:eastAsia="Times New Roman" w:hAnsi="Times New Roman" w:cs="Times New Roman"/>
                <w:sz w:val="20"/>
                <w:szCs w:val="20"/>
                <w:lang w:eastAsia="ru-RU"/>
              </w:rPr>
              <w:lastRenderedPageBreak/>
              <w:t xml:space="preserve">(химически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61BA89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т/ч</w:t>
            </w:r>
          </w:p>
        </w:tc>
        <w:tc>
          <w:tcPr>
            <w:tcW w:w="766" w:type="dxa"/>
            <w:vAlign w:val="center"/>
            <w:hideMark/>
          </w:tcPr>
          <w:p w14:paraId="4C3779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072C19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41D94B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482A08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0F9C01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6EE919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7F7478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324264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3818B4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26E33A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764BFB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5C055A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547470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c>
          <w:tcPr>
            <w:tcW w:w="766" w:type="dxa"/>
            <w:vAlign w:val="center"/>
            <w:hideMark/>
          </w:tcPr>
          <w:p w14:paraId="121057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17,548</w:t>
            </w:r>
          </w:p>
        </w:tc>
      </w:tr>
      <w:tr w:rsidR="00A06AF5" w:rsidRPr="00D22643" w14:paraId="6C3591CD" w14:textId="77777777" w:rsidTr="003B2010">
        <w:trPr>
          <w:trHeight w:val="23"/>
          <w:jc w:val="center"/>
        </w:trPr>
        <w:tc>
          <w:tcPr>
            <w:tcW w:w="3238" w:type="dxa"/>
            <w:vAlign w:val="center"/>
            <w:hideMark/>
          </w:tcPr>
          <w:p w14:paraId="4F9B412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Резерв (+) / дефицит (-) ВПУ</w:t>
            </w:r>
          </w:p>
        </w:tc>
        <w:tc>
          <w:tcPr>
            <w:tcW w:w="598" w:type="dxa"/>
            <w:vAlign w:val="center"/>
            <w:hideMark/>
          </w:tcPr>
          <w:p w14:paraId="121ECA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24CB6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13F0C0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161F70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4F1E38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557B7F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7DCE4E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6EA106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32841A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10EAF0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200DC5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4B6515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7FFA7E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47DA8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c>
          <w:tcPr>
            <w:tcW w:w="766" w:type="dxa"/>
            <w:vAlign w:val="center"/>
            <w:hideMark/>
          </w:tcPr>
          <w:p w14:paraId="24CD1F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-0,287</w:t>
            </w:r>
          </w:p>
        </w:tc>
      </w:tr>
      <w:tr w:rsidR="00A06AF5" w:rsidRPr="00D22643" w14:paraId="1D9F0E7F" w14:textId="77777777" w:rsidTr="003B2010">
        <w:trPr>
          <w:trHeight w:val="23"/>
          <w:jc w:val="center"/>
        </w:trPr>
        <w:tc>
          <w:tcPr>
            <w:tcW w:w="3238" w:type="dxa"/>
            <w:vAlign w:val="center"/>
            <w:hideMark/>
          </w:tcPr>
          <w:p w14:paraId="5E27495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2435E0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1F19F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6D905D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56553A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1EB82F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1AF1CE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498826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073DAB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63FB5A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3CDE1B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2FDBD3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1F56F9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66BF44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52C04E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766" w:type="dxa"/>
            <w:vAlign w:val="center"/>
            <w:hideMark/>
          </w:tcPr>
          <w:p w14:paraId="368815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r>
      <w:tr w:rsidR="00A06AF5" w:rsidRPr="00D22643" w14:paraId="4D3ABEFB" w14:textId="77777777" w:rsidTr="003B2010">
        <w:trPr>
          <w:trHeight w:val="23"/>
          <w:jc w:val="center"/>
        </w:trPr>
        <w:tc>
          <w:tcPr>
            <w:tcW w:w="14560" w:type="dxa"/>
            <w:gridSpan w:val="16"/>
            <w:vAlign w:val="center"/>
            <w:hideMark/>
          </w:tcPr>
          <w:p w14:paraId="79FBD581"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Верхнеднепровского технологического техникума</w:t>
            </w:r>
          </w:p>
        </w:tc>
      </w:tr>
      <w:tr w:rsidR="00A06AF5" w:rsidRPr="00D22643" w14:paraId="574BBE92" w14:textId="77777777" w:rsidTr="003B2010">
        <w:trPr>
          <w:trHeight w:val="23"/>
          <w:jc w:val="center"/>
        </w:trPr>
        <w:tc>
          <w:tcPr>
            <w:tcW w:w="3238" w:type="dxa"/>
            <w:vAlign w:val="center"/>
            <w:hideMark/>
          </w:tcPr>
          <w:p w14:paraId="61BD8C9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3FC805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7992D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A8086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FC3C7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4C378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9E33D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DCCC8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4442B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63813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05095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E8709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D792A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C538D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C63D9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DA252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20F6CA44" w14:textId="77777777" w:rsidTr="003B2010">
        <w:trPr>
          <w:trHeight w:val="23"/>
          <w:jc w:val="center"/>
        </w:trPr>
        <w:tc>
          <w:tcPr>
            <w:tcW w:w="3238" w:type="dxa"/>
            <w:vAlign w:val="center"/>
            <w:hideMark/>
          </w:tcPr>
          <w:p w14:paraId="0FDAD88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59B2A0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4C5CF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3C8C8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8B025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8AE57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368DF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940E2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94092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D2F80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26BD8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E4CB7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01A34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85324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8B618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CD48B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1AB16134" w14:textId="77777777" w:rsidTr="003B2010">
        <w:trPr>
          <w:trHeight w:val="23"/>
          <w:jc w:val="center"/>
        </w:trPr>
        <w:tc>
          <w:tcPr>
            <w:tcW w:w="3238" w:type="dxa"/>
            <w:vAlign w:val="center"/>
            <w:hideMark/>
          </w:tcPr>
          <w:p w14:paraId="36BA667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27FA0C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EC3E3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C0991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62EB4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8C75A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2E485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3D116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7653A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186D8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D371D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666AA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B968D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9C85D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26B43F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BE712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1B57EEE7" w14:textId="77777777" w:rsidTr="003B2010">
        <w:trPr>
          <w:trHeight w:val="23"/>
          <w:jc w:val="center"/>
        </w:trPr>
        <w:tc>
          <w:tcPr>
            <w:tcW w:w="3238" w:type="dxa"/>
            <w:vAlign w:val="center"/>
            <w:hideMark/>
          </w:tcPr>
          <w:p w14:paraId="21EAD05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4847B2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19BE1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4160D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D05A7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0D01AC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43BAB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040D9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62ED9A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05A4E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337C8C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C1A0D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1E7D78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4E8B4A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50BCDA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66" w:type="dxa"/>
            <w:vAlign w:val="center"/>
            <w:hideMark/>
          </w:tcPr>
          <w:p w14:paraId="780964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642E1158" w14:textId="77777777" w:rsidTr="003B2010">
        <w:trPr>
          <w:trHeight w:val="23"/>
          <w:jc w:val="center"/>
        </w:trPr>
        <w:tc>
          <w:tcPr>
            <w:tcW w:w="3238" w:type="dxa"/>
            <w:vAlign w:val="center"/>
            <w:hideMark/>
          </w:tcPr>
          <w:p w14:paraId="1774CCF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76E6F5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57048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F8A37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85DC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627A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3016C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B587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71712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B3C9B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F1FD1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2C5B7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6266F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B802C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3A18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2D298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F4C6269" w14:textId="77777777" w:rsidTr="003B2010">
        <w:trPr>
          <w:trHeight w:val="23"/>
          <w:jc w:val="center"/>
        </w:trPr>
        <w:tc>
          <w:tcPr>
            <w:tcW w:w="3238" w:type="dxa"/>
            <w:vAlign w:val="center"/>
            <w:hideMark/>
          </w:tcPr>
          <w:p w14:paraId="565C39F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2B284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323401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A5F2A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FF1DA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C55F6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8F155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623B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C8F61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9E2F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694BE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34DA3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4916D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0F73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BE13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FAB0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13BDD505" w14:textId="77777777" w:rsidTr="003B2010">
        <w:trPr>
          <w:trHeight w:val="23"/>
          <w:jc w:val="center"/>
        </w:trPr>
        <w:tc>
          <w:tcPr>
            <w:tcW w:w="3238" w:type="dxa"/>
            <w:vAlign w:val="center"/>
            <w:hideMark/>
          </w:tcPr>
          <w:p w14:paraId="2068175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5453F2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3952F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7D53F8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197D17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6EE975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D4344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68B279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21E49E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5AA41C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64F2F0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56FD24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486BBD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68403F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03CF84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c>
          <w:tcPr>
            <w:tcW w:w="766" w:type="dxa"/>
            <w:vAlign w:val="center"/>
            <w:hideMark/>
          </w:tcPr>
          <w:p w14:paraId="4B1585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0,016</w:t>
            </w:r>
          </w:p>
        </w:tc>
      </w:tr>
      <w:tr w:rsidR="00A06AF5" w:rsidRPr="00D22643" w14:paraId="7AE6DB0C" w14:textId="77777777" w:rsidTr="003B2010">
        <w:trPr>
          <w:trHeight w:val="23"/>
          <w:jc w:val="center"/>
        </w:trPr>
        <w:tc>
          <w:tcPr>
            <w:tcW w:w="3238" w:type="dxa"/>
            <w:vAlign w:val="center"/>
            <w:hideMark/>
          </w:tcPr>
          <w:p w14:paraId="74A1D0D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7ED5D8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CED93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14B8F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AD8F9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0F7D6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EEFC6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F9F1B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5EEF9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BDB3B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495B1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DCC6D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69EB0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0F10D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A9FB2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B8A12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57EAE91F" w14:textId="77777777" w:rsidTr="003B2010">
        <w:trPr>
          <w:trHeight w:val="23"/>
          <w:jc w:val="center"/>
        </w:trPr>
        <w:tc>
          <w:tcPr>
            <w:tcW w:w="3238" w:type="dxa"/>
            <w:vAlign w:val="center"/>
            <w:hideMark/>
          </w:tcPr>
          <w:p w14:paraId="056E51D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7445C5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3C4DB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21334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5E2F1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E5756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7ABA8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F5E10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6A6D5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95079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F5F8C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F9C9D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644C4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721B7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38F83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3C0D6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5573EE59" w14:textId="77777777" w:rsidTr="003B2010">
        <w:trPr>
          <w:trHeight w:val="23"/>
          <w:jc w:val="center"/>
        </w:trPr>
        <w:tc>
          <w:tcPr>
            <w:tcW w:w="14560" w:type="dxa"/>
            <w:gridSpan w:val="16"/>
            <w:vAlign w:val="center"/>
            <w:hideMark/>
          </w:tcPr>
          <w:p w14:paraId="69FE223A"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№9 выведена из эксплуатации</w:t>
            </w:r>
          </w:p>
        </w:tc>
      </w:tr>
      <w:tr w:rsidR="00A06AF5" w:rsidRPr="00D22643" w14:paraId="185188EA" w14:textId="77777777" w:rsidTr="003B2010">
        <w:trPr>
          <w:trHeight w:val="23"/>
          <w:jc w:val="center"/>
        </w:trPr>
        <w:tc>
          <w:tcPr>
            <w:tcW w:w="3238" w:type="dxa"/>
            <w:vAlign w:val="center"/>
            <w:hideMark/>
          </w:tcPr>
          <w:p w14:paraId="5B8BC00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Производительность ВПУ</w:t>
            </w:r>
          </w:p>
        </w:tc>
        <w:tc>
          <w:tcPr>
            <w:tcW w:w="598" w:type="dxa"/>
            <w:vAlign w:val="center"/>
            <w:hideMark/>
          </w:tcPr>
          <w:p w14:paraId="1B526B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43E135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1D5F0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774EA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B6546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74CF7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ECF4D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1D780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35F78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09A01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F3375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41F32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BE2D3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7E2D4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40AAB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384AC19C" w14:textId="77777777" w:rsidTr="003B2010">
        <w:trPr>
          <w:trHeight w:val="23"/>
          <w:jc w:val="center"/>
        </w:trPr>
        <w:tc>
          <w:tcPr>
            <w:tcW w:w="3238" w:type="dxa"/>
            <w:vAlign w:val="center"/>
            <w:hideMark/>
          </w:tcPr>
          <w:p w14:paraId="0AFE356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Расчетный часовой расход для подпитки системы теплоснабжения</w:t>
            </w:r>
          </w:p>
        </w:tc>
        <w:tc>
          <w:tcPr>
            <w:tcW w:w="598" w:type="dxa"/>
            <w:vAlign w:val="center"/>
            <w:hideMark/>
          </w:tcPr>
          <w:p w14:paraId="555373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7D7C3F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9242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00A0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32A2D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21DC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219C9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5907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89FC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4B05D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02EE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95C7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174B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5B048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6E3B2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6D5A525" w14:textId="77777777" w:rsidTr="003B2010">
        <w:trPr>
          <w:trHeight w:val="23"/>
          <w:jc w:val="center"/>
        </w:trPr>
        <w:tc>
          <w:tcPr>
            <w:tcW w:w="3238" w:type="dxa"/>
            <w:vAlign w:val="center"/>
            <w:hideMark/>
          </w:tcPr>
          <w:p w14:paraId="26F255F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в том числе:</w:t>
            </w:r>
          </w:p>
        </w:tc>
        <w:tc>
          <w:tcPr>
            <w:tcW w:w="598" w:type="dxa"/>
            <w:vAlign w:val="center"/>
            <w:hideMark/>
          </w:tcPr>
          <w:p w14:paraId="39D7B0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22AD4A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CFDB4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11CA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A1B0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2F900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5966C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6CF1C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283C0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378C1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A9A96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9D0A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B2E7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55F2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C33B5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A70946F" w14:textId="77777777" w:rsidTr="003B2010">
        <w:trPr>
          <w:trHeight w:val="23"/>
          <w:jc w:val="center"/>
        </w:trPr>
        <w:tc>
          <w:tcPr>
            <w:tcW w:w="3238" w:type="dxa"/>
            <w:vAlign w:val="center"/>
            <w:hideMark/>
          </w:tcPr>
          <w:p w14:paraId="7D2D7AE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нормативные утечки теплоносителя</w:t>
            </w:r>
          </w:p>
        </w:tc>
        <w:tc>
          <w:tcPr>
            <w:tcW w:w="598" w:type="dxa"/>
            <w:vAlign w:val="center"/>
            <w:hideMark/>
          </w:tcPr>
          <w:p w14:paraId="54D17A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0358B8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D983E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49084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43D3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009B8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E675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36CB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C1E4E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1BA33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4644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5BFED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EF6B9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A2FE9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B1E09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89F5476" w14:textId="77777777" w:rsidTr="003B2010">
        <w:trPr>
          <w:trHeight w:val="23"/>
          <w:jc w:val="center"/>
        </w:trPr>
        <w:tc>
          <w:tcPr>
            <w:tcW w:w="3238" w:type="dxa"/>
            <w:vAlign w:val="center"/>
            <w:hideMark/>
          </w:tcPr>
          <w:p w14:paraId="1BFB220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сверхнормативные утечки теплоносителя</w:t>
            </w:r>
          </w:p>
        </w:tc>
        <w:tc>
          <w:tcPr>
            <w:tcW w:w="598" w:type="dxa"/>
            <w:vAlign w:val="center"/>
            <w:hideMark/>
          </w:tcPr>
          <w:p w14:paraId="0C55D0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533CA7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8FE5A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0F264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E0C23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2BAAE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EBBDB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7EAB4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20C82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4E6B5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1D165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94124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31E1F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5BD3F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8379D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3D6BE4B" w14:textId="77777777" w:rsidTr="003B2010">
        <w:trPr>
          <w:trHeight w:val="23"/>
          <w:jc w:val="center"/>
        </w:trPr>
        <w:tc>
          <w:tcPr>
            <w:tcW w:w="3238" w:type="dxa"/>
            <w:vAlign w:val="center"/>
            <w:hideMark/>
          </w:tcPr>
          <w:p w14:paraId="537801F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Отпуск теплоносителя из тепловых сетей на цели ГВС</w:t>
            </w:r>
          </w:p>
        </w:tc>
        <w:tc>
          <w:tcPr>
            <w:tcW w:w="598" w:type="dxa"/>
            <w:vAlign w:val="center"/>
            <w:hideMark/>
          </w:tcPr>
          <w:p w14:paraId="3DF13F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6B2E01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F0116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7BB33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3BE24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09769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BFCB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7EFD4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6B475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41AA8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DC400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34C85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69B139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F0271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D34A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E022989" w14:textId="77777777" w:rsidTr="003B2010">
        <w:trPr>
          <w:trHeight w:val="23"/>
          <w:jc w:val="center"/>
        </w:trPr>
        <w:tc>
          <w:tcPr>
            <w:tcW w:w="3238" w:type="dxa"/>
            <w:vAlign w:val="center"/>
            <w:hideMark/>
          </w:tcPr>
          <w:p w14:paraId="404F3E4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Объем аварийной подпитки (химически не обработанной и не </w:t>
            </w:r>
            <w:proofErr w:type="spellStart"/>
            <w:r w:rsidRPr="00D22643">
              <w:rPr>
                <w:rFonts w:ascii="Times New Roman" w:eastAsia="Times New Roman" w:hAnsi="Times New Roman" w:cs="Times New Roman"/>
                <w:sz w:val="20"/>
                <w:szCs w:val="20"/>
                <w:lang w:eastAsia="ru-RU"/>
              </w:rPr>
              <w:t>деаэрированной</w:t>
            </w:r>
            <w:proofErr w:type="spellEnd"/>
            <w:r w:rsidRPr="00D22643">
              <w:rPr>
                <w:rFonts w:ascii="Times New Roman" w:eastAsia="Times New Roman" w:hAnsi="Times New Roman" w:cs="Times New Roman"/>
                <w:sz w:val="20"/>
                <w:szCs w:val="20"/>
                <w:lang w:eastAsia="ru-RU"/>
              </w:rPr>
              <w:t xml:space="preserve"> водой)</w:t>
            </w:r>
          </w:p>
        </w:tc>
        <w:tc>
          <w:tcPr>
            <w:tcW w:w="598" w:type="dxa"/>
            <w:vAlign w:val="center"/>
            <w:hideMark/>
          </w:tcPr>
          <w:p w14:paraId="3B150D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31AEDE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CA2C6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BB398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3DFD1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5C8543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7F8797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FBE47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11D16F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AA2E0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458494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A4FAB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2D6FE6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38DCA4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66" w:type="dxa"/>
            <w:vAlign w:val="center"/>
            <w:hideMark/>
          </w:tcPr>
          <w:p w14:paraId="039B0B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177A7C7" w14:textId="77777777" w:rsidTr="003B2010">
        <w:trPr>
          <w:trHeight w:val="23"/>
          <w:jc w:val="center"/>
        </w:trPr>
        <w:tc>
          <w:tcPr>
            <w:tcW w:w="3238" w:type="dxa"/>
            <w:vAlign w:val="center"/>
            <w:hideMark/>
          </w:tcPr>
          <w:p w14:paraId="6400567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Резерв (+) / дефицит (-) ВПУ</w:t>
            </w:r>
          </w:p>
        </w:tc>
        <w:tc>
          <w:tcPr>
            <w:tcW w:w="598" w:type="dxa"/>
            <w:vAlign w:val="center"/>
            <w:hideMark/>
          </w:tcPr>
          <w:p w14:paraId="7C0305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т/ч</w:t>
            </w:r>
          </w:p>
        </w:tc>
        <w:tc>
          <w:tcPr>
            <w:tcW w:w="766" w:type="dxa"/>
            <w:vAlign w:val="center"/>
            <w:hideMark/>
          </w:tcPr>
          <w:p w14:paraId="1AE3BA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D6551A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2FB22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75CF6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472B1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1F11BE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6D14C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266D29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4E730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43A57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D459F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2F9F6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A854B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6AACC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22933B10" w14:textId="77777777" w:rsidTr="003B2010">
        <w:trPr>
          <w:trHeight w:val="23"/>
          <w:jc w:val="center"/>
        </w:trPr>
        <w:tc>
          <w:tcPr>
            <w:tcW w:w="3238" w:type="dxa"/>
            <w:vAlign w:val="center"/>
            <w:hideMark/>
          </w:tcPr>
          <w:p w14:paraId="266C5ED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резерва</w:t>
            </w:r>
          </w:p>
        </w:tc>
        <w:tc>
          <w:tcPr>
            <w:tcW w:w="598" w:type="dxa"/>
            <w:vAlign w:val="center"/>
            <w:hideMark/>
          </w:tcPr>
          <w:p w14:paraId="267F97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7EBAB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717C4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5CCC6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BE682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53C3A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29238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3E8316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45F4D7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D065A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7CFF0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5F420E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044209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747961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766" w:type="dxa"/>
            <w:vAlign w:val="center"/>
            <w:hideMark/>
          </w:tcPr>
          <w:p w14:paraId="6F90D6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bl>
    <w:p w14:paraId="36E62CB5" w14:textId="75460FDB" w:rsidR="009F1347" w:rsidRPr="00D22643" w:rsidRDefault="009F1347" w:rsidP="00B221AD">
      <w:pPr>
        <w:keepNext/>
        <w:keepLines/>
        <w:widowControl w:val="0"/>
        <w:tabs>
          <w:tab w:val="left" w:pos="1418"/>
        </w:tabs>
        <w:spacing w:before="200" w:after="240" w:line="360" w:lineRule="auto"/>
        <w:ind w:firstLine="851"/>
        <w:jc w:val="both"/>
        <w:outlineLvl w:val="1"/>
        <w:rPr>
          <w:rFonts w:ascii="Times New Roman" w:eastAsia="Times New Roman" w:hAnsi="Times New Roman" w:cs="Times New Roman"/>
          <w:b/>
          <w:bCs/>
          <w:i/>
          <w:sz w:val="24"/>
          <w:szCs w:val="24"/>
          <w:lang w:eastAsia="ru-RU"/>
        </w:rPr>
        <w:sectPr w:rsidR="009F1347" w:rsidRPr="00D22643" w:rsidSect="0007127D">
          <w:pgSz w:w="16840" w:h="11907" w:orient="landscape" w:code="9"/>
          <w:pgMar w:top="1588" w:right="1134" w:bottom="680" w:left="1247" w:header="567" w:footer="567" w:gutter="0"/>
          <w:cols w:space="720"/>
          <w:docGrid w:linePitch="326"/>
        </w:sectPr>
      </w:pPr>
    </w:p>
    <w:p w14:paraId="374DEE07" w14:textId="77777777" w:rsidR="00B221AD" w:rsidRPr="00D22643" w:rsidRDefault="00B221AD" w:rsidP="00B544E6">
      <w:pPr>
        <w:rPr>
          <w:rFonts w:ascii="Times New Roman" w:eastAsia="Times New Roman" w:hAnsi="Times New Roman" w:cs="Times New Roman"/>
          <w:b/>
          <w:bCs/>
          <w:i/>
          <w:sz w:val="24"/>
          <w:szCs w:val="24"/>
          <w:lang w:eastAsia="ru-RU"/>
        </w:rPr>
      </w:pPr>
    </w:p>
    <w:p w14:paraId="43B146F4" w14:textId="77777777" w:rsidR="00B221AD" w:rsidRPr="00D22643" w:rsidRDefault="00B221AD" w:rsidP="00B221AD">
      <w:pPr>
        <w:keepNext/>
        <w:keepLines/>
        <w:widowControl w:val="0"/>
        <w:tabs>
          <w:tab w:val="left" w:pos="1418"/>
        </w:tabs>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85" w:name="_Toc204869352"/>
      <w:r w:rsidRPr="00D22643">
        <w:rPr>
          <w:rFonts w:ascii="Times New Roman" w:eastAsia="Times New Roman" w:hAnsi="Times New Roman" w:cs="Times New Roman"/>
          <w:b/>
          <w:bCs/>
          <w:i/>
          <w:sz w:val="24"/>
          <w:szCs w:val="24"/>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p>
    <w:p w14:paraId="02FBD244" w14:textId="77777777" w:rsidR="00B221AD" w:rsidRPr="00D22643" w:rsidRDefault="00B221AD" w:rsidP="00B221AD">
      <w:pPr>
        <w:spacing w:after="0" w:line="360" w:lineRule="auto"/>
        <w:ind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Указанные сведения представлены в таблице 3.2. </w:t>
      </w:r>
    </w:p>
    <w:p w14:paraId="11BE2318" w14:textId="77777777" w:rsidR="00B221AD" w:rsidRPr="00D22643" w:rsidRDefault="00B221AD" w:rsidP="00B221AD">
      <w:pPr>
        <w:spacing w:after="0" w:line="360" w:lineRule="auto"/>
        <w:ind w:right="52"/>
        <w:jc w:val="center"/>
        <w:rPr>
          <w:rFonts w:ascii="Times New Roman" w:eastAsia="Times New Roman" w:hAnsi="Times New Roman" w:cs="Times New Roman"/>
          <w:b/>
          <w:sz w:val="24"/>
          <w:szCs w:val="24"/>
          <w:lang w:eastAsia="ru-RU"/>
        </w:rPr>
        <w:sectPr w:rsidR="00B221AD" w:rsidRPr="00D22643" w:rsidSect="003524FC">
          <w:pgSz w:w="11907" w:h="16840" w:code="9"/>
          <w:pgMar w:top="1134" w:right="680" w:bottom="1247" w:left="1588" w:header="567" w:footer="567" w:gutter="0"/>
          <w:cols w:space="720"/>
          <w:docGrid w:linePitch="299"/>
        </w:sectPr>
      </w:pPr>
    </w:p>
    <w:p w14:paraId="4654FF86" w14:textId="77777777" w:rsidR="00B221AD" w:rsidRPr="00D22643" w:rsidRDefault="00B221AD" w:rsidP="00B221AD">
      <w:pPr>
        <w:spacing w:after="0" w:line="360" w:lineRule="auto"/>
        <w:ind w:right="52"/>
        <w:jc w:val="center"/>
        <w:rPr>
          <w:rFonts w:ascii="Times New Roman" w:eastAsia="Times New Roman" w:hAnsi="Times New Roman" w:cs="Times New Roman"/>
          <w:b/>
          <w:sz w:val="24"/>
          <w:szCs w:val="24"/>
          <w:lang w:eastAsia="ru-RU"/>
        </w:rPr>
      </w:pPr>
      <w:r w:rsidRPr="00D22643">
        <w:rPr>
          <w:rFonts w:ascii="Times New Roman" w:eastAsia="Times New Roman" w:hAnsi="Times New Roman" w:cs="Times New Roman"/>
          <w:b/>
          <w:sz w:val="24"/>
          <w:szCs w:val="24"/>
          <w:lang w:eastAsia="ru-RU"/>
        </w:rPr>
        <w:lastRenderedPageBreak/>
        <w:t>Таблица 3.2 – Существующие и перспективные балансы подпитки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8"/>
        <w:gridCol w:w="771"/>
        <w:gridCol w:w="771"/>
        <w:gridCol w:w="771"/>
        <w:gridCol w:w="772"/>
        <w:gridCol w:w="772"/>
        <w:gridCol w:w="772"/>
        <w:gridCol w:w="772"/>
        <w:gridCol w:w="772"/>
        <w:gridCol w:w="772"/>
        <w:gridCol w:w="772"/>
        <w:gridCol w:w="772"/>
        <w:gridCol w:w="772"/>
        <w:gridCol w:w="772"/>
        <w:gridCol w:w="789"/>
      </w:tblGrid>
      <w:tr w:rsidR="00A06AF5" w:rsidRPr="00D22643" w14:paraId="0A2CACA2" w14:textId="77777777" w:rsidTr="003B2010">
        <w:trPr>
          <w:trHeight w:val="23"/>
          <w:tblHeader/>
          <w:jc w:val="center"/>
        </w:trPr>
        <w:tc>
          <w:tcPr>
            <w:tcW w:w="3738" w:type="dxa"/>
            <w:vAlign w:val="center"/>
            <w:hideMark/>
          </w:tcPr>
          <w:p w14:paraId="5ACE27EF"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Наименование показателя</w:t>
            </w:r>
          </w:p>
        </w:tc>
        <w:tc>
          <w:tcPr>
            <w:tcW w:w="771" w:type="dxa"/>
            <w:vAlign w:val="center"/>
            <w:hideMark/>
          </w:tcPr>
          <w:p w14:paraId="31DEEE9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2024</w:t>
            </w:r>
          </w:p>
        </w:tc>
        <w:tc>
          <w:tcPr>
            <w:tcW w:w="771" w:type="dxa"/>
            <w:vAlign w:val="center"/>
            <w:hideMark/>
          </w:tcPr>
          <w:p w14:paraId="5074E15D"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2025</w:t>
            </w:r>
          </w:p>
        </w:tc>
        <w:tc>
          <w:tcPr>
            <w:tcW w:w="771" w:type="dxa"/>
            <w:vAlign w:val="center"/>
            <w:hideMark/>
          </w:tcPr>
          <w:p w14:paraId="2EF68EF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2026</w:t>
            </w:r>
          </w:p>
        </w:tc>
        <w:tc>
          <w:tcPr>
            <w:tcW w:w="772" w:type="dxa"/>
            <w:vAlign w:val="center"/>
            <w:hideMark/>
          </w:tcPr>
          <w:p w14:paraId="43D68B7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2027</w:t>
            </w:r>
          </w:p>
        </w:tc>
        <w:tc>
          <w:tcPr>
            <w:tcW w:w="772" w:type="dxa"/>
            <w:vAlign w:val="center"/>
            <w:hideMark/>
          </w:tcPr>
          <w:p w14:paraId="18B04A5D"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2028</w:t>
            </w:r>
          </w:p>
        </w:tc>
        <w:tc>
          <w:tcPr>
            <w:tcW w:w="772" w:type="dxa"/>
            <w:vAlign w:val="center"/>
            <w:hideMark/>
          </w:tcPr>
          <w:p w14:paraId="3E21A33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2029</w:t>
            </w:r>
          </w:p>
        </w:tc>
        <w:tc>
          <w:tcPr>
            <w:tcW w:w="772" w:type="dxa"/>
            <w:vAlign w:val="center"/>
            <w:hideMark/>
          </w:tcPr>
          <w:p w14:paraId="2B7FF948"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2030</w:t>
            </w:r>
          </w:p>
        </w:tc>
        <w:tc>
          <w:tcPr>
            <w:tcW w:w="772" w:type="dxa"/>
            <w:vAlign w:val="center"/>
            <w:hideMark/>
          </w:tcPr>
          <w:p w14:paraId="678B19B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2031</w:t>
            </w:r>
          </w:p>
        </w:tc>
        <w:tc>
          <w:tcPr>
            <w:tcW w:w="772" w:type="dxa"/>
            <w:vAlign w:val="center"/>
            <w:hideMark/>
          </w:tcPr>
          <w:p w14:paraId="5E677F0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2032</w:t>
            </w:r>
          </w:p>
        </w:tc>
        <w:tc>
          <w:tcPr>
            <w:tcW w:w="772" w:type="dxa"/>
            <w:vAlign w:val="center"/>
            <w:hideMark/>
          </w:tcPr>
          <w:p w14:paraId="438092FF"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2033</w:t>
            </w:r>
          </w:p>
        </w:tc>
        <w:tc>
          <w:tcPr>
            <w:tcW w:w="772" w:type="dxa"/>
            <w:vAlign w:val="center"/>
            <w:hideMark/>
          </w:tcPr>
          <w:p w14:paraId="3694129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2034</w:t>
            </w:r>
          </w:p>
        </w:tc>
        <w:tc>
          <w:tcPr>
            <w:tcW w:w="772" w:type="dxa"/>
            <w:vAlign w:val="center"/>
            <w:hideMark/>
          </w:tcPr>
          <w:p w14:paraId="699AB992"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2035</w:t>
            </w:r>
          </w:p>
        </w:tc>
        <w:tc>
          <w:tcPr>
            <w:tcW w:w="772" w:type="dxa"/>
            <w:vAlign w:val="center"/>
            <w:hideMark/>
          </w:tcPr>
          <w:p w14:paraId="6FCDFA2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2036</w:t>
            </w:r>
          </w:p>
        </w:tc>
        <w:tc>
          <w:tcPr>
            <w:tcW w:w="789" w:type="dxa"/>
            <w:vAlign w:val="center"/>
            <w:hideMark/>
          </w:tcPr>
          <w:p w14:paraId="4C022AB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2037</w:t>
            </w:r>
          </w:p>
        </w:tc>
      </w:tr>
      <w:tr w:rsidR="00A06AF5" w:rsidRPr="00D22643" w14:paraId="41F257D5" w14:textId="77777777" w:rsidTr="003B2010">
        <w:trPr>
          <w:trHeight w:val="23"/>
          <w:jc w:val="center"/>
        </w:trPr>
        <w:tc>
          <w:tcPr>
            <w:tcW w:w="14560" w:type="dxa"/>
            <w:gridSpan w:val="15"/>
            <w:vAlign w:val="center"/>
            <w:hideMark/>
          </w:tcPr>
          <w:p w14:paraId="6EE77EA4"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1 (г. Дорогобуж, ул. Коммунистическая)</w:t>
            </w:r>
          </w:p>
        </w:tc>
      </w:tr>
      <w:tr w:rsidR="00A06AF5" w:rsidRPr="00D22643" w14:paraId="7D221796" w14:textId="77777777" w:rsidTr="003B2010">
        <w:trPr>
          <w:trHeight w:val="23"/>
          <w:jc w:val="center"/>
        </w:trPr>
        <w:tc>
          <w:tcPr>
            <w:tcW w:w="3738" w:type="dxa"/>
            <w:vAlign w:val="center"/>
            <w:hideMark/>
          </w:tcPr>
          <w:p w14:paraId="092062C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3A79D1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1" w:type="dxa"/>
            <w:vAlign w:val="center"/>
            <w:hideMark/>
          </w:tcPr>
          <w:p w14:paraId="6E6B81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1" w:type="dxa"/>
            <w:vAlign w:val="center"/>
            <w:hideMark/>
          </w:tcPr>
          <w:p w14:paraId="2D4583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5ED5FF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52A8CB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309046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29F6F1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01A6BB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74743D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2A7B3C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54C615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4E3B03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4900AF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89" w:type="dxa"/>
            <w:vAlign w:val="center"/>
            <w:hideMark/>
          </w:tcPr>
          <w:p w14:paraId="3A62D8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r>
      <w:tr w:rsidR="00A06AF5" w:rsidRPr="00D22643" w14:paraId="43042901" w14:textId="77777777" w:rsidTr="003B2010">
        <w:trPr>
          <w:trHeight w:val="23"/>
          <w:jc w:val="center"/>
        </w:trPr>
        <w:tc>
          <w:tcPr>
            <w:tcW w:w="3738" w:type="dxa"/>
            <w:vAlign w:val="center"/>
            <w:hideMark/>
          </w:tcPr>
          <w:p w14:paraId="1FEFCD88"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4DAC8D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1" w:type="dxa"/>
            <w:vAlign w:val="center"/>
            <w:hideMark/>
          </w:tcPr>
          <w:p w14:paraId="6FC069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1" w:type="dxa"/>
            <w:vAlign w:val="center"/>
            <w:hideMark/>
          </w:tcPr>
          <w:p w14:paraId="439425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257950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3A0994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1C96A5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5A57D2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7642B2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77CB5B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4F795A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7D894B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17227B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72" w:type="dxa"/>
            <w:vAlign w:val="center"/>
            <w:hideMark/>
          </w:tcPr>
          <w:p w14:paraId="20E56C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c>
          <w:tcPr>
            <w:tcW w:w="789" w:type="dxa"/>
            <w:vAlign w:val="center"/>
            <w:hideMark/>
          </w:tcPr>
          <w:p w14:paraId="1C8204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0,015</w:t>
            </w:r>
          </w:p>
        </w:tc>
      </w:tr>
      <w:tr w:rsidR="00A06AF5" w:rsidRPr="00D22643" w14:paraId="2A5821E9" w14:textId="77777777" w:rsidTr="003B2010">
        <w:trPr>
          <w:trHeight w:val="23"/>
          <w:jc w:val="center"/>
        </w:trPr>
        <w:tc>
          <w:tcPr>
            <w:tcW w:w="3738" w:type="dxa"/>
            <w:vAlign w:val="center"/>
            <w:hideMark/>
          </w:tcPr>
          <w:p w14:paraId="11A5DF96"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237F37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6277E0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BFBD6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75D41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FA5BC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4305E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EB23D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6E6E1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25987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FB74C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60FA9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1F48E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E0031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787B39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DAB2B8C" w14:textId="77777777" w:rsidTr="003B2010">
        <w:trPr>
          <w:trHeight w:val="23"/>
          <w:jc w:val="center"/>
        </w:trPr>
        <w:tc>
          <w:tcPr>
            <w:tcW w:w="14560" w:type="dxa"/>
            <w:gridSpan w:val="15"/>
            <w:vAlign w:val="center"/>
            <w:hideMark/>
          </w:tcPr>
          <w:p w14:paraId="1219AA69"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2 (г. Дорогобуж, ул. Павлова)</w:t>
            </w:r>
          </w:p>
        </w:tc>
      </w:tr>
      <w:tr w:rsidR="00A06AF5" w:rsidRPr="00D22643" w14:paraId="401DC8DF" w14:textId="77777777" w:rsidTr="003B2010">
        <w:trPr>
          <w:trHeight w:val="23"/>
          <w:jc w:val="center"/>
        </w:trPr>
        <w:tc>
          <w:tcPr>
            <w:tcW w:w="3738" w:type="dxa"/>
            <w:vAlign w:val="center"/>
            <w:hideMark/>
          </w:tcPr>
          <w:p w14:paraId="2AB29CE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213A64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1" w:type="dxa"/>
            <w:vAlign w:val="center"/>
            <w:hideMark/>
          </w:tcPr>
          <w:p w14:paraId="5833EB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1" w:type="dxa"/>
            <w:vAlign w:val="center"/>
            <w:hideMark/>
          </w:tcPr>
          <w:p w14:paraId="5AD10F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214CCD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1A871B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C3BDC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2F8A2B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62C4F1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387A4E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71CAE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325032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9B6D9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06B536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89" w:type="dxa"/>
            <w:vAlign w:val="center"/>
            <w:hideMark/>
          </w:tcPr>
          <w:p w14:paraId="70F9F4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r>
      <w:tr w:rsidR="00A06AF5" w:rsidRPr="00D22643" w14:paraId="0BD4908C" w14:textId="77777777" w:rsidTr="003B2010">
        <w:trPr>
          <w:trHeight w:val="23"/>
          <w:jc w:val="center"/>
        </w:trPr>
        <w:tc>
          <w:tcPr>
            <w:tcW w:w="3738" w:type="dxa"/>
            <w:vAlign w:val="center"/>
            <w:hideMark/>
          </w:tcPr>
          <w:p w14:paraId="51AFF4F1"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6654AA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1" w:type="dxa"/>
            <w:vAlign w:val="center"/>
            <w:hideMark/>
          </w:tcPr>
          <w:p w14:paraId="592D22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1" w:type="dxa"/>
            <w:vAlign w:val="center"/>
            <w:hideMark/>
          </w:tcPr>
          <w:p w14:paraId="338701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5D5B3E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107A8C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8755A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5912D4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2819B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013EAE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5CB7EA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16BBEB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423800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72" w:type="dxa"/>
            <w:vAlign w:val="center"/>
            <w:hideMark/>
          </w:tcPr>
          <w:p w14:paraId="798900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c>
          <w:tcPr>
            <w:tcW w:w="789" w:type="dxa"/>
            <w:vAlign w:val="center"/>
            <w:hideMark/>
          </w:tcPr>
          <w:p w14:paraId="17F778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0,037</w:t>
            </w:r>
          </w:p>
        </w:tc>
      </w:tr>
      <w:tr w:rsidR="00A06AF5" w:rsidRPr="00D22643" w14:paraId="6AE82B2A" w14:textId="77777777" w:rsidTr="003B2010">
        <w:trPr>
          <w:trHeight w:val="23"/>
          <w:jc w:val="center"/>
        </w:trPr>
        <w:tc>
          <w:tcPr>
            <w:tcW w:w="3738" w:type="dxa"/>
            <w:vAlign w:val="center"/>
            <w:hideMark/>
          </w:tcPr>
          <w:p w14:paraId="74BA0A3F"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202806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A8881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1CD13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36DBA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39770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3D4EE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AD13E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849C2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0B841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7A96B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9CA5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98DBF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DED45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29A77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A0C70E5" w14:textId="77777777" w:rsidTr="003B2010">
        <w:trPr>
          <w:trHeight w:val="23"/>
          <w:jc w:val="center"/>
        </w:trPr>
        <w:tc>
          <w:tcPr>
            <w:tcW w:w="14560" w:type="dxa"/>
            <w:gridSpan w:val="15"/>
            <w:vAlign w:val="center"/>
            <w:hideMark/>
          </w:tcPr>
          <w:p w14:paraId="67CCE224"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3 (г. Дорогобуж, ул. Кутузова)</w:t>
            </w:r>
          </w:p>
        </w:tc>
      </w:tr>
      <w:tr w:rsidR="00A06AF5" w:rsidRPr="00D22643" w14:paraId="2C0DCFD4" w14:textId="77777777" w:rsidTr="003B2010">
        <w:trPr>
          <w:trHeight w:val="23"/>
          <w:jc w:val="center"/>
        </w:trPr>
        <w:tc>
          <w:tcPr>
            <w:tcW w:w="3738" w:type="dxa"/>
            <w:vAlign w:val="center"/>
            <w:hideMark/>
          </w:tcPr>
          <w:p w14:paraId="0A53D7A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4D8539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1" w:type="dxa"/>
            <w:vAlign w:val="center"/>
            <w:hideMark/>
          </w:tcPr>
          <w:p w14:paraId="0AF7D1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1" w:type="dxa"/>
            <w:vAlign w:val="center"/>
            <w:hideMark/>
          </w:tcPr>
          <w:p w14:paraId="601CA9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46A47C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F4DD8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587C25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DA737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0309DF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CD216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2AA13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1C81F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5630B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3BD0B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89" w:type="dxa"/>
            <w:vAlign w:val="center"/>
            <w:hideMark/>
          </w:tcPr>
          <w:p w14:paraId="565C3F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r>
      <w:tr w:rsidR="00A06AF5" w:rsidRPr="00D22643" w14:paraId="6FB9D6BB" w14:textId="77777777" w:rsidTr="003B2010">
        <w:trPr>
          <w:trHeight w:val="23"/>
          <w:jc w:val="center"/>
        </w:trPr>
        <w:tc>
          <w:tcPr>
            <w:tcW w:w="3738" w:type="dxa"/>
            <w:vAlign w:val="center"/>
            <w:hideMark/>
          </w:tcPr>
          <w:p w14:paraId="28EAB23D"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4EC486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1" w:type="dxa"/>
            <w:vAlign w:val="center"/>
            <w:hideMark/>
          </w:tcPr>
          <w:p w14:paraId="647472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1" w:type="dxa"/>
            <w:vAlign w:val="center"/>
            <w:hideMark/>
          </w:tcPr>
          <w:p w14:paraId="626B37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4635B9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624C6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BD5B5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709EEB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BC9B8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4B6C4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128C65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2F2F97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4FC0F4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72" w:type="dxa"/>
            <w:vAlign w:val="center"/>
            <w:hideMark/>
          </w:tcPr>
          <w:p w14:paraId="385DA0C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c>
          <w:tcPr>
            <w:tcW w:w="789" w:type="dxa"/>
            <w:vAlign w:val="center"/>
            <w:hideMark/>
          </w:tcPr>
          <w:p w14:paraId="7AECF6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0,032</w:t>
            </w:r>
          </w:p>
        </w:tc>
      </w:tr>
      <w:tr w:rsidR="00A06AF5" w:rsidRPr="00D22643" w14:paraId="6FBAA36F" w14:textId="77777777" w:rsidTr="003B2010">
        <w:trPr>
          <w:trHeight w:val="23"/>
          <w:jc w:val="center"/>
        </w:trPr>
        <w:tc>
          <w:tcPr>
            <w:tcW w:w="3738" w:type="dxa"/>
            <w:vAlign w:val="center"/>
            <w:hideMark/>
          </w:tcPr>
          <w:p w14:paraId="476FA75D"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217476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0BE46D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53E84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A66C6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3E4B8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88EA7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3B36E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5B4A0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D9111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14640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F1DF4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B3CE8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ABCA1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185A9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BCF01FE" w14:textId="77777777" w:rsidTr="003B2010">
        <w:trPr>
          <w:trHeight w:val="23"/>
          <w:jc w:val="center"/>
        </w:trPr>
        <w:tc>
          <w:tcPr>
            <w:tcW w:w="14560" w:type="dxa"/>
            <w:gridSpan w:val="15"/>
            <w:vAlign w:val="center"/>
            <w:hideMark/>
          </w:tcPr>
          <w:p w14:paraId="661CD973"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6 ул. Лермонтова, 12</w:t>
            </w:r>
          </w:p>
        </w:tc>
      </w:tr>
      <w:tr w:rsidR="00A06AF5" w:rsidRPr="00D22643" w14:paraId="1112016D" w14:textId="77777777" w:rsidTr="003B2010">
        <w:trPr>
          <w:trHeight w:val="23"/>
          <w:jc w:val="center"/>
        </w:trPr>
        <w:tc>
          <w:tcPr>
            <w:tcW w:w="3738" w:type="dxa"/>
            <w:vAlign w:val="center"/>
            <w:hideMark/>
          </w:tcPr>
          <w:p w14:paraId="4F8C58B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563476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35C4BF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57FABA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48D55C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C4A30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53774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B7133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0BF42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4453C5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5CBF4A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18B94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52CFBB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65027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4BFBAC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00638E66" w14:textId="77777777" w:rsidTr="003B2010">
        <w:trPr>
          <w:trHeight w:val="23"/>
          <w:jc w:val="center"/>
        </w:trPr>
        <w:tc>
          <w:tcPr>
            <w:tcW w:w="3738" w:type="dxa"/>
            <w:vAlign w:val="center"/>
            <w:hideMark/>
          </w:tcPr>
          <w:p w14:paraId="7ACD7ECC"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38864D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136738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79F774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254BE8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C35A7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17302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1444BC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2BFF87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50BE03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3A530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344DF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4504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779CB1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51608F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0CD472CC" w14:textId="77777777" w:rsidTr="003B2010">
        <w:trPr>
          <w:trHeight w:val="23"/>
          <w:jc w:val="center"/>
        </w:trPr>
        <w:tc>
          <w:tcPr>
            <w:tcW w:w="3738" w:type="dxa"/>
            <w:vAlign w:val="center"/>
            <w:hideMark/>
          </w:tcPr>
          <w:p w14:paraId="065A88DE"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5A416D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1B1CB4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7374B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F519A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8966C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DC1C5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DB567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344D6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2F66C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2B26C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1FC28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1ACB1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928BE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7B126C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194C231" w14:textId="77777777" w:rsidTr="003B2010">
        <w:trPr>
          <w:trHeight w:val="23"/>
          <w:jc w:val="center"/>
        </w:trPr>
        <w:tc>
          <w:tcPr>
            <w:tcW w:w="14560" w:type="dxa"/>
            <w:gridSpan w:val="15"/>
            <w:vAlign w:val="center"/>
            <w:hideMark/>
          </w:tcPr>
          <w:p w14:paraId="4D44C05E"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7 (г. Дорогобуж, ул. Карла Маркса, 17)</w:t>
            </w:r>
          </w:p>
        </w:tc>
      </w:tr>
      <w:tr w:rsidR="00A06AF5" w:rsidRPr="00D22643" w14:paraId="516AA1F8" w14:textId="77777777" w:rsidTr="003B2010">
        <w:trPr>
          <w:trHeight w:val="23"/>
          <w:jc w:val="center"/>
        </w:trPr>
        <w:tc>
          <w:tcPr>
            <w:tcW w:w="3738" w:type="dxa"/>
            <w:vAlign w:val="center"/>
            <w:hideMark/>
          </w:tcPr>
          <w:p w14:paraId="22EACF2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251A06F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1" w:type="dxa"/>
            <w:vAlign w:val="center"/>
            <w:hideMark/>
          </w:tcPr>
          <w:p w14:paraId="728974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1" w:type="dxa"/>
            <w:vAlign w:val="center"/>
            <w:hideMark/>
          </w:tcPr>
          <w:p w14:paraId="1E5335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794830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617EED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5D5FA8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39CC6B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724715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2C0743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2DAE59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149B7E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2C4163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638A0D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89" w:type="dxa"/>
            <w:vAlign w:val="center"/>
            <w:hideMark/>
          </w:tcPr>
          <w:p w14:paraId="42444D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0B01E024" w14:textId="77777777" w:rsidTr="003B2010">
        <w:trPr>
          <w:trHeight w:val="23"/>
          <w:jc w:val="center"/>
        </w:trPr>
        <w:tc>
          <w:tcPr>
            <w:tcW w:w="3738" w:type="dxa"/>
            <w:vAlign w:val="center"/>
            <w:hideMark/>
          </w:tcPr>
          <w:p w14:paraId="02D48CC7"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2F294E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1" w:type="dxa"/>
            <w:vAlign w:val="center"/>
            <w:hideMark/>
          </w:tcPr>
          <w:p w14:paraId="5EA496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1" w:type="dxa"/>
            <w:vAlign w:val="center"/>
            <w:hideMark/>
          </w:tcPr>
          <w:p w14:paraId="6B250F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07C91F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49C71D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76D396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2E3782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228893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6C81B3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46DAC2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5155D7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652EE6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72" w:type="dxa"/>
            <w:vAlign w:val="center"/>
            <w:hideMark/>
          </w:tcPr>
          <w:p w14:paraId="53505D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c>
          <w:tcPr>
            <w:tcW w:w="789" w:type="dxa"/>
            <w:vAlign w:val="center"/>
            <w:hideMark/>
          </w:tcPr>
          <w:p w14:paraId="4D27CD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0,002</w:t>
            </w:r>
          </w:p>
        </w:tc>
      </w:tr>
      <w:tr w:rsidR="00A06AF5" w:rsidRPr="00D22643" w14:paraId="7A76C5BE" w14:textId="77777777" w:rsidTr="003B2010">
        <w:trPr>
          <w:trHeight w:val="23"/>
          <w:jc w:val="center"/>
        </w:trPr>
        <w:tc>
          <w:tcPr>
            <w:tcW w:w="3738" w:type="dxa"/>
            <w:vAlign w:val="center"/>
            <w:hideMark/>
          </w:tcPr>
          <w:p w14:paraId="6200885D"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497C35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D2F51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B4EA1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2895F7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B20FD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BB28EC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C1C49B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44436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7FD5A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D899A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2FD5C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CD6DC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9CEA4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785FE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135F72E" w14:textId="77777777" w:rsidTr="003B2010">
        <w:trPr>
          <w:trHeight w:val="23"/>
          <w:jc w:val="center"/>
        </w:trPr>
        <w:tc>
          <w:tcPr>
            <w:tcW w:w="14560" w:type="dxa"/>
            <w:gridSpan w:val="15"/>
            <w:vAlign w:val="center"/>
            <w:hideMark/>
          </w:tcPr>
          <w:p w14:paraId="398CFF96"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 8 (г. Дорогобуж, ул. Карла Маркса, 31)</w:t>
            </w:r>
          </w:p>
        </w:tc>
      </w:tr>
      <w:tr w:rsidR="00A06AF5" w:rsidRPr="00D22643" w14:paraId="6528A1C7" w14:textId="77777777" w:rsidTr="003B2010">
        <w:trPr>
          <w:trHeight w:val="23"/>
          <w:jc w:val="center"/>
        </w:trPr>
        <w:tc>
          <w:tcPr>
            <w:tcW w:w="3738" w:type="dxa"/>
            <w:vAlign w:val="center"/>
            <w:hideMark/>
          </w:tcPr>
          <w:p w14:paraId="3E5889C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Всего подпитка тепловой сети, т/ч, в том </w:t>
            </w:r>
            <w:r w:rsidRPr="00D22643">
              <w:rPr>
                <w:rFonts w:ascii="Times New Roman" w:eastAsia="Times New Roman" w:hAnsi="Times New Roman" w:cs="Times New Roman"/>
                <w:sz w:val="20"/>
                <w:szCs w:val="20"/>
                <w:lang w:eastAsia="ru-RU"/>
              </w:rPr>
              <w:lastRenderedPageBreak/>
              <w:t>числе:</w:t>
            </w:r>
          </w:p>
        </w:tc>
        <w:tc>
          <w:tcPr>
            <w:tcW w:w="771" w:type="dxa"/>
            <w:vAlign w:val="center"/>
            <w:hideMark/>
          </w:tcPr>
          <w:p w14:paraId="65ABAB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0,004</w:t>
            </w:r>
          </w:p>
        </w:tc>
        <w:tc>
          <w:tcPr>
            <w:tcW w:w="771" w:type="dxa"/>
            <w:vAlign w:val="center"/>
            <w:hideMark/>
          </w:tcPr>
          <w:p w14:paraId="05EBD7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43C4BF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DEDD4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580CBF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C1158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0811D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344862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57EEC9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EBA1A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48A1C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1831E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1E3D00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89" w:type="dxa"/>
            <w:vAlign w:val="center"/>
            <w:hideMark/>
          </w:tcPr>
          <w:p w14:paraId="2555BC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61739A32" w14:textId="77777777" w:rsidTr="003B2010">
        <w:trPr>
          <w:trHeight w:val="23"/>
          <w:jc w:val="center"/>
        </w:trPr>
        <w:tc>
          <w:tcPr>
            <w:tcW w:w="3738" w:type="dxa"/>
            <w:vAlign w:val="center"/>
            <w:hideMark/>
          </w:tcPr>
          <w:p w14:paraId="62D32AE4"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lastRenderedPageBreak/>
              <w:t>нормативные утечки теплоносителя</w:t>
            </w:r>
          </w:p>
        </w:tc>
        <w:tc>
          <w:tcPr>
            <w:tcW w:w="771" w:type="dxa"/>
            <w:vAlign w:val="center"/>
            <w:hideMark/>
          </w:tcPr>
          <w:p w14:paraId="5A215C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4CD41A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001A2A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6EF7E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2CDD91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B2280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59656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3743B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D142C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19F92C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73237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2C7FF6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40F98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89" w:type="dxa"/>
            <w:vAlign w:val="center"/>
            <w:hideMark/>
          </w:tcPr>
          <w:p w14:paraId="25484B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6032EF21" w14:textId="77777777" w:rsidTr="003B2010">
        <w:trPr>
          <w:trHeight w:val="23"/>
          <w:jc w:val="center"/>
        </w:trPr>
        <w:tc>
          <w:tcPr>
            <w:tcW w:w="3738" w:type="dxa"/>
            <w:vAlign w:val="center"/>
            <w:hideMark/>
          </w:tcPr>
          <w:p w14:paraId="2AEF48A8"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38C31C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023F2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6E1FD1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5C6FB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DB97F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0646F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813CF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B164E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1DD85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A6999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023F0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DDA18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2D8B4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E9C60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9750E56" w14:textId="77777777" w:rsidTr="003B2010">
        <w:trPr>
          <w:trHeight w:val="23"/>
          <w:jc w:val="center"/>
        </w:trPr>
        <w:tc>
          <w:tcPr>
            <w:tcW w:w="14560" w:type="dxa"/>
            <w:gridSpan w:val="15"/>
            <w:vAlign w:val="center"/>
            <w:hideMark/>
          </w:tcPr>
          <w:p w14:paraId="1D0CA726"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№11 ДОС (г. Дорогобуж, ул. ДОС)</w:t>
            </w:r>
          </w:p>
        </w:tc>
      </w:tr>
      <w:tr w:rsidR="00A06AF5" w:rsidRPr="00D22643" w14:paraId="35605589" w14:textId="77777777" w:rsidTr="003B2010">
        <w:trPr>
          <w:trHeight w:val="23"/>
          <w:jc w:val="center"/>
        </w:trPr>
        <w:tc>
          <w:tcPr>
            <w:tcW w:w="3738" w:type="dxa"/>
            <w:vAlign w:val="center"/>
            <w:hideMark/>
          </w:tcPr>
          <w:p w14:paraId="6AB3AF3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0A54BC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1" w:type="dxa"/>
            <w:vAlign w:val="center"/>
            <w:hideMark/>
          </w:tcPr>
          <w:p w14:paraId="6FC6A7B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1" w:type="dxa"/>
            <w:vAlign w:val="center"/>
            <w:hideMark/>
          </w:tcPr>
          <w:p w14:paraId="331DB1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153E1C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0ACB7B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3B3F95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114BBB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21581AD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4C0A89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4B3B03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32085A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057E7D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609A71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89" w:type="dxa"/>
            <w:vAlign w:val="center"/>
            <w:hideMark/>
          </w:tcPr>
          <w:p w14:paraId="2009DC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r>
      <w:tr w:rsidR="00A06AF5" w:rsidRPr="00D22643" w14:paraId="220C7367" w14:textId="77777777" w:rsidTr="003B2010">
        <w:trPr>
          <w:trHeight w:val="23"/>
          <w:jc w:val="center"/>
        </w:trPr>
        <w:tc>
          <w:tcPr>
            <w:tcW w:w="3738" w:type="dxa"/>
            <w:vAlign w:val="center"/>
            <w:hideMark/>
          </w:tcPr>
          <w:p w14:paraId="4BBE49F3"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5E27DF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1" w:type="dxa"/>
            <w:vAlign w:val="center"/>
            <w:hideMark/>
          </w:tcPr>
          <w:p w14:paraId="3ABC8E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1" w:type="dxa"/>
            <w:vAlign w:val="center"/>
            <w:hideMark/>
          </w:tcPr>
          <w:p w14:paraId="6EB91C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4E87E63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4E97CC5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3086B8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3B6064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7BFE90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700A98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619506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2D2389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474F11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72" w:type="dxa"/>
            <w:vAlign w:val="center"/>
            <w:hideMark/>
          </w:tcPr>
          <w:p w14:paraId="3F6D5B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c>
          <w:tcPr>
            <w:tcW w:w="789" w:type="dxa"/>
            <w:vAlign w:val="center"/>
            <w:hideMark/>
          </w:tcPr>
          <w:p w14:paraId="6162B0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0,047</w:t>
            </w:r>
          </w:p>
        </w:tc>
      </w:tr>
      <w:tr w:rsidR="00A06AF5" w:rsidRPr="00D22643" w14:paraId="1F36C217" w14:textId="77777777" w:rsidTr="003B2010">
        <w:trPr>
          <w:trHeight w:val="23"/>
          <w:jc w:val="center"/>
        </w:trPr>
        <w:tc>
          <w:tcPr>
            <w:tcW w:w="3738" w:type="dxa"/>
            <w:vAlign w:val="center"/>
            <w:hideMark/>
          </w:tcPr>
          <w:p w14:paraId="52B408D7"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5FC3F2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7B3917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84818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0ECD9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527A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C2859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2F651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EA987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8B6EE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CE8AA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4E394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D705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90182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A08D0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7388C95" w14:textId="77777777" w:rsidTr="003B2010">
        <w:trPr>
          <w:trHeight w:val="23"/>
          <w:jc w:val="center"/>
        </w:trPr>
        <w:tc>
          <w:tcPr>
            <w:tcW w:w="14560" w:type="dxa"/>
            <w:gridSpan w:val="15"/>
            <w:vAlign w:val="center"/>
            <w:hideMark/>
          </w:tcPr>
          <w:p w14:paraId="12C0BDA8"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№4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д.Озерище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45480784" w14:textId="77777777" w:rsidTr="003B2010">
        <w:trPr>
          <w:trHeight w:val="23"/>
          <w:jc w:val="center"/>
        </w:trPr>
        <w:tc>
          <w:tcPr>
            <w:tcW w:w="3738" w:type="dxa"/>
            <w:vAlign w:val="center"/>
            <w:hideMark/>
          </w:tcPr>
          <w:p w14:paraId="1F75EC9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0A0273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1B1453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75D25D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226B71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EEEDC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7C8824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DF826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3F4B8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5E670FA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2D02B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7732B8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FD0B1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43D02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238876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1346949B" w14:textId="77777777" w:rsidTr="003B2010">
        <w:trPr>
          <w:trHeight w:val="23"/>
          <w:jc w:val="center"/>
        </w:trPr>
        <w:tc>
          <w:tcPr>
            <w:tcW w:w="3738" w:type="dxa"/>
            <w:vAlign w:val="center"/>
            <w:hideMark/>
          </w:tcPr>
          <w:p w14:paraId="7755387A"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1B64A5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7F241E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1" w:type="dxa"/>
            <w:vAlign w:val="center"/>
            <w:hideMark/>
          </w:tcPr>
          <w:p w14:paraId="27AD52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F539E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604A6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7B73F2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2A3205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5C016F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E2335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67CCE3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3A522D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7DBAD9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72" w:type="dxa"/>
            <w:vAlign w:val="center"/>
            <w:hideMark/>
          </w:tcPr>
          <w:p w14:paraId="042FB7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c>
          <w:tcPr>
            <w:tcW w:w="789" w:type="dxa"/>
            <w:vAlign w:val="center"/>
            <w:hideMark/>
          </w:tcPr>
          <w:p w14:paraId="35AB9A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0,018</w:t>
            </w:r>
          </w:p>
        </w:tc>
      </w:tr>
      <w:tr w:rsidR="00A06AF5" w:rsidRPr="00D22643" w14:paraId="4B82AA30" w14:textId="77777777" w:rsidTr="003B2010">
        <w:trPr>
          <w:trHeight w:val="23"/>
          <w:jc w:val="center"/>
        </w:trPr>
        <w:tc>
          <w:tcPr>
            <w:tcW w:w="3738" w:type="dxa"/>
            <w:vAlign w:val="center"/>
            <w:hideMark/>
          </w:tcPr>
          <w:p w14:paraId="15BFB323"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7647FB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4282FA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5D960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F4E57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B7846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02D87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DC4A9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CB100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D7FE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FA9C7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F6400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A7641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5AA2D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CAAB2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18E14CE" w14:textId="77777777" w:rsidTr="003B2010">
        <w:trPr>
          <w:trHeight w:val="23"/>
          <w:jc w:val="center"/>
        </w:trPr>
        <w:tc>
          <w:tcPr>
            <w:tcW w:w="14560" w:type="dxa"/>
            <w:gridSpan w:val="15"/>
            <w:vAlign w:val="center"/>
            <w:hideMark/>
          </w:tcPr>
          <w:p w14:paraId="6EC7C99A"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№5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с.Алексино</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5CED016F" w14:textId="77777777" w:rsidTr="003B2010">
        <w:trPr>
          <w:trHeight w:val="23"/>
          <w:jc w:val="center"/>
        </w:trPr>
        <w:tc>
          <w:tcPr>
            <w:tcW w:w="3738" w:type="dxa"/>
            <w:vAlign w:val="center"/>
            <w:hideMark/>
          </w:tcPr>
          <w:p w14:paraId="42C0E00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7C603B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1" w:type="dxa"/>
            <w:vAlign w:val="center"/>
            <w:hideMark/>
          </w:tcPr>
          <w:p w14:paraId="12E7B2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1" w:type="dxa"/>
            <w:vAlign w:val="center"/>
            <w:hideMark/>
          </w:tcPr>
          <w:p w14:paraId="5DC871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6DC01D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7E2F05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6D0341A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30FB1E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2CD1DF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0A8842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28753C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34B127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0B405E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3F78F8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1EF29F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20D44307" w14:textId="77777777" w:rsidTr="003B2010">
        <w:trPr>
          <w:trHeight w:val="23"/>
          <w:jc w:val="center"/>
        </w:trPr>
        <w:tc>
          <w:tcPr>
            <w:tcW w:w="3738" w:type="dxa"/>
            <w:vAlign w:val="center"/>
            <w:hideMark/>
          </w:tcPr>
          <w:p w14:paraId="0B5CF916"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08CC7A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1" w:type="dxa"/>
            <w:vAlign w:val="center"/>
            <w:hideMark/>
          </w:tcPr>
          <w:p w14:paraId="279146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1" w:type="dxa"/>
            <w:vAlign w:val="center"/>
            <w:hideMark/>
          </w:tcPr>
          <w:p w14:paraId="0B41BF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7467E32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50832F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53B01F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26A7B51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0ADB2D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157590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5A3D57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7E5985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4B6650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72" w:type="dxa"/>
            <w:vAlign w:val="center"/>
            <w:hideMark/>
          </w:tcPr>
          <w:p w14:paraId="2F3151C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c>
          <w:tcPr>
            <w:tcW w:w="789" w:type="dxa"/>
            <w:vAlign w:val="center"/>
            <w:hideMark/>
          </w:tcPr>
          <w:p w14:paraId="121A95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0,029</w:t>
            </w:r>
          </w:p>
        </w:tc>
      </w:tr>
      <w:tr w:rsidR="00A06AF5" w:rsidRPr="00D22643" w14:paraId="7B72926E" w14:textId="77777777" w:rsidTr="003B2010">
        <w:trPr>
          <w:trHeight w:val="23"/>
          <w:jc w:val="center"/>
        </w:trPr>
        <w:tc>
          <w:tcPr>
            <w:tcW w:w="3738" w:type="dxa"/>
            <w:vAlign w:val="center"/>
            <w:hideMark/>
          </w:tcPr>
          <w:p w14:paraId="0A1C2555"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74D0F3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0F2551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5C46D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BA6CC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8F6DB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159B5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98D800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47453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DC169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FEABA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AFEE4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F96BA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48086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61B1C2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4674050E" w14:textId="77777777" w:rsidTr="003B2010">
        <w:trPr>
          <w:trHeight w:val="23"/>
          <w:jc w:val="center"/>
        </w:trPr>
        <w:tc>
          <w:tcPr>
            <w:tcW w:w="14560" w:type="dxa"/>
            <w:gridSpan w:val="15"/>
            <w:vAlign w:val="center"/>
            <w:hideMark/>
          </w:tcPr>
          <w:p w14:paraId="7568899B"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№10 (</w:t>
            </w:r>
            <w:proofErr w:type="spellStart"/>
            <w:r w:rsidRPr="00D22643">
              <w:rPr>
                <w:rFonts w:ascii="Times New Roman" w:eastAsia="Times New Roman" w:hAnsi="Times New Roman" w:cs="Times New Roman"/>
                <w:b/>
                <w:bCs/>
                <w:i/>
                <w:iCs/>
                <w:sz w:val="20"/>
                <w:szCs w:val="20"/>
                <w:u w:val="single"/>
                <w:lang w:eastAsia="ru-RU"/>
              </w:rPr>
              <w:t>Смол.обл</w:t>
            </w:r>
            <w:proofErr w:type="spellEnd"/>
            <w:r w:rsidRPr="00D22643">
              <w:rPr>
                <w:rFonts w:ascii="Times New Roman" w:eastAsia="Times New Roman" w:hAnsi="Times New Roman" w:cs="Times New Roman"/>
                <w:b/>
                <w:bCs/>
                <w:i/>
                <w:iCs/>
                <w:sz w:val="20"/>
                <w:szCs w:val="20"/>
                <w:u w:val="single"/>
                <w:lang w:eastAsia="ru-RU"/>
              </w:rPr>
              <w:t xml:space="preserve">., Дорогобужский муниципальный округ, </w:t>
            </w:r>
            <w:proofErr w:type="spellStart"/>
            <w:r w:rsidRPr="00D22643">
              <w:rPr>
                <w:rFonts w:ascii="Times New Roman" w:eastAsia="Times New Roman" w:hAnsi="Times New Roman" w:cs="Times New Roman"/>
                <w:b/>
                <w:bCs/>
                <w:i/>
                <w:iCs/>
                <w:sz w:val="20"/>
                <w:szCs w:val="20"/>
                <w:u w:val="single"/>
                <w:lang w:eastAsia="ru-RU"/>
              </w:rPr>
              <w:t>д.Усвятье</w:t>
            </w:r>
            <w:proofErr w:type="spellEnd"/>
            <w:r w:rsidRPr="00D22643">
              <w:rPr>
                <w:rFonts w:ascii="Times New Roman" w:eastAsia="Times New Roman" w:hAnsi="Times New Roman" w:cs="Times New Roman"/>
                <w:b/>
                <w:bCs/>
                <w:i/>
                <w:iCs/>
                <w:sz w:val="20"/>
                <w:szCs w:val="20"/>
                <w:u w:val="single"/>
                <w:lang w:eastAsia="ru-RU"/>
              </w:rPr>
              <w:t>)</w:t>
            </w:r>
          </w:p>
        </w:tc>
      </w:tr>
      <w:tr w:rsidR="00A06AF5" w:rsidRPr="00D22643" w14:paraId="61D79B3E" w14:textId="77777777" w:rsidTr="003B2010">
        <w:trPr>
          <w:trHeight w:val="23"/>
          <w:jc w:val="center"/>
        </w:trPr>
        <w:tc>
          <w:tcPr>
            <w:tcW w:w="3738" w:type="dxa"/>
            <w:vAlign w:val="center"/>
            <w:hideMark/>
          </w:tcPr>
          <w:p w14:paraId="6BF2CCC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5CA65D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1" w:type="dxa"/>
            <w:vAlign w:val="center"/>
            <w:hideMark/>
          </w:tcPr>
          <w:p w14:paraId="755E2A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1" w:type="dxa"/>
            <w:vAlign w:val="center"/>
            <w:hideMark/>
          </w:tcPr>
          <w:p w14:paraId="38802F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289DE3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4C3BFA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33F720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2AA2B8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3F808F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42087D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5ABC25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7EE740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08B12F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1073CA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89" w:type="dxa"/>
            <w:vAlign w:val="center"/>
            <w:hideMark/>
          </w:tcPr>
          <w:p w14:paraId="45301D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71D8C510" w14:textId="77777777" w:rsidTr="003B2010">
        <w:trPr>
          <w:trHeight w:val="23"/>
          <w:jc w:val="center"/>
        </w:trPr>
        <w:tc>
          <w:tcPr>
            <w:tcW w:w="3738" w:type="dxa"/>
            <w:vAlign w:val="center"/>
            <w:hideMark/>
          </w:tcPr>
          <w:p w14:paraId="276B8EB7"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644EB9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1" w:type="dxa"/>
            <w:vAlign w:val="center"/>
            <w:hideMark/>
          </w:tcPr>
          <w:p w14:paraId="3B25C3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1" w:type="dxa"/>
            <w:vAlign w:val="center"/>
            <w:hideMark/>
          </w:tcPr>
          <w:p w14:paraId="32DC7E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4FEAFA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049172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5AF3D4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5733E3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7CBD6E1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0A366A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64A4CA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20F1A77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71B262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72" w:type="dxa"/>
            <w:vAlign w:val="center"/>
            <w:hideMark/>
          </w:tcPr>
          <w:p w14:paraId="637DE7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c>
          <w:tcPr>
            <w:tcW w:w="789" w:type="dxa"/>
            <w:vAlign w:val="center"/>
            <w:hideMark/>
          </w:tcPr>
          <w:p w14:paraId="7025B6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0,039</w:t>
            </w:r>
          </w:p>
        </w:tc>
      </w:tr>
      <w:tr w:rsidR="00A06AF5" w:rsidRPr="00D22643" w14:paraId="04265406" w14:textId="77777777" w:rsidTr="003B2010">
        <w:trPr>
          <w:trHeight w:val="23"/>
          <w:jc w:val="center"/>
        </w:trPr>
        <w:tc>
          <w:tcPr>
            <w:tcW w:w="3738" w:type="dxa"/>
            <w:vAlign w:val="center"/>
            <w:hideMark/>
          </w:tcPr>
          <w:p w14:paraId="240CFD9C"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216A1A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7E93B9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04372A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362ED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5464A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4AD22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0FF2E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8A100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39AC4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3648C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3748C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4C6B2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3B776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04939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2EABFEE9" w14:textId="77777777" w:rsidTr="003B2010">
        <w:trPr>
          <w:trHeight w:val="23"/>
          <w:jc w:val="center"/>
        </w:trPr>
        <w:tc>
          <w:tcPr>
            <w:tcW w:w="14560" w:type="dxa"/>
            <w:gridSpan w:val="15"/>
            <w:vAlign w:val="center"/>
            <w:hideMark/>
          </w:tcPr>
          <w:p w14:paraId="4D7222C0"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№1 БМК (г. Дорогобуж, ул. Чистякова)</w:t>
            </w:r>
          </w:p>
        </w:tc>
      </w:tr>
      <w:tr w:rsidR="00A06AF5" w:rsidRPr="00D22643" w14:paraId="24A7BC98" w14:textId="77777777" w:rsidTr="003B2010">
        <w:trPr>
          <w:trHeight w:val="23"/>
          <w:jc w:val="center"/>
        </w:trPr>
        <w:tc>
          <w:tcPr>
            <w:tcW w:w="3738" w:type="dxa"/>
            <w:vAlign w:val="center"/>
            <w:hideMark/>
          </w:tcPr>
          <w:p w14:paraId="175EFE5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32505D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1" w:type="dxa"/>
            <w:vAlign w:val="center"/>
            <w:hideMark/>
          </w:tcPr>
          <w:p w14:paraId="502651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1" w:type="dxa"/>
            <w:vAlign w:val="center"/>
            <w:hideMark/>
          </w:tcPr>
          <w:p w14:paraId="69228F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6DDB78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179D62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0BEA35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330CE0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0FFB91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40FCAE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38B3F8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6B58D5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4A11CCF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27F0EA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89" w:type="dxa"/>
            <w:vAlign w:val="center"/>
            <w:hideMark/>
          </w:tcPr>
          <w:p w14:paraId="605E81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0FA15F4D" w14:textId="77777777" w:rsidTr="003B2010">
        <w:trPr>
          <w:trHeight w:val="23"/>
          <w:jc w:val="center"/>
        </w:trPr>
        <w:tc>
          <w:tcPr>
            <w:tcW w:w="3738" w:type="dxa"/>
            <w:vAlign w:val="center"/>
            <w:hideMark/>
          </w:tcPr>
          <w:p w14:paraId="51FAE27E"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20CFDC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1" w:type="dxa"/>
            <w:vAlign w:val="center"/>
            <w:hideMark/>
          </w:tcPr>
          <w:p w14:paraId="61456E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1" w:type="dxa"/>
            <w:vAlign w:val="center"/>
            <w:hideMark/>
          </w:tcPr>
          <w:p w14:paraId="3F9C68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6E5A41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179F96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604D89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198DE2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73315B4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4786AE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14D494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3A573C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3FB6348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72" w:type="dxa"/>
            <w:vAlign w:val="center"/>
            <w:hideMark/>
          </w:tcPr>
          <w:p w14:paraId="4C0A26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89" w:type="dxa"/>
            <w:vAlign w:val="center"/>
            <w:hideMark/>
          </w:tcPr>
          <w:p w14:paraId="3C7FD8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221A249A" w14:textId="77777777" w:rsidTr="003B2010">
        <w:trPr>
          <w:trHeight w:val="23"/>
          <w:jc w:val="center"/>
        </w:trPr>
        <w:tc>
          <w:tcPr>
            <w:tcW w:w="3738" w:type="dxa"/>
            <w:vAlign w:val="center"/>
            <w:hideMark/>
          </w:tcPr>
          <w:p w14:paraId="3CD1B44F"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 xml:space="preserve">сверхнормативные утечки теплоносителя и отпуск теплоносителя из тепловых </w:t>
            </w:r>
            <w:r w:rsidRPr="00D22643">
              <w:rPr>
                <w:rFonts w:ascii="Times New Roman" w:eastAsia="Times New Roman" w:hAnsi="Times New Roman" w:cs="Times New Roman"/>
                <w:i/>
                <w:iCs/>
                <w:sz w:val="20"/>
                <w:szCs w:val="20"/>
                <w:lang w:eastAsia="ru-RU"/>
              </w:rPr>
              <w:lastRenderedPageBreak/>
              <w:t>сетей на цели ГВС</w:t>
            </w:r>
          </w:p>
        </w:tc>
        <w:tc>
          <w:tcPr>
            <w:tcW w:w="771" w:type="dxa"/>
            <w:vAlign w:val="center"/>
            <w:hideMark/>
          </w:tcPr>
          <w:p w14:paraId="53FF22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0,000</w:t>
            </w:r>
          </w:p>
        </w:tc>
        <w:tc>
          <w:tcPr>
            <w:tcW w:w="771" w:type="dxa"/>
            <w:vAlign w:val="center"/>
            <w:hideMark/>
          </w:tcPr>
          <w:p w14:paraId="7DD78B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11E14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A186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558FC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1D67E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CB5A6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FC9183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0B3B5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94B90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2EC61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16244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1DAEC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669CA2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361F6BA4" w14:textId="77777777" w:rsidTr="003B2010">
        <w:trPr>
          <w:trHeight w:val="23"/>
          <w:jc w:val="center"/>
        </w:trPr>
        <w:tc>
          <w:tcPr>
            <w:tcW w:w="14560" w:type="dxa"/>
            <w:gridSpan w:val="15"/>
            <w:vAlign w:val="center"/>
            <w:hideMark/>
          </w:tcPr>
          <w:p w14:paraId="5FFADDE4"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lastRenderedPageBreak/>
              <w:t>Котельная №2, БМК пгт. Верхнеднепровский</w:t>
            </w:r>
          </w:p>
        </w:tc>
      </w:tr>
      <w:tr w:rsidR="00A06AF5" w:rsidRPr="00D22643" w14:paraId="03DE5C38" w14:textId="77777777" w:rsidTr="003B2010">
        <w:trPr>
          <w:trHeight w:val="23"/>
          <w:jc w:val="center"/>
        </w:trPr>
        <w:tc>
          <w:tcPr>
            <w:tcW w:w="3738" w:type="dxa"/>
            <w:vAlign w:val="center"/>
            <w:hideMark/>
          </w:tcPr>
          <w:p w14:paraId="6E71370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085A3B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1" w:type="dxa"/>
            <w:vAlign w:val="center"/>
            <w:hideMark/>
          </w:tcPr>
          <w:p w14:paraId="08A5A92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1" w:type="dxa"/>
            <w:vAlign w:val="center"/>
            <w:hideMark/>
          </w:tcPr>
          <w:p w14:paraId="5655E7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38A964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558C1B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7B185A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7043370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5DA207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2C0636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0562E2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3D9D8E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607A98D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5A4768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89" w:type="dxa"/>
            <w:vAlign w:val="center"/>
            <w:hideMark/>
          </w:tcPr>
          <w:p w14:paraId="00742C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r>
      <w:tr w:rsidR="00A06AF5" w:rsidRPr="00D22643" w14:paraId="4057A8CC" w14:textId="77777777" w:rsidTr="003B2010">
        <w:trPr>
          <w:trHeight w:val="23"/>
          <w:jc w:val="center"/>
        </w:trPr>
        <w:tc>
          <w:tcPr>
            <w:tcW w:w="3738" w:type="dxa"/>
            <w:vAlign w:val="center"/>
            <w:hideMark/>
          </w:tcPr>
          <w:p w14:paraId="048483E6"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6AC4CC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1" w:type="dxa"/>
            <w:vAlign w:val="center"/>
            <w:hideMark/>
          </w:tcPr>
          <w:p w14:paraId="1ADF8E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1" w:type="dxa"/>
            <w:vAlign w:val="center"/>
            <w:hideMark/>
          </w:tcPr>
          <w:p w14:paraId="0D7646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0D7EA2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4E2C5F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175917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4FD749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111B9D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6B6D36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57CF10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3DC845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470E33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72" w:type="dxa"/>
            <w:vAlign w:val="center"/>
            <w:hideMark/>
          </w:tcPr>
          <w:p w14:paraId="06E63A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c>
          <w:tcPr>
            <w:tcW w:w="789" w:type="dxa"/>
            <w:vAlign w:val="center"/>
            <w:hideMark/>
          </w:tcPr>
          <w:p w14:paraId="4950EB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4,387</w:t>
            </w:r>
          </w:p>
        </w:tc>
      </w:tr>
      <w:tr w:rsidR="00A06AF5" w:rsidRPr="00D22643" w14:paraId="4168ACCE" w14:textId="77777777" w:rsidTr="003B2010">
        <w:trPr>
          <w:trHeight w:val="23"/>
          <w:jc w:val="center"/>
        </w:trPr>
        <w:tc>
          <w:tcPr>
            <w:tcW w:w="3738" w:type="dxa"/>
            <w:vAlign w:val="center"/>
            <w:hideMark/>
          </w:tcPr>
          <w:p w14:paraId="7DF372F9"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7F8EA4A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1E4E9D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48F024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FBB17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770154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1ED30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36BFF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13A100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B8525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DECFA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7410FD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608E2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DE621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00B1D5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6C89993C" w14:textId="77777777" w:rsidTr="003B2010">
        <w:trPr>
          <w:trHeight w:val="23"/>
          <w:jc w:val="center"/>
        </w:trPr>
        <w:tc>
          <w:tcPr>
            <w:tcW w:w="14560" w:type="dxa"/>
            <w:gridSpan w:val="15"/>
            <w:vAlign w:val="center"/>
            <w:hideMark/>
          </w:tcPr>
          <w:p w14:paraId="67BA2E28"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Верхнеднепровского технологического техникума</w:t>
            </w:r>
          </w:p>
        </w:tc>
      </w:tr>
      <w:tr w:rsidR="00A06AF5" w:rsidRPr="00D22643" w14:paraId="35CEC84F" w14:textId="77777777" w:rsidTr="003B2010">
        <w:trPr>
          <w:trHeight w:val="23"/>
          <w:jc w:val="center"/>
        </w:trPr>
        <w:tc>
          <w:tcPr>
            <w:tcW w:w="3738" w:type="dxa"/>
            <w:vAlign w:val="center"/>
            <w:hideMark/>
          </w:tcPr>
          <w:p w14:paraId="75C8716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25B472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16A088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27AD09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345326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4F81D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D9038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50CDA1F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BCC5F0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A6623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B603F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674D10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2A8320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380DD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89" w:type="dxa"/>
            <w:vAlign w:val="center"/>
            <w:hideMark/>
          </w:tcPr>
          <w:p w14:paraId="01AF1B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665D28BE" w14:textId="77777777" w:rsidTr="003B2010">
        <w:trPr>
          <w:trHeight w:val="23"/>
          <w:jc w:val="center"/>
        </w:trPr>
        <w:tc>
          <w:tcPr>
            <w:tcW w:w="3738" w:type="dxa"/>
            <w:vAlign w:val="center"/>
            <w:hideMark/>
          </w:tcPr>
          <w:p w14:paraId="58E7528C"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3D5699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3E3E54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1" w:type="dxa"/>
            <w:vAlign w:val="center"/>
            <w:hideMark/>
          </w:tcPr>
          <w:p w14:paraId="7833B2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253FE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1B47A2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2638BD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9C91F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63DB7D1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65A2CE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7C795C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56CE54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447CD4B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72" w:type="dxa"/>
            <w:vAlign w:val="center"/>
            <w:hideMark/>
          </w:tcPr>
          <w:p w14:paraId="03F8581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c>
          <w:tcPr>
            <w:tcW w:w="789" w:type="dxa"/>
            <w:vAlign w:val="center"/>
            <w:hideMark/>
          </w:tcPr>
          <w:p w14:paraId="6957BF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0,004</w:t>
            </w:r>
          </w:p>
        </w:tc>
      </w:tr>
      <w:tr w:rsidR="00A06AF5" w:rsidRPr="00D22643" w14:paraId="632E8909" w14:textId="77777777" w:rsidTr="003B2010">
        <w:trPr>
          <w:trHeight w:val="23"/>
          <w:jc w:val="center"/>
        </w:trPr>
        <w:tc>
          <w:tcPr>
            <w:tcW w:w="3738" w:type="dxa"/>
            <w:vAlign w:val="center"/>
            <w:hideMark/>
          </w:tcPr>
          <w:p w14:paraId="1EF0DFA9"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19C119A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003066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F1936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55BBF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BD799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2D01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EAD4F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9CA28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B7CE9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20999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54E86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096D2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51912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DDF86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0014D256" w14:textId="77777777" w:rsidTr="003B2010">
        <w:trPr>
          <w:trHeight w:val="23"/>
          <w:jc w:val="center"/>
        </w:trPr>
        <w:tc>
          <w:tcPr>
            <w:tcW w:w="14560" w:type="dxa"/>
            <w:gridSpan w:val="15"/>
            <w:vAlign w:val="center"/>
            <w:hideMark/>
          </w:tcPr>
          <w:p w14:paraId="0B4C102A" w14:textId="77777777" w:rsidR="00A06AF5" w:rsidRPr="00D22643" w:rsidRDefault="00A06AF5" w:rsidP="00A06AF5">
            <w:pPr>
              <w:spacing w:after="0" w:line="240" w:lineRule="auto"/>
              <w:jc w:val="center"/>
              <w:rPr>
                <w:rFonts w:ascii="Times New Roman" w:eastAsia="Times New Roman" w:hAnsi="Times New Roman" w:cs="Times New Roman"/>
                <w:b/>
                <w:bCs/>
                <w:i/>
                <w:iCs/>
                <w:sz w:val="20"/>
                <w:szCs w:val="20"/>
                <w:u w:val="single"/>
                <w:lang w:eastAsia="ru-RU"/>
              </w:rPr>
            </w:pPr>
            <w:r w:rsidRPr="00D22643">
              <w:rPr>
                <w:rFonts w:ascii="Times New Roman" w:eastAsia="Times New Roman" w:hAnsi="Times New Roman" w:cs="Times New Roman"/>
                <w:b/>
                <w:bCs/>
                <w:i/>
                <w:iCs/>
                <w:sz w:val="20"/>
                <w:szCs w:val="20"/>
                <w:u w:val="single"/>
                <w:lang w:eastAsia="ru-RU"/>
              </w:rPr>
              <w:t>Котельная №9 выведена из эксплуатации</w:t>
            </w:r>
          </w:p>
        </w:tc>
      </w:tr>
      <w:tr w:rsidR="00A06AF5" w:rsidRPr="00D22643" w14:paraId="3E0F0A75" w14:textId="77777777" w:rsidTr="003B2010">
        <w:trPr>
          <w:trHeight w:val="23"/>
          <w:jc w:val="center"/>
        </w:trPr>
        <w:tc>
          <w:tcPr>
            <w:tcW w:w="3738" w:type="dxa"/>
            <w:vAlign w:val="center"/>
            <w:hideMark/>
          </w:tcPr>
          <w:p w14:paraId="39D5CDC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 подпитка тепловой сети, т/ч, в том числе:</w:t>
            </w:r>
          </w:p>
        </w:tc>
        <w:tc>
          <w:tcPr>
            <w:tcW w:w="771" w:type="dxa"/>
            <w:vAlign w:val="center"/>
            <w:hideMark/>
          </w:tcPr>
          <w:p w14:paraId="5A4385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6B5B3C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263244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1753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9A7E4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9011A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A5660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EB2B0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83A2C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AD91A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5E984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A8E17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58367DF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3D8BFA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54597619" w14:textId="77777777" w:rsidTr="003B2010">
        <w:trPr>
          <w:trHeight w:val="23"/>
          <w:jc w:val="center"/>
        </w:trPr>
        <w:tc>
          <w:tcPr>
            <w:tcW w:w="3738" w:type="dxa"/>
            <w:vAlign w:val="center"/>
            <w:hideMark/>
          </w:tcPr>
          <w:p w14:paraId="62110F35"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нормативные утечки теплоносителя</w:t>
            </w:r>
          </w:p>
        </w:tc>
        <w:tc>
          <w:tcPr>
            <w:tcW w:w="771" w:type="dxa"/>
            <w:vAlign w:val="center"/>
            <w:hideMark/>
          </w:tcPr>
          <w:p w14:paraId="438142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0EFE8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1EA87E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1123F0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4097F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B7CCB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D8DA2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DA4A8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60D558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3B1650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77E2D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3EA2F9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D4605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5252FA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r w:rsidR="00A06AF5" w:rsidRPr="00D22643" w14:paraId="7883E17A" w14:textId="77777777" w:rsidTr="003B2010">
        <w:trPr>
          <w:trHeight w:val="23"/>
          <w:jc w:val="center"/>
        </w:trPr>
        <w:tc>
          <w:tcPr>
            <w:tcW w:w="3738" w:type="dxa"/>
            <w:vAlign w:val="center"/>
            <w:hideMark/>
          </w:tcPr>
          <w:p w14:paraId="07148F47" w14:textId="77777777" w:rsidR="00A06AF5" w:rsidRPr="00D22643" w:rsidRDefault="00A06AF5" w:rsidP="00A06AF5">
            <w:pPr>
              <w:spacing w:after="0" w:line="240" w:lineRule="auto"/>
              <w:rPr>
                <w:rFonts w:ascii="Times New Roman" w:eastAsia="Times New Roman" w:hAnsi="Times New Roman" w:cs="Times New Roman"/>
                <w:i/>
                <w:iCs/>
                <w:sz w:val="20"/>
                <w:szCs w:val="20"/>
                <w:lang w:eastAsia="ru-RU"/>
              </w:rPr>
            </w:pPr>
            <w:r w:rsidRPr="00D22643">
              <w:rPr>
                <w:rFonts w:ascii="Times New Roman" w:eastAsia="Times New Roman" w:hAnsi="Times New Roman" w:cs="Times New Roman"/>
                <w:i/>
                <w:iCs/>
                <w:sz w:val="20"/>
                <w:szCs w:val="20"/>
                <w:lang w:eastAsia="ru-RU"/>
              </w:rPr>
              <w:t>сверхнормативные утечки теплоносителя и отпуск теплоносителя из тепловых сетей на цели ГВС</w:t>
            </w:r>
          </w:p>
        </w:tc>
        <w:tc>
          <w:tcPr>
            <w:tcW w:w="771" w:type="dxa"/>
            <w:vAlign w:val="center"/>
            <w:hideMark/>
          </w:tcPr>
          <w:p w14:paraId="3AC943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562A96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1" w:type="dxa"/>
            <w:vAlign w:val="center"/>
            <w:hideMark/>
          </w:tcPr>
          <w:p w14:paraId="3AE1C0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193C4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CDE4E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176657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C3756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01F5A7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81F9A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7F7ABB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228448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7E8938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72" w:type="dxa"/>
            <w:vAlign w:val="center"/>
            <w:hideMark/>
          </w:tcPr>
          <w:p w14:paraId="40711D8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c>
          <w:tcPr>
            <w:tcW w:w="789" w:type="dxa"/>
            <w:vAlign w:val="center"/>
            <w:hideMark/>
          </w:tcPr>
          <w:p w14:paraId="4E85A7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0,000</w:t>
            </w:r>
          </w:p>
        </w:tc>
      </w:tr>
    </w:tbl>
    <w:p w14:paraId="1619E3FA" w14:textId="4F19A065" w:rsidR="008E7D33" w:rsidRPr="00D22643" w:rsidRDefault="008E7D33" w:rsidP="00B221AD">
      <w:pPr>
        <w:spacing w:after="0" w:line="360" w:lineRule="auto"/>
        <w:ind w:right="52"/>
        <w:rPr>
          <w:rFonts w:ascii="Times New Roman" w:eastAsia="Times New Roman" w:hAnsi="Times New Roman" w:cs="Times New Roman"/>
          <w:b/>
          <w:sz w:val="24"/>
          <w:szCs w:val="24"/>
          <w:lang w:eastAsia="ru-RU"/>
        </w:rPr>
        <w:sectPr w:rsidR="008E7D33" w:rsidRPr="00D22643" w:rsidSect="0007127D">
          <w:pgSz w:w="16840" w:h="11907" w:orient="landscape" w:code="9"/>
          <w:pgMar w:top="1588" w:right="1134" w:bottom="680" w:left="1247" w:header="567" w:footer="567" w:gutter="0"/>
          <w:cols w:space="720"/>
          <w:docGrid w:linePitch="326"/>
        </w:sectPr>
      </w:pPr>
    </w:p>
    <w:p w14:paraId="7A4B9E12" w14:textId="12B4DCFA"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lang w:eastAsia="ru-RU"/>
        </w:rPr>
      </w:pPr>
      <w:bookmarkStart w:id="86" w:name="_Toc50056900"/>
      <w:bookmarkStart w:id="87" w:name="_Toc204869353"/>
      <w:r w:rsidRPr="00D22643">
        <w:rPr>
          <w:rFonts w:ascii="Times New Roman" w:eastAsia="Times New Roman" w:hAnsi="Times New Roman" w:cs="Times New Roman"/>
          <w:b/>
          <w:bCs/>
          <w:sz w:val="24"/>
          <w:szCs w:val="24"/>
          <w:lang w:eastAsia="ru-RU"/>
        </w:rPr>
        <w:lastRenderedPageBreak/>
        <w:t xml:space="preserve">Раздел 4 «Основные положения мастер-плана развития систем теплоснабжения </w:t>
      </w:r>
      <w:r w:rsidR="00FA12D0" w:rsidRPr="00D22643">
        <w:rPr>
          <w:rFonts w:ascii="Times New Roman" w:eastAsia="Times New Roman" w:hAnsi="Times New Roman" w:cs="Times New Roman"/>
          <w:b/>
          <w:bCs/>
          <w:sz w:val="24"/>
          <w:szCs w:val="24"/>
          <w:lang w:eastAsia="ru-RU"/>
        </w:rPr>
        <w:t>муниципального округа</w:t>
      </w:r>
      <w:r w:rsidRPr="00D22643">
        <w:rPr>
          <w:rFonts w:ascii="Times New Roman" w:eastAsia="Times New Roman" w:hAnsi="Times New Roman" w:cs="Times New Roman"/>
          <w:b/>
          <w:bCs/>
          <w:sz w:val="24"/>
          <w:szCs w:val="24"/>
          <w:lang w:eastAsia="ru-RU"/>
        </w:rPr>
        <w:t>»</w:t>
      </w:r>
      <w:bookmarkEnd w:id="86"/>
      <w:bookmarkEnd w:id="87"/>
    </w:p>
    <w:p w14:paraId="41FC17D8" w14:textId="5A1D25A2" w:rsidR="00B221AD" w:rsidRPr="00D22643" w:rsidRDefault="00B221AD" w:rsidP="00B544E6">
      <w:pPr>
        <w:keepNext/>
        <w:keepLines/>
        <w:widowControl w:val="0"/>
        <w:tabs>
          <w:tab w:val="left" w:pos="1134"/>
        </w:tabs>
        <w:spacing w:before="200" w:after="240" w:line="360" w:lineRule="auto"/>
        <w:ind w:firstLine="709"/>
        <w:jc w:val="both"/>
        <w:outlineLvl w:val="1"/>
        <w:rPr>
          <w:rFonts w:ascii="Times New Roman" w:eastAsia="Times New Roman" w:hAnsi="Times New Roman" w:cs="Times New Roman"/>
          <w:b/>
          <w:bCs/>
          <w:i/>
          <w:sz w:val="24"/>
          <w:szCs w:val="24"/>
          <w:lang w:eastAsia="ru-RU"/>
        </w:rPr>
      </w:pPr>
      <w:bookmarkStart w:id="88" w:name="_Toc525894707"/>
      <w:bookmarkStart w:id="89" w:name="_Toc535417870"/>
      <w:bookmarkStart w:id="90" w:name="_Toc8577834"/>
      <w:bookmarkStart w:id="91" w:name="_Toc50056901"/>
      <w:bookmarkStart w:id="92" w:name="_Toc204869354"/>
      <w:r w:rsidRPr="00D22643">
        <w:rPr>
          <w:rFonts w:ascii="Times New Roman" w:eastAsia="Times New Roman" w:hAnsi="Times New Roman" w:cs="Times New Roman"/>
          <w:b/>
          <w:bCs/>
          <w:i/>
          <w:sz w:val="24"/>
          <w:szCs w:val="24"/>
          <w:lang w:eastAsia="ru-RU"/>
        </w:rPr>
        <w:t>4.1.</w:t>
      </w:r>
      <w:r w:rsidRPr="00D22643">
        <w:rPr>
          <w:rFonts w:ascii="Times New Roman" w:eastAsia="Times New Roman" w:hAnsi="Times New Roman" w:cs="Times New Roman"/>
          <w:b/>
          <w:bCs/>
          <w:i/>
          <w:sz w:val="24"/>
          <w:szCs w:val="24"/>
          <w:lang w:eastAsia="ru-RU"/>
        </w:rPr>
        <w:tab/>
        <w:t xml:space="preserve">Описание сценариев развития системы теплоснабжения </w:t>
      </w:r>
      <w:bookmarkStart w:id="93" w:name="_Toc525894708"/>
      <w:bookmarkStart w:id="94" w:name="_Toc535417871"/>
      <w:bookmarkStart w:id="95" w:name="_Toc8577835"/>
      <w:bookmarkStart w:id="96" w:name="_Toc50056902"/>
      <w:bookmarkEnd w:id="88"/>
      <w:bookmarkEnd w:id="89"/>
      <w:bookmarkEnd w:id="90"/>
      <w:bookmarkEnd w:id="91"/>
      <w:r w:rsidR="00FA12D0" w:rsidRPr="00D22643">
        <w:rPr>
          <w:rFonts w:ascii="Times New Roman" w:eastAsia="Times New Roman" w:hAnsi="Times New Roman" w:cs="Times New Roman"/>
          <w:b/>
          <w:bCs/>
          <w:i/>
          <w:sz w:val="24"/>
          <w:szCs w:val="24"/>
          <w:lang w:eastAsia="ru-RU"/>
        </w:rPr>
        <w:t>муниципального округа</w:t>
      </w:r>
      <w:bookmarkEnd w:id="92"/>
      <w:r w:rsidRPr="00D22643">
        <w:rPr>
          <w:rFonts w:ascii="Times New Roman" w:eastAsia="Times New Roman" w:hAnsi="Times New Roman" w:cs="Times New Roman"/>
          <w:b/>
          <w:bCs/>
          <w:i/>
          <w:sz w:val="24"/>
          <w:szCs w:val="24"/>
          <w:lang w:eastAsia="ru-RU"/>
        </w:rPr>
        <w:t xml:space="preserve"> </w:t>
      </w:r>
    </w:p>
    <w:p w14:paraId="2072C2BD" w14:textId="77777777" w:rsidR="00A0433B" w:rsidRPr="00D22643" w:rsidRDefault="00A0433B" w:rsidP="00A0433B">
      <w:pPr>
        <w:spacing w:after="0" w:line="360" w:lineRule="auto"/>
        <w:ind w:right="34" w:firstLine="709"/>
        <w:jc w:val="both"/>
        <w:rPr>
          <w:rFonts w:ascii="Times New Roman" w:eastAsia="Times New Roman" w:hAnsi="Times New Roman" w:cs="Times New Roman"/>
          <w:sz w:val="24"/>
          <w:szCs w:val="24"/>
        </w:rPr>
      </w:pPr>
      <w:bookmarkStart w:id="97" w:name="_Hlk25238302"/>
      <w:r w:rsidRPr="00D22643">
        <w:rPr>
          <w:rFonts w:ascii="Times New Roman" w:eastAsia="Times New Roman" w:hAnsi="Times New Roman" w:cs="Times New Roman"/>
          <w:sz w:val="24"/>
          <w:szCs w:val="24"/>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14:paraId="6DA5A00E" w14:textId="77777777" w:rsidR="00A0433B" w:rsidRPr="00D22643" w:rsidRDefault="00A0433B" w:rsidP="00A0433B">
      <w:pPr>
        <w:spacing w:after="0" w:line="360" w:lineRule="auto"/>
        <w:ind w:right="34"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Вариант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7"/>
        <w:gridCol w:w="6158"/>
        <w:gridCol w:w="1350"/>
      </w:tblGrid>
      <w:tr w:rsidR="00A06AF5" w:rsidRPr="00D22643" w14:paraId="380C237E" w14:textId="77777777" w:rsidTr="003B2010">
        <w:trPr>
          <w:trHeight w:val="458"/>
          <w:tblHeader/>
          <w:jc w:val="center"/>
        </w:trPr>
        <w:tc>
          <w:tcPr>
            <w:tcW w:w="1128" w:type="pct"/>
            <w:vMerge w:val="restart"/>
            <w:vAlign w:val="center"/>
            <w:hideMark/>
          </w:tcPr>
          <w:p w14:paraId="7DDFCCF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Адрес объекта (котельной)</w:t>
            </w:r>
          </w:p>
        </w:tc>
        <w:tc>
          <w:tcPr>
            <w:tcW w:w="3176" w:type="pct"/>
            <w:vMerge w:val="restart"/>
            <w:vAlign w:val="center"/>
            <w:hideMark/>
          </w:tcPr>
          <w:p w14:paraId="0DC7B4A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Вид работ</w:t>
            </w:r>
          </w:p>
        </w:tc>
        <w:tc>
          <w:tcPr>
            <w:tcW w:w="696" w:type="pct"/>
            <w:vMerge w:val="restart"/>
            <w:vAlign w:val="center"/>
            <w:hideMark/>
          </w:tcPr>
          <w:p w14:paraId="416AC4C9"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Год реализации</w:t>
            </w:r>
          </w:p>
        </w:tc>
      </w:tr>
      <w:tr w:rsidR="00A06AF5" w:rsidRPr="00D22643" w14:paraId="3548492F" w14:textId="77777777" w:rsidTr="003B2010">
        <w:trPr>
          <w:trHeight w:val="458"/>
          <w:tblHeader/>
          <w:jc w:val="center"/>
        </w:trPr>
        <w:tc>
          <w:tcPr>
            <w:tcW w:w="1128" w:type="pct"/>
            <w:vMerge/>
            <w:vAlign w:val="center"/>
            <w:hideMark/>
          </w:tcPr>
          <w:p w14:paraId="44BA75C2"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3176" w:type="pct"/>
            <w:vMerge/>
            <w:vAlign w:val="center"/>
            <w:hideMark/>
          </w:tcPr>
          <w:p w14:paraId="40447D4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696" w:type="pct"/>
            <w:vMerge/>
            <w:vAlign w:val="center"/>
            <w:hideMark/>
          </w:tcPr>
          <w:p w14:paraId="1E86D28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r>
      <w:tr w:rsidR="00A06AF5" w:rsidRPr="00D22643" w14:paraId="4AAC660E" w14:textId="77777777" w:rsidTr="003B2010">
        <w:trPr>
          <w:trHeight w:val="20"/>
          <w:jc w:val="center"/>
        </w:trPr>
        <w:tc>
          <w:tcPr>
            <w:tcW w:w="1128" w:type="pct"/>
            <w:vAlign w:val="center"/>
            <w:hideMark/>
          </w:tcPr>
          <w:p w14:paraId="312C615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3176" w:type="pct"/>
            <w:vAlign w:val="center"/>
            <w:hideMark/>
          </w:tcPr>
          <w:p w14:paraId="0EA0566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382050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1949125F" w14:textId="77777777" w:rsidTr="003B2010">
        <w:trPr>
          <w:trHeight w:val="20"/>
          <w:jc w:val="center"/>
        </w:trPr>
        <w:tc>
          <w:tcPr>
            <w:tcW w:w="1128" w:type="pct"/>
            <w:vAlign w:val="center"/>
            <w:hideMark/>
          </w:tcPr>
          <w:p w14:paraId="52D404A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3176" w:type="pct"/>
            <w:vAlign w:val="center"/>
            <w:hideMark/>
          </w:tcPr>
          <w:p w14:paraId="2AC40F4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3E8BEE7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62D2A01" w14:textId="77777777" w:rsidTr="003B2010">
        <w:trPr>
          <w:trHeight w:val="20"/>
          <w:jc w:val="center"/>
        </w:trPr>
        <w:tc>
          <w:tcPr>
            <w:tcW w:w="1128" w:type="pct"/>
            <w:vAlign w:val="center"/>
            <w:hideMark/>
          </w:tcPr>
          <w:p w14:paraId="23527B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3176" w:type="pct"/>
            <w:vAlign w:val="center"/>
            <w:hideMark/>
          </w:tcPr>
          <w:p w14:paraId="2E5DEDB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6476371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A321E79" w14:textId="77777777" w:rsidTr="003B2010">
        <w:trPr>
          <w:trHeight w:val="20"/>
          <w:jc w:val="center"/>
        </w:trPr>
        <w:tc>
          <w:tcPr>
            <w:tcW w:w="1128" w:type="pct"/>
            <w:vAlign w:val="center"/>
            <w:hideMark/>
          </w:tcPr>
          <w:p w14:paraId="2DB1335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6 ул. Лермонтова, 12</w:t>
            </w:r>
          </w:p>
        </w:tc>
        <w:tc>
          <w:tcPr>
            <w:tcW w:w="3176" w:type="pct"/>
            <w:vAlign w:val="center"/>
            <w:hideMark/>
          </w:tcPr>
          <w:p w14:paraId="020C702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3238055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14D1726" w14:textId="77777777" w:rsidTr="003B2010">
        <w:trPr>
          <w:trHeight w:val="20"/>
          <w:jc w:val="center"/>
        </w:trPr>
        <w:tc>
          <w:tcPr>
            <w:tcW w:w="1128" w:type="pct"/>
            <w:vAlign w:val="center"/>
            <w:hideMark/>
          </w:tcPr>
          <w:p w14:paraId="5FC7CB1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3176" w:type="pct"/>
            <w:vAlign w:val="center"/>
            <w:hideMark/>
          </w:tcPr>
          <w:p w14:paraId="0EC727F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09551D2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1E75FB71" w14:textId="77777777" w:rsidTr="003B2010">
        <w:trPr>
          <w:trHeight w:val="20"/>
          <w:jc w:val="center"/>
        </w:trPr>
        <w:tc>
          <w:tcPr>
            <w:tcW w:w="1128" w:type="pct"/>
            <w:vAlign w:val="center"/>
            <w:hideMark/>
          </w:tcPr>
          <w:p w14:paraId="257DD17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8 (г. Дорогобуж, ул. Карла Маркса, 31)</w:t>
            </w:r>
          </w:p>
        </w:tc>
        <w:tc>
          <w:tcPr>
            <w:tcW w:w="3176" w:type="pct"/>
            <w:vAlign w:val="center"/>
            <w:hideMark/>
          </w:tcPr>
          <w:p w14:paraId="66D89E3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1F3A66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0C9CDAB5" w14:textId="77777777" w:rsidTr="003B2010">
        <w:trPr>
          <w:trHeight w:val="20"/>
          <w:jc w:val="center"/>
        </w:trPr>
        <w:tc>
          <w:tcPr>
            <w:tcW w:w="1128" w:type="pct"/>
            <w:vAlign w:val="center"/>
            <w:hideMark/>
          </w:tcPr>
          <w:p w14:paraId="2F3BE8F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3176" w:type="pct"/>
            <w:vAlign w:val="center"/>
            <w:hideMark/>
          </w:tcPr>
          <w:p w14:paraId="2865B13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604D32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582E5348" w14:textId="77777777" w:rsidTr="003B2010">
        <w:trPr>
          <w:trHeight w:val="20"/>
          <w:jc w:val="center"/>
        </w:trPr>
        <w:tc>
          <w:tcPr>
            <w:tcW w:w="1128" w:type="pct"/>
            <w:vAlign w:val="center"/>
            <w:hideMark/>
          </w:tcPr>
          <w:p w14:paraId="787F016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3B65E0B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4E6A1E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53BFA013" w14:textId="77777777" w:rsidTr="003B2010">
        <w:trPr>
          <w:trHeight w:val="20"/>
          <w:jc w:val="center"/>
        </w:trPr>
        <w:tc>
          <w:tcPr>
            <w:tcW w:w="1128" w:type="pct"/>
            <w:vAlign w:val="center"/>
            <w:hideMark/>
          </w:tcPr>
          <w:p w14:paraId="043DD2F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52D21C9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61A00A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FA41F2D" w14:textId="77777777" w:rsidTr="003B2010">
        <w:trPr>
          <w:trHeight w:val="20"/>
          <w:jc w:val="center"/>
        </w:trPr>
        <w:tc>
          <w:tcPr>
            <w:tcW w:w="1128" w:type="pct"/>
            <w:vAlign w:val="center"/>
            <w:hideMark/>
          </w:tcPr>
          <w:p w14:paraId="796CCEF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5E4DDB2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6BDD9B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0F6EF33F" w14:textId="77777777" w:rsidTr="003B2010">
        <w:trPr>
          <w:trHeight w:val="20"/>
          <w:jc w:val="center"/>
        </w:trPr>
        <w:tc>
          <w:tcPr>
            <w:tcW w:w="1128" w:type="pct"/>
            <w:vAlign w:val="center"/>
            <w:hideMark/>
          </w:tcPr>
          <w:p w14:paraId="464CBD8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3176" w:type="pct"/>
            <w:vAlign w:val="center"/>
            <w:hideMark/>
          </w:tcPr>
          <w:p w14:paraId="090F455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696" w:type="pct"/>
            <w:noWrap/>
            <w:vAlign w:val="center"/>
            <w:hideMark/>
          </w:tcPr>
          <w:p w14:paraId="29E348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2040</w:t>
            </w:r>
          </w:p>
        </w:tc>
      </w:tr>
      <w:tr w:rsidR="00A06AF5" w:rsidRPr="00D22643" w14:paraId="01A27ACC" w14:textId="77777777" w:rsidTr="003B2010">
        <w:trPr>
          <w:trHeight w:val="20"/>
          <w:jc w:val="center"/>
        </w:trPr>
        <w:tc>
          <w:tcPr>
            <w:tcW w:w="1128" w:type="pct"/>
            <w:vAlign w:val="center"/>
            <w:hideMark/>
          </w:tcPr>
          <w:p w14:paraId="2E766AC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№2, БМК пгт. Верхнеднепровский</w:t>
            </w:r>
          </w:p>
        </w:tc>
        <w:tc>
          <w:tcPr>
            <w:tcW w:w="3176" w:type="pct"/>
            <w:vAlign w:val="center"/>
            <w:hideMark/>
          </w:tcPr>
          <w:p w14:paraId="0FEAA17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696" w:type="pct"/>
            <w:noWrap/>
            <w:vAlign w:val="center"/>
            <w:hideMark/>
          </w:tcPr>
          <w:p w14:paraId="374232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2041</w:t>
            </w:r>
          </w:p>
        </w:tc>
      </w:tr>
      <w:tr w:rsidR="00A06AF5" w:rsidRPr="00D22643" w14:paraId="718313DC" w14:textId="77777777" w:rsidTr="003B2010">
        <w:trPr>
          <w:trHeight w:val="20"/>
          <w:jc w:val="center"/>
        </w:trPr>
        <w:tc>
          <w:tcPr>
            <w:tcW w:w="1128" w:type="pct"/>
            <w:vAlign w:val="center"/>
            <w:hideMark/>
          </w:tcPr>
          <w:p w14:paraId="514DA5A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Котельная Верхнеднепровского технологического </w:t>
            </w:r>
            <w:r w:rsidRPr="00D22643">
              <w:rPr>
                <w:rFonts w:ascii="Times New Roman" w:eastAsia="Times New Roman" w:hAnsi="Times New Roman" w:cs="Times New Roman"/>
                <w:sz w:val="20"/>
                <w:szCs w:val="20"/>
                <w:lang w:eastAsia="ru-RU"/>
              </w:rPr>
              <w:lastRenderedPageBreak/>
              <w:t>техникума</w:t>
            </w:r>
          </w:p>
        </w:tc>
        <w:tc>
          <w:tcPr>
            <w:tcW w:w="3176" w:type="pct"/>
            <w:vAlign w:val="center"/>
            <w:hideMark/>
          </w:tcPr>
          <w:p w14:paraId="2AD98ED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техническое перевооружение котельной при достижении нормативного срока службы оборудования</w:t>
            </w:r>
          </w:p>
        </w:tc>
        <w:tc>
          <w:tcPr>
            <w:tcW w:w="696" w:type="pct"/>
            <w:noWrap/>
            <w:vAlign w:val="center"/>
            <w:hideMark/>
          </w:tcPr>
          <w:p w14:paraId="774A1E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1E489B09" w14:textId="77777777" w:rsidTr="003B2010">
        <w:trPr>
          <w:trHeight w:val="20"/>
          <w:jc w:val="center"/>
        </w:trPr>
        <w:tc>
          <w:tcPr>
            <w:tcW w:w="1128" w:type="pct"/>
            <w:vAlign w:val="center"/>
            <w:hideMark/>
          </w:tcPr>
          <w:p w14:paraId="4C9DDCE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 1 (г. Дорогобуж, ул. Коммунистическая)</w:t>
            </w:r>
          </w:p>
        </w:tc>
        <w:tc>
          <w:tcPr>
            <w:tcW w:w="3176" w:type="pct"/>
            <w:vAlign w:val="center"/>
            <w:hideMark/>
          </w:tcPr>
          <w:p w14:paraId="5F2F644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3825D4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39FCD77E" w14:textId="77777777" w:rsidTr="003B2010">
        <w:trPr>
          <w:trHeight w:val="20"/>
          <w:jc w:val="center"/>
        </w:trPr>
        <w:tc>
          <w:tcPr>
            <w:tcW w:w="1128" w:type="pct"/>
            <w:vAlign w:val="center"/>
            <w:hideMark/>
          </w:tcPr>
          <w:p w14:paraId="62706AF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3176" w:type="pct"/>
            <w:vAlign w:val="center"/>
            <w:hideMark/>
          </w:tcPr>
          <w:p w14:paraId="0DC405C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341F90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1565C477" w14:textId="77777777" w:rsidTr="003B2010">
        <w:trPr>
          <w:trHeight w:val="20"/>
          <w:jc w:val="center"/>
        </w:trPr>
        <w:tc>
          <w:tcPr>
            <w:tcW w:w="1128" w:type="pct"/>
            <w:vAlign w:val="center"/>
            <w:hideMark/>
          </w:tcPr>
          <w:p w14:paraId="33E3D68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3176" w:type="pct"/>
            <w:vAlign w:val="center"/>
            <w:hideMark/>
          </w:tcPr>
          <w:p w14:paraId="46AA36D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0B068D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134E6E3C" w14:textId="77777777" w:rsidTr="003B2010">
        <w:trPr>
          <w:trHeight w:val="20"/>
          <w:jc w:val="center"/>
        </w:trPr>
        <w:tc>
          <w:tcPr>
            <w:tcW w:w="1128" w:type="pct"/>
            <w:vAlign w:val="center"/>
            <w:hideMark/>
          </w:tcPr>
          <w:p w14:paraId="7C2ED88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3176" w:type="pct"/>
            <w:vAlign w:val="center"/>
            <w:hideMark/>
          </w:tcPr>
          <w:p w14:paraId="2C34AD7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7BEECD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5D9F60A1" w14:textId="77777777" w:rsidTr="003B2010">
        <w:trPr>
          <w:trHeight w:val="20"/>
          <w:jc w:val="center"/>
        </w:trPr>
        <w:tc>
          <w:tcPr>
            <w:tcW w:w="1128" w:type="pct"/>
            <w:vAlign w:val="center"/>
            <w:hideMark/>
          </w:tcPr>
          <w:p w14:paraId="42E7B94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3176" w:type="pct"/>
            <w:vAlign w:val="center"/>
            <w:hideMark/>
          </w:tcPr>
          <w:p w14:paraId="4EBADB1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7172D6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0B419DB2" w14:textId="77777777" w:rsidTr="003B2010">
        <w:trPr>
          <w:trHeight w:val="20"/>
          <w:jc w:val="center"/>
        </w:trPr>
        <w:tc>
          <w:tcPr>
            <w:tcW w:w="1128" w:type="pct"/>
            <w:vAlign w:val="center"/>
            <w:hideMark/>
          </w:tcPr>
          <w:p w14:paraId="464AF16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441BF25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7F2D63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2455CE5B" w14:textId="77777777" w:rsidTr="003B2010">
        <w:trPr>
          <w:trHeight w:val="20"/>
          <w:jc w:val="center"/>
        </w:trPr>
        <w:tc>
          <w:tcPr>
            <w:tcW w:w="1128" w:type="pct"/>
            <w:vAlign w:val="center"/>
            <w:hideMark/>
          </w:tcPr>
          <w:p w14:paraId="6F4B76E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3D1E43F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4D21CA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1AA2B91A" w14:textId="77777777" w:rsidTr="003B2010">
        <w:trPr>
          <w:trHeight w:val="20"/>
          <w:jc w:val="center"/>
        </w:trPr>
        <w:tc>
          <w:tcPr>
            <w:tcW w:w="1128" w:type="pct"/>
            <w:vAlign w:val="center"/>
            <w:hideMark/>
          </w:tcPr>
          <w:p w14:paraId="0ADA40C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71F3728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237D57E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78403432" w14:textId="77777777" w:rsidTr="003B2010">
        <w:trPr>
          <w:trHeight w:val="20"/>
          <w:jc w:val="center"/>
        </w:trPr>
        <w:tc>
          <w:tcPr>
            <w:tcW w:w="1128" w:type="pct"/>
            <w:vAlign w:val="center"/>
            <w:hideMark/>
          </w:tcPr>
          <w:p w14:paraId="6FA3CF0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3176" w:type="pct"/>
            <w:vAlign w:val="center"/>
            <w:hideMark/>
          </w:tcPr>
          <w:p w14:paraId="7A4AC67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21ACAB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bl>
    <w:p w14:paraId="2CAE818A" w14:textId="77777777" w:rsidR="00A0433B" w:rsidRPr="00D22643" w:rsidRDefault="00A0433B" w:rsidP="00A0433B">
      <w:pPr>
        <w:spacing w:after="0" w:line="360" w:lineRule="auto"/>
        <w:ind w:right="34" w:firstLine="709"/>
        <w:jc w:val="both"/>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7322"/>
        <w:gridCol w:w="2533"/>
      </w:tblGrid>
      <w:tr w:rsidR="00A06AF5" w:rsidRPr="00D22643" w14:paraId="4137EAE0" w14:textId="77777777" w:rsidTr="003B2010">
        <w:trPr>
          <w:trHeight w:val="458"/>
          <w:tblHeader/>
        </w:trPr>
        <w:tc>
          <w:tcPr>
            <w:tcW w:w="371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92FFD"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Наименование мероприятия</w:t>
            </w:r>
          </w:p>
        </w:tc>
        <w:tc>
          <w:tcPr>
            <w:tcW w:w="12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2D7A6"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Срок реализации</w:t>
            </w:r>
          </w:p>
        </w:tc>
      </w:tr>
      <w:tr w:rsidR="00A06AF5" w:rsidRPr="00D22643" w14:paraId="60BB2820" w14:textId="77777777" w:rsidTr="003B2010">
        <w:trPr>
          <w:trHeight w:val="458"/>
          <w:tblHeader/>
        </w:trPr>
        <w:tc>
          <w:tcPr>
            <w:tcW w:w="3715" w:type="pct"/>
            <w:vMerge/>
            <w:tcBorders>
              <w:top w:val="single" w:sz="8" w:space="0" w:color="auto"/>
              <w:left w:val="single" w:sz="8" w:space="0" w:color="auto"/>
              <w:bottom w:val="single" w:sz="8" w:space="0" w:color="auto"/>
              <w:right w:val="single" w:sz="8" w:space="0" w:color="auto"/>
            </w:tcBorders>
            <w:vAlign w:val="center"/>
            <w:hideMark/>
          </w:tcPr>
          <w:p w14:paraId="193A589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c>
          <w:tcPr>
            <w:tcW w:w="1285" w:type="pct"/>
            <w:vMerge/>
            <w:tcBorders>
              <w:top w:val="single" w:sz="8" w:space="0" w:color="auto"/>
              <w:left w:val="nil"/>
              <w:bottom w:val="single" w:sz="8" w:space="0" w:color="auto"/>
              <w:right w:val="single" w:sz="8" w:space="0" w:color="auto"/>
            </w:tcBorders>
            <w:vAlign w:val="center"/>
            <w:hideMark/>
          </w:tcPr>
          <w:p w14:paraId="6E662C3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r>
      <w:tr w:rsidR="00A06AF5" w:rsidRPr="00D22643" w14:paraId="69BC696E" w14:textId="77777777" w:rsidTr="003B2010">
        <w:trPr>
          <w:trHeight w:val="20"/>
        </w:trPr>
        <w:tc>
          <w:tcPr>
            <w:tcW w:w="37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FF2E11"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Перевод многоквартирных жилых домов, расположенных по адресу г. Дорогобуж ул. Ленина д.75, ул. Карла-Маркса д.33, на индивидуальное газовое отопление</w:t>
            </w:r>
          </w:p>
        </w:tc>
        <w:tc>
          <w:tcPr>
            <w:tcW w:w="1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6FEDF"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2025-2026</w:t>
            </w:r>
          </w:p>
        </w:tc>
      </w:tr>
      <w:tr w:rsidR="00A06AF5" w:rsidRPr="00D22643" w14:paraId="1E108780" w14:textId="77777777" w:rsidTr="003B2010">
        <w:trPr>
          <w:trHeight w:val="20"/>
        </w:trPr>
        <w:tc>
          <w:tcPr>
            <w:tcW w:w="371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25988B"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r w:rsidRPr="00D22643">
              <w:rPr>
                <w:rFonts w:ascii="Times New Roman" w:eastAsia="Times New Roman" w:hAnsi="Times New Roman" w:cs="Times New Roman"/>
                <w:sz w:val="20"/>
                <w:szCs w:val="20"/>
                <w:lang w:eastAsia="ru-RU"/>
              </w:rPr>
              <w:br/>
              <w:t xml:space="preserve">1. Капитальный ремонт тепловых сетей ТК-1 у.д.3 </w:t>
            </w:r>
            <w:proofErr w:type="spellStart"/>
            <w:r w:rsidRPr="00D22643">
              <w:rPr>
                <w:rFonts w:ascii="Times New Roman" w:eastAsia="Times New Roman" w:hAnsi="Times New Roman" w:cs="Times New Roman"/>
                <w:sz w:val="20"/>
                <w:szCs w:val="20"/>
                <w:lang w:eastAsia="ru-RU"/>
              </w:rPr>
              <w:t>ул.Строителей</w:t>
            </w:r>
            <w:proofErr w:type="spellEnd"/>
            <w:r w:rsidRPr="00D22643">
              <w:rPr>
                <w:rFonts w:ascii="Times New Roman" w:eastAsia="Times New Roman" w:hAnsi="Times New Roman" w:cs="Times New Roman"/>
                <w:sz w:val="20"/>
                <w:szCs w:val="20"/>
                <w:lang w:eastAsia="ru-RU"/>
              </w:rPr>
              <w:t xml:space="preserve"> до точки врезки (у-7) на </w:t>
            </w:r>
            <w:proofErr w:type="spellStart"/>
            <w:r w:rsidRPr="00D22643">
              <w:rPr>
                <w:rFonts w:ascii="Times New Roman" w:eastAsia="Times New Roman" w:hAnsi="Times New Roman" w:cs="Times New Roman"/>
                <w:sz w:val="20"/>
                <w:szCs w:val="20"/>
                <w:lang w:eastAsia="ru-RU"/>
              </w:rPr>
              <w:t>ж.</w:t>
            </w:r>
            <w:hyperlink r:id="rId11" w:history="1">
              <w:r w:rsidRPr="00D22643">
                <w:rPr>
                  <w:rFonts w:ascii="Times New Roman" w:eastAsia="Times New Roman" w:hAnsi="Times New Roman" w:cs="Times New Roman"/>
                  <w:sz w:val="20"/>
                  <w:szCs w:val="20"/>
                  <w:u w:val="single"/>
                  <w:lang w:eastAsia="ru-RU"/>
                </w:rPr>
                <w:t>д</w:t>
              </w:r>
              <w:proofErr w:type="spellEnd"/>
              <w:r w:rsidRPr="00D22643">
                <w:rPr>
                  <w:rFonts w:ascii="Times New Roman" w:eastAsia="Times New Roman" w:hAnsi="Times New Roman" w:cs="Times New Roman"/>
                  <w:sz w:val="20"/>
                  <w:szCs w:val="20"/>
                  <w:u w:val="single"/>
                  <w:lang w:eastAsia="ru-RU"/>
                </w:rPr>
                <w:t xml:space="preserve">. 2б </w:t>
              </w:r>
              <w:proofErr w:type="spellStart"/>
              <w:r w:rsidRPr="00D22643">
                <w:rPr>
                  <w:rFonts w:ascii="Times New Roman" w:eastAsia="Times New Roman" w:hAnsi="Times New Roman" w:cs="Times New Roman"/>
                  <w:sz w:val="20"/>
                  <w:szCs w:val="20"/>
                  <w:u w:val="single"/>
                  <w:lang w:eastAsia="ru-RU"/>
                </w:rPr>
                <w:t>ул.Строителей</w:t>
              </w:r>
              <w:proofErr w:type="spellEnd"/>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 Смоленской области;</w:t>
            </w:r>
            <w:r w:rsidRPr="00D22643">
              <w:rPr>
                <w:rFonts w:ascii="Times New Roman" w:eastAsia="Times New Roman" w:hAnsi="Times New Roman" w:cs="Times New Roman"/>
                <w:sz w:val="20"/>
                <w:szCs w:val="20"/>
                <w:lang w:eastAsia="ru-RU"/>
              </w:rPr>
              <w:br/>
              <w:t>2. Капитальный ремонт тепловых сетей от ЦТП№6 до ТК-</w:t>
            </w:r>
            <w:hyperlink r:id="rId12" w:history="1">
              <w:r w:rsidRPr="00D22643">
                <w:rPr>
                  <w:rFonts w:ascii="Times New Roman" w:eastAsia="Times New Roman" w:hAnsi="Times New Roman" w:cs="Times New Roman"/>
                  <w:sz w:val="20"/>
                  <w:szCs w:val="20"/>
                  <w:u w:val="single"/>
                  <w:lang w:eastAsia="ru-RU"/>
                </w:rPr>
                <w:t>1 у.д.3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3. Капитальный ремонт тепловых сетей от ЦТП № 6 до ТК-1 у.</w:t>
            </w:r>
            <w:hyperlink r:id="rId13" w:history="1">
              <w:r w:rsidRPr="00D22643">
                <w:rPr>
                  <w:rFonts w:ascii="Times New Roman" w:eastAsia="Times New Roman" w:hAnsi="Times New Roman" w:cs="Times New Roman"/>
                  <w:sz w:val="20"/>
                  <w:szCs w:val="20"/>
                  <w:u w:val="single"/>
                  <w:lang w:eastAsia="ru-RU"/>
                </w:rPr>
                <w:t>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(2 очередь);</w:t>
            </w:r>
            <w:r w:rsidRPr="00D22643">
              <w:rPr>
                <w:rFonts w:ascii="Times New Roman" w:eastAsia="Times New Roman" w:hAnsi="Times New Roman" w:cs="Times New Roman"/>
                <w:sz w:val="20"/>
                <w:szCs w:val="20"/>
                <w:lang w:eastAsia="ru-RU"/>
              </w:rPr>
              <w:br/>
              <w:t xml:space="preserve">4. Капитальный ремонт тепловых сетей от ЦТП №5 по </w:t>
            </w:r>
            <w:proofErr w:type="spellStart"/>
            <w:r w:rsidRPr="00D22643">
              <w:rPr>
                <w:rFonts w:ascii="Times New Roman" w:eastAsia="Times New Roman" w:hAnsi="Times New Roman" w:cs="Times New Roman"/>
                <w:sz w:val="20"/>
                <w:szCs w:val="20"/>
                <w:lang w:eastAsia="ru-RU"/>
              </w:rPr>
              <w:t>ул.Свердлова</w:t>
            </w:r>
            <w:proofErr w:type="spellEnd"/>
            <w:r w:rsidRPr="00D22643">
              <w:rPr>
                <w:rFonts w:ascii="Times New Roman" w:eastAsia="Times New Roman" w:hAnsi="Times New Roman" w:cs="Times New Roman"/>
                <w:sz w:val="20"/>
                <w:szCs w:val="20"/>
                <w:lang w:eastAsia="ru-RU"/>
              </w:rPr>
              <w:t xml:space="preserve"> до д.14 по </w:t>
            </w:r>
            <w:proofErr w:type="spellStart"/>
            <w:r w:rsidRPr="00D22643">
              <w:rPr>
                <w:rFonts w:ascii="Times New Roman" w:eastAsia="Times New Roman" w:hAnsi="Times New Roman" w:cs="Times New Roman"/>
                <w:sz w:val="20"/>
                <w:szCs w:val="20"/>
                <w:lang w:eastAsia="ru-RU"/>
              </w:rPr>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 xml:space="preserve">5. Капитальный ремонт тепловых сетей от ЦТП №5 по ул. Свердлова до д.14 по </w:t>
            </w:r>
            <w:proofErr w:type="spellStart"/>
            <w:r w:rsidRPr="00D22643">
              <w:rPr>
                <w:rFonts w:ascii="Times New Roman" w:eastAsia="Times New Roman" w:hAnsi="Times New Roman" w:cs="Times New Roman"/>
                <w:sz w:val="20"/>
                <w:szCs w:val="20"/>
                <w:lang w:eastAsia="ru-RU"/>
              </w:rPr>
              <w:lastRenderedPageBreak/>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 (2 очередь).</w:t>
            </w:r>
            <w:r w:rsidRPr="00D22643">
              <w:rPr>
                <w:rFonts w:ascii="Times New Roman" w:eastAsia="Times New Roman" w:hAnsi="Times New Roman" w:cs="Times New Roman"/>
                <w:sz w:val="20"/>
                <w:szCs w:val="20"/>
                <w:lang w:eastAsia="ru-RU"/>
              </w:rPr>
              <w:br/>
              <w:t>6. Капитальный ремонт тепловых сетей от т. У-7 в сторону У-8 в районе д. 20 ул. Строителей  в г. Дорогобуж Дорогобужского</w:t>
            </w:r>
          </w:p>
        </w:tc>
        <w:tc>
          <w:tcPr>
            <w:tcW w:w="1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A08CD"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2025</w:t>
            </w:r>
          </w:p>
        </w:tc>
      </w:tr>
    </w:tbl>
    <w:p w14:paraId="0EF3C8F2" w14:textId="77777777" w:rsidR="00A06AF5" w:rsidRPr="00D22643" w:rsidRDefault="00A06AF5" w:rsidP="00A06AF5">
      <w:pPr>
        <w:spacing w:after="0" w:line="360" w:lineRule="auto"/>
        <w:ind w:right="34" w:firstLine="709"/>
        <w:jc w:val="both"/>
        <w:rPr>
          <w:rFonts w:ascii="Times New Roman" w:eastAsia="Times New Roman" w:hAnsi="Times New Roman" w:cs="Times New Roman"/>
          <w:sz w:val="24"/>
          <w:szCs w:val="24"/>
        </w:rPr>
      </w:pPr>
    </w:p>
    <w:p w14:paraId="597D1D0E" w14:textId="6FB507A9" w:rsidR="00A06AF5" w:rsidRPr="00D22643" w:rsidRDefault="00A06AF5" w:rsidP="00A06AF5">
      <w:pPr>
        <w:spacing w:after="0" w:line="360" w:lineRule="auto"/>
        <w:ind w:right="34"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14:paraId="347A2A9E" w14:textId="77777777" w:rsidR="00A06AF5" w:rsidRPr="00D22643" w:rsidRDefault="00A06AF5" w:rsidP="00A0433B">
      <w:pPr>
        <w:spacing w:after="0" w:line="360" w:lineRule="auto"/>
        <w:ind w:right="34" w:firstLine="709"/>
        <w:jc w:val="both"/>
        <w:rPr>
          <w:rFonts w:ascii="Times New Roman" w:eastAsia="Times New Roman" w:hAnsi="Times New Roman" w:cs="Times New Roman"/>
          <w:sz w:val="24"/>
          <w:szCs w:val="24"/>
        </w:rPr>
      </w:pPr>
    </w:p>
    <w:p w14:paraId="3DAC6605" w14:textId="77777777" w:rsidR="00A0433B" w:rsidRPr="00D22643" w:rsidRDefault="00A0433B" w:rsidP="00A0433B">
      <w:pPr>
        <w:spacing w:after="0" w:line="360" w:lineRule="auto"/>
        <w:ind w:right="34"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Вариант 2</w:t>
      </w:r>
    </w:p>
    <w:p w14:paraId="19D2B452" w14:textId="77777777" w:rsidR="00A0433B" w:rsidRPr="00D22643" w:rsidRDefault="00A0433B" w:rsidP="008D2EC5">
      <w:pPr>
        <w:numPr>
          <w:ilvl w:val="0"/>
          <w:numId w:val="9"/>
        </w:numPr>
        <w:spacing w:after="0" w:line="360" w:lineRule="auto"/>
        <w:ind w:right="34"/>
        <w:contextualSpacing/>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0A5A4D79" w14:textId="61E8DBC2" w:rsidR="00B221AD" w:rsidRPr="00D22643" w:rsidRDefault="00B221AD" w:rsidP="00B221AD">
      <w:pPr>
        <w:keepNext/>
        <w:keepLines/>
        <w:widowControl w:val="0"/>
        <w:tabs>
          <w:tab w:val="left" w:pos="1134"/>
        </w:tabs>
        <w:spacing w:before="200" w:after="240" w:line="360" w:lineRule="auto"/>
        <w:ind w:firstLine="709"/>
        <w:jc w:val="both"/>
        <w:outlineLvl w:val="1"/>
        <w:rPr>
          <w:rFonts w:ascii="Times New Roman" w:eastAsia="Times New Roman" w:hAnsi="Times New Roman" w:cs="Times New Roman"/>
          <w:bCs/>
          <w:i/>
          <w:sz w:val="24"/>
          <w:szCs w:val="24"/>
          <w:lang w:eastAsia="ru-RU"/>
        </w:rPr>
      </w:pPr>
      <w:bookmarkStart w:id="98" w:name="_Toc204869355"/>
      <w:bookmarkEnd w:id="97"/>
      <w:r w:rsidRPr="00D22643">
        <w:rPr>
          <w:rFonts w:ascii="Times New Roman" w:eastAsia="Times New Roman" w:hAnsi="Times New Roman" w:cs="Times New Roman"/>
          <w:b/>
          <w:bCs/>
          <w:i/>
          <w:sz w:val="24"/>
          <w:szCs w:val="24"/>
          <w:lang w:eastAsia="ru-RU"/>
        </w:rPr>
        <w:t>4.2.</w:t>
      </w:r>
      <w:r w:rsidRPr="00D22643">
        <w:rPr>
          <w:rFonts w:ascii="Times New Roman" w:eastAsia="Times New Roman" w:hAnsi="Times New Roman" w:cs="Times New Roman"/>
          <w:b/>
          <w:bCs/>
          <w:i/>
          <w:sz w:val="24"/>
          <w:szCs w:val="24"/>
          <w:lang w:eastAsia="ru-RU"/>
        </w:rPr>
        <w:tab/>
        <w:t xml:space="preserve">Обоснование выбора приоритетного сценария развития системы теплоснабжения </w:t>
      </w:r>
      <w:bookmarkEnd w:id="93"/>
      <w:bookmarkEnd w:id="94"/>
      <w:bookmarkEnd w:id="95"/>
      <w:bookmarkEnd w:id="96"/>
      <w:r w:rsidR="00F73E0D" w:rsidRPr="00D22643">
        <w:rPr>
          <w:rFonts w:ascii="Times New Roman" w:eastAsia="Times New Roman" w:hAnsi="Times New Roman" w:cs="Times New Roman"/>
          <w:b/>
          <w:bCs/>
          <w:i/>
          <w:sz w:val="24"/>
          <w:szCs w:val="24"/>
          <w:lang w:eastAsia="ru-RU"/>
        </w:rPr>
        <w:t>муниципального округа</w:t>
      </w:r>
      <w:bookmarkEnd w:id="98"/>
    </w:p>
    <w:p w14:paraId="5A561CFE" w14:textId="1BB1F58A" w:rsidR="00054B02" w:rsidRPr="00D22643" w:rsidRDefault="00A06AF5" w:rsidP="00054B02">
      <w:pPr>
        <w:spacing w:after="0" w:line="360" w:lineRule="auto"/>
        <w:ind w:right="34" w:firstLine="709"/>
        <w:jc w:val="both"/>
        <w:rPr>
          <w:rFonts w:ascii="Times New Roman" w:eastAsia="Times New Roman" w:hAnsi="Times New Roman" w:cs="Times New Roman"/>
          <w:sz w:val="24"/>
          <w:szCs w:val="24"/>
          <w:lang w:eastAsia="ru-RU"/>
        </w:rPr>
      </w:pPr>
      <w:bookmarkStart w:id="99" w:name="_Hlk50193410"/>
      <w:bookmarkStart w:id="100" w:name="_Hlk89766614"/>
      <w:r w:rsidRPr="00D22643">
        <w:rPr>
          <w:rFonts w:ascii="Times New Roman" w:eastAsia="Times New Roman" w:hAnsi="Times New Roman" w:cs="Times New Roman"/>
          <w:sz w:val="24"/>
          <w:szCs w:val="24"/>
          <w:lang w:eastAsia="ru-RU"/>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(2037 год) прогнозируется в размере до </w:t>
      </w:r>
      <w:r w:rsidRPr="00D22643">
        <w:rPr>
          <w:rFonts w:ascii="Times New Roman" w:eastAsia="Times New Roman" w:hAnsi="Times New Roman" w:cs="Times New Roman"/>
          <w:sz w:val="24"/>
          <w:szCs w:val="24"/>
          <w:lang w:eastAsia="ru-RU"/>
          <w14:ligatures w14:val="standardContextual"/>
        </w:rPr>
        <w:t>5913</w:t>
      </w:r>
      <w:r w:rsidRPr="00D22643">
        <w:rPr>
          <w:rFonts w:ascii="Times New Roman" w:eastAsia="Times New Roman" w:hAnsi="Times New Roman" w:cs="Times New Roman"/>
          <w:sz w:val="24"/>
          <w:szCs w:val="24"/>
          <w:lang w:eastAsia="ru-RU"/>
        </w:rPr>
        <w:t xml:space="preserve"> руб/Гкал. При этом, если к реализации будет принят вариант 2 - </w:t>
      </w:r>
      <w:r w:rsidRPr="00D22643">
        <w:rPr>
          <w:rFonts w:ascii="Times New Roman" w:eastAsia="Times New Roman" w:hAnsi="Times New Roman" w:cs="Times New Roman"/>
          <w:sz w:val="24"/>
          <w:szCs w:val="24"/>
        </w:rPr>
        <w:t xml:space="preserve">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D22643">
        <w:rPr>
          <w:rFonts w:ascii="Times New Roman" w:eastAsia="Times New Roman" w:hAnsi="Times New Roman" w:cs="Times New Roman"/>
          <w:sz w:val="24"/>
          <w:szCs w:val="24"/>
          <w:lang w:eastAsia="ru-RU"/>
        </w:rPr>
        <w:t xml:space="preserve">тариф тепловой энергии к расчетному сроку (2037 год) может достичь – </w:t>
      </w:r>
      <w:r w:rsidRPr="00D22643">
        <w:rPr>
          <w:rFonts w:ascii="Times New Roman" w:eastAsia="Times New Roman" w:hAnsi="Times New Roman" w:cs="Times New Roman"/>
          <w:sz w:val="24"/>
          <w:szCs w:val="24"/>
          <w:lang w:eastAsia="ru-RU"/>
          <w14:ligatures w14:val="standardContextual"/>
        </w:rPr>
        <w:t>7628</w:t>
      </w:r>
      <w:r w:rsidRPr="00D22643">
        <w:rPr>
          <w:rFonts w:ascii="Times New Roman" w:eastAsia="Times New Roman" w:hAnsi="Times New Roman" w:cs="Times New Roman"/>
          <w:sz w:val="24"/>
          <w:szCs w:val="24"/>
          <w:lang w:eastAsia="ru-RU"/>
        </w:rPr>
        <w:t xml:space="preserve"> руб/Гкал</w:t>
      </w:r>
      <w:r w:rsidR="00575AD4" w:rsidRPr="00D22643">
        <w:rPr>
          <w:rFonts w:ascii="Times New Roman" w:eastAsia="Times New Roman" w:hAnsi="Times New Roman" w:cs="Times New Roman"/>
          <w:sz w:val="24"/>
          <w:szCs w:val="24"/>
          <w:lang w:eastAsia="ru-RU"/>
        </w:rPr>
        <w:t>.</w:t>
      </w:r>
    </w:p>
    <w:p w14:paraId="49C7D1D0"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101" w:name="_Toc204869356"/>
      <w:bookmarkEnd w:id="99"/>
      <w:bookmarkEnd w:id="100"/>
      <w:r w:rsidRPr="00D22643">
        <w:rPr>
          <w:rFonts w:ascii="Times New Roman" w:eastAsia="Times New Roman" w:hAnsi="Times New Roman" w:cs="Times New Roman"/>
          <w:b/>
          <w:bCs/>
          <w:sz w:val="24"/>
          <w:szCs w:val="24"/>
        </w:rPr>
        <w:lastRenderedPageBreak/>
        <w:t>Раздел 5 «Предложения по строительству, реконструкции и техническому перевооружению источников тепловой энергии»</w:t>
      </w:r>
      <w:bookmarkEnd w:id="101"/>
    </w:p>
    <w:p w14:paraId="11C8EE95"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02" w:name="_Toc525894710"/>
      <w:bookmarkStart w:id="103" w:name="_Toc535417873"/>
      <w:bookmarkStart w:id="104" w:name="_Toc8577837"/>
      <w:bookmarkStart w:id="105" w:name="_Toc50056904"/>
      <w:bookmarkStart w:id="106" w:name="_Toc204869357"/>
      <w:r w:rsidRPr="00D22643">
        <w:rPr>
          <w:rFonts w:ascii="Times New Roman" w:eastAsia="Times New Roman" w:hAnsi="Times New Roman" w:cs="Times New Roman"/>
          <w:b/>
          <w:bCs/>
          <w:i/>
          <w:sz w:val="24"/>
          <w:szCs w:val="24"/>
          <w:lang w:eastAsia="ru-RU"/>
        </w:rPr>
        <w:t>5.1.</w:t>
      </w:r>
      <w:r w:rsidRPr="00D22643">
        <w:rPr>
          <w:rFonts w:ascii="Times New Roman" w:eastAsia="Times New Roman" w:hAnsi="Times New Roman" w:cs="Times New Roman"/>
          <w:b/>
          <w:bCs/>
          <w:i/>
          <w:sz w:val="24"/>
          <w:szCs w:val="24"/>
          <w:lang w:eastAsia="ru-RU"/>
        </w:rPr>
        <w:tab/>
      </w:r>
      <w:bookmarkEnd w:id="102"/>
      <w:r w:rsidRPr="00D22643">
        <w:rPr>
          <w:rFonts w:ascii="Times New Roman" w:eastAsia="Times New Roman" w:hAnsi="Times New Roman" w:cs="Times New Roman"/>
          <w:b/>
          <w:bCs/>
          <w:i/>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городского округа,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103"/>
      <w:bookmarkEnd w:id="104"/>
      <w:bookmarkEnd w:id="105"/>
      <w:bookmarkEnd w:id="106"/>
    </w:p>
    <w:p w14:paraId="1A2B3186" w14:textId="77777777" w:rsidR="00CF640A" w:rsidRPr="00D22643" w:rsidRDefault="00CF640A" w:rsidP="00CF640A">
      <w:pPr>
        <w:spacing w:after="0" w:line="360" w:lineRule="auto"/>
        <w:ind w:right="-20" w:firstLine="709"/>
        <w:jc w:val="both"/>
        <w:rPr>
          <w:rFonts w:ascii="Times New Roman" w:eastAsia="Times New Roman" w:hAnsi="Times New Roman" w:cs="Times New Roman"/>
          <w:sz w:val="24"/>
          <w:szCs w:val="24"/>
          <w:lang w:eastAsia="ru-RU"/>
        </w:rPr>
      </w:pPr>
      <w:bookmarkStart w:id="107" w:name="_Toc525894711"/>
      <w:bookmarkStart w:id="108" w:name="_Toc535417874"/>
      <w:bookmarkStart w:id="109" w:name="_Toc8577838"/>
      <w:bookmarkStart w:id="110" w:name="_Toc50056905"/>
      <w:bookmarkStart w:id="111" w:name="_Toc525894712"/>
      <w:bookmarkStart w:id="112" w:name="_Toc535417875"/>
      <w:bookmarkStart w:id="113" w:name="_Toc8577839"/>
      <w:r w:rsidRPr="00D22643">
        <w:rPr>
          <w:rFonts w:ascii="Times New Roman" w:eastAsia="Times New Roman" w:hAnsi="Times New Roman" w:cs="Times New Roman"/>
          <w:sz w:val="24"/>
          <w:szCs w:val="24"/>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округа малоэтажными жилыми зданиями и плотностью тепловой нагрузки меньше 0,01 Гкал/га.</w:t>
      </w:r>
    </w:p>
    <w:p w14:paraId="0617ABF0" w14:textId="77777777" w:rsidR="00CF640A" w:rsidRPr="00D22643" w:rsidRDefault="00CF640A" w:rsidP="00CF640A">
      <w:pPr>
        <w:spacing w:after="0" w:line="360" w:lineRule="auto"/>
        <w:ind w:right="-20"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В основу проектных предложений по развитию теплоэнергетической системы округа заложена следующая концепция теплоснабжения:</w:t>
      </w:r>
    </w:p>
    <w:p w14:paraId="552BC9E3" w14:textId="77777777" w:rsidR="00CF640A" w:rsidRPr="00D22643" w:rsidRDefault="00CF640A" w:rsidP="00CF640A">
      <w:pPr>
        <w:numPr>
          <w:ilvl w:val="0"/>
          <w:numId w:val="3"/>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14:paraId="0BECF00C" w14:textId="77777777" w:rsidR="00CF640A" w:rsidRPr="00D22643" w:rsidRDefault="00CF640A" w:rsidP="00CF640A">
      <w:pPr>
        <w:numPr>
          <w:ilvl w:val="0"/>
          <w:numId w:val="3"/>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14:paraId="1BC1A306" w14:textId="77777777" w:rsidR="00CF640A" w:rsidRPr="00D22643" w:rsidRDefault="00CF640A" w:rsidP="00CF640A">
      <w:pPr>
        <w:numPr>
          <w:ilvl w:val="0"/>
          <w:numId w:val="3"/>
        </w:numPr>
        <w:spacing w:after="0" w:line="360" w:lineRule="auto"/>
        <w:ind w:left="714" w:right="-23" w:hanging="357"/>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теплоснабжение индивидуальной жилой застройки осуществляется за счёт индивидуальных теплоисточников.</w:t>
      </w:r>
    </w:p>
    <w:p w14:paraId="01851B0E" w14:textId="77777777" w:rsidR="00A06AF5" w:rsidRPr="00D22643" w:rsidRDefault="00A06AF5" w:rsidP="00A06AF5">
      <w:pPr>
        <w:spacing w:after="0" w:line="360" w:lineRule="auto"/>
        <w:ind w:left="357" w:right="-23"/>
        <w:contextualSpacing/>
        <w:jc w:val="both"/>
        <w:rPr>
          <w:rFonts w:ascii="Times New Roman" w:eastAsia="Times New Roman" w:hAnsi="Times New Roman" w:cs="Times New Roman"/>
          <w:sz w:val="24"/>
          <w:szCs w:val="24"/>
          <w:lang w:eastAsia="ru-RU"/>
        </w:rPr>
      </w:pPr>
    </w:p>
    <w:p w14:paraId="4067F577" w14:textId="77777777" w:rsidR="00A06AF5" w:rsidRPr="00D22643" w:rsidRDefault="00A06AF5" w:rsidP="00A06AF5">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14:paraId="6F40AA13" w14:textId="77777777" w:rsidR="00A06AF5" w:rsidRPr="00D22643" w:rsidRDefault="00A06AF5" w:rsidP="00A06AF5">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Предложения по переводу многоквартирных домов на индивидуальное газовое отопление приведены в таблице ниже.</w:t>
      </w:r>
    </w:p>
    <w:p w14:paraId="1EC97E8F" w14:textId="53B787C8" w:rsidR="00A06AF5" w:rsidRPr="00D22643" w:rsidRDefault="00A06AF5" w:rsidP="00A06AF5">
      <w:pPr>
        <w:spacing w:after="0" w:line="240" w:lineRule="auto"/>
        <w:ind w:firstLine="709"/>
        <w:jc w:val="center"/>
        <w:rPr>
          <w:rFonts w:ascii="Times New Roman" w:eastAsia="Calibri" w:hAnsi="Times New Roman" w:cs="Times New Roman"/>
          <w:sz w:val="24"/>
          <w:szCs w:val="24"/>
        </w:rPr>
      </w:pPr>
      <w:r w:rsidRPr="00D22643">
        <w:rPr>
          <w:rFonts w:ascii="Times New Roman" w:eastAsia="Times New Roman" w:hAnsi="Times New Roman" w:cs="Times New Roman"/>
          <w:b/>
          <w:sz w:val="24"/>
          <w:szCs w:val="24"/>
        </w:rPr>
        <w:lastRenderedPageBreak/>
        <w:t xml:space="preserve">Таблица 5.1 – </w:t>
      </w:r>
      <w:r w:rsidRPr="00D22643">
        <w:rPr>
          <w:rFonts w:ascii="Times New Roman" w:eastAsia="Calibri" w:hAnsi="Times New Roman" w:cs="Times New Roman"/>
          <w:b/>
          <w:bCs/>
          <w:sz w:val="24"/>
        </w:rPr>
        <w:t>Предложения по переводу многоквартирных домов на индивидуальное газовое отопление</w:t>
      </w:r>
    </w:p>
    <w:tbl>
      <w:tblPr>
        <w:tblW w:w="5000" w:type="pct"/>
        <w:tblCellMar>
          <w:left w:w="0" w:type="dxa"/>
          <w:right w:w="0" w:type="dxa"/>
        </w:tblCellMar>
        <w:tblLook w:val="04A0" w:firstRow="1" w:lastRow="0" w:firstColumn="1" w:lastColumn="0" w:noHBand="0" w:noVBand="1"/>
      </w:tblPr>
      <w:tblGrid>
        <w:gridCol w:w="6723"/>
        <w:gridCol w:w="3132"/>
      </w:tblGrid>
      <w:tr w:rsidR="00A06AF5" w:rsidRPr="00D22643" w14:paraId="0084D1A9" w14:textId="77777777" w:rsidTr="003B2010">
        <w:trPr>
          <w:trHeight w:val="458"/>
          <w:tblHeader/>
        </w:trPr>
        <w:tc>
          <w:tcPr>
            <w:tcW w:w="341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8FDE8"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Наименование мероприятия</w:t>
            </w:r>
          </w:p>
        </w:tc>
        <w:tc>
          <w:tcPr>
            <w:tcW w:w="15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016B78"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Срок реализации</w:t>
            </w:r>
          </w:p>
        </w:tc>
      </w:tr>
      <w:tr w:rsidR="00A06AF5" w:rsidRPr="00D22643" w14:paraId="65C11E3C" w14:textId="77777777" w:rsidTr="003B2010">
        <w:trPr>
          <w:trHeight w:val="458"/>
          <w:tblHeader/>
        </w:trPr>
        <w:tc>
          <w:tcPr>
            <w:tcW w:w="3411" w:type="pct"/>
            <w:vMerge/>
            <w:tcBorders>
              <w:top w:val="single" w:sz="8" w:space="0" w:color="auto"/>
              <w:left w:val="single" w:sz="8" w:space="0" w:color="auto"/>
              <w:bottom w:val="single" w:sz="8" w:space="0" w:color="auto"/>
              <w:right w:val="single" w:sz="8" w:space="0" w:color="auto"/>
            </w:tcBorders>
            <w:vAlign w:val="center"/>
            <w:hideMark/>
          </w:tcPr>
          <w:p w14:paraId="026BE5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c>
          <w:tcPr>
            <w:tcW w:w="1589" w:type="pct"/>
            <w:vMerge/>
            <w:tcBorders>
              <w:top w:val="single" w:sz="8" w:space="0" w:color="auto"/>
              <w:left w:val="nil"/>
              <w:bottom w:val="single" w:sz="8" w:space="0" w:color="auto"/>
              <w:right w:val="single" w:sz="8" w:space="0" w:color="auto"/>
            </w:tcBorders>
            <w:vAlign w:val="center"/>
            <w:hideMark/>
          </w:tcPr>
          <w:p w14:paraId="00555C4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r>
      <w:tr w:rsidR="00A06AF5" w:rsidRPr="00D22643" w14:paraId="0F5FD10D" w14:textId="77777777" w:rsidTr="003B2010">
        <w:trPr>
          <w:trHeight w:val="20"/>
        </w:trPr>
        <w:tc>
          <w:tcPr>
            <w:tcW w:w="341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B1D596"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Перевод многоквартирных жилых домов, расположенных по адресу г. Дорогобуж ул. Ленина д.75, ул. Карла-Маркса д.33, на индивидуальное газовое отопление</w:t>
            </w:r>
          </w:p>
        </w:tc>
        <w:tc>
          <w:tcPr>
            <w:tcW w:w="15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BA1EE"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2025-2026</w:t>
            </w:r>
          </w:p>
        </w:tc>
      </w:tr>
    </w:tbl>
    <w:p w14:paraId="0D62D253"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14" w:name="_Toc204869358"/>
      <w:r w:rsidRPr="00D22643">
        <w:rPr>
          <w:rFonts w:ascii="Times New Roman" w:eastAsia="Times New Roman" w:hAnsi="Times New Roman" w:cs="Times New Roman"/>
          <w:b/>
          <w:bCs/>
          <w:i/>
          <w:sz w:val="24"/>
          <w:szCs w:val="24"/>
          <w:lang w:eastAsia="ru-RU"/>
        </w:rPr>
        <w:t>5.2.</w:t>
      </w:r>
      <w:r w:rsidRPr="00D22643">
        <w:rPr>
          <w:rFonts w:ascii="Times New Roman" w:eastAsia="Times New Roman" w:hAnsi="Times New Roman" w:cs="Times New Roman"/>
          <w:b/>
          <w:bCs/>
          <w:i/>
          <w:sz w:val="24"/>
          <w:szCs w:val="24"/>
          <w:lang w:eastAsia="ru-RU"/>
        </w:rPr>
        <w:tab/>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7"/>
      <w:bookmarkEnd w:id="108"/>
      <w:bookmarkEnd w:id="109"/>
      <w:bookmarkEnd w:id="110"/>
      <w:bookmarkEnd w:id="114"/>
    </w:p>
    <w:p w14:paraId="232B7546" w14:textId="46761021" w:rsidR="00B221AD" w:rsidRPr="00D22643" w:rsidRDefault="00232587" w:rsidP="00B221AD">
      <w:pPr>
        <w:spacing w:after="0" w:line="360" w:lineRule="auto"/>
        <w:ind w:firstLine="709"/>
        <w:jc w:val="both"/>
        <w:rPr>
          <w:rFonts w:ascii="Times New Roman" w:eastAsia="Times New Roman" w:hAnsi="Times New Roman" w:cs="Times New Roman"/>
          <w:sz w:val="24"/>
          <w:szCs w:val="24"/>
          <w:lang w:eastAsia="ru-RU"/>
        </w:rPr>
      </w:pPr>
      <w:bookmarkStart w:id="115" w:name="_Toc50056906"/>
      <w:r w:rsidRPr="00D22643">
        <w:rPr>
          <w:rFonts w:ascii="Times New Roman" w:eastAsia="Times New Roman" w:hAnsi="Times New Roman" w:cs="Times New Roman"/>
          <w:sz w:val="24"/>
          <w:szCs w:val="24"/>
          <w:lang w:eastAsia="ru-RU"/>
        </w:rPr>
        <w:t>Указанные сведения п</w:t>
      </w:r>
      <w:r w:rsidR="00B221AD" w:rsidRPr="00D22643">
        <w:rPr>
          <w:rFonts w:ascii="Times New Roman" w:eastAsia="Times New Roman" w:hAnsi="Times New Roman" w:cs="Times New Roman"/>
          <w:sz w:val="24"/>
          <w:szCs w:val="24"/>
          <w:lang w:eastAsia="ru-RU"/>
        </w:rPr>
        <w:t>редставлены в таблице 5.</w:t>
      </w:r>
      <w:r w:rsidR="00A06AF5" w:rsidRPr="00D22643">
        <w:rPr>
          <w:rFonts w:ascii="Times New Roman" w:eastAsia="Times New Roman" w:hAnsi="Times New Roman" w:cs="Times New Roman"/>
          <w:sz w:val="24"/>
          <w:szCs w:val="24"/>
          <w:lang w:eastAsia="ru-RU"/>
        </w:rPr>
        <w:t>2</w:t>
      </w:r>
    </w:p>
    <w:p w14:paraId="553EBDF8"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16" w:name="_Toc204869359"/>
      <w:r w:rsidRPr="00D22643">
        <w:rPr>
          <w:rFonts w:ascii="Times New Roman" w:eastAsia="Times New Roman" w:hAnsi="Times New Roman" w:cs="Times New Roman"/>
          <w:b/>
          <w:bCs/>
          <w:i/>
          <w:sz w:val="24"/>
          <w:szCs w:val="24"/>
          <w:lang w:eastAsia="ru-RU"/>
        </w:rPr>
        <w:t>5.3.</w:t>
      </w:r>
      <w:r w:rsidRPr="00D22643">
        <w:rPr>
          <w:rFonts w:ascii="Times New Roman" w:eastAsia="Times New Roman" w:hAnsi="Times New Roman" w:cs="Times New Roman"/>
          <w:b/>
          <w:bCs/>
          <w:i/>
          <w:sz w:val="24"/>
          <w:szCs w:val="24"/>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111"/>
      <w:bookmarkEnd w:id="112"/>
      <w:bookmarkEnd w:id="113"/>
      <w:bookmarkEnd w:id="115"/>
      <w:bookmarkEnd w:id="116"/>
    </w:p>
    <w:p w14:paraId="3134289C" w14:textId="01958233" w:rsidR="00232587" w:rsidRPr="00D22643" w:rsidRDefault="00232587" w:rsidP="00232587">
      <w:pPr>
        <w:spacing w:after="0" w:line="360" w:lineRule="auto"/>
        <w:ind w:firstLine="709"/>
        <w:jc w:val="both"/>
        <w:rPr>
          <w:rFonts w:ascii="Times New Roman" w:eastAsia="Times New Roman" w:hAnsi="Times New Roman" w:cs="Times New Roman"/>
          <w:sz w:val="24"/>
          <w:szCs w:val="24"/>
          <w:lang w:eastAsia="ru-RU"/>
        </w:rPr>
      </w:pPr>
      <w:bookmarkStart w:id="117" w:name="_Toc525894713"/>
      <w:bookmarkStart w:id="118" w:name="_Toc535417876"/>
      <w:bookmarkStart w:id="119" w:name="_Toc8577840"/>
      <w:bookmarkStart w:id="120" w:name="_Toc50056907"/>
      <w:r w:rsidRPr="00D22643">
        <w:rPr>
          <w:rFonts w:ascii="Times New Roman" w:eastAsia="Times New Roman" w:hAnsi="Times New Roman" w:cs="Times New Roman"/>
          <w:sz w:val="24"/>
          <w:szCs w:val="24"/>
          <w:lang w:eastAsia="ru-RU"/>
        </w:rPr>
        <w:t>Указанные сведения представлены в таблице 5.</w:t>
      </w:r>
      <w:r w:rsidR="00A06AF5" w:rsidRPr="00D22643">
        <w:rPr>
          <w:rFonts w:ascii="Times New Roman" w:eastAsia="Times New Roman" w:hAnsi="Times New Roman" w:cs="Times New Roman"/>
          <w:sz w:val="24"/>
          <w:szCs w:val="24"/>
          <w:lang w:eastAsia="ru-RU"/>
        </w:rPr>
        <w:t>2</w:t>
      </w:r>
    </w:p>
    <w:p w14:paraId="2BC71C6E"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21" w:name="_Toc204869360"/>
      <w:r w:rsidRPr="00D22643">
        <w:rPr>
          <w:rFonts w:ascii="Times New Roman" w:eastAsia="Times New Roman" w:hAnsi="Times New Roman" w:cs="Times New Roman"/>
          <w:b/>
          <w:bCs/>
          <w:i/>
          <w:sz w:val="24"/>
          <w:szCs w:val="24"/>
          <w:lang w:eastAsia="ru-RU"/>
        </w:rPr>
        <w:t>5.4.</w:t>
      </w:r>
      <w:r w:rsidRPr="00D22643">
        <w:rPr>
          <w:rFonts w:ascii="Times New Roman" w:eastAsia="Times New Roman" w:hAnsi="Times New Roman" w:cs="Times New Roman"/>
          <w:b/>
          <w:bCs/>
          <w:i/>
          <w:sz w:val="24"/>
          <w:szCs w:val="24"/>
          <w:lang w:eastAsia="ru-RU"/>
        </w:rPr>
        <w:tab/>
      </w:r>
      <w:bookmarkEnd w:id="117"/>
      <w:r w:rsidRPr="00D22643">
        <w:rPr>
          <w:rFonts w:ascii="Times New Roman" w:eastAsia="Times New Roman" w:hAnsi="Times New Roman" w:cs="Times New Roman"/>
          <w:b/>
          <w:bCs/>
          <w:i/>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18"/>
      <w:bookmarkEnd w:id="119"/>
      <w:bookmarkEnd w:id="120"/>
      <w:bookmarkEnd w:id="121"/>
    </w:p>
    <w:p w14:paraId="109A65C8" w14:textId="2322E615" w:rsidR="00B221AD" w:rsidRPr="00D22643" w:rsidRDefault="00B221AD" w:rsidP="00B221AD">
      <w:pPr>
        <w:spacing w:after="0" w:line="360" w:lineRule="auto"/>
        <w:ind w:firstLine="851"/>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Источники тепловой энергии, функционирующие в режиме комбинированной выработки электрической и тепловой энергии на территории </w:t>
      </w:r>
      <w:r w:rsidR="00A06AF5" w:rsidRPr="00D22643">
        <w:rPr>
          <w:rFonts w:ascii="Times New Roman" w:eastAsia="Times New Roman" w:hAnsi="Times New Roman" w:cs="Times New Roman"/>
          <w:sz w:val="24"/>
          <w:szCs w:val="24"/>
          <w:lang w:eastAsia="ru-RU"/>
        </w:rPr>
        <w:t>Дорогобужского</w:t>
      </w:r>
      <w:r w:rsidR="00727D92" w:rsidRPr="00D22643">
        <w:rPr>
          <w:rFonts w:ascii="Times New Roman" w:eastAsia="Times New Roman" w:hAnsi="Times New Roman" w:cs="Times New Roman"/>
          <w:sz w:val="24"/>
          <w:szCs w:val="24"/>
          <w:lang w:eastAsia="ru-RU"/>
        </w:rPr>
        <w:t xml:space="preserve"> муниципального округа,</w:t>
      </w:r>
      <w:r w:rsidRPr="00D22643">
        <w:rPr>
          <w:rFonts w:ascii="Times New Roman" w:eastAsia="Times New Roman" w:hAnsi="Times New Roman" w:cs="Times New Roman"/>
          <w:sz w:val="24"/>
          <w:szCs w:val="24"/>
          <w:lang w:eastAsia="ru-RU"/>
        </w:rPr>
        <w:t xml:space="preserve"> отсутствуют. </w:t>
      </w:r>
    </w:p>
    <w:p w14:paraId="0E3F5784"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22" w:name="_Toc535417877"/>
      <w:bookmarkStart w:id="123" w:name="_Toc8577841"/>
      <w:bookmarkStart w:id="124" w:name="_Toc50056908"/>
      <w:bookmarkStart w:id="125" w:name="_Toc204869361"/>
      <w:r w:rsidRPr="00D22643">
        <w:rPr>
          <w:rFonts w:ascii="Times New Roman" w:eastAsia="Times New Roman" w:hAnsi="Times New Roman" w:cs="Times New Roman"/>
          <w:b/>
          <w:bCs/>
          <w:i/>
          <w:sz w:val="24"/>
          <w:szCs w:val="24"/>
          <w:lang w:eastAsia="ru-RU"/>
        </w:rPr>
        <w:t>5.5.</w:t>
      </w:r>
      <w:r w:rsidRPr="00D22643">
        <w:rPr>
          <w:rFonts w:ascii="Times New Roman" w:eastAsia="Times New Roman" w:hAnsi="Times New Roman" w:cs="Times New Roman"/>
          <w:b/>
          <w:bCs/>
          <w:i/>
          <w:sz w:val="24"/>
          <w:szCs w:val="24"/>
          <w:lang w:eastAsia="ru-RU"/>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22"/>
      <w:bookmarkEnd w:id="123"/>
      <w:bookmarkEnd w:id="124"/>
      <w:bookmarkEnd w:id="125"/>
    </w:p>
    <w:p w14:paraId="2F0D1CB9" w14:textId="145F5C38" w:rsidR="00B221AD" w:rsidRPr="00D22643" w:rsidRDefault="00FB2840"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Calibri" w:hAnsi="Times New Roman" w:cs="Times New Roman"/>
          <w:sz w:val="24"/>
          <w:szCs w:val="24"/>
        </w:rPr>
        <w:t>Вывод в резерв и (или) вывод из эксплуатации котельных не предусмотрен.</w:t>
      </w:r>
      <w:r w:rsidR="00B221AD" w:rsidRPr="00D22643">
        <w:rPr>
          <w:rFonts w:ascii="Times New Roman" w:eastAsia="Times New Roman" w:hAnsi="Times New Roman" w:cs="Times New Roman"/>
          <w:sz w:val="24"/>
          <w:szCs w:val="24"/>
          <w:lang w:eastAsia="ru-RU"/>
        </w:rPr>
        <w:t xml:space="preserve">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таблице 5.</w:t>
      </w:r>
      <w:r w:rsidR="00A06AF5" w:rsidRPr="00D22643">
        <w:rPr>
          <w:rFonts w:ascii="Times New Roman" w:eastAsia="Times New Roman" w:hAnsi="Times New Roman" w:cs="Times New Roman"/>
          <w:sz w:val="24"/>
          <w:szCs w:val="24"/>
          <w:lang w:eastAsia="ru-RU"/>
        </w:rPr>
        <w:t>2</w:t>
      </w:r>
      <w:r w:rsidR="00B221AD" w:rsidRPr="00D22643">
        <w:rPr>
          <w:rFonts w:ascii="Times New Roman" w:eastAsia="Times New Roman" w:hAnsi="Times New Roman" w:cs="Times New Roman"/>
          <w:sz w:val="24"/>
          <w:szCs w:val="24"/>
          <w:lang w:eastAsia="ru-RU"/>
        </w:rPr>
        <w:t>.</w:t>
      </w:r>
    </w:p>
    <w:p w14:paraId="2513C0C5"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26" w:name="_Toc525894714"/>
      <w:bookmarkStart w:id="127" w:name="_Toc535417878"/>
      <w:bookmarkStart w:id="128" w:name="_Toc8577842"/>
      <w:bookmarkStart w:id="129" w:name="_Toc50056909"/>
      <w:bookmarkStart w:id="130" w:name="_Toc204869362"/>
      <w:r w:rsidRPr="00D22643">
        <w:rPr>
          <w:rFonts w:ascii="Times New Roman" w:eastAsia="Times New Roman" w:hAnsi="Times New Roman" w:cs="Times New Roman"/>
          <w:b/>
          <w:bCs/>
          <w:i/>
          <w:sz w:val="24"/>
          <w:szCs w:val="24"/>
          <w:lang w:eastAsia="ru-RU"/>
        </w:rPr>
        <w:lastRenderedPageBreak/>
        <w:t>5.6.</w:t>
      </w:r>
      <w:r w:rsidRPr="00D22643">
        <w:rPr>
          <w:rFonts w:ascii="Times New Roman" w:eastAsia="Times New Roman" w:hAnsi="Times New Roman" w:cs="Times New Roman"/>
          <w:b/>
          <w:bCs/>
          <w:i/>
          <w:sz w:val="24"/>
          <w:szCs w:val="24"/>
          <w:lang w:eastAsia="ru-RU"/>
        </w:rPr>
        <w:tab/>
      </w:r>
      <w:bookmarkEnd w:id="126"/>
      <w:r w:rsidRPr="00D22643">
        <w:rPr>
          <w:rFonts w:ascii="Times New Roman" w:eastAsia="Times New Roman" w:hAnsi="Times New Roman" w:cs="Times New Roman"/>
          <w:b/>
          <w:bCs/>
          <w:i/>
          <w:sz w:val="24"/>
          <w:szCs w:val="24"/>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7"/>
      <w:bookmarkEnd w:id="128"/>
      <w:bookmarkEnd w:id="129"/>
      <w:bookmarkEnd w:id="130"/>
    </w:p>
    <w:p w14:paraId="075B9B02" w14:textId="77777777" w:rsidR="003C5890" w:rsidRPr="00D22643" w:rsidRDefault="003C5890" w:rsidP="003C5890">
      <w:pPr>
        <w:spacing w:after="120" w:line="360" w:lineRule="auto"/>
        <w:ind w:right="44" w:firstLine="709"/>
        <w:jc w:val="both"/>
        <w:rPr>
          <w:rFonts w:ascii="Times New Roman" w:eastAsia="Calibri" w:hAnsi="Times New Roman" w:cs="Times New Roman"/>
          <w:sz w:val="24"/>
          <w:szCs w:val="24"/>
        </w:rPr>
      </w:pPr>
      <w:bookmarkStart w:id="131" w:name="_Toc525894715"/>
      <w:bookmarkStart w:id="132" w:name="_Toc535417879"/>
      <w:bookmarkStart w:id="133" w:name="_Toc8577843"/>
      <w:bookmarkStart w:id="134" w:name="_Toc50056910"/>
      <w:r w:rsidRPr="00D22643">
        <w:rPr>
          <w:rFonts w:ascii="Times New Roman" w:eastAsia="Calibri" w:hAnsi="Times New Roman" w:cs="Times New Roman"/>
          <w:sz w:val="24"/>
          <w:szCs w:val="24"/>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34A8ECC8"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35" w:name="_Toc204869363"/>
      <w:r w:rsidRPr="00D22643">
        <w:rPr>
          <w:rFonts w:ascii="Times New Roman" w:eastAsia="Times New Roman" w:hAnsi="Times New Roman" w:cs="Times New Roman"/>
          <w:b/>
          <w:bCs/>
          <w:i/>
          <w:sz w:val="24"/>
          <w:szCs w:val="24"/>
          <w:lang w:eastAsia="ru-RU"/>
        </w:rPr>
        <w:t>5.7.</w:t>
      </w:r>
      <w:r w:rsidRPr="00D22643">
        <w:rPr>
          <w:rFonts w:ascii="Times New Roman" w:eastAsia="Times New Roman" w:hAnsi="Times New Roman" w:cs="Times New Roman"/>
          <w:b/>
          <w:bCs/>
          <w:i/>
          <w:sz w:val="24"/>
          <w:szCs w:val="24"/>
          <w:lang w:eastAsia="ru-RU"/>
        </w:rPr>
        <w:tab/>
      </w:r>
      <w:bookmarkEnd w:id="131"/>
      <w:r w:rsidRPr="00D22643">
        <w:rPr>
          <w:rFonts w:ascii="Times New Roman" w:eastAsia="Times New Roman" w:hAnsi="Times New Roman" w:cs="Times New Roman"/>
          <w:b/>
          <w:bCs/>
          <w:i/>
          <w:sz w:val="24"/>
          <w:szCs w:val="24"/>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32"/>
      <w:bookmarkEnd w:id="133"/>
      <w:bookmarkEnd w:id="134"/>
      <w:bookmarkEnd w:id="135"/>
    </w:p>
    <w:p w14:paraId="69626B42" w14:textId="77777777" w:rsidR="003F3968" w:rsidRPr="00D22643" w:rsidRDefault="003F3968" w:rsidP="003F3968">
      <w:pPr>
        <w:spacing w:after="120" w:line="360" w:lineRule="auto"/>
        <w:ind w:firstLine="709"/>
        <w:jc w:val="both"/>
        <w:rPr>
          <w:rFonts w:ascii="Times New Roman" w:eastAsia="Calibri" w:hAnsi="Times New Roman" w:cs="Times New Roman"/>
          <w:sz w:val="24"/>
          <w:szCs w:val="24"/>
        </w:rPr>
      </w:pPr>
      <w:bookmarkStart w:id="136" w:name="_Toc525894716"/>
      <w:bookmarkStart w:id="137" w:name="_Toc535417880"/>
      <w:bookmarkStart w:id="138" w:name="_Toc8577844"/>
      <w:bookmarkStart w:id="139" w:name="_Toc50056911"/>
      <w:r w:rsidRPr="00D22643">
        <w:rPr>
          <w:rFonts w:ascii="Times New Roman" w:eastAsia="Calibri" w:hAnsi="Times New Roman" w:cs="Times New Roman"/>
          <w:sz w:val="24"/>
          <w:szCs w:val="24"/>
        </w:rPr>
        <w:t>Настоящей схемой перевод источника тепловой энергии в пиковый режим работы не предусматривается.</w:t>
      </w:r>
    </w:p>
    <w:p w14:paraId="77448BFB"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40" w:name="_Toc204869364"/>
      <w:r w:rsidRPr="00D22643">
        <w:rPr>
          <w:rFonts w:ascii="Times New Roman" w:eastAsia="Times New Roman" w:hAnsi="Times New Roman" w:cs="Times New Roman"/>
          <w:b/>
          <w:bCs/>
          <w:i/>
          <w:sz w:val="24"/>
          <w:szCs w:val="24"/>
          <w:lang w:eastAsia="ru-RU"/>
        </w:rPr>
        <w:t>5.8.</w:t>
      </w:r>
      <w:r w:rsidRPr="00D22643">
        <w:rPr>
          <w:rFonts w:ascii="Times New Roman" w:eastAsia="Times New Roman" w:hAnsi="Times New Roman" w:cs="Times New Roman"/>
          <w:b/>
          <w:bCs/>
          <w:i/>
          <w:sz w:val="24"/>
          <w:szCs w:val="24"/>
          <w:lang w:eastAsia="ru-RU"/>
        </w:rPr>
        <w:tab/>
      </w:r>
      <w:bookmarkEnd w:id="136"/>
      <w:r w:rsidRPr="00D22643">
        <w:rPr>
          <w:rFonts w:ascii="Times New Roman" w:eastAsia="Times New Roman" w:hAnsi="Times New Roman" w:cs="Times New Roman"/>
          <w:b/>
          <w:bCs/>
          <w:i/>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37"/>
      <w:bookmarkEnd w:id="138"/>
      <w:bookmarkEnd w:id="139"/>
      <w:bookmarkEnd w:id="140"/>
    </w:p>
    <w:p w14:paraId="10D4589A" w14:textId="41C10000" w:rsidR="00575AD4" w:rsidRPr="00D22643" w:rsidRDefault="00575AD4" w:rsidP="00B221AD">
      <w:pPr>
        <w:widowControl w:val="0"/>
        <w:spacing w:after="0" w:line="360" w:lineRule="auto"/>
        <w:ind w:right="43"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Для теплоисточников </w:t>
      </w:r>
      <w:r w:rsidR="00A06AF5" w:rsidRPr="00D22643">
        <w:rPr>
          <w:rFonts w:ascii="Times New Roman" w:eastAsia="Times New Roman" w:hAnsi="Times New Roman" w:cs="Times New Roman"/>
          <w:sz w:val="24"/>
          <w:szCs w:val="24"/>
          <w:lang w:eastAsia="ru-RU"/>
        </w:rPr>
        <w:t>Дорогобужского</w:t>
      </w:r>
      <w:r w:rsidRPr="00D22643">
        <w:rPr>
          <w:rFonts w:ascii="Times New Roman" w:eastAsia="Times New Roman" w:hAnsi="Times New Roman" w:cs="Times New Roman"/>
          <w:sz w:val="24"/>
          <w:szCs w:val="24"/>
          <w:lang w:eastAsia="ru-RU"/>
        </w:rPr>
        <w:t xml:space="preserve"> МО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D22643">
        <w:rPr>
          <w:rFonts w:ascii="Times New Roman" w:eastAsia="Times New Roman" w:hAnsi="Times New Roman" w:cs="Times New Roman"/>
          <w:sz w:val="24"/>
          <w:szCs w:val="24"/>
          <w:vertAlign w:val="superscript"/>
          <w:lang w:eastAsia="ru-RU"/>
        </w:rPr>
        <w:t>о</w:t>
      </w:r>
      <w:r w:rsidRPr="00D22643">
        <w:rPr>
          <w:rFonts w:ascii="Times New Roman" w:eastAsia="Times New Roman" w:hAnsi="Times New Roman" w:cs="Times New Roman"/>
          <w:sz w:val="24"/>
          <w:szCs w:val="24"/>
          <w:lang w:eastAsia="ru-RU"/>
        </w:rPr>
        <w:t>С</w:t>
      </w:r>
      <w:proofErr w:type="spellEnd"/>
      <w:r w:rsidRPr="00D22643">
        <w:rPr>
          <w:rFonts w:ascii="Times New Roman" w:eastAsia="Times New Roman" w:hAnsi="Times New Roman" w:cs="Times New Roman"/>
          <w:sz w:val="24"/>
          <w:szCs w:val="24"/>
          <w:lang w:eastAsia="ru-RU"/>
        </w:rPr>
        <w:t>.</w:t>
      </w:r>
    </w:p>
    <w:p w14:paraId="7484B067" w14:textId="34D2AA19" w:rsidR="00B221AD" w:rsidRPr="00D22643" w:rsidRDefault="00B221AD" w:rsidP="00B221AD">
      <w:pPr>
        <w:widowControl w:val="0"/>
        <w:spacing w:after="0" w:line="360" w:lineRule="auto"/>
        <w:ind w:right="43"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Изменение существующего температурного графика системы теплоснабжения не предусмотрено.</w:t>
      </w:r>
    </w:p>
    <w:p w14:paraId="217044E0"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41" w:name="_Toc525894717"/>
      <w:bookmarkStart w:id="142" w:name="_Toc535417881"/>
      <w:bookmarkStart w:id="143" w:name="_Toc8577845"/>
      <w:bookmarkStart w:id="144" w:name="_Toc50056912"/>
      <w:bookmarkStart w:id="145" w:name="_Toc204869365"/>
      <w:r w:rsidRPr="00D22643">
        <w:rPr>
          <w:rFonts w:ascii="Times New Roman" w:eastAsia="Times New Roman" w:hAnsi="Times New Roman" w:cs="Times New Roman"/>
          <w:b/>
          <w:bCs/>
          <w:i/>
          <w:sz w:val="24"/>
          <w:szCs w:val="24"/>
          <w:lang w:eastAsia="ru-RU"/>
        </w:rPr>
        <w:t>5.9.</w:t>
      </w:r>
      <w:r w:rsidRPr="00D22643">
        <w:rPr>
          <w:rFonts w:ascii="Times New Roman" w:eastAsia="Times New Roman" w:hAnsi="Times New Roman" w:cs="Times New Roman"/>
          <w:b/>
          <w:bCs/>
          <w:i/>
          <w:sz w:val="24"/>
          <w:szCs w:val="24"/>
          <w:lang w:eastAsia="ru-RU"/>
        </w:rPr>
        <w:tab/>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41"/>
      <w:bookmarkEnd w:id="142"/>
      <w:bookmarkEnd w:id="143"/>
      <w:bookmarkEnd w:id="144"/>
      <w:bookmarkEnd w:id="145"/>
    </w:p>
    <w:p w14:paraId="6B0EF6C0"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Предложения по перспективной установленной тепловой мощности каждого источника тепловой энергии приведены в Разделе 3.</w:t>
      </w:r>
    </w:p>
    <w:p w14:paraId="381D187D"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46" w:name="_Toc525894718"/>
      <w:bookmarkStart w:id="147" w:name="_Toc535417882"/>
      <w:bookmarkStart w:id="148" w:name="_Toc8577846"/>
      <w:bookmarkStart w:id="149" w:name="_Toc50056913"/>
      <w:bookmarkStart w:id="150" w:name="_Toc204869366"/>
      <w:r w:rsidRPr="00D22643">
        <w:rPr>
          <w:rFonts w:ascii="Times New Roman" w:eastAsia="Times New Roman" w:hAnsi="Times New Roman" w:cs="Times New Roman"/>
          <w:b/>
          <w:bCs/>
          <w:i/>
          <w:sz w:val="24"/>
          <w:szCs w:val="24"/>
          <w:lang w:eastAsia="ru-RU"/>
        </w:rPr>
        <w:lastRenderedPageBreak/>
        <w:t>5.10.</w:t>
      </w:r>
      <w:r w:rsidRPr="00D22643">
        <w:rPr>
          <w:rFonts w:ascii="Times New Roman" w:eastAsia="Times New Roman" w:hAnsi="Times New Roman" w:cs="Times New Roman"/>
          <w:b/>
          <w:bCs/>
          <w:i/>
          <w:sz w:val="24"/>
          <w:szCs w:val="24"/>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46"/>
      <w:bookmarkEnd w:id="147"/>
      <w:bookmarkEnd w:id="148"/>
      <w:bookmarkEnd w:id="149"/>
      <w:bookmarkEnd w:id="150"/>
    </w:p>
    <w:p w14:paraId="4F414D40"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14:paraId="4E715079" w14:textId="77777777" w:rsidR="00EA127A"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Планируемые мероприятия по котельным представлены в таблице </w:t>
      </w:r>
      <w:r w:rsidR="00385B66" w:rsidRPr="00D22643">
        <w:rPr>
          <w:rFonts w:ascii="Times New Roman" w:eastAsia="Times New Roman" w:hAnsi="Times New Roman" w:cs="Times New Roman"/>
          <w:sz w:val="24"/>
          <w:szCs w:val="24"/>
          <w:lang w:eastAsia="ru-RU"/>
        </w:rPr>
        <w:t>ниже.</w:t>
      </w:r>
    </w:p>
    <w:p w14:paraId="024E8414" w14:textId="77777777" w:rsidR="00385B66" w:rsidRPr="00D22643" w:rsidRDefault="00385B66" w:rsidP="00B221AD">
      <w:pPr>
        <w:spacing w:after="0" w:line="360" w:lineRule="auto"/>
        <w:ind w:firstLine="709"/>
        <w:jc w:val="both"/>
        <w:rPr>
          <w:rFonts w:ascii="Times New Roman" w:eastAsia="Times New Roman" w:hAnsi="Times New Roman" w:cs="Times New Roman"/>
          <w:sz w:val="24"/>
          <w:szCs w:val="24"/>
          <w:lang w:eastAsia="ru-RU"/>
        </w:rPr>
      </w:pPr>
    </w:p>
    <w:p w14:paraId="45A27DDB" w14:textId="14E37C3F" w:rsidR="00385B66" w:rsidRPr="00D22643" w:rsidRDefault="00385B66" w:rsidP="00385B66">
      <w:pPr>
        <w:widowControl w:val="0"/>
        <w:spacing w:after="0" w:line="240" w:lineRule="auto"/>
        <w:ind w:right="51"/>
        <w:jc w:val="center"/>
        <w:rPr>
          <w:rFonts w:ascii="Times New Roman" w:eastAsia="Times New Roman" w:hAnsi="Times New Roman" w:cs="Times New Roman"/>
          <w:b/>
          <w:sz w:val="24"/>
          <w:szCs w:val="24"/>
        </w:rPr>
      </w:pPr>
      <w:r w:rsidRPr="00D22643">
        <w:rPr>
          <w:rFonts w:ascii="Times New Roman" w:eastAsia="Times New Roman" w:hAnsi="Times New Roman" w:cs="Times New Roman"/>
          <w:b/>
          <w:sz w:val="24"/>
          <w:szCs w:val="24"/>
        </w:rPr>
        <w:t>Таблица 5.</w:t>
      </w:r>
      <w:r w:rsidR="00A06AF5" w:rsidRPr="00D22643">
        <w:rPr>
          <w:rFonts w:ascii="Times New Roman" w:eastAsia="Times New Roman" w:hAnsi="Times New Roman" w:cs="Times New Roman"/>
          <w:b/>
          <w:sz w:val="24"/>
          <w:szCs w:val="24"/>
        </w:rPr>
        <w:t>2</w:t>
      </w:r>
      <w:r w:rsidRPr="00D22643">
        <w:rPr>
          <w:rFonts w:ascii="Times New Roman" w:eastAsia="Times New Roman" w:hAnsi="Times New Roman" w:cs="Times New Roman"/>
          <w:b/>
          <w:sz w:val="24"/>
          <w:szCs w:val="24"/>
        </w:rPr>
        <w:t xml:space="preserve"> – Планируемые к реализации мероприятия на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7"/>
        <w:gridCol w:w="6158"/>
        <w:gridCol w:w="1350"/>
      </w:tblGrid>
      <w:tr w:rsidR="00A06AF5" w:rsidRPr="00D22643" w14:paraId="2C8667CF" w14:textId="77777777" w:rsidTr="00A06AF5">
        <w:trPr>
          <w:trHeight w:val="458"/>
          <w:tblHeader/>
          <w:jc w:val="center"/>
        </w:trPr>
        <w:tc>
          <w:tcPr>
            <w:tcW w:w="1128" w:type="pct"/>
            <w:vMerge w:val="restart"/>
            <w:vAlign w:val="center"/>
            <w:hideMark/>
          </w:tcPr>
          <w:p w14:paraId="053EAD0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Адрес объекта (котельной)</w:t>
            </w:r>
          </w:p>
        </w:tc>
        <w:tc>
          <w:tcPr>
            <w:tcW w:w="3176" w:type="pct"/>
            <w:vMerge w:val="restart"/>
            <w:vAlign w:val="center"/>
            <w:hideMark/>
          </w:tcPr>
          <w:p w14:paraId="50802D6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Вид работ</w:t>
            </w:r>
          </w:p>
        </w:tc>
        <w:tc>
          <w:tcPr>
            <w:tcW w:w="696" w:type="pct"/>
            <w:vMerge w:val="restart"/>
            <w:vAlign w:val="center"/>
            <w:hideMark/>
          </w:tcPr>
          <w:p w14:paraId="605B603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Год реализации</w:t>
            </w:r>
          </w:p>
        </w:tc>
      </w:tr>
      <w:tr w:rsidR="00A06AF5" w:rsidRPr="00D22643" w14:paraId="17E92BF0" w14:textId="77777777" w:rsidTr="00A06AF5">
        <w:trPr>
          <w:trHeight w:val="458"/>
          <w:tblHeader/>
          <w:jc w:val="center"/>
        </w:trPr>
        <w:tc>
          <w:tcPr>
            <w:tcW w:w="1128" w:type="pct"/>
            <w:vMerge/>
            <w:vAlign w:val="center"/>
            <w:hideMark/>
          </w:tcPr>
          <w:p w14:paraId="3B493D8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3176" w:type="pct"/>
            <w:vMerge/>
            <w:vAlign w:val="center"/>
            <w:hideMark/>
          </w:tcPr>
          <w:p w14:paraId="03CA28E8"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696" w:type="pct"/>
            <w:vMerge/>
            <w:vAlign w:val="center"/>
            <w:hideMark/>
          </w:tcPr>
          <w:p w14:paraId="7D8FFCF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r>
      <w:tr w:rsidR="00A06AF5" w:rsidRPr="00D22643" w14:paraId="7FDED844" w14:textId="77777777" w:rsidTr="00A06AF5">
        <w:trPr>
          <w:trHeight w:val="20"/>
          <w:jc w:val="center"/>
        </w:trPr>
        <w:tc>
          <w:tcPr>
            <w:tcW w:w="1128" w:type="pct"/>
            <w:vAlign w:val="center"/>
            <w:hideMark/>
          </w:tcPr>
          <w:p w14:paraId="6747485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3176" w:type="pct"/>
            <w:vAlign w:val="center"/>
            <w:hideMark/>
          </w:tcPr>
          <w:p w14:paraId="34AE12C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151273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08B0EFA1" w14:textId="77777777" w:rsidTr="00A06AF5">
        <w:trPr>
          <w:trHeight w:val="20"/>
          <w:jc w:val="center"/>
        </w:trPr>
        <w:tc>
          <w:tcPr>
            <w:tcW w:w="1128" w:type="pct"/>
            <w:vAlign w:val="center"/>
            <w:hideMark/>
          </w:tcPr>
          <w:p w14:paraId="231BB3D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3176" w:type="pct"/>
            <w:vAlign w:val="center"/>
            <w:hideMark/>
          </w:tcPr>
          <w:p w14:paraId="78CF4B2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4382B6F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A59FF5E" w14:textId="77777777" w:rsidTr="00A06AF5">
        <w:trPr>
          <w:trHeight w:val="20"/>
          <w:jc w:val="center"/>
        </w:trPr>
        <w:tc>
          <w:tcPr>
            <w:tcW w:w="1128" w:type="pct"/>
            <w:vAlign w:val="center"/>
            <w:hideMark/>
          </w:tcPr>
          <w:p w14:paraId="06E5B02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3176" w:type="pct"/>
            <w:vAlign w:val="center"/>
            <w:hideMark/>
          </w:tcPr>
          <w:p w14:paraId="34A4B37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2D86E0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64552E35" w14:textId="77777777" w:rsidTr="00A06AF5">
        <w:trPr>
          <w:trHeight w:val="20"/>
          <w:jc w:val="center"/>
        </w:trPr>
        <w:tc>
          <w:tcPr>
            <w:tcW w:w="1128" w:type="pct"/>
            <w:vAlign w:val="center"/>
            <w:hideMark/>
          </w:tcPr>
          <w:p w14:paraId="59A679B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6 ул. Лермонтова, 12</w:t>
            </w:r>
          </w:p>
        </w:tc>
        <w:tc>
          <w:tcPr>
            <w:tcW w:w="3176" w:type="pct"/>
            <w:vAlign w:val="center"/>
            <w:hideMark/>
          </w:tcPr>
          <w:p w14:paraId="6299112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253459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4FD3AC13" w14:textId="77777777" w:rsidTr="00A06AF5">
        <w:trPr>
          <w:trHeight w:val="20"/>
          <w:jc w:val="center"/>
        </w:trPr>
        <w:tc>
          <w:tcPr>
            <w:tcW w:w="1128" w:type="pct"/>
            <w:vAlign w:val="center"/>
            <w:hideMark/>
          </w:tcPr>
          <w:p w14:paraId="32DA96E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3176" w:type="pct"/>
            <w:vAlign w:val="center"/>
            <w:hideMark/>
          </w:tcPr>
          <w:p w14:paraId="06DBC1C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37A4FEE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2A84BD00" w14:textId="77777777" w:rsidTr="00A06AF5">
        <w:trPr>
          <w:trHeight w:val="20"/>
          <w:jc w:val="center"/>
        </w:trPr>
        <w:tc>
          <w:tcPr>
            <w:tcW w:w="1128" w:type="pct"/>
            <w:vAlign w:val="center"/>
            <w:hideMark/>
          </w:tcPr>
          <w:p w14:paraId="067D2BA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8 (г. Дорогобуж, ул. Карла Маркса, 31)</w:t>
            </w:r>
          </w:p>
        </w:tc>
        <w:tc>
          <w:tcPr>
            <w:tcW w:w="3176" w:type="pct"/>
            <w:vAlign w:val="center"/>
            <w:hideMark/>
          </w:tcPr>
          <w:p w14:paraId="0B01260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461B908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4B1EF325" w14:textId="77777777" w:rsidTr="00A06AF5">
        <w:trPr>
          <w:trHeight w:val="20"/>
          <w:jc w:val="center"/>
        </w:trPr>
        <w:tc>
          <w:tcPr>
            <w:tcW w:w="1128" w:type="pct"/>
            <w:vAlign w:val="center"/>
            <w:hideMark/>
          </w:tcPr>
          <w:p w14:paraId="41536BB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3176" w:type="pct"/>
            <w:vAlign w:val="center"/>
            <w:hideMark/>
          </w:tcPr>
          <w:p w14:paraId="38570BB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7E6A32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r>
      <w:tr w:rsidR="00A06AF5" w:rsidRPr="00D22643" w14:paraId="3F1098C0" w14:textId="77777777" w:rsidTr="00A06AF5">
        <w:trPr>
          <w:trHeight w:val="20"/>
          <w:jc w:val="center"/>
        </w:trPr>
        <w:tc>
          <w:tcPr>
            <w:tcW w:w="1128" w:type="pct"/>
            <w:vAlign w:val="center"/>
            <w:hideMark/>
          </w:tcPr>
          <w:p w14:paraId="7D62AC4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4D7817D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1336F9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52FF0D20" w14:textId="77777777" w:rsidTr="00A06AF5">
        <w:trPr>
          <w:trHeight w:val="20"/>
          <w:jc w:val="center"/>
        </w:trPr>
        <w:tc>
          <w:tcPr>
            <w:tcW w:w="1128" w:type="pct"/>
            <w:vAlign w:val="center"/>
            <w:hideMark/>
          </w:tcPr>
          <w:p w14:paraId="7AC0C14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4FC2F41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051A0A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088A2AB6" w14:textId="77777777" w:rsidTr="00A06AF5">
        <w:trPr>
          <w:trHeight w:val="20"/>
          <w:jc w:val="center"/>
        </w:trPr>
        <w:tc>
          <w:tcPr>
            <w:tcW w:w="1128" w:type="pct"/>
            <w:vAlign w:val="center"/>
            <w:hideMark/>
          </w:tcPr>
          <w:p w14:paraId="1DA75E0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3176" w:type="pct"/>
            <w:vAlign w:val="center"/>
            <w:hideMark/>
          </w:tcPr>
          <w:p w14:paraId="38CE8DA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696" w:type="pct"/>
            <w:noWrap/>
            <w:vAlign w:val="center"/>
            <w:hideMark/>
          </w:tcPr>
          <w:p w14:paraId="671E1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r>
      <w:tr w:rsidR="00A06AF5" w:rsidRPr="00D22643" w14:paraId="76F398B3" w14:textId="77777777" w:rsidTr="00A06AF5">
        <w:trPr>
          <w:trHeight w:val="20"/>
          <w:jc w:val="center"/>
        </w:trPr>
        <w:tc>
          <w:tcPr>
            <w:tcW w:w="1128" w:type="pct"/>
            <w:vAlign w:val="center"/>
            <w:hideMark/>
          </w:tcPr>
          <w:p w14:paraId="379542A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3176" w:type="pct"/>
            <w:vAlign w:val="center"/>
            <w:hideMark/>
          </w:tcPr>
          <w:p w14:paraId="742A3BB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696" w:type="pct"/>
            <w:noWrap/>
            <w:vAlign w:val="center"/>
            <w:hideMark/>
          </w:tcPr>
          <w:p w14:paraId="134270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2040</w:t>
            </w:r>
          </w:p>
        </w:tc>
      </w:tr>
      <w:tr w:rsidR="00A06AF5" w:rsidRPr="00D22643" w14:paraId="0D8402AC" w14:textId="77777777" w:rsidTr="00A06AF5">
        <w:trPr>
          <w:trHeight w:val="20"/>
          <w:jc w:val="center"/>
        </w:trPr>
        <w:tc>
          <w:tcPr>
            <w:tcW w:w="1128" w:type="pct"/>
            <w:vAlign w:val="center"/>
            <w:hideMark/>
          </w:tcPr>
          <w:p w14:paraId="7A36125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№2, БМК пгт. Верхнеднепровский</w:t>
            </w:r>
          </w:p>
        </w:tc>
        <w:tc>
          <w:tcPr>
            <w:tcW w:w="3176" w:type="pct"/>
            <w:vAlign w:val="center"/>
            <w:hideMark/>
          </w:tcPr>
          <w:p w14:paraId="076ABBF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696" w:type="pct"/>
            <w:noWrap/>
            <w:vAlign w:val="center"/>
            <w:hideMark/>
          </w:tcPr>
          <w:p w14:paraId="24B9F8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2041</w:t>
            </w:r>
          </w:p>
        </w:tc>
      </w:tr>
      <w:tr w:rsidR="00A06AF5" w:rsidRPr="00D22643" w14:paraId="37B73D28" w14:textId="77777777" w:rsidTr="00A06AF5">
        <w:trPr>
          <w:trHeight w:val="20"/>
          <w:jc w:val="center"/>
        </w:trPr>
        <w:tc>
          <w:tcPr>
            <w:tcW w:w="1128" w:type="pct"/>
            <w:vAlign w:val="center"/>
            <w:hideMark/>
          </w:tcPr>
          <w:p w14:paraId="1C672D3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Котельная </w:t>
            </w:r>
            <w:r w:rsidRPr="00D22643">
              <w:rPr>
                <w:rFonts w:ascii="Times New Roman" w:eastAsia="Times New Roman" w:hAnsi="Times New Roman" w:cs="Times New Roman"/>
                <w:sz w:val="20"/>
                <w:szCs w:val="20"/>
                <w:lang w:eastAsia="ru-RU"/>
              </w:rPr>
              <w:lastRenderedPageBreak/>
              <w:t>Верхнеднепровского технологического техникума</w:t>
            </w:r>
          </w:p>
        </w:tc>
        <w:tc>
          <w:tcPr>
            <w:tcW w:w="3176" w:type="pct"/>
            <w:vAlign w:val="center"/>
            <w:hideMark/>
          </w:tcPr>
          <w:p w14:paraId="3D3E81A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 xml:space="preserve">техническое перевооружение котельной при достижении </w:t>
            </w:r>
            <w:r w:rsidRPr="00D22643">
              <w:rPr>
                <w:rFonts w:ascii="Times New Roman" w:eastAsia="Times New Roman" w:hAnsi="Times New Roman" w:cs="Times New Roman"/>
                <w:sz w:val="20"/>
                <w:szCs w:val="20"/>
                <w:lang w:eastAsia="ru-RU"/>
              </w:rPr>
              <w:lastRenderedPageBreak/>
              <w:t>нормативного срока службы оборудования</w:t>
            </w:r>
          </w:p>
        </w:tc>
        <w:tc>
          <w:tcPr>
            <w:tcW w:w="696" w:type="pct"/>
            <w:noWrap/>
            <w:vAlign w:val="center"/>
            <w:hideMark/>
          </w:tcPr>
          <w:p w14:paraId="2201BCD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2026</w:t>
            </w:r>
          </w:p>
        </w:tc>
      </w:tr>
    </w:tbl>
    <w:p w14:paraId="2A6DA226" w14:textId="77777777" w:rsidR="00385B66" w:rsidRPr="00D22643" w:rsidRDefault="00385B66" w:rsidP="00B221AD">
      <w:pPr>
        <w:spacing w:after="0" w:line="360" w:lineRule="auto"/>
        <w:ind w:firstLine="709"/>
        <w:jc w:val="both"/>
        <w:rPr>
          <w:rFonts w:ascii="Times New Roman" w:eastAsia="Times New Roman" w:hAnsi="Times New Roman" w:cs="Times New Roman"/>
          <w:sz w:val="24"/>
          <w:szCs w:val="24"/>
          <w:lang w:eastAsia="ru-RU"/>
        </w:rPr>
      </w:pPr>
    </w:p>
    <w:p w14:paraId="4981E474" w14:textId="003DAA14" w:rsidR="00CE79B1" w:rsidRPr="00D22643" w:rsidRDefault="00CE79B1" w:rsidP="00CE79B1">
      <w:pPr>
        <w:keepNext/>
        <w:keepLines/>
        <w:spacing w:before="40" w:after="0" w:line="360" w:lineRule="auto"/>
        <w:jc w:val="both"/>
        <w:outlineLvl w:val="1"/>
        <w:rPr>
          <w:rFonts w:ascii="Times New Roman" w:eastAsia="Times New Roman" w:hAnsi="Times New Roman" w:cs="Times New Roman"/>
          <w:b/>
          <w:sz w:val="26"/>
          <w:szCs w:val="26"/>
        </w:rPr>
      </w:pPr>
      <w:bookmarkStart w:id="151" w:name="_Toc104542740"/>
      <w:bookmarkStart w:id="152" w:name="_Toc204869367"/>
      <w:r w:rsidRPr="00D22643">
        <w:rPr>
          <w:rFonts w:ascii="Times New Roman" w:eastAsia="Times New Roman" w:hAnsi="Times New Roman" w:cs="Times New Roman"/>
          <w:b/>
          <w:sz w:val="26"/>
          <w:szCs w:val="26"/>
        </w:rPr>
        <w:t>Мероприятия по предотвращению аварийных ситуаций, в том числе при отказе элементов тепловых сетей</w:t>
      </w:r>
      <w:bookmarkEnd w:id="151"/>
      <w:bookmarkEnd w:id="152"/>
      <w:r w:rsidRPr="00D22643">
        <w:rPr>
          <w:rFonts w:ascii="Times New Roman" w:eastAsia="Times New Roman" w:hAnsi="Times New Roman" w:cs="Times New Roman"/>
          <w:b/>
          <w:sz w:val="26"/>
          <w:szCs w:val="26"/>
        </w:rPr>
        <w:t xml:space="preserve"> </w:t>
      </w:r>
    </w:p>
    <w:p w14:paraId="359E2B37" w14:textId="46220AB7" w:rsidR="00B221AD" w:rsidRPr="00D22643" w:rsidRDefault="006E293B" w:rsidP="00B221AD">
      <w:pPr>
        <w:widowControl w:val="0"/>
        <w:spacing w:after="0" w:line="348" w:lineRule="auto"/>
        <w:ind w:right="34" w:firstLine="709"/>
        <w:jc w:val="both"/>
        <w:rPr>
          <w:rFonts w:ascii="Times New Roman" w:eastAsia="Times New Roman" w:hAnsi="Times New Roman" w:cs="Times New Roman"/>
          <w:sz w:val="24"/>
          <w:szCs w:val="24"/>
        </w:rPr>
        <w:sectPr w:rsidR="00B221AD" w:rsidRPr="00D22643" w:rsidSect="003524FC">
          <w:pgSz w:w="11907" w:h="16840" w:code="9"/>
          <w:pgMar w:top="1134" w:right="680" w:bottom="1247" w:left="1588" w:header="567" w:footer="567" w:gutter="0"/>
          <w:cols w:space="720"/>
          <w:docGrid w:linePitch="299"/>
        </w:sectPr>
      </w:pPr>
      <w:r w:rsidRPr="00D22643">
        <w:rPr>
          <w:rFonts w:ascii="Times New Roman" w:eastAsia="Calibri" w:hAnsi="Times New Roman" w:cs="Times New Roman"/>
          <w:sz w:val="24"/>
        </w:rPr>
        <w:t xml:space="preserve">В настоящей схеме предложены мероприятия по повышению надежности теплоснабжения. </w:t>
      </w:r>
      <w:r w:rsidR="00575AD4" w:rsidRPr="00D22643">
        <w:rPr>
          <w:rFonts w:ascii="Times New Roman" w:eastAsia="Calibri" w:hAnsi="Times New Roman" w:cs="Times New Roman"/>
          <w:sz w:val="24"/>
        </w:rPr>
        <w:t xml:space="preserve">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A06AF5" w:rsidRPr="00D22643">
        <w:rPr>
          <w:rFonts w:ascii="Times New Roman" w:eastAsia="Calibri" w:hAnsi="Times New Roman" w:cs="Times New Roman"/>
          <w:sz w:val="24"/>
        </w:rPr>
        <w:t>Дорогобужского</w:t>
      </w:r>
      <w:r w:rsidR="00575AD4" w:rsidRPr="00D22643">
        <w:rPr>
          <w:rFonts w:ascii="Times New Roman" w:eastAsia="Calibri" w:hAnsi="Times New Roman" w:cs="Times New Roman"/>
          <w:sz w:val="24"/>
        </w:rPr>
        <w:t xml:space="preserve"> муниципального округа.</w:t>
      </w:r>
    </w:p>
    <w:p w14:paraId="0FECB21A"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153" w:name="_Toc204869368"/>
      <w:r w:rsidRPr="00D22643">
        <w:rPr>
          <w:rFonts w:ascii="Times New Roman" w:eastAsia="Times New Roman" w:hAnsi="Times New Roman" w:cs="Times New Roman"/>
          <w:b/>
          <w:bCs/>
          <w:sz w:val="24"/>
          <w:szCs w:val="24"/>
        </w:rPr>
        <w:lastRenderedPageBreak/>
        <w:t>Раздел 6 «Предложения по строительству и реконструкции тепловых сетей»</w:t>
      </w:r>
      <w:bookmarkEnd w:id="153"/>
    </w:p>
    <w:p w14:paraId="0679501D"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6"/>
          <w:szCs w:val="26"/>
        </w:rPr>
      </w:pPr>
      <w:bookmarkStart w:id="154" w:name="_Toc204869369"/>
      <w:r w:rsidRPr="00D22643">
        <w:rPr>
          <w:rFonts w:ascii="Times New Roman" w:eastAsia="Times New Roman" w:hAnsi="Times New Roman" w:cs="Times New Roman"/>
          <w:b/>
          <w:i/>
          <w:sz w:val="24"/>
          <w:szCs w:val="24"/>
        </w:rPr>
        <w:t>6.1.</w:t>
      </w:r>
      <w:r w:rsidRPr="00D22643">
        <w:rPr>
          <w:rFonts w:ascii="Times New Roman" w:eastAsia="Times New Roman" w:hAnsi="Times New Roman" w:cs="Times New Roman"/>
          <w:b/>
          <w:bCs/>
          <w:i/>
          <w:sz w:val="24"/>
          <w:szCs w:val="24"/>
          <w:lang w:eastAsia="ru-RU"/>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54"/>
    </w:p>
    <w:p w14:paraId="5FCF6090" w14:textId="77777777" w:rsidR="00660A06" w:rsidRPr="00D22643" w:rsidRDefault="00660A06" w:rsidP="00660A06">
      <w:pPr>
        <w:spacing w:after="120" w:line="360" w:lineRule="auto"/>
        <w:ind w:firstLine="709"/>
        <w:jc w:val="both"/>
        <w:rPr>
          <w:rFonts w:ascii="Times New Roman" w:eastAsia="Calibri" w:hAnsi="Times New Roman" w:cs="Times New Roman"/>
          <w:sz w:val="24"/>
          <w:szCs w:val="24"/>
        </w:rPr>
      </w:pPr>
      <w:bookmarkStart w:id="155" w:name="_Toc525894722"/>
      <w:bookmarkStart w:id="156" w:name="_Toc535417886"/>
      <w:bookmarkStart w:id="157" w:name="_Toc8577850"/>
      <w:bookmarkStart w:id="158" w:name="_Toc50056917"/>
      <w:r w:rsidRPr="00D22643">
        <w:rPr>
          <w:rFonts w:ascii="Times New Roman" w:eastAsia="Calibri" w:hAnsi="Times New Roman" w:cs="Times New Roman"/>
          <w:sz w:val="24"/>
          <w:szCs w:val="24"/>
        </w:rPr>
        <w:t xml:space="preserve">Мероприятия по данному пункту не запланированы. </w:t>
      </w:r>
    </w:p>
    <w:p w14:paraId="4BEF20ED"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59" w:name="_Toc204869370"/>
      <w:r w:rsidRPr="00D22643">
        <w:rPr>
          <w:rFonts w:ascii="Times New Roman" w:eastAsia="Times New Roman" w:hAnsi="Times New Roman" w:cs="Times New Roman"/>
          <w:b/>
          <w:i/>
          <w:sz w:val="24"/>
          <w:szCs w:val="24"/>
        </w:rPr>
        <w:t>6.2.</w:t>
      </w:r>
      <w:r w:rsidRPr="00D22643">
        <w:rPr>
          <w:rFonts w:ascii="Times New Roman" w:eastAsia="Times New Roman" w:hAnsi="Times New Roman" w:cs="Times New Roman"/>
          <w:b/>
          <w:i/>
          <w:sz w:val="24"/>
          <w:szCs w:val="24"/>
        </w:rPr>
        <w:tab/>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55"/>
      <w:bookmarkEnd w:id="156"/>
      <w:bookmarkEnd w:id="157"/>
      <w:bookmarkEnd w:id="158"/>
      <w:bookmarkEnd w:id="159"/>
    </w:p>
    <w:p w14:paraId="3590CFDC" w14:textId="77777777" w:rsidR="005F68B8" w:rsidRPr="00D22643" w:rsidRDefault="005F68B8" w:rsidP="005F68B8">
      <w:pPr>
        <w:spacing w:after="120" w:line="360" w:lineRule="auto"/>
        <w:ind w:firstLine="709"/>
        <w:jc w:val="both"/>
        <w:rPr>
          <w:rFonts w:ascii="Times New Roman" w:eastAsia="Calibri" w:hAnsi="Times New Roman" w:cs="Times New Roman"/>
          <w:sz w:val="24"/>
        </w:rPr>
      </w:pPr>
      <w:bookmarkStart w:id="160" w:name="_Toc525894721"/>
      <w:bookmarkStart w:id="161" w:name="_Toc535417885"/>
      <w:bookmarkStart w:id="162" w:name="_Toc8577849"/>
      <w:bookmarkStart w:id="163" w:name="_Toc50056916"/>
      <w:r w:rsidRPr="00D22643">
        <w:rPr>
          <w:rFonts w:ascii="Times New Roman" w:eastAsia="Calibri" w:hAnsi="Times New Roman" w:cs="Times New Roman"/>
          <w:sz w:val="24"/>
          <w:szCs w:val="24"/>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3557D62F"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64" w:name="_Toc204869371"/>
      <w:r w:rsidRPr="00D22643">
        <w:rPr>
          <w:rFonts w:ascii="Times New Roman" w:eastAsia="Times New Roman" w:hAnsi="Times New Roman" w:cs="Times New Roman"/>
          <w:b/>
          <w:i/>
          <w:sz w:val="24"/>
          <w:szCs w:val="24"/>
        </w:rPr>
        <w:t>6.3.</w:t>
      </w:r>
      <w:r w:rsidRPr="00D22643">
        <w:rPr>
          <w:rFonts w:ascii="Times New Roman" w:eastAsia="Times New Roman" w:hAnsi="Times New Roman" w:cs="Times New Roman"/>
          <w:b/>
          <w:i/>
          <w:sz w:val="24"/>
          <w:szCs w:val="24"/>
        </w:rPr>
        <w:tab/>
        <w:t>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 комплексную или производственную застройку</w:t>
      </w:r>
      <w:bookmarkEnd w:id="160"/>
      <w:bookmarkEnd w:id="161"/>
      <w:bookmarkEnd w:id="162"/>
      <w:bookmarkEnd w:id="163"/>
      <w:bookmarkEnd w:id="164"/>
    </w:p>
    <w:p w14:paraId="2FA7FBF8" w14:textId="77777777" w:rsidR="004023EB" w:rsidRPr="00D22643" w:rsidRDefault="004023EB" w:rsidP="004023EB">
      <w:pPr>
        <w:spacing w:after="120" w:line="360" w:lineRule="auto"/>
        <w:ind w:firstLine="709"/>
        <w:jc w:val="both"/>
        <w:rPr>
          <w:rFonts w:ascii="Times New Roman" w:eastAsia="Calibri" w:hAnsi="Times New Roman" w:cs="Times New Roman"/>
          <w:sz w:val="24"/>
          <w:szCs w:val="24"/>
        </w:rPr>
      </w:pPr>
      <w:bookmarkStart w:id="165" w:name="_Toc525894723"/>
      <w:bookmarkStart w:id="166" w:name="_Toc535417887"/>
      <w:bookmarkStart w:id="167" w:name="_Toc8577851"/>
      <w:bookmarkStart w:id="168" w:name="_Toc50056918"/>
      <w:r w:rsidRPr="00D22643">
        <w:rPr>
          <w:rFonts w:ascii="Times New Roman" w:eastAsia="Calibri" w:hAnsi="Times New Roman" w:cs="Times New Roman"/>
          <w:sz w:val="24"/>
          <w:szCs w:val="24"/>
        </w:rPr>
        <w:t xml:space="preserve">Мероприятия по данному пункту не запланированы. </w:t>
      </w:r>
    </w:p>
    <w:p w14:paraId="4A36BCAE"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69" w:name="_Toc204869372"/>
      <w:r w:rsidRPr="00D22643">
        <w:rPr>
          <w:rFonts w:ascii="Times New Roman" w:eastAsia="Times New Roman" w:hAnsi="Times New Roman" w:cs="Times New Roman"/>
          <w:b/>
          <w:i/>
          <w:sz w:val="24"/>
          <w:szCs w:val="24"/>
        </w:rPr>
        <w:t>6.4.</w:t>
      </w:r>
      <w:r w:rsidRPr="00D22643">
        <w:rPr>
          <w:rFonts w:ascii="Times New Roman" w:eastAsia="Times New Roman" w:hAnsi="Times New Roman" w:cs="Times New Roman"/>
          <w:b/>
          <w:i/>
          <w:sz w:val="24"/>
          <w:szCs w:val="24"/>
        </w:rPr>
        <w:tab/>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65"/>
      <w:bookmarkEnd w:id="166"/>
      <w:bookmarkEnd w:id="167"/>
      <w:bookmarkEnd w:id="168"/>
      <w:bookmarkEnd w:id="169"/>
    </w:p>
    <w:p w14:paraId="45CCD103" w14:textId="77777777" w:rsidR="00BF12D4" w:rsidRPr="00D22643" w:rsidRDefault="00BF12D4" w:rsidP="00BF12D4">
      <w:pPr>
        <w:spacing w:after="120" w:line="360" w:lineRule="auto"/>
        <w:ind w:firstLine="709"/>
        <w:jc w:val="both"/>
        <w:rPr>
          <w:rFonts w:ascii="Times New Roman" w:eastAsia="Calibri" w:hAnsi="Times New Roman" w:cs="Times New Roman"/>
          <w:bCs/>
          <w:sz w:val="24"/>
          <w:szCs w:val="24"/>
        </w:rPr>
      </w:pPr>
      <w:bookmarkStart w:id="170" w:name="_Toc525894724"/>
      <w:bookmarkStart w:id="171" w:name="_Toc535417888"/>
      <w:bookmarkStart w:id="172" w:name="_Toc8577852"/>
      <w:bookmarkStart w:id="173" w:name="_Toc50056919"/>
      <w:r w:rsidRPr="00D22643">
        <w:rPr>
          <w:rFonts w:ascii="Times New Roman" w:eastAsia="Calibri" w:hAnsi="Times New Roman" w:cs="Times New Roman"/>
          <w:bCs/>
          <w:sz w:val="24"/>
          <w:szCs w:val="24"/>
        </w:rPr>
        <w:t xml:space="preserve">Мероприятия по данному пункту не запланированы. </w:t>
      </w:r>
    </w:p>
    <w:p w14:paraId="31153A2C"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74" w:name="_Toc204869373"/>
      <w:r w:rsidRPr="00D22643">
        <w:rPr>
          <w:rFonts w:ascii="Times New Roman" w:eastAsia="Times New Roman" w:hAnsi="Times New Roman" w:cs="Times New Roman"/>
          <w:b/>
          <w:i/>
          <w:sz w:val="24"/>
          <w:szCs w:val="24"/>
        </w:rPr>
        <w:t>6.5.</w:t>
      </w:r>
      <w:r w:rsidRPr="00D22643">
        <w:rPr>
          <w:rFonts w:ascii="Times New Roman" w:eastAsia="Times New Roman" w:hAnsi="Times New Roman" w:cs="Times New Roman"/>
          <w:b/>
          <w:i/>
          <w:sz w:val="24"/>
          <w:szCs w:val="24"/>
        </w:rPr>
        <w:tab/>
        <w:t>Предложения по строительству и реконструкции тепловых сетей для обеспечения нормативной надежности потребителей</w:t>
      </w:r>
      <w:bookmarkEnd w:id="170"/>
      <w:bookmarkEnd w:id="171"/>
      <w:bookmarkEnd w:id="172"/>
      <w:bookmarkEnd w:id="173"/>
      <w:bookmarkEnd w:id="174"/>
    </w:p>
    <w:p w14:paraId="1B34C3E8" w14:textId="77777777" w:rsidR="00C92941" w:rsidRPr="00D22643" w:rsidRDefault="00C92941" w:rsidP="00C92941">
      <w:pPr>
        <w:spacing w:after="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 xml:space="preserve">Строительство новых тепловых сетей для обеспечение нормативной надежности теплоснабжения не запланировано. </w:t>
      </w:r>
    </w:p>
    <w:p w14:paraId="4D629FA3"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75" w:name="_Toc204869374"/>
      <w:r w:rsidRPr="00D22643">
        <w:rPr>
          <w:rFonts w:ascii="Times New Roman" w:eastAsia="Times New Roman" w:hAnsi="Times New Roman" w:cs="Times New Roman"/>
          <w:b/>
          <w:i/>
          <w:sz w:val="24"/>
          <w:szCs w:val="24"/>
        </w:rPr>
        <w:lastRenderedPageBreak/>
        <w:t>6.6.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75"/>
    </w:p>
    <w:p w14:paraId="2B66F674" w14:textId="77777777" w:rsidR="00255CDD" w:rsidRPr="00D22643" w:rsidRDefault="00255CDD" w:rsidP="00255CD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14:paraId="3403C09A"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76" w:name="_Toc204869375"/>
      <w:r w:rsidRPr="00D22643">
        <w:rPr>
          <w:rFonts w:ascii="Times New Roman" w:eastAsia="Times New Roman" w:hAnsi="Times New Roman" w:cs="Times New Roman"/>
          <w:b/>
          <w:i/>
          <w:sz w:val="24"/>
          <w:szCs w:val="24"/>
        </w:rPr>
        <w:t>6.7. Предложения по реконструкции и (или) модернизации тепловых сетей, подлежащих замене в связи с исчерпанием эксплуатационного ресурса.</w:t>
      </w:r>
      <w:bookmarkEnd w:id="176"/>
    </w:p>
    <w:p w14:paraId="18EF1D2C" w14:textId="0C0D13DA" w:rsidR="00B221AD" w:rsidRPr="00D22643" w:rsidRDefault="00A545F4" w:rsidP="00B221AD">
      <w:pPr>
        <w:widowControl w:val="0"/>
        <w:spacing w:after="0" w:line="360" w:lineRule="auto"/>
        <w:ind w:right="37"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lang w:eastAsia="ru-RU"/>
        </w:rPr>
        <w:t>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w:t>
      </w:r>
      <w:r w:rsidR="00B221AD" w:rsidRPr="00D22643">
        <w:rPr>
          <w:rFonts w:ascii="Times New Roman" w:eastAsia="Times New Roman" w:hAnsi="Times New Roman" w:cs="Times New Roman"/>
          <w:sz w:val="24"/>
          <w:szCs w:val="24"/>
        </w:rPr>
        <w:t xml:space="preserve"> таблиц</w:t>
      </w:r>
      <w:r w:rsidR="00A06AF5" w:rsidRPr="00D22643">
        <w:rPr>
          <w:rFonts w:ascii="Times New Roman" w:eastAsia="Times New Roman" w:hAnsi="Times New Roman" w:cs="Times New Roman"/>
          <w:sz w:val="24"/>
          <w:szCs w:val="24"/>
        </w:rPr>
        <w:t>ах</w:t>
      </w:r>
      <w:r w:rsidR="00B221AD" w:rsidRPr="00D22643">
        <w:rPr>
          <w:rFonts w:ascii="Times New Roman" w:eastAsia="Times New Roman" w:hAnsi="Times New Roman" w:cs="Times New Roman"/>
          <w:sz w:val="24"/>
          <w:szCs w:val="24"/>
        </w:rPr>
        <w:t xml:space="preserve"> 6.1</w:t>
      </w:r>
      <w:r w:rsidR="00A06AF5" w:rsidRPr="00D22643">
        <w:rPr>
          <w:rFonts w:ascii="Times New Roman" w:eastAsia="Times New Roman" w:hAnsi="Times New Roman" w:cs="Times New Roman"/>
          <w:sz w:val="24"/>
          <w:szCs w:val="24"/>
        </w:rPr>
        <w:t>-6.2</w:t>
      </w:r>
      <w:r w:rsidR="00B221AD" w:rsidRPr="00D22643">
        <w:rPr>
          <w:rFonts w:ascii="Times New Roman" w:eastAsia="Times New Roman" w:hAnsi="Times New Roman" w:cs="Times New Roman"/>
          <w:sz w:val="24"/>
          <w:szCs w:val="24"/>
        </w:rPr>
        <w:t>.</w:t>
      </w:r>
    </w:p>
    <w:p w14:paraId="283EF222" w14:textId="0D979B85" w:rsidR="00B221AD" w:rsidRPr="00D22643" w:rsidRDefault="00B221AD" w:rsidP="00A06AF5">
      <w:pPr>
        <w:spacing w:after="0" w:line="240" w:lineRule="auto"/>
        <w:ind w:firstLine="709"/>
        <w:jc w:val="center"/>
        <w:rPr>
          <w:rFonts w:ascii="Times New Roman" w:eastAsia="Calibri" w:hAnsi="Times New Roman" w:cs="Times New Roman"/>
          <w:b/>
          <w:bCs/>
          <w:sz w:val="24"/>
          <w:szCs w:val="24"/>
        </w:rPr>
      </w:pPr>
      <w:r w:rsidRPr="00D22643">
        <w:rPr>
          <w:rFonts w:ascii="Times New Roman" w:eastAsia="Calibri" w:hAnsi="Times New Roman" w:cs="Times New Roman"/>
          <w:b/>
          <w:bCs/>
          <w:sz w:val="24"/>
          <w:szCs w:val="24"/>
        </w:rPr>
        <w:t xml:space="preserve">Таблица 6.1 – </w:t>
      </w:r>
      <w:r w:rsidR="00A06AF5" w:rsidRPr="00D22643">
        <w:rPr>
          <w:rFonts w:ascii="Times New Roman" w:eastAsia="Calibri" w:hAnsi="Times New Roman" w:cs="Times New Roman"/>
          <w:b/>
          <w:bCs/>
          <w:sz w:val="24"/>
          <w:szCs w:val="24"/>
        </w:rPr>
        <w:t>Предложения по реконструкции и (или) модернизации тепловых сетей, подлежащих замене в связи с исчерпанием эксплуатационного ресурса</w:t>
      </w:r>
    </w:p>
    <w:tbl>
      <w:tblPr>
        <w:tblW w:w="5000" w:type="pct"/>
        <w:tblCellMar>
          <w:left w:w="0" w:type="dxa"/>
          <w:right w:w="0" w:type="dxa"/>
        </w:tblCellMar>
        <w:tblLook w:val="04A0" w:firstRow="1" w:lastRow="0" w:firstColumn="1" w:lastColumn="0" w:noHBand="0" w:noVBand="1"/>
      </w:tblPr>
      <w:tblGrid>
        <w:gridCol w:w="7023"/>
        <w:gridCol w:w="2832"/>
      </w:tblGrid>
      <w:tr w:rsidR="00A06AF5" w:rsidRPr="00D22643" w14:paraId="3AD81B11" w14:textId="77777777" w:rsidTr="003B2010">
        <w:trPr>
          <w:trHeight w:val="458"/>
          <w:tblHeader/>
        </w:trPr>
        <w:tc>
          <w:tcPr>
            <w:tcW w:w="356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727B8"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Наименование мероприятия</w:t>
            </w:r>
          </w:p>
        </w:tc>
        <w:tc>
          <w:tcPr>
            <w:tcW w:w="14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6B8B9E"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Срок реализации</w:t>
            </w:r>
          </w:p>
        </w:tc>
      </w:tr>
      <w:tr w:rsidR="00A06AF5" w:rsidRPr="00D22643" w14:paraId="566B1B29" w14:textId="77777777" w:rsidTr="003B2010">
        <w:trPr>
          <w:trHeight w:val="458"/>
          <w:tblHeader/>
        </w:trPr>
        <w:tc>
          <w:tcPr>
            <w:tcW w:w="3563" w:type="pct"/>
            <w:vMerge/>
            <w:tcBorders>
              <w:top w:val="single" w:sz="8" w:space="0" w:color="auto"/>
              <w:left w:val="single" w:sz="8" w:space="0" w:color="auto"/>
              <w:bottom w:val="single" w:sz="8" w:space="0" w:color="auto"/>
              <w:right w:val="single" w:sz="8" w:space="0" w:color="auto"/>
            </w:tcBorders>
            <w:vAlign w:val="center"/>
            <w:hideMark/>
          </w:tcPr>
          <w:p w14:paraId="0F933FE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c>
          <w:tcPr>
            <w:tcW w:w="1437" w:type="pct"/>
            <w:vMerge/>
            <w:tcBorders>
              <w:top w:val="single" w:sz="8" w:space="0" w:color="auto"/>
              <w:left w:val="nil"/>
              <w:bottom w:val="single" w:sz="8" w:space="0" w:color="auto"/>
              <w:right w:val="single" w:sz="8" w:space="0" w:color="auto"/>
            </w:tcBorders>
            <w:vAlign w:val="center"/>
            <w:hideMark/>
          </w:tcPr>
          <w:p w14:paraId="1F06796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p>
        </w:tc>
      </w:tr>
      <w:tr w:rsidR="00A06AF5" w:rsidRPr="00D22643" w14:paraId="7236DF24" w14:textId="77777777" w:rsidTr="003B2010">
        <w:trPr>
          <w:trHeight w:val="20"/>
        </w:trPr>
        <w:tc>
          <w:tcPr>
            <w:tcW w:w="35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FDD214"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r w:rsidRPr="00D22643">
              <w:rPr>
                <w:rFonts w:ascii="Times New Roman" w:eastAsia="Times New Roman" w:hAnsi="Times New Roman" w:cs="Times New Roman"/>
                <w:sz w:val="20"/>
                <w:szCs w:val="20"/>
                <w:lang w:eastAsia="ru-RU"/>
              </w:rPr>
              <w:br/>
              <w:t xml:space="preserve">1. Капитальный ремонт тепловых сетей ТК-1 у.д.3 </w:t>
            </w:r>
            <w:proofErr w:type="spellStart"/>
            <w:r w:rsidRPr="00D22643">
              <w:rPr>
                <w:rFonts w:ascii="Times New Roman" w:eastAsia="Times New Roman" w:hAnsi="Times New Roman" w:cs="Times New Roman"/>
                <w:sz w:val="20"/>
                <w:szCs w:val="20"/>
                <w:lang w:eastAsia="ru-RU"/>
              </w:rPr>
              <w:t>ул.Строителей</w:t>
            </w:r>
            <w:proofErr w:type="spellEnd"/>
            <w:r w:rsidRPr="00D22643">
              <w:rPr>
                <w:rFonts w:ascii="Times New Roman" w:eastAsia="Times New Roman" w:hAnsi="Times New Roman" w:cs="Times New Roman"/>
                <w:sz w:val="20"/>
                <w:szCs w:val="20"/>
                <w:lang w:eastAsia="ru-RU"/>
              </w:rPr>
              <w:t xml:space="preserve"> до точки врезки (у-7) на </w:t>
            </w:r>
            <w:proofErr w:type="spellStart"/>
            <w:r w:rsidRPr="00D22643">
              <w:rPr>
                <w:rFonts w:ascii="Times New Roman" w:eastAsia="Times New Roman" w:hAnsi="Times New Roman" w:cs="Times New Roman"/>
                <w:sz w:val="20"/>
                <w:szCs w:val="20"/>
                <w:lang w:eastAsia="ru-RU"/>
              </w:rPr>
              <w:t>ж.</w:t>
            </w:r>
            <w:hyperlink r:id="rId14" w:history="1">
              <w:r w:rsidRPr="00D22643">
                <w:rPr>
                  <w:rFonts w:ascii="Times New Roman" w:eastAsia="Times New Roman" w:hAnsi="Times New Roman" w:cs="Times New Roman"/>
                  <w:sz w:val="20"/>
                  <w:szCs w:val="20"/>
                  <w:u w:val="single"/>
                  <w:lang w:eastAsia="ru-RU"/>
                </w:rPr>
                <w:t>д</w:t>
              </w:r>
              <w:proofErr w:type="spellEnd"/>
              <w:r w:rsidRPr="00D22643">
                <w:rPr>
                  <w:rFonts w:ascii="Times New Roman" w:eastAsia="Times New Roman" w:hAnsi="Times New Roman" w:cs="Times New Roman"/>
                  <w:sz w:val="20"/>
                  <w:szCs w:val="20"/>
                  <w:u w:val="single"/>
                  <w:lang w:eastAsia="ru-RU"/>
                </w:rPr>
                <w:t xml:space="preserve">. 2б </w:t>
              </w:r>
              <w:proofErr w:type="spellStart"/>
              <w:r w:rsidRPr="00D22643">
                <w:rPr>
                  <w:rFonts w:ascii="Times New Roman" w:eastAsia="Times New Roman" w:hAnsi="Times New Roman" w:cs="Times New Roman"/>
                  <w:sz w:val="20"/>
                  <w:szCs w:val="20"/>
                  <w:u w:val="single"/>
                  <w:lang w:eastAsia="ru-RU"/>
                </w:rPr>
                <w:t>ул.Строителей</w:t>
              </w:r>
              <w:proofErr w:type="spellEnd"/>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 Смоленской области;</w:t>
            </w:r>
            <w:r w:rsidRPr="00D22643">
              <w:rPr>
                <w:rFonts w:ascii="Times New Roman" w:eastAsia="Times New Roman" w:hAnsi="Times New Roman" w:cs="Times New Roman"/>
                <w:sz w:val="20"/>
                <w:szCs w:val="20"/>
                <w:lang w:eastAsia="ru-RU"/>
              </w:rPr>
              <w:br/>
              <w:t>2. Капитальный ремонт тепловых сетей от ЦТП№6 до ТК-</w:t>
            </w:r>
            <w:hyperlink r:id="rId15" w:history="1">
              <w:r w:rsidRPr="00D22643">
                <w:rPr>
                  <w:rFonts w:ascii="Times New Roman" w:eastAsia="Times New Roman" w:hAnsi="Times New Roman" w:cs="Times New Roman"/>
                  <w:sz w:val="20"/>
                  <w:szCs w:val="20"/>
                  <w:u w:val="single"/>
                  <w:lang w:eastAsia="ru-RU"/>
                </w:rPr>
                <w:t>1 у.д.3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3. Капитальный ремонт тепловых сетей от ЦТП № 6 до ТК-1 у.</w:t>
            </w:r>
            <w:hyperlink r:id="rId16" w:history="1">
              <w:r w:rsidRPr="00D22643">
                <w:rPr>
                  <w:rFonts w:ascii="Times New Roman" w:eastAsia="Times New Roman" w:hAnsi="Times New Roman" w:cs="Times New Roman"/>
                  <w:sz w:val="20"/>
                  <w:szCs w:val="20"/>
                  <w:u w:val="single"/>
                  <w:lang w:eastAsia="ru-RU"/>
                </w:rPr>
                <w:t>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(2 очередь);</w:t>
            </w:r>
            <w:r w:rsidRPr="00D22643">
              <w:rPr>
                <w:rFonts w:ascii="Times New Roman" w:eastAsia="Times New Roman" w:hAnsi="Times New Roman" w:cs="Times New Roman"/>
                <w:sz w:val="20"/>
                <w:szCs w:val="20"/>
                <w:lang w:eastAsia="ru-RU"/>
              </w:rPr>
              <w:br/>
              <w:t xml:space="preserve">4. Капитальный ремонт тепловых сетей от ЦТП №5 по </w:t>
            </w:r>
            <w:proofErr w:type="spellStart"/>
            <w:r w:rsidRPr="00D22643">
              <w:rPr>
                <w:rFonts w:ascii="Times New Roman" w:eastAsia="Times New Roman" w:hAnsi="Times New Roman" w:cs="Times New Roman"/>
                <w:sz w:val="20"/>
                <w:szCs w:val="20"/>
                <w:lang w:eastAsia="ru-RU"/>
              </w:rPr>
              <w:t>ул.Свердлова</w:t>
            </w:r>
            <w:proofErr w:type="spellEnd"/>
            <w:r w:rsidRPr="00D22643">
              <w:rPr>
                <w:rFonts w:ascii="Times New Roman" w:eastAsia="Times New Roman" w:hAnsi="Times New Roman" w:cs="Times New Roman"/>
                <w:sz w:val="20"/>
                <w:szCs w:val="20"/>
                <w:lang w:eastAsia="ru-RU"/>
              </w:rPr>
              <w:t xml:space="preserve"> до д.14 по </w:t>
            </w:r>
            <w:proofErr w:type="spellStart"/>
            <w:r w:rsidRPr="00D22643">
              <w:rPr>
                <w:rFonts w:ascii="Times New Roman" w:eastAsia="Times New Roman" w:hAnsi="Times New Roman" w:cs="Times New Roman"/>
                <w:sz w:val="20"/>
                <w:szCs w:val="20"/>
                <w:lang w:eastAsia="ru-RU"/>
              </w:rPr>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 xml:space="preserve">5. Капитальный ремонт тепловых сетей от ЦТП №5 по ул. Свердлова до д.14 по </w:t>
            </w:r>
            <w:proofErr w:type="spellStart"/>
            <w:r w:rsidRPr="00D22643">
              <w:rPr>
                <w:rFonts w:ascii="Times New Roman" w:eastAsia="Times New Roman" w:hAnsi="Times New Roman" w:cs="Times New Roman"/>
                <w:sz w:val="20"/>
                <w:szCs w:val="20"/>
                <w:lang w:eastAsia="ru-RU"/>
              </w:rPr>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 (2 очередь).</w:t>
            </w:r>
            <w:r w:rsidRPr="00D22643">
              <w:rPr>
                <w:rFonts w:ascii="Times New Roman" w:eastAsia="Times New Roman" w:hAnsi="Times New Roman" w:cs="Times New Roman"/>
                <w:sz w:val="20"/>
                <w:szCs w:val="20"/>
                <w:lang w:eastAsia="ru-RU"/>
              </w:rPr>
              <w:br/>
              <w:t>6. Капитальный ремонт тепловых сетей от т. У-7 в сторону У-8 в районе д. 20 ул. Строителей  в г. Дорогобуж Дорогобужского</w:t>
            </w:r>
          </w:p>
        </w:tc>
        <w:tc>
          <w:tcPr>
            <w:tcW w:w="1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12F78"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w:t>
            </w:r>
          </w:p>
        </w:tc>
      </w:tr>
    </w:tbl>
    <w:p w14:paraId="7FD68D87" w14:textId="77777777" w:rsidR="00A06AF5" w:rsidRPr="00D22643" w:rsidRDefault="00A06AF5" w:rsidP="00A06AF5">
      <w:pPr>
        <w:spacing w:after="0" w:line="240" w:lineRule="auto"/>
        <w:ind w:firstLine="709"/>
        <w:jc w:val="center"/>
        <w:rPr>
          <w:rFonts w:ascii="Times New Roman" w:eastAsia="Calibri" w:hAnsi="Times New Roman" w:cs="Times New Roman"/>
          <w:b/>
          <w:bCs/>
          <w:sz w:val="24"/>
          <w:szCs w:val="24"/>
        </w:rPr>
      </w:pPr>
    </w:p>
    <w:p w14:paraId="208B49D2" w14:textId="7A889F97" w:rsidR="00A06AF5" w:rsidRPr="00D22643" w:rsidRDefault="00A06AF5" w:rsidP="00A06AF5">
      <w:pPr>
        <w:spacing w:after="0" w:line="240" w:lineRule="auto"/>
        <w:ind w:firstLine="709"/>
        <w:jc w:val="center"/>
        <w:rPr>
          <w:rFonts w:ascii="Times New Roman" w:eastAsia="Calibri" w:hAnsi="Times New Roman" w:cs="Times New Roman"/>
          <w:b/>
          <w:bCs/>
          <w:sz w:val="24"/>
          <w:szCs w:val="24"/>
        </w:rPr>
      </w:pPr>
      <w:r w:rsidRPr="00D22643">
        <w:rPr>
          <w:rFonts w:ascii="Times New Roman" w:eastAsia="Calibri" w:hAnsi="Times New Roman" w:cs="Times New Roman"/>
          <w:b/>
          <w:bCs/>
          <w:sz w:val="24"/>
          <w:szCs w:val="24"/>
        </w:rPr>
        <w:t>Таблица 6.2 – Предложения по реконструкции и (или) модернизации тепловых сетей, подлежащих замене в связи с исчерпанием эксплуатационного ресурса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5"/>
        <w:gridCol w:w="6160"/>
        <w:gridCol w:w="1350"/>
      </w:tblGrid>
      <w:tr w:rsidR="00A06AF5" w:rsidRPr="00D22643" w14:paraId="2DB5197B" w14:textId="77777777" w:rsidTr="003B2010">
        <w:trPr>
          <w:trHeight w:val="458"/>
          <w:tblHeader/>
          <w:jc w:val="center"/>
        </w:trPr>
        <w:tc>
          <w:tcPr>
            <w:tcW w:w="1127" w:type="pct"/>
            <w:vMerge w:val="restart"/>
            <w:vAlign w:val="center"/>
            <w:hideMark/>
          </w:tcPr>
          <w:p w14:paraId="64D4B17F"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Адрес объекта (котельной)</w:t>
            </w:r>
          </w:p>
        </w:tc>
        <w:tc>
          <w:tcPr>
            <w:tcW w:w="3177" w:type="pct"/>
            <w:vMerge w:val="restart"/>
            <w:vAlign w:val="center"/>
            <w:hideMark/>
          </w:tcPr>
          <w:p w14:paraId="4EAA53C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Вид работ</w:t>
            </w:r>
          </w:p>
        </w:tc>
        <w:tc>
          <w:tcPr>
            <w:tcW w:w="696" w:type="pct"/>
            <w:vMerge w:val="restart"/>
            <w:vAlign w:val="center"/>
            <w:hideMark/>
          </w:tcPr>
          <w:p w14:paraId="775C5EFD"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Год реализации</w:t>
            </w:r>
          </w:p>
        </w:tc>
      </w:tr>
      <w:tr w:rsidR="00A06AF5" w:rsidRPr="00D22643" w14:paraId="514B4A7F" w14:textId="77777777" w:rsidTr="003B2010">
        <w:trPr>
          <w:trHeight w:val="458"/>
          <w:tblHeader/>
          <w:jc w:val="center"/>
        </w:trPr>
        <w:tc>
          <w:tcPr>
            <w:tcW w:w="1127" w:type="pct"/>
            <w:vMerge/>
            <w:vAlign w:val="center"/>
            <w:hideMark/>
          </w:tcPr>
          <w:p w14:paraId="179F4A0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3177" w:type="pct"/>
            <w:vMerge/>
            <w:vAlign w:val="center"/>
            <w:hideMark/>
          </w:tcPr>
          <w:p w14:paraId="54E850FA"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696" w:type="pct"/>
            <w:vMerge/>
            <w:vAlign w:val="center"/>
            <w:hideMark/>
          </w:tcPr>
          <w:p w14:paraId="6F775D8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r>
      <w:tr w:rsidR="00A06AF5" w:rsidRPr="00D22643" w14:paraId="74F39363" w14:textId="77777777" w:rsidTr="003B2010">
        <w:trPr>
          <w:trHeight w:val="20"/>
          <w:jc w:val="center"/>
        </w:trPr>
        <w:tc>
          <w:tcPr>
            <w:tcW w:w="1127" w:type="pct"/>
            <w:vAlign w:val="center"/>
            <w:hideMark/>
          </w:tcPr>
          <w:p w14:paraId="5075D72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3177" w:type="pct"/>
            <w:vAlign w:val="center"/>
            <w:hideMark/>
          </w:tcPr>
          <w:p w14:paraId="53CBFE6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53EAE2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5006BD1E" w14:textId="77777777" w:rsidTr="003B2010">
        <w:trPr>
          <w:trHeight w:val="20"/>
          <w:jc w:val="center"/>
        </w:trPr>
        <w:tc>
          <w:tcPr>
            <w:tcW w:w="1127" w:type="pct"/>
            <w:vAlign w:val="center"/>
            <w:hideMark/>
          </w:tcPr>
          <w:p w14:paraId="3F6A424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3177" w:type="pct"/>
            <w:vAlign w:val="center"/>
            <w:hideMark/>
          </w:tcPr>
          <w:p w14:paraId="6A7CE39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5433531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3A4625DC" w14:textId="77777777" w:rsidTr="003B2010">
        <w:trPr>
          <w:trHeight w:val="20"/>
          <w:jc w:val="center"/>
        </w:trPr>
        <w:tc>
          <w:tcPr>
            <w:tcW w:w="1127" w:type="pct"/>
            <w:vAlign w:val="center"/>
            <w:hideMark/>
          </w:tcPr>
          <w:p w14:paraId="2D92111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 3 (г. Дорогобуж, ул. Кутузова)</w:t>
            </w:r>
          </w:p>
        </w:tc>
        <w:tc>
          <w:tcPr>
            <w:tcW w:w="3177" w:type="pct"/>
            <w:vAlign w:val="center"/>
            <w:hideMark/>
          </w:tcPr>
          <w:p w14:paraId="57A6C6D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34263E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64811E4B" w14:textId="77777777" w:rsidTr="003B2010">
        <w:trPr>
          <w:trHeight w:val="20"/>
          <w:jc w:val="center"/>
        </w:trPr>
        <w:tc>
          <w:tcPr>
            <w:tcW w:w="1127" w:type="pct"/>
            <w:vAlign w:val="center"/>
            <w:hideMark/>
          </w:tcPr>
          <w:p w14:paraId="30273BA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3177" w:type="pct"/>
            <w:vAlign w:val="center"/>
            <w:hideMark/>
          </w:tcPr>
          <w:p w14:paraId="6C27F0C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534DA3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39B35772" w14:textId="77777777" w:rsidTr="003B2010">
        <w:trPr>
          <w:trHeight w:val="20"/>
          <w:jc w:val="center"/>
        </w:trPr>
        <w:tc>
          <w:tcPr>
            <w:tcW w:w="1127" w:type="pct"/>
            <w:vAlign w:val="center"/>
            <w:hideMark/>
          </w:tcPr>
          <w:p w14:paraId="4874189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3177" w:type="pct"/>
            <w:vAlign w:val="center"/>
            <w:hideMark/>
          </w:tcPr>
          <w:p w14:paraId="28DFF73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331B4F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4306A0FD" w14:textId="77777777" w:rsidTr="003B2010">
        <w:trPr>
          <w:trHeight w:val="20"/>
          <w:jc w:val="center"/>
        </w:trPr>
        <w:tc>
          <w:tcPr>
            <w:tcW w:w="1127" w:type="pct"/>
            <w:vAlign w:val="center"/>
            <w:hideMark/>
          </w:tcPr>
          <w:p w14:paraId="302E881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3177" w:type="pct"/>
            <w:vAlign w:val="center"/>
            <w:hideMark/>
          </w:tcPr>
          <w:p w14:paraId="0427550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73F618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36770CFD" w14:textId="77777777" w:rsidTr="003B2010">
        <w:trPr>
          <w:trHeight w:val="20"/>
          <w:jc w:val="center"/>
        </w:trPr>
        <w:tc>
          <w:tcPr>
            <w:tcW w:w="1127" w:type="pct"/>
            <w:vAlign w:val="center"/>
            <w:hideMark/>
          </w:tcPr>
          <w:p w14:paraId="705AEF2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3177" w:type="pct"/>
            <w:vAlign w:val="center"/>
            <w:hideMark/>
          </w:tcPr>
          <w:p w14:paraId="6B94FAC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4D64FE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666925A6" w14:textId="77777777" w:rsidTr="003B2010">
        <w:trPr>
          <w:trHeight w:val="20"/>
          <w:jc w:val="center"/>
        </w:trPr>
        <w:tc>
          <w:tcPr>
            <w:tcW w:w="1127" w:type="pct"/>
            <w:vAlign w:val="center"/>
            <w:hideMark/>
          </w:tcPr>
          <w:p w14:paraId="103A123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3177" w:type="pct"/>
            <w:vAlign w:val="center"/>
            <w:hideMark/>
          </w:tcPr>
          <w:p w14:paraId="1ED891D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755F5C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r w:rsidR="00A06AF5" w:rsidRPr="00D22643" w14:paraId="2FBDD505" w14:textId="77777777" w:rsidTr="003B2010">
        <w:trPr>
          <w:trHeight w:val="20"/>
          <w:jc w:val="center"/>
        </w:trPr>
        <w:tc>
          <w:tcPr>
            <w:tcW w:w="1127" w:type="pct"/>
            <w:vAlign w:val="center"/>
            <w:hideMark/>
          </w:tcPr>
          <w:p w14:paraId="6AD634B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3177" w:type="pct"/>
            <w:vAlign w:val="center"/>
            <w:hideMark/>
          </w:tcPr>
          <w:p w14:paraId="36B1EB8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696" w:type="pct"/>
            <w:noWrap/>
            <w:vAlign w:val="center"/>
            <w:hideMark/>
          </w:tcPr>
          <w:p w14:paraId="62A6B0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r>
    </w:tbl>
    <w:p w14:paraId="0E621BE4" w14:textId="77777777" w:rsidR="00A06AF5" w:rsidRPr="00D22643" w:rsidRDefault="00A06AF5" w:rsidP="00A06AF5">
      <w:pPr>
        <w:spacing w:after="0" w:line="240" w:lineRule="auto"/>
        <w:ind w:firstLine="709"/>
        <w:jc w:val="center"/>
        <w:rPr>
          <w:rFonts w:ascii="Times New Roman" w:eastAsia="Calibri" w:hAnsi="Times New Roman" w:cs="Times New Roman"/>
          <w:b/>
          <w:bCs/>
          <w:sz w:val="24"/>
          <w:szCs w:val="24"/>
        </w:rPr>
      </w:pPr>
    </w:p>
    <w:p w14:paraId="4E6E220E" w14:textId="24312CDA"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
          <w:i/>
          <w:sz w:val="24"/>
          <w:szCs w:val="24"/>
        </w:rPr>
      </w:pPr>
      <w:bookmarkStart w:id="177" w:name="_Toc204869376"/>
      <w:r w:rsidRPr="00D22643">
        <w:rPr>
          <w:rFonts w:ascii="Times New Roman" w:eastAsia="Times New Roman" w:hAnsi="Times New Roman" w:cs="Times New Roman"/>
          <w:b/>
          <w:i/>
          <w:sz w:val="24"/>
          <w:szCs w:val="24"/>
        </w:rPr>
        <w:t>6.8. Предложения по строительству, реконструкции и (или) модернизации насосных станций.</w:t>
      </w:r>
      <w:bookmarkEnd w:id="177"/>
    </w:p>
    <w:p w14:paraId="2046E660" w14:textId="77777777" w:rsidR="00174C29" w:rsidRPr="00D22643" w:rsidRDefault="00174C29" w:rsidP="00174C29">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Мероприятия по строительству и реконструкции насосных станций не планируются.</w:t>
      </w:r>
    </w:p>
    <w:p w14:paraId="4B04510D" w14:textId="77777777" w:rsidR="00CE79B1" w:rsidRPr="00D22643" w:rsidRDefault="00CE79B1" w:rsidP="00CE79B1">
      <w:pPr>
        <w:keepNext/>
        <w:keepLines/>
        <w:spacing w:before="40" w:after="0" w:line="360" w:lineRule="auto"/>
        <w:jc w:val="both"/>
        <w:outlineLvl w:val="1"/>
        <w:rPr>
          <w:rFonts w:ascii="Times New Roman" w:eastAsia="Times New Roman" w:hAnsi="Times New Roman" w:cs="Times New Roman"/>
          <w:b/>
          <w:sz w:val="26"/>
          <w:szCs w:val="26"/>
        </w:rPr>
      </w:pPr>
      <w:bookmarkStart w:id="178" w:name="_Toc204869377"/>
      <w:r w:rsidRPr="00D22643">
        <w:rPr>
          <w:rFonts w:ascii="Times New Roman" w:eastAsia="Times New Roman" w:hAnsi="Times New Roman" w:cs="Times New Roman"/>
          <w:b/>
          <w:sz w:val="26"/>
          <w:szCs w:val="26"/>
        </w:rPr>
        <w:t>Мероприятия по предотвращению аварийных ситуаций, в том числе при отказе элементов тепловых сетей</w:t>
      </w:r>
      <w:bookmarkEnd w:id="178"/>
      <w:r w:rsidRPr="00D22643">
        <w:rPr>
          <w:rFonts w:ascii="Times New Roman" w:eastAsia="Times New Roman" w:hAnsi="Times New Roman" w:cs="Times New Roman"/>
          <w:b/>
          <w:sz w:val="26"/>
          <w:szCs w:val="26"/>
        </w:rPr>
        <w:t xml:space="preserve"> </w:t>
      </w:r>
    </w:p>
    <w:p w14:paraId="3680B3D1" w14:textId="6A8BB5A9" w:rsidR="00B544E6" w:rsidRPr="00D22643" w:rsidRDefault="00EC6E51" w:rsidP="00385B66">
      <w:pPr>
        <w:spacing w:after="0" w:line="360" w:lineRule="auto"/>
        <w:ind w:firstLine="709"/>
        <w:jc w:val="both"/>
        <w:rPr>
          <w:rFonts w:ascii="Times New Roman" w:eastAsia="Times New Roman" w:hAnsi="Times New Roman" w:cs="Times New Roman"/>
          <w:b/>
          <w:bCs/>
          <w:sz w:val="28"/>
          <w:szCs w:val="28"/>
        </w:rPr>
      </w:pPr>
      <w:r w:rsidRPr="00D22643">
        <w:rPr>
          <w:rFonts w:ascii="Times New Roman" w:eastAsia="Calibri" w:hAnsi="Times New Roman" w:cs="Times New Roman"/>
          <w:sz w:val="24"/>
        </w:rPr>
        <w:t xml:space="preserve">В настоящей схеме предложены мероприятия по повышению надежности теплоснабжения. </w:t>
      </w:r>
      <w:r w:rsidR="00B544E6" w:rsidRPr="00D22643">
        <w:rPr>
          <w:rFonts w:ascii="Times New Roman" w:eastAsia="Calibri" w:hAnsi="Times New Roman" w:cs="Times New Roman"/>
          <w:sz w:val="24"/>
        </w:rPr>
        <w:t xml:space="preserve">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w:t>
      </w:r>
      <w:r w:rsidR="00A06AF5" w:rsidRPr="00D22643">
        <w:rPr>
          <w:rFonts w:ascii="Times New Roman" w:eastAsia="Calibri" w:hAnsi="Times New Roman" w:cs="Times New Roman"/>
          <w:sz w:val="24"/>
        </w:rPr>
        <w:t>Дорогобужского</w:t>
      </w:r>
      <w:r w:rsidR="00B544E6" w:rsidRPr="00D22643">
        <w:rPr>
          <w:rFonts w:ascii="Times New Roman" w:eastAsia="Calibri" w:hAnsi="Times New Roman" w:cs="Times New Roman"/>
          <w:sz w:val="24"/>
        </w:rPr>
        <w:t xml:space="preserve"> муниципального округа.</w:t>
      </w:r>
      <w:r w:rsidR="00B221AD" w:rsidRPr="00D22643">
        <w:rPr>
          <w:rFonts w:ascii="Times New Roman" w:eastAsia="Times New Roman" w:hAnsi="Times New Roman" w:cs="Times New Roman"/>
          <w:b/>
          <w:bCs/>
          <w:sz w:val="28"/>
          <w:szCs w:val="28"/>
        </w:rPr>
        <w:br w:type="page"/>
      </w:r>
      <w:bookmarkStart w:id="179" w:name="_Toc50056920"/>
    </w:p>
    <w:p w14:paraId="61D47D04" w14:textId="77777777" w:rsidR="00B544E6" w:rsidRPr="00D22643" w:rsidRDefault="00B544E6" w:rsidP="00385B66">
      <w:pPr>
        <w:spacing w:after="0" w:line="360" w:lineRule="auto"/>
        <w:ind w:firstLine="709"/>
        <w:jc w:val="both"/>
        <w:rPr>
          <w:rFonts w:ascii="Times New Roman" w:eastAsia="Times New Roman" w:hAnsi="Times New Roman" w:cs="Times New Roman"/>
          <w:b/>
          <w:bCs/>
          <w:sz w:val="28"/>
          <w:szCs w:val="28"/>
        </w:rPr>
      </w:pPr>
    </w:p>
    <w:p w14:paraId="6CA948E6" w14:textId="027F1EFD" w:rsidR="00B221AD" w:rsidRPr="00D22643" w:rsidRDefault="00B221AD" w:rsidP="00B544E6">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180" w:name="_Toc204869378"/>
      <w:r w:rsidRPr="00D22643">
        <w:rPr>
          <w:rFonts w:ascii="Times New Roman" w:eastAsia="Times New Roman" w:hAnsi="Times New Roman" w:cs="Times New Roman"/>
          <w:b/>
          <w:bCs/>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79"/>
      <w:bookmarkEnd w:id="180"/>
    </w:p>
    <w:p w14:paraId="355EA18E" w14:textId="77777777" w:rsidR="00B221AD" w:rsidRPr="00D22643" w:rsidRDefault="00B221AD" w:rsidP="00B221AD">
      <w:pPr>
        <w:keepNext/>
        <w:keepLines/>
        <w:widowControl w:val="0"/>
        <w:tabs>
          <w:tab w:val="left" w:pos="1276"/>
        </w:tabs>
        <w:spacing w:before="200" w:after="240" w:line="360" w:lineRule="auto"/>
        <w:ind w:firstLine="709"/>
        <w:jc w:val="both"/>
        <w:outlineLvl w:val="1"/>
        <w:rPr>
          <w:rFonts w:ascii="Times New Roman" w:eastAsia="Times New Roman" w:hAnsi="Times New Roman" w:cs="Times New Roman"/>
          <w:bCs/>
          <w:i/>
          <w:sz w:val="24"/>
          <w:szCs w:val="24"/>
          <w:lang w:eastAsia="ru-RU"/>
        </w:rPr>
      </w:pPr>
      <w:bookmarkStart w:id="181" w:name="_Toc525894726"/>
      <w:bookmarkStart w:id="182" w:name="_Toc535417890"/>
      <w:bookmarkStart w:id="183" w:name="_Toc8577854"/>
      <w:bookmarkStart w:id="184" w:name="_Toc50056921"/>
      <w:bookmarkStart w:id="185" w:name="_Toc204869379"/>
      <w:r w:rsidRPr="00D22643">
        <w:rPr>
          <w:rFonts w:ascii="Times New Roman" w:eastAsia="Times New Roman" w:hAnsi="Times New Roman" w:cs="Times New Roman"/>
          <w:b/>
          <w:bCs/>
          <w:i/>
          <w:sz w:val="24"/>
          <w:szCs w:val="24"/>
          <w:lang w:eastAsia="ru-RU"/>
        </w:rPr>
        <w:t>7.1.</w:t>
      </w:r>
      <w:r w:rsidRPr="00D22643">
        <w:rPr>
          <w:rFonts w:ascii="Times New Roman" w:eastAsia="Times New Roman" w:hAnsi="Times New Roman" w:cs="Times New Roman"/>
          <w:b/>
          <w:bCs/>
          <w:i/>
          <w:sz w:val="24"/>
          <w:szCs w:val="24"/>
          <w:lang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81"/>
      <w:bookmarkEnd w:id="182"/>
      <w:bookmarkEnd w:id="183"/>
      <w:bookmarkEnd w:id="184"/>
      <w:bookmarkEnd w:id="185"/>
    </w:p>
    <w:p w14:paraId="6D748521" w14:textId="14A30480" w:rsidR="00D852DC" w:rsidRPr="00D22643" w:rsidRDefault="00B52CF5" w:rsidP="00D852DC">
      <w:pPr>
        <w:spacing w:after="120" w:line="360" w:lineRule="auto"/>
        <w:ind w:firstLine="709"/>
        <w:jc w:val="both"/>
        <w:rPr>
          <w:rFonts w:ascii="Times New Roman" w:eastAsia="Calibri" w:hAnsi="Times New Roman" w:cs="Times New Roman"/>
          <w:sz w:val="24"/>
          <w:szCs w:val="24"/>
        </w:rPr>
      </w:pPr>
      <w:bookmarkStart w:id="186" w:name="_Toc525894727"/>
      <w:bookmarkStart w:id="187" w:name="_Toc535417891"/>
      <w:bookmarkStart w:id="188" w:name="_Toc8577855"/>
      <w:bookmarkStart w:id="189" w:name="_Toc50056922"/>
      <w:r>
        <w:rPr>
          <w:rFonts w:ascii="Times New Roman" w:eastAsia="Calibri" w:hAnsi="Times New Roman" w:cs="Times New Roman"/>
          <w:sz w:val="24"/>
          <w:szCs w:val="24"/>
        </w:rPr>
        <w:t xml:space="preserve">Все абоненты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Верхнеднепровский подключены</w:t>
      </w:r>
      <w:r w:rsidR="00D852DC" w:rsidRPr="00D2264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00D852DC" w:rsidRPr="00D22643">
        <w:rPr>
          <w:rFonts w:ascii="Times New Roman" w:eastAsia="Calibri" w:hAnsi="Times New Roman" w:cs="Times New Roman"/>
          <w:sz w:val="24"/>
          <w:szCs w:val="24"/>
        </w:rPr>
        <w:t xml:space="preserve"> открытой с</w:t>
      </w:r>
      <w:r>
        <w:rPr>
          <w:rFonts w:ascii="Times New Roman" w:eastAsia="Calibri" w:hAnsi="Times New Roman" w:cs="Times New Roman"/>
          <w:sz w:val="24"/>
          <w:szCs w:val="24"/>
        </w:rPr>
        <w:t xml:space="preserve">хеме </w:t>
      </w:r>
      <w:r w:rsidR="00D852DC" w:rsidRPr="00D22643">
        <w:rPr>
          <w:rFonts w:ascii="Times New Roman" w:eastAsia="Calibri" w:hAnsi="Times New Roman" w:cs="Times New Roman"/>
          <w:sz w:val="24"/>
          <w:szCs w:val="24"/>
        </w:rPr>
        <w:t>горячего водоснабжения.</w:t>
      </w:r>
    </w:p>
    <w:p w14:paraId="6B6D0370" w14:textId="77777777" w:rsidR="00B221AD" w:rsidRPr="00D22643" w:rsidRDefault="00B221AD" w:rsidP="00B221AD">
      <w:pPr>
        <w:keepNext/>
        <w:keepLines/>
        <w:widowControl w:val="0"/>
        <w:tabs>
          <w:tab w:val="left" w:pos="1276"/>
        </w:tabs>
        <w:spacing w:before="200" w:after="240" w:line="360" w:lineRule="auto"/>
        <w:ind w:firstLine="709"/>
        <w:jc w:val="both"/>
        <w:outlineLvl w:val="1"/>
        <w:rPr>
          <w:rFonts w:ascii="Times New Roman" w:eastAsia="Times New Roman" w:hAnsi="Times New Roman" w:cs="Times New Roman"/>
          <w:bCs/>
          <w:i/>
          <w:sz w:val="24"/>
          <w:szCs w:val="24"/>
          <w:lang w:eastAsia="ru-RU"/>
        </w:rPr>
      </w:pPr>
      <w:bookmarkStart w:id="190" w:name="_Toc204869380"/>
      <w:r w:rsidRPr="00D22643">
        <w:rPr>
          <w:rFonts w:ascii="Times New Roman" w:eastAsia="Times New Roman" w:hAnsi="Times New Roman" w:cs="Times New Roman"/>
          <w:b/>
          <w:bCs/>
          <w:i/>
          <w:sz w:val="24"/>
          <w:szCs w:val="24"/>
          <w:lang w:eastAsia="ru-RU"/>
        </w:rPr>
        <w:t>7.2.</w:t>
      </w:r>
      <w:r w:rsidRPr="00D22643">
        <w:rPr>
          <w:rFonts w:ascii="Times New Roman" w:eastAsia="Times New Roman" w:hAnsi="Times New Roman" w:cs="Times New Roman"/>
          <w:b/>
          <w:bCs/>
          <w:i/>
          <w:sz w:val="24"/>
          <w:szCs w:val="24"/>
          <w:lang w:eastAsia="ru-RU"/>
        </w:rPr>
        <w:tab/>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86"/>
      <w:bookmarkEnd w:id="187"/>
      <w:bookmarkEnd w:id="188"/>
      <w:bookmarkEnd w:id="189"/>
      <w:bookmarkEnd w:id="190"/>
    </w:p>
    <w:p w14:paraId="04201E48" w14:textId="5FC57BF4" w:rsidR="00D852DC" w:rsidRPr="00D22643" w:rsidRDefault="00B52CF5" w:rsidP="00D852DC">
      <w:pPr>
        <w:spacing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абоненты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Верхнеднепровский подключены</w:t>
      </w:r>
      <w:r w:rsidRPr="00D2264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D22643">
        <w:rPr>
          <w:rFonts w:ascii="Times New Roman" w:eastAsia="Calibri" w:hAnsi="Times New Roman" w:cs="Times New Roman"/>
          <w:sz w:val="24"/>
          <w:szCs w:val="24"/>
        </w:rPr>
        <w:t xml:space="preserve"> открытой с</w:t>
      </w:r>
      <w:r>
        <w:rPr>
          <w:rFonts w:ascii="Times New Roman" w:eastAsia="Calibri" w:hAnsi="Times New Roman" w:cs="Times New Roman"/>
          <w:sz w:val="24"/>
          <w:szCs w:val="24"/>
        </w:rPr>
        <w:t xml:space="preserve">хеме </w:t>
      </w:r>
      <w:r w:rsidRPr="00D22643">
        <w:rPr>
          <w:rFonts w:ascii="Times New Roman" w:eastAsia="Calibri" w:hAnsi="Times New Roman" w:cs="Times New Roman"/>
          <w:sz w:val="24"/>
          <w:szCs w:val="24"/>
        </w:rPr>
        <w:t>горячего водоснабжения.</w:t>
      </w:r>
    </w:p>
    <w:p w14:paraId="707C4B36" w14:textId="77777777" w:rsidR="00B221AD" w:rsidRPr="00D22643" w:rsidRDefault="00B221AD" w:rsidP="00B221AD">
      <w:pPr>
        <w:spacing w:after="200" w:line="276"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br w:type="page"/>
      </w:r>
    </w:p>
    <w:p w14:paraId="6B5E5099"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191" w:name="_Toc204869381"/>
      <w:r w:rsidRPr="00D22643">
        <w:rPr>
          <w:rFonts w:ascii="Times New Roman" w:eastAsia="Times New Roman" w:hAnsi="Times New Roman" w:cs="Times New Roman"/>
          <w:b/>
          <w:bCs/>
          <w:sz w:val="24"/>
          <w:szCs w:val="24"/>
        </w:rPr>
        <w:lastRenderedPageBreak/>
        <w:t>Раздел 8 «Перспективные топливные балансы»</w:t>
      </w:r>
      <w:bookmarkEnd w:id="191"/>
    </w:p>
    <w:p w14:paraId="1C46F2B3"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92" w:name="_Toc525894729"/>
      <w:bookmarkStart w:id="193" w:name="_Toc535417893"/>
      <w:bookmarkStart w:id="194" w:name="_Toc8577857"/>
      <w:bookmarkStart w:id="195" w:name="_Toc50056924"/>
      <w:bookmarkStart w:id="196" w:name="_Toc204869382"/>
      <w:r w:rsidRPr="00D22643">
        <w:rPr>
          <w:rFonts w:ascii="Times New Roman" w:eastAsia="Times New Roman" w:hAnsi="Times New Roman" w:cs="Times New Roman"/>
          <w:b/>
          <w:bCs/>
          <w:i/>
          <w:sz w:val="24"/>
          <w:szCs w:val="24"/>
          <w:lang w:eastAsia="ru-RU"/>
        </w:rPr>
        <w:t>8.1.</w:t>
      </w:r>
      <w:r w:rsidRPr="00D22643">
        <w:rPr>
          <w:rFonts w:ascii="Times New Roman" w:eastAsia="Times New Roman" w:hAnsi="Times New Roman" w:cs="Times New Roman"/>
          <w:b/>
          <w:bCs/>
          <w:i/>
          <w:sz w:val="24"/>
          <w:szCs w:val="24"/>
          <w:lang w:eastAsia="ru-RU"/>
        </w:rPr>
        <w:tab/>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2"/>
      <w:bookmarkEnd w:id="193"/>
      <w:bookmarkEnd w:id="194"/>
      <w:bookmarkEnd w:id="195"/>
      <w:bookmarkEnd w:id="196"/>
    </w:p>
    <w:p w14:paraId="68D96CE8"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Перспективные топливные балансы для каждого источника тепловой энергии в таблице 8.1.</w:t>
      </w:r>
    </w:p>
    <w:p w14:paraId="7833DCBD" w14:textId="77777777" w:rsidR="00B221AD" w:rsidRPr="00D22643" w:rsidRDefault="00B221AD" w:rsidP="00B221AD">
      <w:pPr>
        <w:spacing w:after="0" w:line="360" w:lineRule="auto"/>
        <w:ind w:right="-20"/>
        <w:jc w:val="both"/>
        <w:rPr>
          <w:rFonts w:ascii="Times New Roman" w:eastAsia="Times New Roman" w:hAnsi="Times New Roman" w:cs="Times New Roman"/>
          <w:b/>
          <w:bCs/>
          <w:position w:val="-1"/>
          <w:sz w:val="24"/>
          <w:szCs w:val="24"/>
          <w:lang w:eastAsia="ru-RU"/>
        </w:rPr>
      </w:pPr>
    </w:p>
    <w:p w14:paraId="78A84467" w14:textId="77777777" w:rsidR="00B221AD" w:rsidRPr="00D22643" w:rsidRDefault="00B221AD" w:rsidP="00B221AD">
      <w:pPr>
        <w:widowControl w:val="0"/>
        <w:spacing w:after="0" w:line="360" w:lineRule="auto"/>
        <w:jc w:val="center"/>
        <w:rPr>
          <w:rFonts w:ascii="Times New Roman" w:eastAsia="Calibri" w:hAnsi="Times New Roman" w:cs="Times New Roman"/>
          <w:b/>
          <w:sz w:val="24"/>
          <w:szCs w:val="24"/>
        </w:rPr>
        <w:sectPr w:rsidR="00B221AD" w:rsidRPr="00D22643" w:rsidSect="00BD62B1">
          <w:pgSz w:w="11907" w:h="16840" w:code="9"/>
          <w:pgMar w:top="1134" w:right="680" w:bottom="1247" w:left="1588" w:header="567" w:footer="567" w:gutter="0"/>
          <w:cols w:space="720"/>
          <w:docGrid w:linePitch="299"/>
        </w:sectPr>
      </w:pPr>
    </w:p>
    <w:p w14:paraId="17A0197B" w14:textId="05BD2AC9" w:rsidR="00F36BE6" w:rsidRPr="00D22643" w:rsidRDefault="00B221AD" w:rsidP="00B544E6">
      <w:pPr>
        <w:widowControl w:val="0"/>
        <w:spacing w:after="0" w:line="360" w:lineRule="auto"/>
        <w:jc w:val="center"/>
        <w:rPr>
          <w:rFonts w:ascii="Times New Roman" w:eastAsia="Calibri" w:hAnsi="Times New Roman" w:cs="Times New Roman"/>
          <w:b/>
          <w:sz w:val="24"/>
          <w:szCs w:val="24"/>
        </w:rPr>
      </w:pPr>
      <w:r w:rsidRPr="00D22643">
        <w:rPr>
          <w:rFonts w:ascii="Times New Roman" w:eastAsia="Calibri" w:hAnsi="Times New Roman" w:cs="Times New Roman"/>
          <w:b/>
          <w:sz w:val="24"/>
          <w:szCs w:val="24"/>
        </w:rPr>
        <w:lastRenderedPageBreak/>
        <w:t>Таблица 8.1 – Перспективные топливные балансы для каждого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1"/>
        <w:gridCol w:w="1317"/>
        <w:gridCol w:w="1024"/>
        <w:gridCol w:w="1032"/>
        <w:gridCol w:w="677"/>
        <w:gridCol w:w="677"/>
        <w:gridCol w:w="677"/>
        <w:gridCol w:w="677"/>
        <w:gridCol w:w="677"/>
        <w:gridCol w:w="677"/>
        <w:gridCol w:w="677"/>
        <w:gridCol w:w="677"/>
        <w:gridCol w:w="677"/>
        <w:gridCol w:w="677"/>
        <w:gridCol w:w="677"/>
        <w:gridCol w:w="677"/>
        <w:gridCol w:w="677"/>
        <w:gridCol w:w="677"/>
      </w:tblGrid>
      <w:tr w:rsidR="00A06AF5" w:rsidRPr="00D22643" w14:paraId="79102460" w14:textId="77777777" w:rsidTr="003B2010">
        <w:trPr>
          <w:trHeight w:val="23"/>
          <w:tblHeader/>
          <w:jc w:val="center"/>
        </w:trPr>
        <w:tc>
          <w:tcPr>
            <w:tcW w:w="1711" w:type="dxa"/>
            <w:vMerge w:val="restart"/>
            <w:vAlign w:val="center"/>
            <w:hideMark/>
          </w:tcPr>
          <w:p w14:paraId="0DA700F6"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Наименование котельной</w:t>
            </w:r>
          </w:p>
        </w:tc>
        <w:tc>
          <w:tcPr>
            <w:tcW w:w="1317" w:type="dxa"/>
            <w:vMerge w:val="restart"/>
            <w:vAlign w:val="center"/>
            <w:hideMark/>
          </w:tcPr>
          <w:p w14:paraId="5ADC9AC5"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Вид показателя</w:t>
            </w:r>
          </w:p>
        </w:tc>
        <w:tc>
          <w:tcPr>
            <w:tcW w:w="1024" w:type="dxa"/>
            <w:vMerge w:val="restart"/>
            <w:vAlign w:val="center"/>
            <w:hideMark/>
          </w:tcPr>
          <w:p w14:paraId="5C2A5F01"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Вид топлива / Период</w:t>
            </w:r>
          </w:p>
        </w:tc>
        <w:tc>
          <w:tcPr>
            <w:tcW w:w="1032" w:type="dxa"/>
            <w:vMerge w:val="restart"/>
            <w:vAlign w:val="center"/>
            <w:hideMark/>
          </w:tcPr>
          <w:p w14:paraId="608B8D04"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Ед. изм.</w:t>
            </w:r>
          </w:p>
        </w:tc>
        <w:tc>
          <w:tcPr>
            <w:tcW w:w="9478" w:type="dxa"/>
            <w:gridSpan w:val="14"/>
            <w:noWrap/>
            <w:vAlign w:val="center"/>
            <w:hideMark/>
          </w:tcPr>
          <w:p w14:paraId="64ADC29E"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год</w:t>
            </w:r>
          </w:p>
        </w:tc>
      </w:tr>
      <w:tr w:rsidR="00A06AF5" w:rsidRPr="00D22643" w14:paraId="2F99DC27" w14:textId="77777777" w:rsidTr="003B2010">
        <w:trPr>
          <w:trHeight w:val="23"/>
          <w:tblHeader/>
          <w:jc w:val="center"/>
        </w:trPr>
        <w:tc>
          <w:tcPr>
            <w:tcW w:w="1711" w:type="dxa"/>
            <w:vMerge/>
            <w:vAlign w:val="center"/>
            <w:hideMark/>
          </w:tcPr>
          <w:p w14:paraId="7B50762D"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p>
        </w:tc>
        <w:tc>
          <w:tcPr>
            <w:tcW w:w="1317" w:type="dxa"/>
            <w:vMerge/>
            <w:vAlign w:val="center"/>
            <w:hideMark/>
          </w:tcPr>
          <w:p w14:paraId="58D28D90"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p>
        </w:tc>
        <w:tc>
          <w:tcPr>
            <w:tcW w:w="1024" w:type="dxa"/>
            <w:vMerge/>
            <w:vAlign w:val="center"/>
            <w:hideMark/>
          </w:tcPr>
          <w:p w14:paraId="208DB8D6"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p>
        </w:tc>
        <w:tc>
          <w:tcPr>
            <w:tcW w:w="1032" w:type="dxa"/>
            <w:vMerge/>
            <w:vAlign w:val="center"/>
            <w:hideMark/>
          </w:tcPr>
          <w:p w14:paraId="77F8B651"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p>
        </w:tc>
        <w:tc>
          <w:tcPr>
            <w:tcW w:w="677" w:type="dxa"/>
            <w:vAlign w:val="center"/>
            <w:hideMark/>
          </w:tcPr>
          <w:p w14:paraId="1B7733B2"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2024</w:t>
            </w:r>
          </w:p>
        </w:tc>
        <w:tc>
          <w:tcPr>
            <w:tcW w:w="677" w:type="dxa"/>
            <w:vAlign w:val="center"/>
            <w:hideMark/>
          </w:tcPr>
          <w:p w14:paraId="4706E74A"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2025</w:t>
            </w:r>
          </w:p>
        </w:tc>
        <w:tc>
          <w:tcPr>
            <w:tcW w:w="677" w:type="dxa"/>
            <w:vAlign w:val="center"/>
            <w:hideMark/>
          </w:tcPr>
          <w:p w14:paraId="6EE3E17D"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2026</w:t>
            </w:r>
          </w:p>
        </w:tc>
        <w:tc>
          <w:tcPr>
            <w:tcW w:w="677" w:type="dxa"/>
            <w:vAlign w:val="center"/>
            <w:hideMark/>
          </w:tcPr>
          <w:p w14:paraId="374E6FEC"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2027</w:t>
            </w:r>
          </w:p>
        </w:tc>
        <w:tc>
          <w:tcPr>
            <w:tcW w:w="677" w:type="dxa"/>
            <w:vAlign w:val="center"/>
            <w:hideMark/>
          </w:tcPr>
          <w:p w14:paraId="57287FC8"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2028</w:t>
            </w:r>
          </w:p>
        </w:tc>
        <w:tc>
          <w:tcPr>
            <w:tcW w:w="677" w:type="dxa"/>
            <w:vAlign w:val="center"/>
            <w:hideMark/>
          </w:tcPr>
          <w:p w14:paraId="47BB0DB2"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2029</w:t>
            </w:r>
          </w:p>
        </w:tc>
        <w:tc>
          <w:tcPr>
            <w:tcW w:w="677" w:type="dxa"/>
            <w:vAlign w:val="center"/>
            <w:hideMark/>
          </w:tcPr>
          <w:p w14:paraId="6E095109"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2030</w:t>
            </w:r>
          </w:p>
        </w:tc>
        <w:tc>
          <w:tcPr>
            <w:tcW w:w="677" w:type="dxa"/>
            <w:vAlign w:val="center"/>
            <w:hideMark/>
          </w:tcPr>
          <w:p w14:paraId="7676AB45"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2031</w:t>
            </w:r>
          </w:p>
        </w:tc>
        <w:tc>
          <w:tcPr>
            <w:tcW w:w="677" w:type="dxa"/>
            <w:vAlign w:val="center"/>
            <w:hideMark/>
          </w:tcPr>
          <w:p w14:paraId="41957093"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2032</w:t>
            </w:r>
          </w:p>
        </w:tc>
        <w:tc>
          <w:tcPr>
            <w:tcW w:w="677" w:type="dxa"/>
            <w:vAlign w:val="center"/>
            <w:hideMark/>
          </w:tcPr>
          <w:p w14:paraId="1D0C90A5"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2033</w:t>
            </w:r>
          </w:p>
        </w:tc>
        <w:tc>
          <w:tcPr>
            <w:tcW w:w="677" w:type="dxa"/>
            <w:vAlign w:val="center"/>
            <w:hideMark/>
          </w:tcPr>
          <w:p w14:paraId="0615CA3C"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2034</w:t>
            </w:r>
          </w:p>
        </w:tc>
        <w:tc>
          <w:tcPr>
            <w:tcW w:w="677" w:type="dxa"/>
            <w:vAlign w:val="center"/>
            <w:hideMark/>
          </w:tcPr>
          <w:p w14:paraId="0CFC0D6F"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2035</w:t>
            </w:r>
          </w:p>
        </w:tc>
        <w:tc>
          <w:tcPr>
            <w:tcW w:w="677" w:type="dxa"/>
            <w:vAlign w:val="center"/>
            <w:hideMark/>
          </w:tcPr>
          <w:p w14:paraId="3C9C0031"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2036</w:t>
            </w:r>
          </w:p>
        </w:tc>
        <w:tc>
          <w:tcPr>
            <w:tcW w:w="677" w:type="dxa"/>
            <w:vAlign w:val="center"/>
            <w:hideMark/>
          </w:tcPr>
          <w:p w14:paraId="47C0195D" w14:textId="77777777" w:rsidR="00A06AF5" w:rsidRPr="00D22643" w:rsidRDefault="00A06AF5" w:rsidP="00A06AF5">
            <w:pPr>
              <w:spacing w:after="0" w:line="240" w:lineRule="auto"/>
              <w:jc w:val="center"/>
              <w:rPr>
                <w:rFonts w:ascii="Times New Roman" w:eastAsia="Times New Roman" w:hAnsi="Times New Roman" w:cs="Times New Roman"/>
                <w:b/>
                <w:sz w:val="18"/>
                <w:szCs w:val="18"/>
                <w:lang w:eastAsia="ru-RU"/>
              </w:rPr>
            </w:pPr>
            <w:r w:rsidRPr="00D22643">
              <w:rPr>
                <w:rFonts w:ascii="Times New Roman" w:eastAsia="Times New Roman" w:hAnsi="Times New Roman" w:cs="Times New Roman"/>
                <w:b/>
                <w:sz w:val="18"/>
                <w:szCs w:val="18"/>
                <w:lang w:eastAsia="ru-RU"/>
              </w:rPr>
              <w:t>2037</w:t>
            </w:r>
          </w:p>
        </w:tc>
      </w:tr>
      <w:tr w:rsidR="00A06AF5" w:rsidRPr="00D22643" w14:paraId="0B2C1693" w14:textId="77777777" w:rsidTr="003B2010">
        <w:trPr>
          <w:trHeight w:val="23"/>
          <w:jc w:val="center"/>
        </w:trPr>
        <w:tc>
          <w:tcPr>
            <w:tcW w:w="1711" w:type="dxa"/>
            <w:vMerge w:val="restart"/>
            <w:vAlign w:val="center"/>
            <w:hideMark/>
          </w:tcPr>
          <w:p w14:paraId="3C9F961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 1 (г. Дорогобуж, ул. Коммунистическая)</w:t>
            </w:r>
          </w:p>
        </w:tc>
        <w:tc>
          <w:tcPr>
            <w:tcW w:w="1317" w:type="dxa"/>
            <w:vAlign w:val="center"/>
            <w:hideMark/>
          </w:tcPr>
          <w:p w14:paraId="514CD21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0B253E0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2EC9AC2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09DDEF3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222F00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003D861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534D27B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51F9AD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72730FA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432C0C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0BDBEF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0F702F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5DEA95F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0B8932C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296CC4C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4CC67FC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c>
          <w:tcPr>
            <w:tcW w:w="677" w:type="dxa"/>
            <w:vAlign w:val="center"/>
            <w:hideMark/>
          </w:tcPr>
          <w:p w14:paraId="7621D66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1196</w:t>
            </w:r>
          </w:p>
        </w:tc>
      </w:tr>
      <w:tr w:rsidR="00A06AF5" w:rsidRPr="00D22643" w14:paraId="471461D5" w14:textId="77777777" w:rsidTr="003B2010">
        <w:trPr>
          <w:trHeight w:val="23"/>
          <w:jc w:val="center"/>
        </w:trPr>
        <w:tc>
          <w:tcPr>
            <w:tcW w:w="1711" w:type="dxa"/>
            <w:vMerge/>
            <w:vAlign w:val="center"/>
            <w:hideMark/>
          </w:tcPr>
          <w:p w14:paraId="356ACC5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D2EBFC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65805E1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08A714B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0CD2815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02B84CF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736E0E6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602A66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55B95C7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431C36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2C5C7E0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735C43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35A257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301334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6BE233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5FD21F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1B0905E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c>
          <w:tcPr>
            <w:tcW w:w="677" w:type="dxa"/>
            <w:vAlign w:val="center"/>
            <w:hideMark/>
          </w:tcPr>
          <w:p w14:paraId="44352D3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211</w:t>
            </w:r>
          </w:p>
        </w:tc>
      </w:tr>
      <w:tr w:rsidR="00A06AF5" w:rsidRPr="00D22643" w14:paraId="72AAF756" w14:textId="77777777" w:rsidTr="003B2010">
        <w:trPr>
          <w:trHeight w:val="23"/>
          <w:jc w:val="center"/>
        </w:trPr>
        <w:tc>
          <w:tcPr>
            <w:tcW w:w="1711" w:type="dxa"/>
            <w:vMerge/>
            <w:vAlign w:val="center"/>
            <w:hideMark/>
          </w:tcPr>
          <w:p w14:paraId="73FA13D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BD7719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732ED73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6703863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0D40C4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08ACDE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6ACFFB6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47EBA3D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35F91C4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30BF0A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2C08F60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6ED3FF7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55FCD25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5F1E70E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2DDD4BB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1DADAA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2A8525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50F56ED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r>
      <w:tr w:rsidR="00A06AF5" w:rsidRPr="00D22643" w14:paraId="26C352D8" w14:textId="77777777" w:rsidTr="003B2010">
        <w:trPr>
          <w:trHeight w:val="23"/>
          <w:jc w:val="center"/>
        </w:trPr>
        <w:tc>
          <w:tcPr>
            <w:tcW w:w="1711" w:type="dxa"/>
            <w:vMerge/>
            <w:vAlign w:val="center"/>
            <w:hideMark/>
          </w:tcPr>
          <w:p w14:paraId="23DFA36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58C04A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779A4B0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753D7B1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52A85E6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203A53B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78A9383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0EDF69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2BEFAD5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24D9F9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594BA96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46AF9D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5A28EF7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6F785A3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772AA9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3AA64DA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18FD8EE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c>
          <w:tcPr>
            <w:tcW w:w="677" w:type="dxa"/>
            <w:vAlign w:val="center"/>
            <w:hideMark/>
          </w:tcPr>
          <w:p w14:paraId="525F22B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219</w:t>
            </w:r>
          </w:p>
        </w:tc>
      </w:tr>
      <w:tr w:rsidR="00A06AF5" w:rsidRPr="00D22643" w14:paraId="3CB0DB71" w14:textId="77777777" w:rsidTr="003B2010">
        <w:trPr>
          <w:trHeight w:val="23"/>
          <w:jc w:val="center"/>
        </w:trPr>
        <w:tc>
          <w:tcPr>
            <w:tcW w:w="1711" w:type="dxa"/>
            <w:vMerge/>
            <w:vAlign w:val="center"/>
            <w:hideMark/>
          </w:tcPr>
          <w:p w14:paraId="2E4E012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0190445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16997B8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19254C1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46E5672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69B36C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235DADE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5BE5241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00A6C1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184FA85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42FAA6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24D3EE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7177A8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168A1D4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4B9261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49AB6A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500FDBC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c>
          <w:tcPr>
            <w:tcW w:w="677" w:type="dxa"/>
            <w:vAlign w:val="center"/>
            <w:hideMark/>
          </w:tcPr>
          <w:p w14:paraId="0B6F02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86,6</w:t>
            </w:r>
          </w:p>
        </w:tc>
      </w:tr>
      <w:tr w:rsidR="00A06AF5" w:rsidRPr="00D22643" w14:paraId="704CFBCA" w14:textId="77777777" w:rsidTr="003B2010">
        <w:trPr>
          <w:trHeight w:val="23"/>
          <w:jc w:val="center"/>
        </w:trPr>
        <w:tc>
          <w:tcPr>
            <w:tcW w:w="1711" w:type="dxa"/>
            <w:vMerge/>
            <w:vAlign w:val="center"/>
            <w:hideMark/>
          </w:tcPr>
          <w:p w14:paraId="67DF4DC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7CB788F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280E0BA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3DE1C7D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19BBF8C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B434E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02729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95F3D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5BCC1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5684B2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D172D5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D345D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CE340E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3E7F3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9A346F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7E6070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EA7C80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5B232A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053AE232" w14:textId="77777777" w:rsidTr="003B2010">
        <w:trPr>
          <w:trHeight w:val="23"/>
          <w:jc w:val="center"/>
        </w:trPr>
        <w:tc>
          <w:tcPr>
            <w:tcW w:w="1711" w:type="dxa"/>
            <w:vMerge w:val="restart"/>
            <w:vAlign w:val="center"/>
            <w:hideMark/>
          </w:tcPr>
          <w:p w14:paraId="5464622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 2 (г. Дорогобуж, ул. Павлова)</w:t>
            </w:r>
          </w:p>
        </w:tc>
        <w:tc>
          <w:tcPr>
            <w:tcW w:w="1317" w:type="dxa"/>
            <w:vAlign w:val="center"/>
            <w:hideMark/>
          </w:tcPr>
          <w:p w14:paraId="2A16500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3509F36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59CC0A8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03BD32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0C4A984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24BFE7C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712C9C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5787816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047CBAE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401B83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7A7FF7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1A511D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34D934A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0BC65E7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5423972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7469D64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c>
          <w:tcPr>
            <w:tcW w:w="677" w:type="dxa"/>
            <w:vAlign w:val="center"/>
            <w:hideMark/>
          </w:tcPr>
          <w:p w14:paraId="1B4D72D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1166</w:t>
            </w:r>
          </w:p>
        </w:tc>
      </w:tr>
      <w:tr w:rsidR="00A06AF5" w:rsidRPr="00D22643" w14:paraId="4ED017C4" w14:textId="77777777" w:rsidTr="003B2010">
        <w:trPr>
          <w:trHeight w:val="23"/>
          <w:jc w:val="center"/>
        </w:trPr>
        <w:tc>
          <w:tcPr>
            <w:tcW w:w="1711" w:type="dxa"/>
            <w:vMerge/>
            <w:vAlign w:val="center"/>
            <w:hideMark/>
          </w:tcPr>
          <w:p w14:paraId="3F044DF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32FC03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79EED73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5AC48C1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413F20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2DBF65C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22B159F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08D43EA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517561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1F30A96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28DF84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21E8F3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00DE49B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6ABE61B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24B8B0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5C5EF5C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4207A2B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c>
          <w:tcPr>
            <w:tcW w:w="677" w:type="dxa"/>
            <w:vAlign w:val="center"/>
            <w:hideMark/>
          </w:tcPr>
          <w:p w14:paraId="39FA35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223</w:t>
            </w:r>
          </w:p>
        </w:tc>
      </w:tr>
      <w:tr w:rsidR="00A06AF5" w:rsidRPr="00D22643" w14:paraId="3DE27258" w14:textId="77777777" w:rsidTr="003B2010">
        <w:trPr>
          <w:trHeight w:val="23"/>
          <w:jc w:val="center"/>
        </w:trPr>
        <w:tc>
          <w:tcPr>
            <w:tcW w:w="1711" w:type="dxa"/>
            <w:vMerge/>
            <w:vAlign w:val="center"/>
            <w:hideMark/>
          </w:tcPr>
          <w:p w14:paraId="202CA11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6B2C652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2131E17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11A43B2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647EDAC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719AFAC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6194586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1310174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6B5A9B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0DFBE0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12F0A06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3446E4D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1EC4E5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02A1016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75BF784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4D7513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1F68EE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c>
          <w:tcPr>
            <w:tcW w:w="677" w:type="dxa"/>
            <w:vAlign w:val="center"/>
            <w:hideMark/>
          </w:tcPr>
          <w:p w14:paraId="17A2069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260</w:t>
            </w:r>
          </w:p>
        </w:tc>
      </w:tr>
      <w:tr w:rsidR="00A06AF5" w:rsidRPr="00D22643" w14:paraId="539D08C3" w14:textId="77777777" w:rsidTr="003B2010">
        <w:trPr>
          <w:trHeight w:val="23"/>
          <w:jc w:val="center"/>
        </w:trPr>
        <w:tc>
          <w:tcPr>
            <w:tcW w:w="1711" w:type="dxa"/>
            <w:vMerge/>
            <w:vAlign w:val="center"/>
            <w:hideMark/>
          </w:tcPr>
          <w:p w14:paraId="33495E0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0A8238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6D66EF3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20F40BA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4D6F53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42DF01B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0052846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78AE4DF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51F1E1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4770ABC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487AA2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23AB4F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7E1FE25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283C645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2FE2A4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24D4E58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167653F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c>
          <w:tcPr>
            <w:tcW w:w="677" w:type="dxa"/>
            <w:vAlign w:val="center"/>
            <w:hideMark/>
          </w:tcPr>
          <w:p w14:paraId="5480287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225</w:t>
            </w:r>
          </w:p>
        </w:tc>
      </w:tr>
      <w:tr w:rsidR="00A06AF5" w:rsidRPr="00D22643" w14:paraId="3CA090AF" w14:textId="77777777" w:rsidTr="003B2010">
        <w:trPr>
          <w:trHeight w:val="23"/>
          <w:jc w:val="center"/>
        </w:trPr>
        <w:tc>
          <w:tcPr>
            <w:tcW w:w="1711" w:type="dxa"/>
            <w:vMerge/>
            <w:vAlign w:val="center"/>
            <w:hideMark/>
          </w:tcPr>
          <w:p w14:paraId="4A660F2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485F739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10E1C1A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3FCE985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73B7A47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672E298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70FCCD7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2D63B7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6585B4B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5572295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17A9DC0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6A6AF36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2409723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19707F9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0BDC10F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1482807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6D85F37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c>
          <w:tcPr>
            <w:tcW w:w="677" w:type="dxa"/>
            <w:vAlign w:val="center"/>
            <w:hideMark/>
          </w:tcPr>
          <w:p w14:paraId="46DA37E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89,0</w:t>
            </w:r>
          </w:p>
        </w:tc>
      </w:tr>
      <w:tr w:rsidR="00A06AF5" w:rsidRPr="00D22643" w14:paraId="65CF9E5C" w14:textId="77777777" w:rsidTr="003B2010">
        <w:trPr>
          <w:trHeight w:val="23"/>
          <w:jc w:val="center"/>
        </w:trPr>
        <w:tc>
          <w:tcPr>
            <w:tcW w:w="1711" w:type="dxa"/>
            <w:vMerge/>
            <w:vAlign w:val="center"/>
            <w:hideMark/>
          </w:tcPr>
          <w:p w14:paraId="76DB60A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59174FF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6E638F3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7C7A450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79B767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C097AE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2BBCF3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A08999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6F9FDD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F8B16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E4D22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65F3E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EEC57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BECC97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5F99B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3CF12A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A0A8C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1CB0D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47A944DA" w14:textId="77777777" w:rsidTr="003B2010">
        <w:trPr>
          <w:trHeight w:val="23"/>
          <w:jc w:val="center"/>
        </w:trPr>
        <w:tc>
          <w:tcPr>
            <w:tcW w:w="1711" w:type="dxa"/>
            <w:vMerge w:val="restart"/>
            <w:vAlign w:val="center"/>
            <w:hideMark/>
          </w:tcPr>
          <w:p w14:paraId="68FB285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 3 (г. Дорогобуж, ул. Кутузова)</w:t>
            </w:r>
          </w:p>
        </w:tc>
        <w:tc>
          <w:tcPr>
            <w:tcW w:w="1317" w:type="dxa"/>
            <w:vAlign w:val="center"/>
            <w:hideMark/>
          </w:tcPr>
          <w:p w14:paraId="0648225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185A6A6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5FB0C27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1B2223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07C378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70F21C2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132F5F6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1B6C053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1A106F5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038D039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53CFE2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6943FF0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709B27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0B34101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6759AA7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75ED00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c>
          <w:tcPr>
            <w:tcW w:w="677" w:type="dxa"/>
            <w:vAlign w:val="center"/>
            <w:hideMark/>
          </w:tcPr>
          <w:p w14:paraId="202BB41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2425</w:t>
            </w:r>
          </w:p>
        </w:tc>
      </w:tr>
      <w:tr w:rsidR="00A06AF5" w:rsidRPr="00D22643" w14:paraId="38D57447" w14:textId="77777777" w:rsidTr="003B2010">
        <w:trPr>
          <w:trHeight w:val="23"/>
          <w:jc w:val="center"/>
        </w:trPr>
        <w:tc>
          <w:tcPr>
            <w:tcW w:w="1711" w:type="dxa"/>
            <w:vMerge/>
            <w:vAlign w:val="center"/>
            <w:hideMark/>
          </w:tcPr>
          <w:p w14:paraId="43C33F4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345E753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26C34ED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2DB5619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226E51A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7D400F9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1DA236F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7322B2C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1530BC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09B4D1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78DCD5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4B021D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2B3CC6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5593AA2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1CF404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5850C99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2E51F21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c>
          <w:tcPr>
            <w:tcW w:w="677" w:type="dxa"/>
            <w:vAlign w:val="center"/>
            <w:hideMark/>
          </w:tcPr>
          <w:p w14:paraId="18C0D5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163</w:t>
            </w:r>
          </w:p>
        </w:tc>
      </w:tr>
      <w:tr w:rsidR="00A06AF5" w:rsidRPr="00D22643" w14:paraId="60BCE912" w14:textId="77777777" w:rsidTr="003B2010">
        <w:trPr>
          <w:trHeight w:val="23"/>
          <w:jc w:val="center"/>
        </w:trPr>
        <w:tc>
          <w:tcPr>
            <w:tcW w:w="1711" w:type="dxa"/>
            <w:vMerge/>
            <w:vAlign w:val="center"/>
            <w:hideMark/>
          </w:tcPr>
          <w:p w14:paraId="6FDAAAD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32D9259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4F84EFB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39EC5C9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3BA8563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440105A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76439B6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1AAEC6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3DF444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5EF85C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78F505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6AEDB44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3C29602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1A5AB51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24E16B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76F43F4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132C448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c>
          <w:tcPr>
            <w:tcW w:w="677" w:type="dxa"/>
            <w:vAlign w:val="center"/>
            <w:hideMark/>
          </w:tcPr>
          <w:p w14:paraId="244E09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395</w:t>
            </w:r>
          </w:p>
        </w:tc>
      </w:tr>
      <w:tr w:rsidR="00A06AF5" w:rsidRPr="00D22643" w14:paraId="20A739C4" w14:textId="77777777" w:rsidTr="003B2010">
        <w:trPr>
          <w:trHeight w:val="23"/>
          <w:jc w:val="center"/>
        </w:trPr>
        <w:tc>
          <w:tcPr>
            <w:tcW w:w="1711" w:type="dxa"/>
            <w:vMerge/>
            <w:vAlign w:val="center"/>
            <w:hideMark/>
          </w:tcPr>
          <w:p w14:paraId="4A4632B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0214E59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76B8611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1A709E2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6D6FE19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782EF44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3C5E93D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1359D08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77A0D0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6F6452A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76C460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66BA14B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0BB9693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6305B69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6D3BDD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2CB085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0B0160B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c>
          <w:tcPr>
            <w:tcW w:w="677" w:type="dxa"/>
            <w:vAlign w:val="center"/>
            <w:hideMark/>
          </w:tcPr>
          <w:p w14:paraId="4EE7760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342</w:t>
            </w:r>
          </w:p>
        </w:tc>
      </w:tr>
      <w:tr w:rsidR="00A06AF5" w:rsidRPr="00D22643" w14:paraId="0BF9612B" w14:textId="77777777" w:rsidTr="003B2010">
        <w:trPr>
          <w:trHeight w:val="23"/>
          <w:jc w:val="center"/>
        </w:trPr>
        <w:tc>
          <w:tcPr>
            <w:tcW w:w="1711" w:type="dxa"/>
            <w:vMerge/>
            <w:vAlign w:val="center"/>
            <w:hideMark/>
          </w:tcPr>
          <w:p w14:paraId="4A5FE48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5BCEDE1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2A2B0A6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503AB01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76813A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56BA38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4105E3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1A002FF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143C2A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6346F7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34A00DF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7B4387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68B4247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61E871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2D45EEE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6EEB76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5A1F91C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c>
          <w:tcPr>
            <w:tcW w:w="677" w:type="dxa"/>
            <w:vAlign w:val="center"/>
            <w:hideMark/>
          </w:tcPr>
          <w:p w14:paraId="0828455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135,2</w:t>
            </w:r>
          </w:p>
        </w:tc>
      </w:tr>
      <w:tr w:rsidR="00A06AF5" w:rsidRPr="00D22643" w14:paraId="70876CF7" w14:textId="77777777" w:rsidTr="003B2010">
        <w:trPr>
          <w:trHeight w:val="23"/>
          <w:jc w:val="center"/>
        </w:trPr>
        <w:tc>
          <w:tcPr>
            <w:tcW w:w="1711" w:type="dxa"/>
            <w:vMerge/>
            <w:vAlign w:val="center"/>
            <w:hideMark/>
          </w:tcPr>
          <w:p w14:paraId="79116F6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2CECD3B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1483A80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19D2722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397333C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396A78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5A4882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4092C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F07562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7813F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46E252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095566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C21E2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B05A8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32DCA7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EBCE63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FD87B3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EFAA4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156E421C" w14:textId="77777777" w:rsidTr="003B2010">
        <w:trPr>
          <w:trHeight w:val="23"/>
          <w:jc w:val="center"/>
        </w:trPr>
        <w:tc>
          <w:tcPr>
            <w:tcW w:w="1711" w:type="dxa"/>
            <w:vMerge w:val="restart"/>
            <w:vAlign w:val="center"/>
            <w:hideMark/>
          </w:tcPr>
          <w:p w14:paraId="166C455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 6 ул. Лермонтова, 12</w:t>
            </w:r>
          </w:p>
        </w:tc>
        <w:tc>
          <w:tcPr>
            <w:tcW w:w="1317" w:type="dxa"/>
            <w:vAlign w:val="center"/>
            <w:hideMark/>
          </w:tcPr>
          <w:p w14:paraId="52AC7C4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3E27DA8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эл. энергия</w:t>
            </w:r>
          </w:p>
        </w:tc>
        <w:tc>
          <w:tcPr>
            <w:tcW w:w="1032" w:type="dxa"/>
            <w:vAlign w:val="center"/>
            <w:hideMark/>
          </w:tcPr>
          <w:p w14:paraId="19F72BC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3A568C9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255C51E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61BEC49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6E898FA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2E57F0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7EA2DC6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48EE35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759215E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005EBCA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4D78DB3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307F9B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2A76205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10C42A2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c>
          <w:tcPr>
            <w:tcW w:w="677" w:type="dxa"/>
            <w:vAlign w:val="center"/>
            <w:hideMark/>
          </w:tcPr>
          <w:p w14:paraId="50923E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661</w:t>
            </w:r>
          </w:p>
        </w:tc>
      </w:tr>
      <w:tr w:rsidR="00A06AF5" w:rsidRPr="00D22643" w14:paraId="395F2F8D" w14:textId="77777777" w:rsidTr="003B2010">
        <w:trPr>
          <w:trHeight w:val="23"/>
          <w:jc w:val="center"/>
        </w:trPr>
        <w:tc>
          <w:tcPr>
            <w:tcW w:w="1711" w:type="dxa"/>
            <w:vMerge/>
            <w:vAlign w:val="center"/>
            <w:hideMark/>
          </w:tcPr>
          <w:p w14:paraId="41EAEFF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6D0558C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012BE06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эл. энергия</w:t>
            </w:r>
          </w:p>
        </w:tc>
        <w:tc>
          <w:tcPr>
            <w:tcW w:w="1032" w:type="dxa"/>
            <w:vAlign w:val="center"/>
            <w:hideMark/>
          </w:tcPr>
          <w:p w14:paraId="0B4B962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6DCAF58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E3A58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F68ED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76FA6A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159249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3DE93F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CDF716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30D596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22A88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4B4FBB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E291E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A85F2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2FAD16B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E4E35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r>
      <w:tr w:rsidR="00A06AF5" w:rsidRPr="00D22643" w14:paraId="38C791A0" w14:textId="77777777" w:rsidTr="003B2010">
        <w:trPr>
          <w:trHeight w:val="23"/>
          <w:jc w:val="center"/>
        </w:trPr>
        <w:tc>
          <w:tcPr>
            <w:tcW w:w="1711" w:type="dxa"/>
            <w:vMerge/>
            <w:vAlign w:val="center"/>
            <w:hideMark/>
          </w:tcPr>
          <w:p w14:paraId="13AFFBA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61552D4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1BB7A65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6F74F00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742944F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6E486E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6BD3A1C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30F163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3781E44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0D1EA6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6BF48C4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1FB5924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13B865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242697C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7798B3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383DA17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2F6820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c>
          <w:tcPr>
            <w:tcW w:w="677" w:type="dxa"/>
            <w:vAlign w:val="center"/>
            <w:hideMark/>
          </w:tcPr>
          <w:p w14:paraId="48BA93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112</w:t>
            </w:r>
          </w:p>
        </w:tc>
      </w:tr>
      <w:tr w:rsidR="00A06AF5" w:rsidRPr="00D22643" w14:paraId="1E69AC09" w14:textId="77777777" w:rsidTr="003B2010">
        <w:trPr>
          <w:trHeight w:val="23"/>
          <w:jc w:val="center"/>
        </w:trPr>
        <w:tc>
          <w:tcPr>
            <w:tcW w:w="1711" w:type="dxa"/>
            <w:vMerge/>
            <w:vAlign w:val="center"/>
            <w:hideMark/>
          </w:tcPr>
          <w:p w14:paraId="5B2A892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09DBA74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4AAE3FE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19D5DE8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тыс.кВтч</w:t>
            </w:r>
            <w:proofErr w:type="spellEnd"/>
          </w:p>
        </w:tc>
        <w:tc>
          <w:tcPr>
            <w:tcW w:w="677" w:type="dxa"/>
            <w:vAlign w:val="center"/>
            <w:hideMark/>
          </w:tcPr>
          <w:p w14:paraId="3CC6AC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2CD73A7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57EB213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72659B4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3F031FB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75E5051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6E018A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4C373B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7DFD48F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78E5E9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274A19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60CCCF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2C34B4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c>
          <w:tcPr>
            <w:tcW w:w="677" w:type="dxa"/>
            <w:vAlign w:val="center"/>
            <w:hideMark/>
          </w:tcPr>
          <w:p w14:paraId="7D0E08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97</w:t>
            </w:r>
          </w:p>
        </w:tc>
      </w:tr>
      <w:tr w:rsidR="00A06AF5" w:rsidRPr="00D22643" w14:paraId="22C9CCF4" w14:textId="77777777" w:rsidTr="003B2010">
        <w:trPr>
          <w:trHeight w:val="23"/>
          <w:jc w:val="center"/>
        </w:trPr>
        <w:tc>
          <w:tcPr>
            <w:tcW w:w="1711" w:type="dxa"/>
            <w:vMerge/>
            <w:vAlign w:val="center"/>
            <w:hideMark/>
          </w:tcPr>
          <w:p w14:paraId="56F9A75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4294A44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5B6FB13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66EEF20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кВтч</w:t>
            </w:r>
          </w:p>
        </w:tc>
        <w:tc>
          <w:tcPr>
            <w:tcW w:w="677" w:type="dxa"/>
            <w:vAlign w:val="center"/>
            <w:hideMark/>
          </w:tcPr>
          <w:p w14:paraId="77C90A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769873A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5199D2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151CAE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085FDDB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60C96E3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2A9587A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4580CA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78E89E9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0F1875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3862575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2FBDC2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1DE9170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c>
          <w:tcPr>
            <w:tcW w:w="677" w:type="dxa"/>
            <w:vAlign w:val="center"/>
            <w:hideMark/>
          </w:tcPr>
          <w:p w14:paraId="1224A4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38,5</w:t>
            </w:r>
          </w:p>
        </w:tc>
      </w:tr>
      <w:tr w:rsidR="00A06AF5" w:rsidRPr="00D22643" w14:paraId="32F320E6" w14:textId="77777777" w:rsidTr="003B2010">
        <w:trPr>
          <w:trHeight w:val="23"/>
          <w:jc w:val="center"/>
        </w:trPr>
        <w:tc>
          <w:tcPr>
            <w:tcW w:w="1711" w:type="dxa"/>
            <w:vMerge/>
            <w:vAlign w:val="center"/>
            <w:hideMark/>
          </w:tcPr>
          <w:p w14:paraId="32C87FA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50D65A2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4A4C4E6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6C68718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7DD9078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A03006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032CC4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7D3925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AA2DA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494A7A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F168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9334F2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070CE0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29DDA2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CC720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E246A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6225E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F9E32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269F58CE" w14:textId="77777777" w:rsidTr="003B2010">
        <w:trPr>
          <w:trHeight w:val="23"/>
          <w:jc w:val="center"/>
        </w:trPr>
        <w:tc>
          <w:tcPr>
            <w:tcW w:w="1711" w:type="dxa"/>
            <w:vMerge w:val="restart"/>
            <w:vAlign w:val="center"/>
            <w:hideMark/>
          </w:tcPr>
          <w:p w14:paraId="3441DAE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 7 (г. Дорогобуж, ул. Карла Маркса, 17)</w:t>
            </w:r>
          </w:p>
        </w:tc>
        <w:tc>
          <w:tcPr>
            <w:tcW w:w="1317" w:type="dxa"/>
            <w:vAlign w:val="center"/>
            <w:hideMark/>
          </w:tcPr>
          <w:p w14:paraId="5D78282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65A98EF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34DEDDB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4EDA27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0B7E33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038D7C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65F880C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0970819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3C288C5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7A9DDE6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156A9AC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35C0409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2B7BF16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4CE9980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3879E53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375B29F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c>
          <w:tcPr>
            <w:tcW w:w="677" w:type="dxa"/>
            <w:vAlign w:val="center"/>
            <w:hideMark/>
          </w:tcPr>
          <w:p w14:paraId="3F65273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162</w:t>
            </w:r>
          </w:p>
        </w:tc>
      </w:tr>
      <w:tr w:rsidR="00A06AF5" w:rsidRPr="00D22643" w14:paraId="6A4A44CC" w14:textId="77777777" w:rsidTr="003B2010">
        <w:trPr>
          <w:trHeight w:val="23"/>
          <w:jc w:val="center"/>
        </w:trPr>
        <w:tc>
          <w:tcPr>
            <w:tcW w:w="1711" w:type="dxa"/>
            <w:vMerge/>
            <w:vAlign w:val="center"/>
            <w:hideMark/>
          </w:tcPr>
          <w:p w14:paraId="4A1EA42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148CA41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7280E9F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569C851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4DABA86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4D67CB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21FCE93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7E8C90A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7195C85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1A3430B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5F3E88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7D158E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3EF78E0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3A1035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1AD0086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39DEC7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32A7F87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c>
          <w:tcPr>
            <w:tcW w:w="677" w:type="dxa"/>
            <w:vAlign w:val="center"/>
            <w:hideMark/>
          </w:tcPr>
          <w:p w14:paraId="70F4616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208</w:t>
            </w:r>
          </w:p>
        </w:tc>
      </w:tr>
      <w:tr w:rsidR="00A06AF5" w:rsidRPr="00D22643" w14:paraId="1B37C80B" w14:textId="77777777" w:rsidTr="003B2010">
        <w:trPr>
          <w:trHeight w:val="23"/>
          <w:jc w:val="center"/>
        </w:trPr>
        <w:tc>
          <w:tcPr>
            <w:tcW w:w="1711" w:type="dxa"/>
            <w:vMerge/>
            <w:vAlign w:val="center"/>
            <w:hideMark/>
          </w:tcPr>
          <w:p w14:paraId="3E3E3AE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467506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3A83F24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72F37C6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01F8E5C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44947D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0F931EC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1A10E40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1508C6A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0CBA7E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698313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649ED0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3BBBDF3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316F56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1751F5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3E367CD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4B5FE2E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c>
          <w:tcPr>
            <w:tcW w:w="677" w:type="dxa"/>
            <w:vAlign w:val="center"/>
            <w:hideMark/>
          </w:tcPr>
          <w:p w14:paraId="3890847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34</w:t>
            </w:r>
          </w:p>
        </w:tc>
      </w:tr>
      <w:tr w:rsidR="00A06AF5" w:rsidRPr="00D22643" w14:paraId="17099F36" w14:textId="77777777" w:rsidTr="003B2010">
        <w:trPr>
          <w:trHeight w:val="23"/>
          <w:jc w:val="center"/>
        </w:trPr>
        <w:tc>
          <w:tcPr>
            <w:tcW w:w="1711" w:type="dxa"/>
            <w:vMerge/>
            <w:vAlign w:val="center"/>
            <w:hideMark/>
          </w:tcPr>
          <w:p w14:paraId="4602018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602308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2D0B73C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2B651B2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60D008D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27F070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4E293D3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1F1E504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68F9AF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4DC7B13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00E7197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3CC9062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06FE062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5A3EA80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30C13F0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009AEC1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526124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c>
          <w:tcPr>
            <w:tcW w:w="677" w:type="dxa"/>
            <w:vAlign w:val="center"/>
            <w:hideMark/>
          </w:tcPr>
          <w:p w14:paraId="73B58DB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29</w:t>
            </w:r>
          </w:p>
        </w:tc>
      </w:tr>
      <w:tr w:rsidR="00A06AF5" w:rsidRPr="00D22643" w14:paraId="39FF250B" w14:textId="77777777" w:rsidTr="003B2010">
        <w:trPr>
          <w:trHeight w:val="23"/>
          <w:jc w:val="center"/>
        </w:trPr>
        <w:tc>
          <w:tcPr>
            <w:tcW w:w="1711" w:type="dxa"/>
            <w:vMerge/>
            <w:vAlign w:val="center"/>
            <w:hideMark/>
          </w:tcPr>
          <w:p w14:paraId="672DA14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5C90DF4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 xml:space="preserve">Максимальный часовой расход натурального </w:t>
            </w:r>
            <w:r w:rsidRPr="00D22643">
              <w:rPr>
                <w:rFonts w:ascii="Times New Roman" w:eastAsia="Times New Roman" w:hAnsi="Times New Roman" w:cs="Times New Roman"/>
                <w:sz w:val="18"/>
                <w:szCs w:val="18"/>
                <w:lang w:eastAsia="ru-RU"/>
              </w:rPr>
              <w:lastRenderedPageBreak/>
              <w:t>топлива</w:t>
            </w:r>
          </w:p>
        </w:tc>
        <w:tc>
          <w:tcPr>
            <w:tcW w:w="1024" w:type="dxa"/>
            <w:vAlign w:val="center"/>
            <w:hideMark/>
          </w:tcPr>
          <w:p w14:paraId="3CD2B9B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lastRenderedPageBreak/>
              <w:t>зимний</w:t>
            </w:r>
          </w:p>
        </w:tc>
        <w:tc>
          <w:tcPr>
            <w:tcW w:w="1032" w:type="dxa"/>
            <w:vMerge w:val="restart"/>
            <w:vAlign w:val="center"/>
            <w:hideMark/>
          </w:tcPr>
          <w:p w14:paraId="7B2BF5F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608856C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697509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49F470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417993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701F7DF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033047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6E329F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271396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3570EF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48AE6A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663FE2B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3BEA4FB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2700FE4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c>
          <w:tcPr>
            <w:tcW w:w="677" w:type="dxa"/>
            <w:vAlign w:val="center"/>
            <w:hideMark/>
          </w:tcPr>
          <w:p w14:paraId="6C2747E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11,6</w:t>
            </w:r>
          </w:p>
        </w:tc>
      </w:tr>
      <w:tr w:rsidR="00A06AF5" w:rsidRPr="00D22643" w14:paraId="3DA62791" w14:textId="77777777" w:rsidTr="003B2010">
        <w:trPr>
          <w:trHeight w:val="23"/>
          <w:jc w:val="center"/>
        </w:trPr>
        <w:tc>
          <w:tcPr>
            <w:tcW w:w="1711" w:type="dxa"/>
            <w:vMerge/>
            <w:vAlign w:val="center"/>
            <w:hideMark/>
          </w:tcPr>
          <w:p w14:paraId="0C3CD7A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152A3ED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10BAA7A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63BDDBA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05A05B6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3E0428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D66393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5AF02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60E0E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45DE73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17B1CA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B06914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5FF1DA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720EAC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4DCAC9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0D5E8D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952144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CE022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6BB794F7" w14:textId="77777777" w:rsidTr="003B2010">
        <w:trPr>
          <w:trHeight w:val="23"/>
          <w:jc w:val="center"/>
        </w:trPr>
        <w:tc>
          <w:tcPr>
            <w:tcW w:w="1711" w:type="dxa"/>
            <w:vMerge w:val="restart"/>
            <w:vAlign w:val="center"/>
            <w:hideMark/>
          </w:tcPr>
          <w:p w14:paraId="2A48B0D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lastRenderedPageBreak/>
              <w:t>Котельная № 8 (г. Дорогобуж, ул. Карла Маркса, 31)</w:t>
            </w:r>
          </w:p>
        </w:tc>
        <w:tc>
          <w:tcPr>
            <w:tcW w:w="1317" w:type="dxa"/>
            <w:vAlign w:val="center"/>
            <w:hideMark/>
          </w:tcPr>
          <w:p w14:paraId="41B495F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47EA4CF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эл. энергия</w:t>
            </w:r>
          </w:p>
        </w:tc>
        <w:tc>
          <w:tcPr>
            <w:tcW w:w="1032" w:type="dxa"/>
            <w:vAlign w:val="center"/>
            <w:hideMark/>
          </w:tcPr>
          <w:p w14:paraId="0296B17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A21E12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30C6F8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5C39F4D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3673B29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0F97A2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4741D93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443645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710407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42A1669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44E875D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24FE40B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490513A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62D0CF5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c>
          <w:tcPr>
            <w:tcW w:w="677" w:type="dxa"/>
            <w:vAlign w:val="center"/>
            <w:hideMark/>
          </w:tcPr>
          <w:p w14:paraId="7FAEB08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252</w:t>
            </w:r>
          </w:p>
        </w:tc>
      </w:tr>
      <w:tr w:rsidR="00A06AF5" w:rsidRPr="00D22643" w14:paraId="19D27F81" w14:textId="77777777" w:rsidTr="003B2010">
        <w:trPr>
          <w:trHeight w:val="23"/>
          <w:jc w:val="center"/>
        </w:trPr>
        <w:tc>
          <w:tcPr>
            <w:tcW w:w="1711" w:type="dxa"/>
            <w:vMerge/>
            <w:vAlign w:val="center"/>
            <w:hideMark/>
          </w:tcPr>
          <w:p w14:paraId="7CDACB3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0B367E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2DA50DA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эл. энергия</w:t>
            </w:r>
          </w:p>
        </w:tc>
        <w:tc>
          <w:tcPr>
            <w:tcW w:w="1032" w:type="dxa"/>
            <w:vAlign w:val="center"/>
            <w:hideMark/>
          </w:tcPr>
          <w:p w14:paraId="3009EE0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07FD50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BF3A29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CB22F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0AE2E81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DED58E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57834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F713E3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66CDB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092748C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32018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16B97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793571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A80DA9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C4F509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r>
      <w:tr w:rsidR="00A06AF5" w:rsidRPr="00D22643" w14:paraId="4034D0CF" w14:textId="77777777" w:rsidTr="003B2010">
        <w:trPr>
          <w:trHeight w:val="23"/>
          <w:jc w:val="center"/>
        </w:trPr>
        <w:tc>
          <w:tcPr>
            <w:tcW w:w="1711" w:type="dxa"/>
            <w:vMerge/>
            <w:vAlign w:val="center"/>
            <w:hideMark/>
          </w:tcPr>
          <w:p w14:paraId="3B722D8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648D68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535ACE0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5D9E222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1692176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7D998C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06BCB83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10F42B7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023436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280923B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01AC5C1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4C5657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2775B43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6990A22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6CA8FC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29FD914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7FBB533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c>
          <w:tcPr>
            <w:tcW w:w="677" w:type="dxa"/>
            <w:vAlign w:val="center"/>
            <w:hideMark/>
          </w:tcPr>
          <w:p w14:paraId="5075546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43</w:t>
            </w:r>
          </w:p>
        </w:tc>
      </w:tr>
      <w:tr w:rsidR="00A06AF5" w:rsidRPr="00D22643" w14:paraId="72B12DB2" w14:textId="77777777" w:rsidTr="003B2010">
        <w:trPr>
          <w:trHeight w:val="23"/>
          <w:jc w:val="center"/>
        </w:trPr>
        <w:tc>
          <w:tcPr>
            <w:tcW w:w="1711" w:type="dxa"/>
            <w:vMerge/>
            <w:vAlign w:val="center"/>
            <w:hideMark/>
          </w:tcPr>
          <w:p w14:paraId="453B6EA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141144F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758F0C4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0BD6A5C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тыс.кВтч</w:t>
            </w:r>
            <w:proofErr w:type="spellEnd"/>
          </w:p>
        </w:tc>
        <w:tc>
          <w:tcPr>
            <w:tcW w:w="677" w:type="dxa"/>
            <w:vAlign w:val="center"/>
            <w:hideMark/>
          </w:tcPr>
          <w:p w14:paraId="44A2C7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33BCAA9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67E9A9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0A124ED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7B66641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221AC11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776E573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5F1493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3379C98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6234E8A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22CE39B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5C89F72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33DB77C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c>
          <w:tcPr>
            <w:tcW w:w="677" w:type="dxa"/>
            <w:vAlign w:val="center"/>
            <w:hideMark/>
          </w:tcPr>
          <w:p w14:paraId="058FA4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37</w:t>
            </w:r>
          </w:p>
        </w:tc>
      </w:tr>
      <w:tr w:rsidR="00A06AF5" w:rsidRPr="00D22643" w14:paraId="5B9F94DD" w14:textId="77777777" w:rsidTr="003B2010">
        <w:trPr>
          <w:trHeight w:val="23"/>
          <w:jc w:val="center"/>
        </w:trPr>
        <w:tc>
          <w:tcPr>
            <w:tcW w:w="1711" w:type="dxa"/>
            <w:vMerge/>
            <w:vAlign w:val="center"/>
            <w:hideMark/>
          </w:tcPr>
          <w:p w14:paraId="123309D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4B0D407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566EFA6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7A8863A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кВтч</w:t>
            </w:r>
          </w:p>
        </w:tc>
        <w:tc>
          <w:tcPr>
            <w:tcW w:w="677" w:type="dxa"/>
            <w:vAlign w:val="center"/>
            <w:hideMark/>
          </w:tcPr>
          <w:p w14:paraId="5D65017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06F7459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5734C31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1E2DF7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647E585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5E0F574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0D93DA3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7C275C4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0D0AEF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77854D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5008CE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7CEA061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38F78F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c>
          <w:tcPr>
            <w:tcW w:w="677" w:type="dxa"/>
            <w:vAlign w:val="center"/>
            <w:hideMark/>
          </w:tcPr>
          <w:p w14:paraId="0C3B57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14,7</w:t>
            </w:r>
          </w:p>
        </w:tc>
      </w:tr>
      <w:tr w:rsidR="00A06AF5" w:rsidRPr="00D22643" w14:paraId="1E6AD8CC" w14:textId="77777777" w:rsidTr="003B2010">
        <w:trPr>
          <w:trHeight w:val="23"/>
          <w:jc w:val="center"/>
        </w:trPr>
        <w:tc>
          <w:tcPr>
            <w:tcW w:w="1711" w:type="dxa"/>
            <w:vMerge/>
            <w:vAlign w:val="center"/>
            <w:hideMark/>
          </w:tcPr>
          <w:p w14:paraId="141EB64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7943B36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35459E8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4ADF787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7A1E05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CD5A5D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B472B9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46083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59B9CF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DE25D7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02889F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E421D4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96AF8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7DA846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516A4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0B7AC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15530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C3E55B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49DEA3C4" w14:textId="77777777" w:rsidTr="003B2010">
        <w:trPr>
          <w:trHeight w:val="23"/>
          <w:jc w:val="center"/>
        </w:trPr>
        <w:tc>
          <w:tcPr>
            <w:tcW w:w="1711" w:type="dxa"/>
            <w:vMerge w:val="restart"/>
            <w:vAlign w:val="center"/>
            <w:hideMark/>
          </w:tcPr>
          <w:p w14:paraId="040BCE0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№11 ДОС (г. Дорогобуж, ул. ДОС)</w:t>
            </w:r>
          </w:p>
        </w:tc>
        <w:tc>
          <w:tcPr>
            <w:tcW w:w="1317" w:type="dxa"/>
            <w:vAlign w:val="center"/>
            <w:hideMark/>
          </w:tcPr>
          <w:p w14:paraId="53EA78D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652ABBB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336FBBF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089ADF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1CE3DD6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6CB0CDB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55D0F2D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4C0225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0967C2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6CACFD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43899CB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114DF2E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766D046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4F4FA8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3DFB88E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75BFBC7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c>
          <w:tcPr>
            <w:tcW w:w="677" w:type="dxa"/>
            <w:vAlign w:val="center"/>
            <w:hideMark/>
          </w:tcPr>
          <w:p w14:paraId="57AE040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2037</w:t>
            </w:r>
          </w:p>
        </w:tc>
      </w:tr>
      <w:tr w:rsidR="00A06AF5" w:rsidRPr="00D22643" w14:paraId="38AC86A9" w14:textId="77777777" w:rsidTr="003B2010">
        <w:trPr>
          <w:trHeight w:val="23"/>
          <w:jc w:val="center"/>
        </w:trPr>
        <w:tc>
          <w:tcPr>
            <w:tcW w:w="1711" w:type="dxa"/>
            <w:vMerge/>
            <w:vAlign w:val="center"/>
            <w:hideMark/>
          </w:tcPr>
          <w:p w14:paraId="7D3D7AC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3A9B352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6F53CAF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7C9DB0A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488FEC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546A731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12CDF6A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027C08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6B4FF0C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74D54E5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362AA7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1D7957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531769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443A6AF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10259C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0DED269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5DEEDB5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c>
          <w:tcPr>
            <w:tcW w:w="677" w:type="dxa"/>
            <w:vAlign w:val="center"/>
            <w:hideMark/>
          </w:tcPr>
          <w:p w14:paraId="2F61093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264</w:t>
            </w:r>
          </w:p>
        </w:tc>
      </w:tr>
      <w:tr w:rsidR="00A06AF5" w:rsidRPr="00D22643" w14:paraId="2FBBB036" w14:textId="77777777" w:rsidTr="003B2010">
        <w:trPr>
          <w:trHeight w:val="23"/>
          <w:jc w:val="center"/>
        </w:trPr>
        <w:tc>
          <w:tcPr>
            <w:tcW w:w="1711" w:type="dxa"/>
            <w:vMerge/>
            <w:vAlign w:val="center"/>
            <w:hideMark/>
          </w:tcPr>
          <w:p w14:paraId="4DB6D3E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9EBAB2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611171B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7543AFF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40C2DC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0E8DC8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705BB1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08C5260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0E50305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355C09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26D7B4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3C334C3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1700A88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0F4E6A9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4E5BB5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2F5504F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6BAB3E4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c>
          <w:tcPr>
            <w:tcW w:w="677" w:type="dxa"/>
            <w:vAlign w:val="center"/>
            <w:hideMark/>
          </w:tcPr>
          <w:p w14:paraId="23813A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w:t>
            </w:r>
          </w:p>
        </w:tc>
      </w:tr>
      <w:tr w:rsidR="00A06AF5" w:rsidRPr="00D22643" w14:paraId="558A902F" w14:textId="77777777" w:rsidTr="003B2010">
        <w:trPr>
          <w:trHeight w:val="23"/>
          <w:jc w:val="center"/>
        </w:trPr>
        <w:tc>
          <w:tcPr>
            <w:tcW w:w="1711" w:type="dxa"/>
            <w:vMerge/>
            <w:vAlign w:val="center"/>
            <w:hideMark/>
          </w:tcPr>
          <w:p w14:paraId="4E63DA7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67C1C33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0F6A7AE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02F9E80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484734E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6EC54C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220265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50F56D8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7277A81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737932B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0B9C13D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7DB0F1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0827B4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7646818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09E3FF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0ABA46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272773E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c>
          <w:tcPr>
            <w:tcW w:w="677" w:type="dxa"/>
            <w:vAlign w:val="center"/>
            <w:hideMark/>
          </w:tcPr>
          <w:p w14:paraId="2F972C4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466</w:t>
            </w:r>
          </w:p>
        </w:tc>
      </w:tr>
      <w:tr w:rsidR="00A06AF5" w:rsidRPr="00D22643" w14:paraId="626C5008" w14:textId="77777777" w:rsidTr="003B2010">
        <w:trPr>
          <w:trHeight w:val="23"/>
          <w:jc w:val="center"/>
        </w:trPr>
        <w:tc>
          <w:tcPr>
            <w:tcW w:w="1711" w:type="dxa"/>
            <w:vMerge/>
            <w:vAlign w:val="center"/>
            <w:hideMark/>
          </w:tcPr>
          <w:p w14:paraId="3FCA469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4E03282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6A2878C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2DAF040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2E3A32D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09BC779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1E4377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1D4E247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59D953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01739B2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4B132A4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39492E0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4778624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705EB7B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7CBB190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30BD41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6779FE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c>
          <w:tcPr>
            <w:tcW w:w="677" w:type="dxa"/>
            <w:vAlign w:val="center"/>
            <w:hideMark/>
          </w:tcPr>
          <w:p w14:paraId="4E13A3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184,1</w:t>
            </w:r>
          </w:p>
        </w:tc>
      </w:tr>
      <w:tr w:rsidR="00A06AF5" w:rsidRPr="00D22643" w14:paraId="2849A0EB" w14:textId="77777777" w:rsidTr="003B2010">
        <w:trPr>
          <w:trHeight w:val="23"/>
          <w:jc w:val="center"/>
        </w:trPr>
        <w:tc>
          <w:tcPr>
            <w:tcW w:w="1711" w:type="dxa"/>
            <w:vMerge/>
            <w:vAlign w:val="center"/>
            <w:hideMark/>
          </w:tcPr>
          <w:p w14:paraId="7047304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7614DB4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192E176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1843A83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76987CB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52F4C6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137016D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4E29C1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32E3B6B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64E5FB4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65E68A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586A54F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024989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5A37642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1A0AAD6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26AB027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098B467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c>
          <w:tcPr>
            <w:tcW w:w="677" w:type="dxa"/>
            <w:vAlign w:val="center"/>
            <w:hideMark/>
          </w:tcPr>
          <w:p w14:paraId="3F1BCB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17,6</w:t>
            </w:r>
          </w:p>
        </w:tc>
      </w:tr>
      <w:tr w:rsidR="00A06AF5" w:rsidRPr="00D22643" w14:paraId="349384F8" w14:textId="77777777" w:rsidTr="003B2010">
        <w:trPr>
          <w:trHeight w:val="23"/>
          <w:jc w:val="center"/>
        </w:trPr>
        <w:tc>
          <w:tcPr>
            <w:tcW w:w="1711" w:type="dxa"/>
            <w:vMerge w:val="restart"/>
            <w:vAlign w:val="center"/>
            <w:hideMark/>
          </w:tcPr>
          <w:p w14:paraId="2BAF202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№4 (</w:t>
            </w:r>
            <w:proofErr w:type="spellStart"/>
            <w:r w:rsidRPr="00D22643">
              <w:rPr>
                <w:rFonts w:ascii="Times New Roman" w:eastAsia="Times New Roman" w:hAnsi="Times New Roman" w:cs="Times New Roman"/>
                <w:sz w:val="18"/>
                <w:szCs w:val="18"/>
                <w:lang w:eastAsia="ru-RU"/>
              </w:rPr>
              <w:t>Смол.обл</w:t>
            </w:r>
            <w:proofErr w:type="spellEnd"/>
            <w:r w:rsidRPr="00D22643">
              <w:rPr>
                <w:rFonts w:ascii="Times New Roman" w:eastAsia="Times New Roman" w:hAnsi="Times New Roman" w:cs="Times New Roman"/>
                <w:sz w:val="18"/>
                <w:szCs w:val="18"/>
                <w:lang w:eastAsia="ru-RU"/>
              </w:rPr>
              <w:t xml:space="preserve">., Дорогобужский муниципальный округ, </w:t>
            </w:r>
            <w:proofErr w:type="spellStart"/>
            <w:r w:rsidRPr="00D22643">
              <w:rPr>
                <w:rFonts w:ascii="Times New Roman" w:eastAsia="Times New Roman" w:hAnsi="Times New Roman" w:cs="Times New Roman"/>
                <w:sz w:val="18"/>
                <w:szCs w:val="18"/>
                <w:lang w:eastAsia="ru-RU"/>
              </w:rPr>
              <w:t>д.Озерище</w:t>
            </w:r>
            <w:proofErr w:type="spellEnd"/>
            <w:r w:rsidRPr="00D22643">
              <w:rPr>
                <w:rFonts w:ascii="Times New Roman" w:eastAsia="Times New Roman" w:hAnsi="Times New Roman" w:cs="Times New Roman"/>
                <w:sz w:val="18"/>
                <w:szCs w:val="18"/>
                <w:lang w:eastAsia="ru-RU"/>
              </w:rPr>
              <w:t>)</w:t>
            </w:r>
          </w:p>
        </w:tc>
        <w:tc>
          <w:tcPr>
            <w:tcW w:w="1317" w:type="dxa"/>
            <w:vAlign w:val="center"/>
            <w:hideMark/>
          </w:tcPr>
          <w:p w14:paraId="787053C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084ABF3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3695F38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31AB458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1296FF3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45C9E3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6D29B5B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742DE0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1F060FC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469923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7BF6EB7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4AB4E4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18AF682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1C3B95F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34F4A02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27B11B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c>
          <w:tcPr>
            <w:tcW w:w="677" w:type="dxa"/>
            <w:vAlign w:val="center"/>
            <w:hideMark/>
          </w:tcPr>
          <w:p w14:paraId="507F094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518</w:t>
            </w:r>
          </w:p>
        </w:tc>
      </w:tr>
      <w:tr w:rsidR="00A06AF5" w:rsidRPr="00D22643" w14:paraId="6B2262D1" w14:textId="77777777" w:rsidTr="003B2010">
        <w:trPr>
          <w:trHeight w:val="23"/>
          <w:jc w:val="center"/>
        </w:trPr>
        <w:tc>
          <w:tcPr>
            <w:tcW w:w="1711" w:type="dxa"/>
            <w:vMerge/>
            <w:vAlign w:val="center"/>
            <w:hideMark/>
          </w:tcPr>
          <w:p w14:paraId="1A60DCF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11098C0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364EC1E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0671024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387104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62D8EAF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36BA36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20DC18B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36AC32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071AC1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2873AEA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79001BA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1432A1F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757CBD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4D7DBA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6B55735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48365BD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c>
          <w:tcPr>
            <w:tcW w:w="677" w:type="dxa"/>
            <w:vAlign w:val="center"/>
            <w:hideMark/>
          </w:tcPr>
          <w:p w14:paraId="686E50E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253</w:t>
            </w:r>
          </w:p>
        </w:tc>
      </w:tr>
      <w:tr w:rsidR="00A06AF5" w:rsidRPr="00D22643" w14:paraId="36997B37" w14:textId="77777777" w:rsidTr="003B2010">
        <w:trPr>
          <w:trHeight w:val="23"/>
          <w:jc w:val="center"/>
        </w:trPr>
        <w:tc>
          <w:tcPr>
            <w:tcW w:w="1711" w:type="dxa"/>
            <w:vMerge/>
            <w:vAlign w:val="center"/>
            <w:hideMark/>
          </w:tcPr>
          <w:p w14:paraId="2135CEE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84F722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 xml:space="preserve">Расход </w:t>
            </w:r>
            <w:r w:rsidRPr="00D22643">
              <w:rPr>
                <w:rFonts w:ascii="Times New Roman" w:eastAsia="Times New Roman" w:hAnsi="Times New Roman" w:cs="Times New Roman"/>
                <w:sz w:val="18"/>
                <w:szCs w:val="18"/>
                <w:lang w:eastAsia="ru-RU"/>
              </w:rPr>
              <w:lastRenderedPageBreak/>
              <w:t>условного топлива</w:t>
            </w:r>
          </w:p>
        </w:tc>
        <w:tc>
          <w:tcPr>
            <w:tcW w:w="1024" w:type="dxa"/>
            <w:vMerge/>
            <w:vAlign w:val="center"/>
            <w:hideMark/>
          </w:tcPr>
          <w:p w14:paraId="0ADBDE4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2FEBDB0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063F92F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4FF4B56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79E06E2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31EE0B4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1432B50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78577D0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4F6515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73F09EA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7103EDD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3EC77A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05A488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1423A0C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35DC2D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c>
          <w:tcPr>
            <w:tcW w:w="677" w:type="dxa"/>
            <w:vAlign w:val="center"/>
            <w:hideMark/>
          </w:tcPr>
          <w:p w14:paraId="5AD19DA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131</w:t>
            </w:r>
          </w:p>
        </w:tc>
      </w:tr>
      <w:tr w:rsidR="00A06AF5" w:rsidRPr="00D22643" w14:paraId="3AD54CB8" w14:textId="77777777" w:rsidTr="003B2010">
        <w:trPr>
          <w:trHeight w:val="23"/>
          <w:jc w:val="center"/>
        </w:trPr>
        <w:tc>
          <w:tcPr>
            <w:tcW w:w="1711" w:type="dxa"/>
            <w:vMerge/>
            <w:vAlign w:val="center"/>
            <w:hideMark/>
          </w:tcPr>
          <w:p w14:paraId="3918B04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032EFEE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3CF530A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2558E0A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5DAFFB1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43400AE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0AEE20B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6C6927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190B13A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58FCEA7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79BBD56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35F6F27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5DC17B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629A932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5F0C8C3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7F6D2C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1A50D54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c>
          <w:tcPr>
            <w:tcW w:w="677" w:type="dxa"/>
            <w:vAlign w:val="center"/>
            <w:hideMark/>
          </w:tcPr>
          <w:p w14:paraId="2A1320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114</w:t>
            </w:r>
          </w:p>
        </w:tc>
      </w:tr>
      <w:tr w:rsidR="00A06AF5" w:rsidRPr="00D22643" w14:paraId="1E5748E9" w14:textId="77777777" w:rsidTr="003B2010">
        <w:trPr>
          <w:trHeight w:val="23"/>
          <w:jc w:val="center"/>
        </w:trPr>
        <w:tc>
          <w:tcPr>
            <w:tcW w:w="1711" w:type="dxa"/>
            <w:vMerge/>
            <w:vAlign w:val="center"/>
            <w:hideMark/>
          </w:tcPr>
          <w:p w14:paraId="23ECF3D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5453D73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2F7393A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7FF506A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760CEDF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6912DB1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136C46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3BD365E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37F910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6905958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16466A2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266456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72576D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1EFD868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7F1F71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7461FB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6E00AB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c>
          <w:tcPr>
            <w:tcW w:w="677" w:type="dxa"/>
            <w:vAlign w:val="center"/>
            <w:hideMark/>
          </w:tcPr>
          <w:p w14:paraId="2AAF337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44,8</w:t>
            </w:r>
          </w:p>
        </w:tc>
      </w:tr>
      <w:tr w:rsidR="00A06AF5" w:rsidRPr="00D22643" w14:paraId="7FB1B744" w14:textId="77777777" w:rsidTr="003B2010">
        <w:trPr>
          <w:trHeight w:val="23"/>
          <w:jc w:val="center"/>
        </w:trPr>
        <w:tc>
          <w:tcPr>
            <w:tcW w:w="1711" w:type="dxa"/>
            <w:vMerge/>
            <w:vAlign w:val="center"/>
            <w:hideMark/>
          </w:tcPr>
          <w:p w14:paraId="1594C7D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07C381F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725D81B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084586D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6E53E09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2DB066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7923E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08298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D12D66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6B8BC1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813689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BA013D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726E92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ACBCE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7CFCA5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992927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709F32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3C174F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155CE5C5" w14:textId="77777777" w:rsidTr="003B2010">
        <w:trPr>
          <w:trHeight w:val="23"/>
          <w:jc w:val="center"/>
        </w:trPr>
        <w:tc>
          <w:tcPr>
            <w:tcW w:w="1711" w:type="dxa"/>
            <w:vMerge w:val="restart"/>
            <w:vAlign w:val="center"/>
            <w:hideMark/>
          </w:tcPr>
          <w:p w14:paraId="5FD0B61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№5 (</w:t>
            </w:r>
            <w:proofErr w:type="spellStart"/>
            <w:r w:rsidRPr="00D22643">
              <w:rPr>
                <w:rFonts w:ascii="Times New Roman" w:eastAsia="Times New Roman" w:hAnsi="Times New Roman" w:cs="Times New Roman"/>
                <w:sz w:val="18"/>
                <w:szCs w:val="18"/>
                <w:lang w:eastAsia="ru-RU"/>
              </w:rPr>
              <w:t>Смол.обл</w:t>
            </w:r>
            <w:proofErr w:type="spellEnd"/>
            <w:r w:rsidRPr="00D22643">
              <w:rPr>
                <w:rFonts w:ascii="Times New Roman" w:eastAsia="Times New Roman" w:hAnsi="Times New Roman" w:cs="Times New Roman"/>
                <w:sz w:val="18"/>
                <w:szCs w:val="18"/>
                <w:lang w:eastAsia="ru-RU"/>
              </w:rPr>
              <w:t xml:space="preserve">., Дорогобужский муниципальный округ, </w:t>
            </w:r>
            <w:proofErr w:type="spellStart"/>
            <w:r w:rsidRPr="00D22643">
              <w:rPr>
                <w:rFonts w:ascii="Times New Roman" w:eastAsia="Times New Roman" w:hAnsi="Times New Roman" w:cs="Times New Roman"/>
                <w:sz w:val="18"/>
                <w:szCs w:val="18"/>
                <w:lang w:eastAsia="ru-RU"/>
              </w:rPr>
              <w:t>с.Алексино</w:t>
            </w:r>
            <w:proofErr w:type="spellEnd"/>
            <w:r w:rsidRPr="00D22643">
              <w:rPr>
                <w:rFonts w:ascii="Times New Roman" w:eastAsia="Times New Roman" w:hAnsi="Times New Roman" w:cs="Times New Roman"/>
                <w:sz w:val="18"/>
                <w:szCs w:val="18"/>
                <w:lang w:eastAsia="ru-RU"/>
              </w:rPr>
              <w:t>)</w:t>
            </w:r>
          </w:p>
        </w:tc>
        <w:tc>
          <w:tcPr>
            <w:tcW w:w="1317" w:type="dxa"/>
            <w:vAlign w:val="center"/>
            <w:hideMark/>
          </w:tcPr>
          <w:p w14:paraId="64E6A37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7F18EF0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7A96DC9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0899B9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0C70BD6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5C1DF39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041637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63518A5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4A34A5B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60C51D5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05045D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137503B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0B1B753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376BB5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3A0FEAF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0FB68A0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c>
          <w:tcPr>
            <w:tcW w:w="677" w:type="dxa"/>
            <w:vAlign w:val="center"/>
            <w:hideMark/>
          </w:tcPr>
          <w:p w14:paraId="68DA2F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892</w:t>
            </w:r>
          </w:p>
        </w:tc>
      </w:tr>
      <w:tr w:rsidR="00A06AF5" w:rsidRPr="00D22643" w14:paraId="7D0601B5" w14:textId="77777777" w:rsidTr="003B2010">
        <w:trPr>
          <w:trHeight w:val="23"/>
          <w:jc w:val="center"/>
        </w:trPr>
        <w:tc>
          <w:tcPr>
            <w:tcW w:w="1711" w:type="dxa"/>
            <w:vMerge/>
            <w:vAlign w:val="center"/>
            <w:hideMark/>
          </w:tcPr>
          <w:p w14:paraId="27E766B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35D7F5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64EBBB5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427E1CF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7B2A2A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1BA61F3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4F079CC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721743E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0195EB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6F668F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4C9E523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70C5EC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73FFFB5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3E59F4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1BF9256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401CF66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32267FC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c>
          <w:tcPr>
            <w:tcW w:w="677" w:type="dxa"/>
            <w:vAlign w:val="center"/>
            <w:hideMark/>
          </w:tcPr>
          <w:p w14:paraId="0A01AAE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213</w:t>
            </w:r>
          </w:p>
        </w:tc>
      </w:tr>
      <w:tr w:rsidR="00A06AF5" w:rsidRPr="00D22643" w14:paraId="117A139C" w14:textId="77777777" w:rsidTr="003B2010">
        <w:trPr>
          <w:trHeight w:val="23"/>
          <w:jc w:val="center"/>
        </w:trPr>
        <w:tc>
          <w:tcPr>
            <w:tcW w:w="1711" w:type="dxa"/>
            <w:vMerge/>
            <w:vAlign w:val="center"/>
            <w:hideMark/>
          </w:tcPr>
          <w:p w14:paraId="6A7C79E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445CBA2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345D547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7B7E0FD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2E3307F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76C687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39450BA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28DCD7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3B355E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0972B03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0FDE126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5575DC8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259912D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7C746AA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192BF9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47167BD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449931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c>
          <w:tcPr>
            <w:tcW w:w="677" w:type="dxa"/>
            <w:vAlign w:val="center"/>
            <w:hideMark/>
          </w:tcPr>
          <w:p w14:paraId="441C6C7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190</w:t>
            </w:r>
          </w:p>
        </w:tc>
      </w:tr>
      <w:tr w:rsidR="00A06AF5" w:rsidRPr="00D22643" w14:paraId="3C0A35AC" w14:textId="77777777" w:rsidTr="003B2010">
        <w:trPr>
          <w:trHeight w:val="23"/>
          <w:jc w:val="center"/>
        </w:trPr>
        <w:tc>
          <w:tcPr>
            <w:tcW w:w="1711" w:type="dxa"/>
            <w:vMerge/>
            <w:vAlign w:val="center"/>
            <w:hideMark/>
          </w:tcPr>
          <w:p w14:paraId="134EFD4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8562ED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7D5060A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0F98990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6C3331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02EDB0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739B736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2DA82B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278AD48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1407DC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0C9430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2C1B7A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354A33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7AA944F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4AC7011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4F8259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56A205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c>
          <w:tcPr>
            <w:tcW w:w="677" w:type="dxa"/>
            <w:vAlign w:val="center"/>
            <w:hideMark/>
          </w:tcPr>
          <w:p w14:paraId="20AD866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165</w:t>
            </w:r>
          </w:p>
        </w:tc>
      </w:tr>
      <w:tr w:rsidR="00A06AF5" w:rsidRPr="00D22643" w14:paraId="363C88B8" w14:textId="77777777" w:rsidTr="003B2010">
        <w:trPr>
          <w:trHeight w:val="23"/>
          <w:jc w:val="center"/>
        </w:trPr>
        <w:tc>
          <w:tcPr>
            <w:tcW w:w="1711" w:type="dxa"/>
            <w:vMerge/>
            <w:vAlign w:val="center"/>
            <w:hideMark/>
          </w:tcPr>
          <w:p w14:paraId="6EB9E4E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6C8FF89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6A4198F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719543C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0655BDD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226018C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5BA43F7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4722E37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207DFB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1C27C1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3C412D8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2B7B9BA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400E73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0578041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6842D80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67674CC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00FA4BC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c>
          <w:tcPr>
            <w:tcW w:w="677" w:type="dxa"/>
            <w:vAlign w:val="center"/>
            <w:hideMark/>
          </w:tcPr>
          <w:p w14:paraId="1D3931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65,0</w:t>
            </w:r>
          </w:p>
        </w:tc>
      </w:tr>
      <w:tr w:rsidR="00A06AF5" w:rsidRPr="00D22643" w14:paraId="67518C04" w14:textId="77777777" w:rsidTr="003B2010">
        <w:trPr>
          <w:trHeight w:val="23"/>
          <w:jc w:val="center"/>
        </w:trPr>
        <w:tc>
          <w:tcPr>
            <w:tcW w:w="1711" w:type="dxa"/>
            <w:vMerge/>
            <w:vAlign w:val="center"/>
            <w:hideMark/>
          </w:tcPr>
          <w:p w14:paraId="4B55CE5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35DA2A3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0D92397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3DB2D6D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10E86B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F83B51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AC7B1B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9FA6C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72E2B0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1358A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E1CA8D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C85D2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4F650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888B7B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FFD301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F29B9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EB73AA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6521DE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2D21EC7B" w14:textId="77777777" w:rsidTr="003B2010">
        <w:trPr>
          <w:trHeight w:val="23"/>
          <w:jc w:val="center"/>
        </w:trPr>
        <w:tc>
          <w:tcPr>
            <w:tcW w:w="1711" w:type="dxa"/>
            <w:vMerge w:val="restart"/>
            <w:vAlign w:val="center"/>
            <w:hideMark/>
          </w:tcPr>
          <w:p w14:paraId="3E756DA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№10 (</w:t>
            </w:r>
            <w:proofErr w:type="spellStart"/>
            <w:r w:rsidRPr="00D22643">
              <w:rPr>
                <w:rFonts w:ascii="Times New Roman" w:eastAsia="Times New Roman" w:hAnsi="Times New Roman" w:cs="Times New Roman"/>
                <w:sz w:val="18"/>
                <w:szCs w:val="18"/>
                <w:lang w:eastAsia="ru-RU"/>
              </w:rPr>
              <w:t>Смол.обл</w:t>
            </w:r>
            <w:proofErr w:type="spellEnd"/>
            <w:r w:rsidRPr="00D22643">
              <w:rPr>
                <w:rFonts w:ascii="Times New Roman" w:eastAsia="Times New Roman" w:hAnsi="Times New Roman" w:cs="Times New Roman"/>
                <w:sz w:val="18"/>
                <w:szCs w:val="18"/>
                <w:lang w:eastAsia="ru-RU"/>
              </w:rPr>
              <w:t xml:space="preserve">., Дорогобужский муниципальный округ, </w:t>
            </w:r>
            <w:proofErr w:type="spellStart"/>
            <w:r w:rsidRPr="00D22643">
              <w:rPr>
                <w:rFonts w:ascii="Times New Roman" w:eastAsia="Times New Roman" w:hAnsi="Times New Roman" w:cs="Times New Roman"/>
                <w:sz w:val="18"/>
                <w:szCs w:val="18"/>
                <w:lang w:eastAsia="ru-RU"/>
              </w:rPr>
              <w:t>д.Усвятье</w:t>
            </w:r>
            <w:proofErr w:type="spellEnd"/>
            <w:r w:rsidRPr="00D22643">
              <w:rPr>
                <w:rFonts w:ascii="Times New Roman" w:eastAsia="Times New Roman" w:hAnsi="Times New Roman" w:cs="Times New Roman"/>
                <w:sz w:val="18"/>
                <w:szCs w:val="18"/>
                <w:lang w:eastAsia="ru-RU"/>
              </w:rPr>
              <w:t>)</w:t>
            </w:r>
          </w:p>
        </w:tc>
        <w:tc>
          <w:tcPr>
            <w:tcW w:w="1317" w:type="dxa"/>
            <w:vAlign w:val="center"/>
            <w:hideMark/>
          </w:tcPr>
          <w:p w14:paraId="39FBED8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10D4B37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4AF6422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455F05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4FF34A8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437FB5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1554656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61C376B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22AE10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0AC8D11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550A0FA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7E088C7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290237B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551FD9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41E0EB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6CC9400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c>
          <w:tcPr>
            <w:tcW w:w="677" w:type="dxa"/>
            <w:vAlign w:val="center"/>
            <w:hideMark/>
          </w:tcPr>
          <w:p w14:paraId="7FA9B8C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507</w:t>
            </w:r>
          </w:p>
        </w:tc>
      </w:tr>
      <w:tr w:rsidR="00A06AF5" w:rsidRPr="00D22643" w14:paraId="36CD135A" w14:textId="77777777" w:rsidTr="003B2010">
        <w:trPr>
          <w:trHeight w:val="23"/>
          <w:jc w:val="center"/>
        </w:trPr>
        <w:tc>
          <w:tcPr>
            <w:tcW w:w="1711" w:type="dxa"/>
            <w:vMerge/>
            <w:vAlign w:val="center"/>
            <w:hideMark/>
          </w:tcPr>
          <w:p w14:paraId="0979E3D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42712B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0A06AFC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3D9169D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0E951D3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098E99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3EB115F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2AA563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25F74CD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1B4BDAD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4816C11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2BFB8E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6C925AC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45B19D4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49EC432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07D901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2B0D90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c>
          <w:tcPr>
            <w:tcW w:w="677" w:type="dxa"/>
            <w:vAlign w:val="center"/>
            <w:hideMark/>
          </w:tcPr>
          <w:p w14:paraId="427FAA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270</w:t>
            </w:r>
          </w:p>
        </w:tc>
      </w:tr>
      <w:tr w:rsidR="00A06AF5" w:rsidRPr="00D22643" w14:paraId="1F5638F5" w14:textId="77777777" w:rsidTr="003B2010">
        <w:trPr>
          <w:trHeight w:val="23"/>
          <w:jc w:val="center"/>
        </w:trPr>
        <w:tc>
          <w:tcPr>
            <w:tcW w:w="1711" w:type="dxa"/>
            <w:vMerge/>
            <w:vAlign w:val="center"/>
            <w:hideMark/>
          </w:tcPr>
          <w:p w14:paraId="746C219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35152A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11DDB94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021A7B9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4D0427A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3372C6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55429F9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77F11EE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783B3C7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138C66A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0C4A9CB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2569D0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67621A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399956B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4AA0A5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1008D58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3DF44A4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c>
          <w:tcPr>
            <w:tcW w:w="677" w:type="dxa"/>
            <w:vAlign w:val="center"/>
            <w:hideMark/>
          </w:tcPr>
          <w:p w14:paraId="5FD23C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137</w:t>
            </w:r>
          </w:p>
        </w:tc>
      </w:tr>
      <w:tr w:rsidR="00A06AF5" w:rsidRPr="00D22643" w14:paraId="495548F0" w14:textId="77777777" w:rsidTr="003B2010">
        <w:trPr>
          <w:trHeight w:val="23"/>
          <w:jc w:val="center"/>
        </w:trPr>
        <w:tc>
          <w:tcPr>
            <w:tcW w:w="1711" w:type="dxa"/>
            <w:vMerge/>
            <w:vAlign w:val="center"/>
            <w:hideMark/>
          </w:tcPr>
          <w:p w14:paraId="49D3C30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BECD97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285EF3A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5DB7516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5CBB75B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1E9F293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5AFD37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3F40D0F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349D245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0B88EA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1E883F5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6BF2595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4B5A91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6C8845B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42E7C4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50641A7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2B573CE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c>
          <w:tcPr>
            <w:tcW w:w="677" w:type="dxa"/>
            <w:vAlign w:val="center"/>
            <w:hideMark/>
          </w:tcPr>
          <w:p w14:paraId="4CC8AB0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119</w:t>
            </w:r>
          </w:p>
        </w:tc>
      </w:tr>
      <w:tr w:rsidR="00A06AF5" w:rsidRPr="00D22643" w14:paraId="0CBBCC34" w14:textId="77777777" w:rsidTr="003B2010">
        <w:trPr>
          <w:trHeight w:val="23"/>
          <w:jc w:val="center"/>
        </w:trPr>
        <w:tc>
          <w:tcPr>
            <w:tcW w:w="1711" w:type="dxa"/>
            <w:vMerge/>
            <w:vAlign w:val="center"/>
            <w:hideMark/>
          </w:tcPr>
          <w:p w14:paraId="67DBF78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7CB3D5C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1A1DF88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0AD54CC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33EE7AE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5EEDD43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64F457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0CBC18E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271398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35D8DBB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5B72CC8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5E1C71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0447298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3912032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030EDA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6BF2DE4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5F45BA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c>
          <w:tcPr>
            <w:tcW w:w="677" w:type="dxa"/>
            <w:vAlign w:val="center"/>
            <w:hideMark/>
          </w:tcPr>
          <w:p w14:paraId="111C7B8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46,9</w:t>
            </w:r>
          </w:p>
        </w:tc>
      </w:tr>
      <w:tr w:rsidR="00A06AF5" w:rsidRPr="00D22643" w14:paraId="0635E177" w14:textId="77777777" w:rsidTr="003B2010">
        <w:trPr>
          <w:trHeight w:val="23"/>
          <w:jc w:val="center"/>
        </w:trPr>
        <w:tc>
          <w:tcPr>
            <w:tcW w:w="1711" w:type="dxa"/>
            <w:vMerge/>
            <w:vAlign w:val="center"/>
            <w:hideMark/>
          </w:tcPr>
          <w:p w14:paraId="1B95986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55051D2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403D658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0E6C8A2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74FD47D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3BA1A7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595F76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41491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49ED2C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C09C03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D1FCB3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7C47A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7A38D2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869E0A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0DBA9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F5122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5C5A1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9DD348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0AAD403C" w14:textId="77777777" w:rsidTr="003B2010">
        <w:trPr>
          <w:trHeight w:val="23"/>
          <w:jc w:val="center"/>
        </w:trPr>
        <w:tc>
          <w:tcPr>
            <w:tcW w:w="1711" w:type="dxa"/>
            <w:vMerge w:val="restart"/>
            <w:vAlign w:val="center"/>
            <w:hideMark/>
          </w:tcPr>
          <w:p w14:paraId="5C17365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lastRenderedPageBreak/>
              <w:t>Котельная №1 БМК (г. Дорогобуж, ул. Чистякова)</w:t>
            </w:r>
          </w:p>
        </w:tc>
        <w:tc>
          <w:tcPr>
            <w:tcW w:w="1317" w:type="dxa"/>
            <w:vAlign w:val="center"/>
            <w:hideMark/>
          </w:tcPr>
          <w:p w14:paraId="018CBCF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0F391D6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1D29C69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6B39F5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13F411E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155F85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0C91CE1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509BA6C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7E5A5E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6BF50E3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332EF8C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2C0A7E9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29A796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1D33CB0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6700E4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283B660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c>
          <w:tcPr>
            <w:tcW w:w="677" w:type="dxa"/>
            <w:vAlign w:val="center"/>
            <w:hideMark/>
          </w:tcPr>
          <w:p w14:paraId="09C5F7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53857</w:t>
            </w:r>
          </w:p>
        </w:tc>
      </w:tr>
      <w:tr w:rsidR="00A06AF5" w:rsidRPr="00D22643" w14:paraId="1815DB4C" w14:textId="77777777" w:rsidTr="003B2010">
        <w:trPr>
          <w:trHeight w:val="23"/>
          <w:jc w:val="center"/>
        </w:trPr>
        <w:tc>
          <w:tcPr>
            <w:tcW w:w="1711" w:type="dxa"/>
            <w:vMerge/>
            <w:vAlign w:val="center"/>
            <w:hideMark/>
          </w:tcPr>
          <w:p w14:paraId="3385E98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335DC96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3005101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4D475D15"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45CACB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0FFACF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23F528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0F12FF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66D01C4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58D96E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287FE2E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4D310CC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6DC47CC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25F468A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2C60116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7C889F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2068EB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c>
          <w:tcPr>
            <w:tcW w:w="677" w:type="dxa"/>
            <w:vAlign w:val="center"/>
            <w:hideMark/>
          </w:tcPr>
          <w:p w14:paraId="742DB21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156</w:t>
            </w:r>
          </w:p>
        </w:tc>
      </w:tr>
      <w:tr w:rsidR="00A06AF5" w:rsidRPr="00D22643" w14:paraId="7ECE5739" w14:textId="77777777" w:rsidTr="003B2010">
        <w:trPr>
          <w:trHeight w:val="23"/>
          <w:jc w:val="center"/>
        </w:trPr>
        <w:tc>
          <w:tcPr>
            <w:tcW w:w="1711" w:type="dxa"/>
            <w:vMerge/>
            <w:vAlign w:val="center"/>
            <w:hideMark/>
          </w:tcPr>
          <w:p w14:paraId="198ABC4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A65456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1A23A1C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6402661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4B14A5C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7227A59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76079E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1D515FF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55DB7F2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60A95DF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5C85ECE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18DE012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17E0227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0C9636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79A255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63B7C00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1B4DEDC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c>
          <w:tcPr>
            <w:tcW w:w="677" w:type="dxa"/>
            <w:vAlign w:val="center"/>
            <w:hideMark/>
          </w:tcPr>
          <w:p w14:paraId="17A70D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8428</w:t>
            </w:r>
          </w:p>
        </w:tc>
      </w:tr>
      <w:tr w:rsidR="00A06AF5" w:rsidRPr="00D22643" w14:paraId="77BC6E5C" w14:textId="77777777" w:rsidTr="003B2010">
        <w:trPr>
          <w:trHeight w:val="23"/>
          <w:jc w:val="center"/>
        </w:trPr>
        <w:tc>
          <w:tcPr>
            <w:tcW w:w="1711" w:type="dxa"/>
            <w:vMerge/>
            <w:vAlign w:val="center"/>
            <w:hideMark/>
          </w:tcPr>
          <w:p w14:paraId="4CF517E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1A2A57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07B3FC4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1EE16B6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48E16EA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0B5F1D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5B0E4F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4F0D8EA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5625DD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05B252D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252158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0B3DAE4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58544CB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350FB75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36F83FB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6CB05C0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44C6E2D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c>
          <w:tcPr>
            <w:tcW w:w="677" w:type="dxa"/>
            <w:vAlign w:val="center"/>
            <w:hideMark/>
          </w:tcPr>
          <w:p w14:paraId="1CF82BF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7303</w:t>
            </w:r>
          </w:p>
        </w:tc>
      </w:tr>
      <w:tr w:rsidR="00A06AF5" w:rsidRPr="00D22643" w14:paraId="460E5787" w14:textId="77777777" w:rsidTr="003B2010">
        <w:trPr>
          <w:trHeight w:val="23"/>
          <w:jc w:val="center"/>
        </w:trPr>
        <w:tc>
          <w:tcPr>
            <w:tcW w:w="1711" w:type="dxa"/>
            <w:vMerge/>
            <w:vAlign w:val="center"/>
            <w:hideMark/>
          </w:tcPr>
          <w:p w14:paraId="12E2BD6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1F87F2C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3D7898A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5684FD8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46FF337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4765DC4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29C17D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7EEAC1F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0F21070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0117D57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0A65E17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01888AC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6E3F9CE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19737ED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7ED599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636CDC7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6251CB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c>
          <w:tcPr>
            <w:tcW w:w="677" w:type="dxa"/>
            <w:vAlign w:val="center"/>
            <w:hideMark/>
          </w:tcPr>
          <w:p w14:paraId="76E83A3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2884,3</w:t>
            </w:r>
          </w:p>
        </w:tc>
      </w:tr>
      <w:tr w:rsidR="00A06AF5" w:rsidRPr="00D22643" w14:paraId="15590538" w14:textId="77777777" w:rsidTr="003B2010">
        <w:trPr>
          <w:trHeight w:val="23"/>
          <w:jc w:val="center"/>
        </w:trPr>
        <w:tc>
          <w:tcPr>
            <w:tcW w:w="1711" w:type="dxa"/>
            <w:vMerge/>
            <w:vAlign w:val="center"/>
            <w:hideMark/>
          </w:tcPr>
          <w:p w14:paraId="2F40A02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5D4C9DE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5F53A24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2685706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683728B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2721DEE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597034E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40A97F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417D900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090AAA3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792FF13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3F46B06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15E9B04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411CD7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0A731B9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7CF5373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6654BD0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c>
          <w:tcPr>
            <w:tcW w:w="677" w:type="dxa"/>
            <w:vAlign w:val="center"/>
            <w:hideMark/>
          </w:tcPr>
          <w:p w14:paraId="5BE5AE3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93,6</w:t>
            </w:r>
          </w:p>
        </w:tc>
      </w:tr>
      <w:tr w:rsidR="00A06AF5" w:rsidRPr="00D22643" w14:paraId="13BC2B60" w14:textId="77777777" w:rsidTr="003B2010">
        <w:trPr>
          <w:trHeight w:val="23"/>
          <w:jc w:val="center"/>
        </w:trPr>
        <w:tc>
          <w:tcPr>
            <w:tcW w:w="1711" w:type="dxa"/>
            <w:vMerge w:val="restart"/>
            <w:vAlign w:val="center"/>
            <w:hideMark/>
          </w:tcPr>
          <w:p w14:paraId="1329E04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№2, БМК пгт. Верхнеднепровский</w:t>
            </w:r>
          </w:p>
        </w:tc>
        <w:tc>
          <w:tcPr>
            <w:tcW w:w="1317" w:type="dxa"/>
            <w:vAlign w:val="center"/>
            <w:hideMark/>
          </w:tcPr>
          <w:p w14:paraId="488DE0B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05F23C3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38FD209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1D7F81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3554EC1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15F1D3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793E136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5D7B0B8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5476A51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66A85C2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63E3A36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2F0157F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6198E1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4108D5E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0B0344A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176DA1E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c>
          <w:tcPr>
            <w:tcW w:w="677" w:type="dxa"/>
            <w:vAlign w:val="center"/>
            <w:hideMark/>
          </w:tcPr>
          <w:p w14:paraId="63E999B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95239</w:t>
            </w:r>
          </w:p>
        </w:tc>
      </w:tr>
      <w:tr w:rsidR="00A06AF5" w:rsidRPr="00D22643" w14:paraId="32A5AC2F" w14:textId="77777777" w:rsidTr="003B2010">
        <w:trPr>
          <w:trHeight w:val="23"/>
          <w:jc w:val="center"/>
        </w:trPr>
        <w:tc>
          <w:tcPr>
            <w:tcW w:w="1711" w:type="dxa"/>
            <w:vMerge/>
            <w:vAlign w:val="center"/>
            <w:hideMark/>
          </w:tcPr>
          <w:p w14:paraId="34D8C66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7B4171E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18BAB19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природный газ</w:t>
            </w:r>
          </w:p>
        </w:tc>
        <w:tc>
          <w:tcPr>
            <w:tcW w:w="1032" w:type="dxa"/>
            <w:vAlign w:val="center"/>
            <w:hideMark/>
          </w:tcPr>
          <w:p w14:paraId="4D3C84A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25BA43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5AFF1E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9DF51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0744AD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0CB6EA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760E1D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AC417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FC7282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65D1E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0D69660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F7C08D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46BE1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69C8B3F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3AD190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r>
      <w:tr w:rsidR="00A06AF5" w:rsidRPr="00D22643" w14:paraId="2E0EAA76" w14:textId="77777777" w:rsidTr="003B2010">
        <w:trPr>
          <w:trHeight w:val="23"/>
          <w:jc w:val="center"/>
        </w:trPr>
        <w:tc>
          <w:tcPr>
            <w:tcW w:w="1711" w:type="dxa"/>
            <w:vMerge/>
            <w:vAlign w:val="center"/>
            <w:hideMark/>
          </w:tcPr>
          <w:p w14:paraId="18CB58F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4C21106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условного топлива</w:t>
            </w:r>
          </w:p>
        </w:tc>
        <w:tc>
          <w:tcPr>
            <w:tcW w:w="1024" w:type="dxa"/>
            <w:vMerge/>
            <w:vAlign w:val="center"/>
            <w:hideMark/>
          </w:tcPr>
          <w:p w14:paraId="2B7E8E3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3121BAA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7603669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7B84D18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31680EB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0009BC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109DE0E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13C9566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2E05AC0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2AA51F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1BB026F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4FD3D42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0C7FCB9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1DB33D4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0041735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c>
          <w:tcPr>
            <w:tcW w:w="677" w:type="dxa"/>
            <w:vAlign w:val="center"/>
            <w:hideMark/>
          </w:tcPr>
          <w:p w14:paraId="69F318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16191</w:t>
            </w:r>
          </w:p>
        </w:tc>
      </w:tr>
      <w:tr w:rsidR="00A06AF5" w:rsidRPr="00D22643" w14:paraId="258D0E28" w14:textId="77777777" w:rsidTr="003B2010">
        <w:trPr>
          <w:trHeight w:val="23"/>
          <w:jc w:val="center"/>
        </w:trPr>
        <w:tc>
          <w:tcPr>
            <w:tcW w:w="1711" w:type="dxa"/>
            <w:vMerge/>
            <w:vAlign w:val="center"/>
            <w:hideMark/>
          </w:tcPr>
          <w:p w14:paraId="03AE4B9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509751E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582CCCA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49B4DB9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тыс. м3 в год</w:t>
            </w:r>
          </w:p>
        </w:tc>
        <w:tc>
          <w:tcPr>
            <w:tcW w:w="677" w:type="dxa"/>
            <w:vAlign w:val="center"/>
            <w:hideMark/>
          </w:tcPr>
          <w:p w14:paraId="3A5837E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65652D7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758D65C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4C86445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55F83DD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2F68DCC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64E9EA2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7CC88E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3508A37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27734D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0D71998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5A1B519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6516ED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c>
          <w:tcPr>
            <w:tcW w:w="677" w:type="dxa"/>
            <w:vAlign w:val="center"/>
            <w:hideMark/>
          </w:tcPr>
          <w:p w14:paraId="3B9386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14030</w:t>
            </w:r>
          </w:p>
        </w:tc>
      </w:tr>
      <w:tr w:rsidR="00A06AF5" w:rsidRPr="00D22643" w14:paraId="1C710EFF" w14:textId="77777777" w:rsidTr="003B2010">
        <w:trPr>
          <w:trHeight w:val="23"/>
          <w:jc w:val="center"/>
        </w:trPr>
        <w:tc>
          <w:tcPr>
            <w:tcW w:w="1711" w:type="dxa"/>
            <w:vMerge/>
            <w:vAlign w:val="center"/>
            <w:hideMark/>
          </w:tcPr>
          <w:p w14:paraId="2F64E58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4CC65372"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6F7C095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0480238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м3</w:t>
            </w:r>
          </w:p>
        </w:tc>
        <w:tc>
          <w:tcPr>
            <w:tcW w:w="677" w:type="dxa"/>
            <w:vAlign w:val="center"/>
            <w:hideMark/>
          </w:tcPr>
          <w:p w14:paraId="42DFDDD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214F4FB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7AB2C11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36A5F7A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181B98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75C066C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7133B66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67E8C29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677CFCF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41020D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06DB9C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320054B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51BF68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c>
          <w:tcPr>
            <w:tcW w:w="677" w:type="dxa"/>
            <w:vAlign w:val="center"/>
            <w:hideMark/>
          </w:tcPr>
          <w:p w14:paraId="370A2D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5541,1</w:t>
            </w:r>
          </w:p>
        </w:tc>
      </w:tr>
      <w:tr w:rsidR="00A06AF5" w:rsidRPr="00D22643" w14:paraId="7DFE005B" w14:textId="77777777" w:rsidTr="003B2010">
        <w:trPr>
          <w:trHeight w:val="23"/>
          <w:jc w:val="center"/>
        </w:trPr>
        <w:tc>
          <w:tcPr>
            <w:tcW w:w="1711" w:type="dxa"/>
            <w:vMerge/>
            <w:vAlign w:val="center"/>
            <w:hideMark/>
          </w:tcPr>
          <w:p w14:paraId="38590A3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4AEA38B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168FE3E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29262F8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38FAA43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279A43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F9DEF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90A536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C2E945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01FEE75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AFCC9F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EDDFEA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7E197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1A2CB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4D5E659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96B840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CB3FEC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0418E5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r w:rsidR="00A06AF5" w:rsidRPr="00D22643" w14:paraId="0366D06D" w14:textId="77777777" w:rsidTr="003B2010">
        <w:trPr>
          <w:trHeight w:val="23"/>
          <w:jc w:val="center"/>
        </w:trPr>
        <w:tc>
          <w:tcPr>
            <w:tcW w:w="1711" w:type="dxa"/>
            <w:vMerge w:val="restart"/>
            <w:vAlign w:val="center"/>
            <w:hideMark/>
          </w:tcPr>
          <w:p w14:paraId="1460AD1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Котельная Верхнеднепровского технологического техникума</w:t>
            </w:r>
          </w:p>
        </w:tc>
        <w:tc>
          <w:tcPr>
            <w:tcW w:w="1317" w:type="dxa"/>
            <w:vAlign w:val="center"/>
            <w:hideMark/>
          </w:tcPr>
          <w:p w14:paraId="5BDCA23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Выработка тепловой энергии</w:t>
            </w:r>
          </w:p>
        </w:tc>
        <w:tc>
          <w:tcPr>
            <w:tcW w:w="1024" w:type="dxa"/>
            <w:vAlign w:val="center"/>
            <w:hideMark/>
          </w:tcPr>
          <w:p w14:paraId="3A4822E6"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уголь</w:t>
            </w:r>
          </w:p>
        </w:tc>
        <w:tc>
          <w:tcPr>
            <w:tcW w:w="1032" w:type="dxa"/>
            <w:vAlign w:val="center"/>
            <w:hideMark/>
          </w:tcPr>
          <w:p w14:paraId="7C6FA240"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Гкал в год</w:t>
            </w:r>
          </w:p>
        </w:tc>
        <w:tc>
          <w:tcPr>
            <w:tcW w:w="677" w:type="dxa"/>
            <w:vAlign w:val="center"/>
            <w:hideMark/>
          </w:tcPr>
          <w:p w14:paraId="61B0632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46D8398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702343D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13EE3C2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3585EB0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6D95222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0D4B68F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210693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1464423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654DB84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71A4979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5258AD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2F10C75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c>
          <w:tcPr>
            <w:tcW w:w="677" w:type="dxa"/>
            <w:vAlign w:val="center"/>
            <w:hideMark/>
          </w:tcPr>
          <w:p w14:paraId="31BB8EE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160</w:t>
            </w:r>
          </w:p>
        </w:tc>
      </w:tr>
      <w:tr w:rsidR="00A06AF5" w:rsidRPr="00D22643" w14:paraId="1C1CD3E0" w14:textId="77777777" w:rsidTr="003B2010">
        <w:trPr>
          <w:trHeight w:val="23"/>
          <w:jc w:val="center"/>
        </w:trPr>
        <w:tc>
          <w:tcPr>
            <w:tcW w:w="1711" w:type="dxa"/>
            <w:vMerge/>
            <w:vAlign w:val="center"/>
            <w:hideMark/>
          </w:tcPr>
          <w:p w14:paraId="1A568D2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05723424"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Удельный расход условного топлива</w:t>
            </w:r>
          </w:p>
        </w:tc>
        <w:tc>
          <w:tcPr>
            <w:tcW w:w="1024" w:type="dxa"/>
            <w:vMerge w:val="restart"/>
            <w:vAlign w:val="center"/>
            <w:hideMark/>
          </w:tcPr>
          <w:p w14:paraId="0946FF2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уголь</w:t>
            </w:r>
          </w:p>
        </w:tc>
        <w:tc>
          <w:tcPr>
            <w:tcW w:w="1032" w:type="dxa"/>
            <w:vAlign w:val="center"/>
            <w:hideMark/>
          </w:tcPr>
          <w:p w14:paraId="03B840B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кг.у.т</w:t>
            </w:r>
            <w:proofErr w:type="spellEnd"/>
            <w:r w:rsidRPr="00D22643">
              <w:rPr>
                <w:rFonts w:ascii="Times New Roman" w:eastAsia="Times New Roman" w:hAnsi="Times New Roman" w:cs="Times New Roman"/>
                <w:sz w:val="18"/>
                <w:szCs w:val="18"/>
                <w:lang w:eastAsia="ru-RU"/>
              </w:rPr>
              <w:t>./Гкал</w:t>
            </w:r>
          </w:p>
        </w:tc>
        <w:tc>
          <w:tcPr>
            <w:tcW w:w="677" w:type="dxa"/>
            <w:vAlign w:val="center"/>
            <w:hideMark/>
          </w:tcPr>
          <w:p w14:paraId="4E98288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E5811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3A3128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20B323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291578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CD75B5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7CD8D4B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2565CA8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D17405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100BEB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34669DE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5FC50A6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252CD6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c>
          <w:tcPr>
            <w:tcW w:w="677" w:type="dxa"/>
            <w:vAlign w:val="center"/>
            <w:hideMark/>
          </w:tcPr>
          <w:p w14:paraId="4430B85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170</w:t>
            </w:r>
          </w:p>
        </w:tc>
      </w:tr>
      <w:tr w:rsidR="00A06AF5" w:rsidRPr="00D22643" w14:paraId="0ECF6179" w14:textId="77777777" w:rsidTr="003B2010">
        <w:trPr>
          <w:trHeight w:val="23"/>
          <w:jc w:val="center"/>
        </w:trPr>
        <w:tc>
          <w:tcPr>
            <w:tcW w:w="1711" w:type="dxa"/>
            <w:vMerge/>
            <w:vAlign w:val="center"/>
            <w:hideMark/>
          </w:tcPr>
          <w:p w14:paraId="18F8EBE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07FBBB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 xml:space="preserve">Расход условного </w:t>
            </w:r>
            <w:r w:rsidRPr="00D22643">
              <w:rPr>
                <w:rFonts w:ascii="Times New Roman" w:eastAsia="Times New Roman" w:hAnsi="Times New Roman" w:cs="Times New Roman"/>
                <w:sz w:val="18"/>
                <w:szCs w:val="18"/>
                <w:lang w:eastAsia="ru-RU"/>
              </w:rPr>
              <w:lastRenderedPageBreak/>
              <w:t>топлива</w:t>
            </w:r>
          </w:p>
        </w:tc>
        <w:tc>
          <w:tcPr>
            <w:tcW w:w="1024" w:type="dxa"/>
            <w:vMerge/>
            <w:vAlign w:val="center"/>
            <w:hideMark/>
          </w:tcPr>
          <w:p w14:paraId="5F5216E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6B46770F"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roofErr w:type="spellStart"/>
            <w:r w:rsidRPr="00D22643">
              <w:rPr>
                <w:rFonts w:ascii="Times New Roman" w:eastAsia="Times New Roman" w:hAnsi="Times New Roman" w:cs="Times New Roman"/>
                <w:sz w:val="18"/>
                <w:szCs w:val="18"/>
                <w:lang w:eastAsia="ru-RU"/>
              </w:rPr>
              <w:t>т.у.т</w:t>
            </w:r>
            <w:proofErr w:type="spellEnd"/>
            <w:r w:rsidRPr="00D22643">
              <w:rPr>
                <w:rFonts w:ascii="Times New Roman" w:eastAsia="Times New Roman" w:hAnsi="Times New Roman" w:cs="Times New Roman"/>
                <w:sz w:val="18"/>
                <w:szCs w:val="18"/>
                <w:lang w:eastAsia="ru-RU"/>
              </w:rPr>
              <w:t>. в год</w:t>
            </w:r>
          </w:p>
        </w:tc>
        <w:tc>
          <w:tcPr>
            <w:tcW w:w="677" w:type="dxa"/>
            <w:vAlign w:val="center"/>
            <w:hideMark/>
          </w:tcPr>
          <w:p w14:paraId="0952690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3994A8B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1719F0B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5933793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26BDEE5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5F6CBA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693F4E4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3CAA092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622EDCF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3ADFAC7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31E969E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62901CED"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4DB2ACC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c>
          <w:tcPr>
            <w:tcW w:w="677" w:type="dxa"/>
            <w:vAlign w:val="center"/>
            <w:hideMark/>
          </w:tcPr>
          <w:p w14:paraId="5A9B31B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27</w:t>
            </w:r>
          </w:p>
        </w:tc>
      </w:tr>
      <w:tr w:rsidR="00A06AF5" w:rsidRPr="00D22643" w14:paraId="48703575" w14:textId="77777777" w:rsidTr="003B2010">
        <w:trPr>
          <w:trHeight w:val="23"/>
          <w:jc w:val="center"/>
        </w:trPr>
        <w:tc>
          <w:tcPr>
            <w:tcW w:w="1711" w:type="dxa"/>
            <w:vMerge/>
            <w:vAlign w:val="center"/>
            <w:hideMark/>
          </w:tcPr>
          <w:p w14:paraId="44DB1B93"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Align w:val="center"/>
            <w:hideMark/>
          </w:tcPr>
          <w:p w14:paraId="24BDAE38"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Расход натурального топлива</w:t>
            </w:r>
          </w:p>
        </w:tc>
        <w:tc>
          <w:tcPr>
            <w:tcW w:w="1024" w:type="dxa"/>
            <w:vMerge/>
            <w:vAlign w:val="center"/>
            <w:hideMark/>
          </w:tcPr>
          <w:p w14:paraId="1BD16FB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32" w:type="dxa"/>
            <w:vAlign w:val="center"/>
            <w:hideMark/>
          </w:tcPr>
          <w:p w14:paraId="4CB6888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тонн</w:t>
            </w:r>
          </w:p>
        </w:tc>
        <w:tc>
          <w:tcPr>
            <w:tcW w:w="677" w:type="dxa"/>
            <w:vAlign w:val="center"/>
            <w:hideMark/>
          </w:tcPr>
          <w:p w14:paraId="119FA75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34E36C5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13C097E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5E915A2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093B879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4BCCAEE0"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065DA21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51210B1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7BB3B2BE"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37DD1C1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388C260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739BBBC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3880787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c>
          <w:tcPr>
            <w:tcW w:w="677" w:type="dxa"/>
            <w:vAlign w:val="center"/>
            <w:hideMark/>
          </w:tcPr>
          <w:p w14:paraId="339A7B1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24</w:t>
            </w:r>
          </w:p>
        </w:tc>
      </w:tr>
      <w:tr w:rsidR="00A06AF5" w:rsidRPr="00D22643" w14:paraId="2D88188A" w14:textId="77777777" w:rsidTr="003B2010">
        <w:trPr>
          <w:trHeight w:val="23"/>
          <w:jc w:val="center"/>
        </w:trPr>
        <w:tc>
          <w:tcPr>
            <w:tcW w:w="1711" w:type="dxa"/>
            <w:vMerge/>
            <w:vAlign w:val="center"/>
            <w:hideMark/>
          </w:tcPr>
          <w:p w14:paraId="13BFB421"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restart"/>
            <w:vAlign w:val="center"/>
            <w:hideMark/>
          </w:tcPr>
          <w:p w14:paraId="3C6E1BAC"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Максимальный часовой расход натурального топлива</w:t>
            </w:r>
          </w:p>
        </w:tc>
        <w:tc>
          <w:tcPr>
            <w:tcW w:w="1024" w:type="dxa"/>
            <w:vAlign w:val="center"/>
            <w:hideMark/>
          </w:tcPr>
          <w:p w14:paraId="67286C79"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зимний</w:t>
            </w:r>
          </w:p>
        </w:tc>
        <w:tc>
          <w:tcPr>
            <w:tcW w:w="1032" w:type="dxa"/>
            <w:vMerge w:val="restart"/>
            <w:vAlign w:val="center"/>
            <w:hideMark/>
          </w:tcPr>
          <w:p w14:paraId="14D659BE"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кг</w:t>
            </w:r>
          </w:p>
        </w:tc>
        <w:tc>
          <w:tcPr>
            <w:tcW w:w="677" w:type="dxa"/>
            <w:vAlign w:val="center"/>
            <w:hideMark/>
          </w:tcPr>
          <w:p w14:paraId="7E3D843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1905588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7D219E9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0DCDCA2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2AD0A56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2166A14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794635D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158BC45C"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2DF8B5B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395F30F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13E5B877"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6EE26D11"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7F7F1C1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c>
          <w:tcPr>
            <w:tcW w:w="677" w:type="dxa"/>
            <w:vAlign w:val="center"/>
            <w:hideMark/>
          </w:tcPr>
          <w:p w14:paraId="4A655C0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9,3</w:t>
            </w:r>
          </w:p>
        </w:tc>
      </w:tr>
      <w:tr w:rsidR="00A06AF5" w:rsidRPr="00D22643" w14:paraId="0901DB66" w14:textId="77777777" w:rsidTr="003B2010">
        <w:trPr>
          <w:trHeight w:val="23"/>
          <w:jc w:val="center"/>
        </w:trPr>
        <w:tc>
          <w:tcPr>
            <w:tcW w:w="1711" w:type="dxa"/>
            <w:vMerge/>
            <w:vAlign w:val="center"/>
            <w:hideMark/>
          </w:tcPr>
          <w:p w14:paraId="59222F1D"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14:paraId="0F76423B"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1024" w:type="dxa"/>
            <w:vAlign w:val="center"/>
            <w:hideMark/>
          </w:tcPr>
          <w:p w14:paraId="46D78AFA"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летний</w:t>
            </w:r>
          </w:p>
        </w:tc>
        <w:tc>
          <w:tcPr>
            <w:tcW w:w="1032" w:type="dxa"/>
            <w:vMerge/>
            <w:vAlign w:val="center"/>
            <w:hideMark/>
          </w:tcPr>
          <w:p w14:paraId="55FB85D7" w14:textId="77777777" w:rsidR="00A06AF5" w:rsidRPr="00D22643" w:rsidRDefault="00A06AF5" w:rsidP="00A06AF5">
            <w:pPr>
              <w:spacing w:after="0" w:line="240" w:lineRule="auto"/>
              <w:rPr>
                <w:rFonts w:ascii="Times New Roman" w:eastAsia="Times New Roman" w:hAnsi="Times New Roman" w:cs="Times New Roman"/>
                <w:sz w:val="18"/>
                <w:szCs w:val="18"/>
                <w:lang w:eastAsia="ru-RU"/>
              </w:rPr>
            </w:pPr>
          </w:p>
        </w:tc>
        <w:tc>
          <w:tcPr>
            <w:tcW w:w="677" w:type="dxa"/>
            <w:vAlign w:val="center"/>
            <w:hideMark/>
          </w:tcPr>
          <w:p w14:paraId="2D4A6DF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B693C9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F45B4CF"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2036482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D7A1F8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117B24B"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51FA895"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A9344F4"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5EC922F9"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654F9E98"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A841BE3"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792EB82A"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105C2842"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c>
          <w:tcPr>
            <w:tcW w:w="677" w:type="dxa"/>
            <w:vAlign w:val="center"/>
            <w:hideMark/>
          </w:tcPr>
          <w:p w14:paraId="3A812F56" w14:textId="77777777" w:rsidR="00A06AF5" w:rsidRPr="00D22643" w:rsidRDefault="00A06AF5" w:rsidP="00A06AF5">
            <w:pPr>
              <w:spacing w:after="0" w:line="240" w:lineRule="auto"/>
              <w:jc w:val="center"/>
              <w:rPr>
                <w:rFonts w:ascii="Times New Roman" w:eastAsia="Times New Roman" w:hAnsi="Times New Roman" w:cs="Times New Roman"/>
                <w:sz w:val="18"/>
                <w:szCs w:val="18"/>
                <w:lang w:eastAsia="ru-RU"/>
              </w:rPr>
            </w:pPr>
            <w:r w:rsidRPr="00D22643">
              <w:rPr>
                <w:rFonts w:ascii="Times New Roman" w:eastAsia="Times New Roman" w:hAnsi="Times New Roman" w:cs="Times New Roman"/>
                <w:sz w:val="18"/>
                <w:szCs w:val="18"/>
                <w:lang w:eastAsia="ru-RU"/>
              </w:rPr>
              <w:t>0,0</w:t>
            </w:r>
          </w:p>
        </w:tc>
      </w:tr>
    </w:tbl>
    <w:p w14:paraId="2330FFCA" w14:textId="74EDEAF4" w:rsidR="00B544E6" w:rsidRPr="00D22643" w:rsidRDefault="00B544E6" w:rsidP="00B221AD">
      <w:pPr>
        <w:spacing w:after="0" w:line="360" w:lineRule="auto"/>
        <w:jc w:val="both"/>
        <w:rPr>
          <w:rFonts w:ascii="Times New Roman" w:eastAsia="Times New Roman" w:hAnsi="Times New Roman" w:cs="Times New Roman"/>
          <w:sz w:val="24"/>
          <w:szCs w:val="24"/>
          <w:lang w:eastAsia="ru-RU"/>
        </w:rPr>
        <w:sectPr w:rsidR="00B544E6" w:rsidRPr="00D22643" w:rsidSect="00BD62B1">
          <w:pgSz w:w="16840" w:h="11907" w:orient="landscape" w:code="9"/>
          <w:pgMar w:top="1134" w:right="1134" w:bottom="1021" w:left="1134" w:header="567" w:footer="567" w:gutter="0"/>
          <w:cols w:space="720"/>
          <w:docGrid w:linePitch="299"/>
        </w:sectPr>
      </w:pPr>
    </w:p>
    <w:p w14:paraId="29D1AA06"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197" w:name="_Toc525894730"/>
      <w:bookmarkStart w:id="198" w:name="_Toc535417894"/>
      <w:bookmarkStart w:id="199" w:name="_Toc8577858"/>
      <w:bookmarkStart w:id="200" w:name="_Toc50056925"/>
      <w:bookmarkStart w:id="201" w:name="_Toc204869383"/>
      <w:r w:rsidRPr="00D22643">
        <w:rPr>
          <w:rFonts w:ascii="Times New Roman" w:eastAsia="Times New Roman" w:hAnsi="Times New Roman" w:cs="Times New Roman"/>
          <w:b/>
          <w:bCs/>
          <w:i/>
          <w:sz w:val="24"/>
          <w:szCs w:val="24"/>
          <w:lang w:eastAsia="ru-RU"/>
        </w:rPr>
        <w:lastRenderedPageBreak/>
        <w:t>8.2.</w:t>
      </w:r>
      <w:r w:rsidRPr="00D22643">
        <w:rPr>
          <w:rFonts w:ascii="Times New Roman" w:eastAsia="Times New Roman" w:hAnsi="Times New Roman" w:cs="Times New Roman"/>
          <w:b/>
          <w:bCs/>
          <w:i/>
          <w:sz w:val="24"/>
          <w:szCs w:val="24"/>
          <w:lang w:eastAsia="ru-RU"/>
        </w:rPr>
        <w:tab/>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7"/>
      <w:bookmarkEnd w:id="198"/>
      <w:bookmarkEnd w:id="199"/>
      <w:bookmarkEnd w:id="200"/>
      <w:bookmarkEnd w:id="201"/>
    </w:p>
    <w:p w14:paraId="1CF32A26" w14:textId="77777777" w:rsidR="00BE1003" w:rsidRPr="00D22643" w:rsidRDefault="00BE1003" w:rsidP="00BE1003">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В качестве основного вида топлива используется природный газ.</w:t>
      </w:r>
    </w:p>
    <w:p w14:paraId="4CA9034A" w14:textId="77777777" w:rsidR="00292658" w:rsidRPr="00D22643" w:rsidRDefault="00292658" w:rsidP="00292658">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202" w:name="_Toc197794647"/>
      <w:bookmarkStart w:id="203" w:name="_Toc204869384"/>
      <w:r w:rsidRPr="00D22643">
        <w:rPr>
          <w:rFonts w:ascii="Times New Roman" w:eastAsia="Times New Roman" w:hAnsi="Times New Roman" w:cs="Times New Roman"/>
          <w:b/>
          <w:bCs/>
          <w:i/>
          <w:sz w:val="24"/>
          <w:szCs w:val="24"/>
          <w:lang w:eastAsia="ru-RU"/>
        </w:rPr>
        <w:t>8.3.</w:t>
      </w:r>
      <w:r w:rsidRPr="00D22643">
        <w:rPr>
          <w:rFonts w:ascii="Times New Roman" w:eastAsia="Times New Roman" w:hAnsi="Times New Roman" w:cs="Times New Roman"/>
          <w:b/>
          <w:bCs/>
          <w:i/>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02"/>
      <w:bookmarkEnd w:id="203"/>
    </w:p>
    <w:p w14:paraId="0AF00554" w14:textId="77777777" w:rsidR="00292658" w:rsidRPr="00D22643" w:rsidRDefault="00292658" w:rsidP="00292658">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 нормативная теплота сгорания 8,120 Гкал/тыс. м³.</w:t>
      </w:r>
    </w:p>
    <w:p w14:paraId="35091A05" w14:textId="56C827CF" w:rsidR="00292658" w:rsidRPr="00D22643" w:rsidRDefault="00292658" w:rsidP="00292658">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204" w:name="_Toc197794648"/>
      <w:bookmarkStart w:id="205" w:name="_Toc204869385"/>
      <w:r w:rsidRPr="00D22643">
        <w:rPr>
          <w:rFonts w:ascii="Times New Roman" w:eastAsia="Times New Roman" w:hAnsi="Times New Roman" w:cs="Times New Roman"/>
          <w:b/>
          <w:bCs/>
          <w:i/>
          <w:sz w:val="24"/>
          <w:szCs w:val="24"/>
          <w:lang w:eastAsia="ru-RU"/>
        </w:rPr>
        <w:t>8.4.</w:t>
      </w:r>
      <w:r w:rsidRPr="00D22643">
        <w:rPr>
          <w:rFonts w:ascii="Times New Roman" w:eastAsia="Times New Roman" w:hAnsi="Times New Roman" w:cs="Times New Roman"/>
          <w:b/>
          <w:bCs/>
          <w:i/>
          <w:sz w:val="24"/>
          <w:szCs w:val="24"/>
          <w:lang w:eastAsia="ru-RU"/>
        </w:rPr>
        <w:tab/>
        <w:t>Преобладающий в поселении, муниципальном округе, городском округе вид топлива, определяемый по совокупности всех систем теплоснабжения, находящихся в муниципальном округе</w:t>
      </w:r>
      <w:bookmarkEnd w:id="204"/>
      <w:bookmarkEnd w:id="205"/>
    </w:p>
    <w:p w14:paraId="3937F5A1" w14:textId="77777777" w:rsidR="00292658" w:rsidRPr="00D22643" w:rsidRDefault="00292658" w:rsidP="00292658">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В качестве основного вида топлива используется природный газ.</w:t>
      </w:r>
    </w:p>
    <w:p w14:paraId="32D6E3BA" w14:textId="471A4B50" w:rsidR="00292658" w:rsidRPr="00D22643" w:rsidRDefault="00292658" w:rsidP="00292658">
      <w:pPr>
        <w:keepNext/>
        <w:keepLines/>
        <w:widowControl w:val="0"/>
        <w:spacing w:before="200" w:after="240" w:line="360" w:lineRule="auto"/>
        <w:ind w:firstLine="851"/>
        <w:jc w:val="both"/>
        <w:outlineLvl w:val="1"/>
        <w:rPr>
          <w:rFonts w:ascii="Times New Roman" w:eastAsia="Times New Roman" w:hAnsi="Times New Roman" w:cs="Times New Roman"/>
          <w:b/>
          <w:bCs/>
          <w:i/>
          <w:sz w:val="24"/>
          <w:szCs w:val="24"/>
          <w:lang w:eastAsia="ru-RU"/>
        </w:rPr>
      </w:pPr>
      <w:bookmarkStart w:id="206" w:name="_Toc197794649"/>
      <w:bookmarkStart w:id="207" w:name="_Toc204869386"/>
      <w:r w:rsidRPr="00D22643">
        <w:rPr>
          <w:rFonts w:ascii="Times New Roman" w:eastAsia="Times New Roman" w:hAnsi="Times New Roman" w:cs="Times New Roman"/>
          <w:b/>
          <w:bCs/>
          <w:i/>
          <w:sz w:val="24"/>
          <w:szCs w:val="24"/>
          <w:lang w:eastAsia="ru-RU"/>
        </w:rPr>
        <w:t>8.5.</w:t>
      </w:r>
      <w:r w:rsidRPr="00D22643">
        <w:rPr>
          <w:rFonts w:ascii="Times New Roman" w:eastAsia="Times New Roman" w:hAnsi="Times New Roman" w:cs="Times New Roman"/>
          <w:b/>
          <w:bCs/>
          <w:i/>
          <w:sz w:val="24"/>
          <w:szCs w:val="24"/>
          <w:lang w:eastAsia="ru-RU"/>
        </w:rPr>
        <w:tab/>
        <w:t>Приоритетное направление развития топливного баланса муниципального округа</w:t>
      </w:r>
      <w:bookmarkEnd w:id="206"/>
      <w:bookmarkEnd w:id="207"/>
    </w:p>
    <w:p w14:paraId="78EB1FEC" w14:textId="77777777" w:rsidR="00292658" w:rsidRPr="00D22643" w:rsidRDefault="00292658" w:rsidP="00292658">
      <w:pPr>
        <w:spacing w:after="120" w:line="360" w:lineRule="auto"/>
        <w:ind w:firstLine="709"/>
        <w:jc w:val="both"/>
        <w:rPr>
          <w:rFonts w:ascii="Times New Roman" w:eastAsia="Calibri" w:hAnsi="Times New Roman" w:cs="Times New Roman"/>
          <w:sz w:val="24"/>
          <w:szCs w:val="24"/>
        </w:rPr>
      </w:pPr>
      <w:r w:rsidRPr="00D22643">
        <w:rPr>
          <w:rFonts w:ascii="Times New Roman" w:eastAsia="Calibri" w:hAnsi="Times New Roman" w:cs="Times New Roman"/>
          <w:sz w:val="24"/>
          <w:szCs w:val="24"/>
        </w:rPr>
        <w:t>В качестве основного вида топлива планируется использовать природный газ.</w:t>
      </w:r>
    </w:p>
    <w:p w14:paraId="14EC69F1" w14:textId="77777777" w:rsidR="00292658" w:rsidRPr="00D22643" w:rsidRDefault="00292658" w:rsidP="00BE1003">
      <w:pPr>
        <w:spacing w:after="120" w:line="360" w:lineRule="auto"/>
        <w:ind w:firstLine="709"/>
        <w:jc w:val="both"/>
        <w:rPr>
          <w:rFonts w:ascii="Times New Roman" w:eastAsia="Calibri" w:hAnsi="Times New Roman" w:cs="Times New Roman"/>
          <w:sz w:val="24"/>
          <w:szCs w:val="24"/>
        </w:rPr>
      </w:pPr>
    </w:p>
    <w:p w14:paraId="6A9985F1" w14:textId="77777777" w:rsidR="00B221AD" w:rsidRPr="00D22643" w:rsidRDefault="00B221AD" w:rsidP="00B221AD">
      <w:pPr>
        <w:spacing w:after="200" w:line="276"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br w:type="page"/>
      </w:r>
    </w:p>
    <w:p w14:paraId="1EB45D5F"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208" w:name="_Toc204869387"/>
      <w:r w:rsidRPr="00D22643">
        <w:rPr>
          <w:rFonts w:ascii="Times New Roman" w:eastAsia="Times New Roman" w:hAnsi="Times New Roman" w:cs="Times New Roman"/>
          <w:b/>
          <w:bCs/>
          <w:sz w:val="24"/>
          <w:szCs w:val="24"/>
        </w:rPr>
        <w:lastRenderedPageBreak/>
        <w:t>Раздел 9 «Инвестиции в строительство, реконструкцию и техническое перевооружение»</w:t>
      </w:r>
      <w:bookmarkEnd w:id="208"/>
    </w:p>
    <w:p w14:paraId="086ED1CB" w14:textId="77777777" w:rsidR="00B221AD" w:rsidRPr="00D22643" w:rsidRDefault="00B221AD" w:rsidP="00B221AD">
      <w:pPr>
        <w:spacing w:after="0" w:line="360" w:lineRule="auto"/>
        <w:ind w:right="35"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Анализ состояния существующей системы теплоснабжения поселения показал, что дальнейшая эксплуатация системы теплоснабжения невозможна без проведения комплексной реконструкции системы теплоснабжения.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1E7308C7" w14:textId="77777777" w:rsidR="00B221AD" w:rsidRPr="00D22643" w:rsidRDefault="00B221AD" w:rsidP="00B221AD">
      <w:pPr>
        <w:spacing w:after="0" w:line="360" w:lineRule="auto"/>
        <w:ind w:right="37"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167EF0CF" w14:textId="1D084CE0" w:rsidR="00190970" w:rsidRPr="00D22643" w:rsidRDefault="00B544E6" w:rsidP="00190970">
      <w:pPr>
        <w:spacing w:after="0" w:line="360" w:lineRule="auto"/>
        <w:ind w:right="37"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w:t>
      </w:r>
      <w:r w:rsidR="00190970" w:rsidRPr="00D22643">
        <w:rPr>
          <w:rFonts w:ascii="Times New Roman" w:eastAsia="Times New Roman" w:hAnsi="Times New Roman" w:cs="Times New Roman"/>
          <w:sz w:val="24"/>
          <w:szCs w:val="24"/>
          <w:lang w:eastAsia="ru-RU"/>
        </w:rPr>
        <w:t>в таблиц</w:t>
      </w:r>
      <w:r w:rsidR="00D52985" w:rsidRPr="00D22643">
        <w:rPr>
          <w:rFonts w:ascii="Times New Roman" w:eastAsia="Times New Roman" w:hAnsi="Times New Roman" w:cs="Times New Roman"/>
          <w:sz w:val="24"/>
          <w:szCs w:val="24"/>
          <w:lang w:eastAsia="ru-RU"/>
        </w:rPr>
        <w:t>е</w:t>
      </w:r>
      <w:r w:rsidR="007C5E27" w:rsidRPr="00D22643">
        <w:rPr>
          <w:rFonts w:ascii="Times New Roman" w:eastAsia="Times New Roman" w:hAnsi="Times New Roman" w:cs="Times New Roman"/>
          <w:sz w:val="24"/>
          <w:szCs w:val="24"/>
          <w:lang w:eastAsia="ru-RU"/>
        </w:rPr>
        <w:t xml:space="preserve"> 9.1</w:t>
      </w:r>
      <w:r w:rsidR="00190970" w:rsidRPr="00D22643">
        <w:rPr>
          <w:rFonts w:ascii="Times New Roman" w:eastAsia="Times New Roman" w:hAnsi="Times New Roman" w:cs="Times New Roman"/>
          <w:sz w:val="24"/>
          <w:szCs w:val="24"/>
          <w:lang w:eastAsia="ru-RU"/>
        </w:rPr>
        <w:t>. Объемы инвестиций определены ориентировочно и должны быть уточнены при разработке проектно-сметной документации.</w:t>
      </w:r>
    </w:p>
    <w:p w14:paraId="190F33A9" w14:textId="77777777" w:rsidR="00B221AD" w:rsidRPr="00D22643" w:rsidRDefault="00B221AD" w:rsidP="00B221AD">
      <w:pPr>
        <w:spacing w:after="0" w:line="360" w:lineRule="auto"/>
        <w:ind w:right="37"/>
        <w:jc w:val="center"/>
        <w:rPr>
          <w:rFonts w:ascii="Times New Roman" w:eastAsia="Times New Roman" w:hAnsi="Times New Roman" w:cs="Times New Roman"/>
          <w:b/>
          <w:sz w:val="24"/>
          <w:szCs w:val="24"/>
          <w:lang w:eastAsia="ru-RU"/>
        </w:rPr>
        <w:sectPr w:rsidR="00B221AD" w:rsidRPr="00D22643" w:rsidSect="004121A4">
          <w:footerReference w:type="even" r:id="rId17"/>
          <w:pgSz w:w="11907" w:h="16840" w:code="9"/>
          <w:pgMar w:top="1134" w:right="680" w:bottom="1247" w:left="1588" w:header="567" w:footer="567" w:gutter="0"/>
          <w:cols w:space="720"/>
          <w:docGrid w:linePitch="299"/>
        </w:sectPr>
      </w:pPr>
    </w:p>
    <w:p w14:paraId="2B4A03E4" w14:textId="02EAAC48" w:rsidR="004C35D0" w:rsidRPr="00D22643" w:rsidRDefault="004C35D0" w:rsidP="004C35D0">
      <w:pPr>
        <w:spacing w:after="0" w:line="240" w:lineRule="auto"/>
        <w:ind w:right="37" w:firstLine="709"/>
        <w:jc w:val="center"/>
        <w:rPr>
          <w:rFonts w:ascii="Times New Roman" w:eastAsia="Calibri" w:hAnsi="Times New Roman" w:cs="Times New Roman"/>
          <w:b/>
          <w:bCs/>
          <w:sz w:val="24"/>
        </w:rPr>
      </w:pPr>
      <w:bookmarkStart w:id="209" w:name="_Ref34049787"/>
      <w:r w:rsidRPr="00D22643">
        <w:rPr>
          <w:rFonts w:ascii="Times New Roman" w:eastAsia="Calibri" w:hAnsi="Times New Roman" w:cs="Times New Roman"/>
          <w:b/>
          <w:bCs/>
          <w:sz w:val="24"/>
        </w:rPr>
        <w:lastRenderedPageBreak/>
        <w:t xml:space="preserve">Таблица </w:t>
      </w:r>
      <w:r w:rsidRPr="00D22643">
        <w:rPr>
          <w:rFonts w:ascii="Times New Roman" w:eastAsia="Calibri" w:hAnsi="Times New Roman" w:cs="Times New Roman"/>
          <w:b/>
          <w:bCs/>
          <w:sz w:val="24"/>
        </w:rPr>
        <w:fldChar w:fldCharType="begin"/>
      </w:r>
      <w:r w:rsidRPr="00D22643">
        <w:rPr>
          <w:rFonts w:ascii="Times New Roman" w:eastAsia="Calibri" w:hAnsi="Times New Roman" w:cs="Times New Roman"/>
          <w:b/>
          <w:bCs/>
          <w:sz w:val="24"/>
        </w:rPr>
        <w:instrText xml:space="preserve"> SEQ Таблица \* ARABIC </w:instrText>
      </w:r>
      <w:r w:rsidRPr="00D22643">
        <w:rPr>
          <w:rFonts w:ascii="Times New Roman" w:eastAsia="Calibri" w:hAnsi="Times New Roman" w:cs="Times New Roman"/>
          <w:b/>
          <w:bCs/>
          <w:sz w:val="24"/>
        </w:rPr>
        <w:fldChar w:fldCharType="separate"/>
      </w:r>
      <w:r w:rsidR="00C07B03" w:rsidRPr="00D22643">
        <w:rPr>
          <w:rFonts w:ascii="Times New Roman" w:eastAsia="Calibri" w:hAnsi="Times New Roman" w:cs="Times New Roman"/>
          <w:b/>
          <w:bCs/>
          <w:noProof/>
          <w:sz w:val="24"/>
        </w:rPr>
        <w:t>9.1</w:t>
      </w:r>
      <w:r w:rsidRPr="00D22643">
        <w:rPr>
          <w:rFonts w:ascii="Times New Roman" w:eastAsia="Calibri" w:hAnsi="Times New Roman" w:cs="Times New Roman"/>
          <w:b/>
          <w:bCs/>
          <w:noProof/>
          <w:sz w:val="24"/>
        </w:rPr>
        <w:fldChar w:fldCharType="end"/>
      </w:r>
      <w:bookmarkEnd w:id="209"/>
      <w:r w:rsidRPr="00D22643">
        <w:rPr>
          <w:rFonts w:ascii="Times New Roman" w:eastAsia="Calibri" w:hAnsi="Times New Roman" w:cs="Times New Roman"/>
          <w:b/>
          <w:bCs/>
          <w:sz w:val="24"/>
        </w:rPr>
        <w:t xml:space="preserve"> – </w:t>
      </w:r>
      <w:r w:rsidR="00C07B03" w:rsidRPr="00D22643">
        <w:rPr>
          <w:rFonts w:ascii="Times New Roman" w:eastAsia="Times New Roman" w:hAnsi="Times New Roman" w:cs="Times New Roman"/>
          <w:b/>
          <w:sz w:val="24"/>
          <w:szCs w:val="24"/>
          <w:lang w:eastAsia="ru-RU"/>
        </w:rPr>
        <w:t xml:space="preserve">Перечень мероприятий и объемы инвестиций </w:t>
      </w:r>
      <w:r w:rsidRPr="00D22643">
        <w:rPr>
          <w:rFonts w:ascii="Times New Roman" w:eastAsia="Calibri" w:hAnsi="Times New Roman" w:cs="Times New Roman"/>
          <w:b/>
          <w:bCs/>
          <w:sz w:val="24"/>
        </w:rPr>
        <w:t xml:space="preserve">для осуществления строительства, реконструкции и технического перевооружения и (или) модернизации источников тепловой энергии </w:t>
      </w:r>
      <w:r w:rsidR="00D52985" w:rsidRPr="00D22643">
        <w:rPr>
          <w:rFonts w:ascii="Times New Roman" w:eastAsia="Calibri" w:hAnsi="Times New Roman" w:cs="Times New Roman"/>
          <w:b/>
          <w:bCs/>
          <w:sz w:val="24"/>
        </w:rPr>
        <w:t>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1"/>
        <w:gridCol w:w="1577"/>
        <w:gridCol w:w="1234"/>
        <w:gridCol w:w="747"/>
        <w:gridCol w:w="747"/>
        <w:gridCol w:w="747"/>
        <w:gridCol w:w="747"/>
        <w:gridCol w:w="747"/>
        <w:gridCol w:w="747"/>
        <w:gridCol w:w="747"/>
        <w:gridCol w:w="747"/>
        <w:gridCol w:w="747"/>
        <w:gridCol w:w="747"/>
        <w:gridCol w:w="747"/>
        <w:gridCol w:w="747"/>
        <w:gridCol w:w="844"/>
      </w:tblGrid>
      <w:tr w:rsidR="00A06AF5" w:rsidRPr="00D22643" w14:paraId="3312C96D" w14:textId="77777777" w:rsidTr="003B2010">
        <w:trPr>
          <w:trHeight w:val="23"/>
          <w:tblHeader/>
          <w:jc w:val="center"/>
        </w:trPr>
        <w:tc>
          <w:tcPr>
            <w:tcW w:w="1941" w:type="dxa"/>
            <w:vMerge w:val="restart"/>
            <w:vAlign w:val="center"/>
            <w:hideMark/>
          </w:tcPr>
          <w:p w14:paraId="46A1DF9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Адрес объекта (котельной)</w:t>
            </w:r>
          </w:p>
        </w:tc>
        <w:tc>
          <w:tcPr>
            <w:tcW w:w="1577" w:type="dxa"/>
            <w:vMerge w:val="restart"/>
            <w:vAlign w:val="center"/>
            <w:hideMark/>
          </w:tcPr>
          <w:p w14:paraId="4B0C092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Вид работ</w:t>
            </w:r>
          </w:p>
        </w:tc>
        <w:tc>
          <w:tcPr>
            <w:tcW w:w="1234" w:type="dxa"/>
            <w:vMerge w:val="restart"/>
            <w:vAlign w:val="center"/>
            <w:hideMark/>
          </w:tcPr>
          <w:p w14:paraId="27C756AA"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Год реализации</w:t>
            </w:r>
          </w:p>
        </w:tc>
        <w:tc>
          <w:tcPr>
            <w:tcW w:w="9808" w:type="dxa"/>
            <w:gridSpan w:val="13"/>
            <w:vAlign w:val="center"/>
            <w:hideMark/>
          </w:tcPr>
          <w:p w14:paraId="25546E28"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Инвестиции в строительство, реконструкцию, техническое перевооружение и (или) модернизацию, тыс.руб. (с НДС)</w:t>
            </w:r>
          </w:p>
        </w:tc>
      </w:tr>
      <w:tr w:rsidR="00A06AF5" w:rsidRPr="00D22643" w14:paraId="2336A978" w14:textId="77777777" w:rsidTr="003B2010">
        <w:trPr>
          <w:trHeight w:val="23"/>
          <w:tblHeader/>
          <w:jc w:val="center"/>
        </w:trPr>
        <w:tc>
          <w:tcPr>
            <w:tcW w:w="1941" w:type="dxa"/>
            <w:vMerge/>
            <w:vAlign w:val="center"/>
            <w:hideMark/>
          </w:tcPr>
          <w:p w14:paraId="72C62CB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1577" w:type="dxa"/>
            <w:vMerge/>
            <w:vAlign w:val="center"/>
            <w:hideMark/>
          </w:tcPr>
          <w:p w14:paraId="37AE6BA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1234" w:type="dxa"/>
            <w:vMerge/>
            <w:vAlign w:val="center"/>
            <w:hideMark/>
          </w:tcPr>
          <w:p w14:paraId="3965CE26"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p>
        </w:tc>
        <w:tc>
          <w:tcPr>
            <w:tcW w:w="747" w:type="dxa"/>
            <w:vAlign w:val="center"/>
            <w:hideMark/>
          </w:tcPr>
          <w:p w14:paraId="11A25CC7"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2026</w:t>
            </w:r>
          </w:p>
        </w:tc>
        <w:tc>
          <w:tcPr>
            <w:tcW w:w="747" w:type="dxa"/>
            <w:vAlign w:val="center"/>
            <w:hideMark/>
          </w:tcPr>
          <w:p w14:paraId="1CCDF106"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2027</w:t>
            </w:r>
          </w:p>
        </w:tc>
        <w:tc>
          <w:tcPr>
            <w:tcW w:w="747" w:type="dxa"/>
            <w:vAlign w:val="center"/>
            <w:hideMark/>
          </w:tcPr>
          <w:p w14:paraId="23A42589"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2028</w:t>
            </w:r>
          </w:p>
        </w:tc>
        <w:tc>
          <w:tcPr>
            <w:tcW w:w="747" w:type="dxa"/>
            <w:vAlign w:val="center"/>
            <w:hideMark/>
          </w:tcPr>
          <w:p w14:paraId="6B40AEA4"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2029</w:t>
            </w:r>
          </w:p>
        </w:tc>
        <w:tc>
          <w:tcPr>
            <w:tcW w:w="747" w:type="dxa"/>
            <w:vAlign w:val="center"/>
            <w:hideMark/>
          </w:tcPr>
          <w:p w14:paraId="2B78BA6C"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2030</w:t>
            </w:r>
          </w:p>
        </w:tc>
        <w:tc>
          <w:tcPr>
            <w:tcW w:w="747" w:type="dxa"/>
            <w:vAlign w:val="center"/>
            <w:hideMark/>
          </w:tcPr>
          <w:p w14:paraId="519489FD"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2031</w:t>
            </w:r>
          </w:p>
        </w:tc>
        <w:tc>
          <w:tcPr>
            <w:tcW w:w="747" w:type="dxa"/>
            <w:vAlign w:val="center"/>
            <w:hideMark/>
          </w:tcPr>
          <w:p w14:paraId="4A7E970F"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2032</w:t>
            </w:r>
          </w:p>
        </w:tc>
        <w:tc>
          <w:tcPr>
            <w:tcW w:w="747" w:type="dxa"/>
            <w:vAlign w:val="center"/>
            <w:hideMark/>
          </w:tcPr>
          <w:p w14:paraId="757606B8"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2033</w:t>
            </w:r>
          </w:p>
        </w:tc>
        <w:tc>
          <w:tcPr>
            <w:tcW w:w="747" w:type="dxa"/>
            <w:vAlign w:val="center"/>
            <w:hideMark/>
          </w:tcPr>
          <w:p w14:paraId="4BECACBD"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2034</w:t>
            </w:r>
          </w:p>
        </w:tc>
        <w:tc>
          <w:tcPr>
            <w:tcW w:w="747" w:type="dxa"/>
            <w:vAlign w:val="center"/>
            <w:hideMark/>
          </w:tcPr>
          <w:p w14:paraId="51ABBE14"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2035</w:t>
            </w:r>
          </w:p>
        </w:tc>
        <w:tc>
          <w:tcPr>
            <w:tcW w:w="747" w:type="dxa"/>
            <w:vAlign w:val="center"/>
            <w:hideMark/>
          </w:tcPr>
          <w:p w14:paraId="44A7E2ED"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2036</w:t>
            </w:r>
          </w:p>
        </w:tc>
        <w:tc>
          <w:tcPr>
            <w:tcW w:w="747" w:type="dxa"/>
            <w:vAlign w:val="center"/>
            <w:hideMark/>
          </w:tcPr>
          <w:p w14:paraId="77B979E2"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2037</w:t>
            </w:r>
          </w:p>
        </w:tc>
        <w:tc>
          <w:tcPr>
            <w:tcW w:w="844" w:type="dxa"/>
            <w:vAlign w:val="center"/>
            <w:hideMark/>
          </w:tcPr>
          <w:p w14:paraId="2185C080"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Всего</w:t>
            </w:r>
          </w:p>
        </w:tc>
      </w:tr>
      <w:tr w:rsidR="00A06AF5" w:rsidRPr="00D22643" w14:paraId="5F40DCA4" w14:textId="77777777" w:rsidTr="003B2010">
        <w:trPr>
          <w:trHeight w:val="23"/>
          <w:jc w:val="center"/>
        </w:trPr>
        <w:tc>
          <w:tcPr>
            <w:tcW w:w="1941" w:type="dxa"/>
            <w:vAlign w:val="center"/>
            <w:hideMark/>
          </w:tcPr>
          <w:p w14:paraId="0310389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1577" w:type="dxa"/>
            <w:vAlign w:val="center"/>
            <w:hideMark/>
          </w:tcPr>
          <w:p w14:paraId="2056A93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37A709C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1E2E59B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c>
          <w:tcPr>
            <w:tcW w:w="747" w:type="dxa"/>
            <w:noWrap/>
            <w:vAlign w:val="center"/>
            <w:hideMark/>
          </w:tcPr>
          <w:p w14:paraId="73341C6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13205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70B57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9279C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FB3F7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62D3C6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0734D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274F5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BF9E55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CE0384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0DB2D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73675B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r>
      <w:tr w:rsidR="00A06AF5" w:rsidRPr="00D22643" w14:paraId="7DBC7813" w14:textId="77777777" w:rsidTr="003B2010">
        <w:trPr>
          <w:trHeight w:val="23"/>
          <w:jc w:val="center"/>
        </w:trPr>
        <w:tc>
          <w:tcPr>
            <w:tcW w:w="1941" w:type="dxa"/>
            <w:vAlign w:val="center"/>
            <w:hideMark/>
          </w:tcPr>
          <w:p w14:paraId="565D5BF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1577" w:type="dxa"/>
            <w:vAlign w:val="center"/>
            <w:hideMark/>
          </w:tcPr>
          <w:p w14:paraId="569DEB2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0352D1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1B2F39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6 978</w:t>
            </w:r>
          </w:p>
        </w:tc>
        <w:tc>
          <w:tcPr>
            <w:tcW w:w="747" w:type="dxa"/>
            <w:noWrap/>
            <w:vAlign w:val="center"/>
            <w:hideMark/>
          </w:tcPr>
          <w:p w14:paraId="7DC0F6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EC14A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862B1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D395BF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C8945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949AE7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AB6BE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FC1D74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A6D53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F37AD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601AA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5903B1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6 978</w:t>
            </w:r>
          </w:p>
        </w:tc>
      </w:tr>
      <w:tr w:rsidR="00A06AF5" w:rsidRPr="00D22643" w14:paraId="5810528A" w14:textId="77777777" w:rsidTr="003B2010">
        <w:trPr>
          <w:trHeight w:val="23"/>
          <w:jc w:val="center"/>
        </w:trPr>
        <w:tc>
          <w:tcPr>
            <w:tcW w:w="1941" w:type="dxa"/>
            <w:vAlign w:val="center"/>
            <w:hideMark/>
          </w:tcPr>
          <w:p w14:paraId="42575A2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1577" w:type="dxa"/>
            <w:vAlign w:val="center"/>
            <w:hideMark/>
          </w:tcPr>
          <w:p w14:paraId="2C2B522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14FA97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6C8F14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15 770</w:t>
            </w:r>
          </w:p>
        </w:tc>
        <w:tc>
          <w:tcPr>
            <w:tcW w:w="747" w:type="dxa"/>
            <w:noWrap/>
            <w:vAlign w:val="center"/>
            <w:hideMark/>
          </w:tcPr>
          <w:p w14:paraId="482464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71E5D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2E857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668AB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8784D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A45C1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12D3E5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FBCA3A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2DE61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84F82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D3C43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7BF744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15 770</w:t>
            </w:r>
          </w:p>
        </w:tc>
      </w:tr>
      <w:tr w:rsidR="00A06AF5" w:rsidRPr="00D22643" w14:paraId="5A59EE4E" w14:textId="77777777" w:rsidTr="003B2010">
        <w:trPr>
          <w:trHeight w:val="23"/>
          <w:jc w:val="center"/>
        </w:trPr>
        <w:tc>
          <w:tcPr>
            <w:tcW w:w="1941" w:type="dxa"/>
            <w:vAlign w:val="center"/>
            <w:hideMark/>
          </w:tcPr>
          <w:p w14:paraId="053B5CC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6 ул. Лермонтова, 12</w:t>
            </w:r>
          </w:p>
        </w:tc>
        <w:tc>
          <w:tcPr>
            <w:tcW w:w="1577" w:type="dxa"/>
            <w:vAlign w:val="center"/>
            <w:hideMark/>
          </w:tcPr>
          <w:p w14:paraId="51627C8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4A4F4EA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5F887A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1 000</w:t>
            </w:r>
          </w:p>
        </w:tc>
        <w:tc>
          <w:tcPr>
            <w:tcW w:w="747" w:type="dxa"/>
            <w:noWrap/>
            <w:vAlign w:val="center"/>
            <w:hideMark/>
          </w:tcPr>
          <w:p w14:paraId="11D68F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F3D57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F416F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C6B02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0588C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01DA1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BCDA6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B682C6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67C079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F3BB53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0A41A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528F31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1 000</w:t>
            </w:r>
          </w:p>
        </w:tc>
      </w:tr>
      <w:tr w:rsidR="00A06AF5" w:rsidRPr="00D22643" w14:paraId="2BFA593A" w14:textId="77777777" w:rsidTr="003B2010">
        <w:trPr>
          <w:trHeight w:val="23"/>
          <w:jc w:val="center"/>
        </w:trPr>
        <w:tc>
          <w:tcPr>
            <w:tcW w:w="1941" w:type="dxa"/>
            <w:vAlign w:val="center"/>
            <w:hideMark/>
          </w:tcPr>
          <w:p w14:paraId="471808B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1577" w:type="dxa"/>
            <w:vAlign w:val="center"/>
            <w:hideMark/>
          </w:tcPr>
          <w:p w14:paraId="0013414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7DBC10B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32DB1B9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384</w:t>
            </w:r>
          </w:p>
        </w:tc>
        <w:tc>
          <w:tcPr>
            <w:tcW w:w="747" w:type="dxa"/>
            <w:noWrap/>
            <w:vAlign w:val="center"/>
            <w:hideMark/>
          </w:tcPr>
          <w:p w14:paraId="1ABE84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9E5DE3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28A4A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E4ABAA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3E6F9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F0147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F25D3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92C60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68D43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4605C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FBA316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7507169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384</w:t>
            </w:r>
          </w:p>
        </w:tc>
      </w:tr>
      <w:tr w:rsidR="00A06AF5" w:rsidRPr="00D22643" w14:paraId="7E8BE967" w14:textId="77777777" w:rsidTr="003B2010">
        <w:trPr>
          <w:trHeight w:val="23"/>
          <w:jc w:val="center"/>
        </w:trPr>
        <w:tc>
          <w:tcPr>
            <w:tcW w:w="1941" w:type="dxa"/>
            <w:vAlign w:val="center"/>
            <w:hideMark/>
          </w:tcPr>
          <w:p w14:paraId="3E3DCCB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 8 (г. Дорогобуж, ул. Карла Маркса, 31)</w:t>
            </w:r>
          </w:p>
        </w:tc>
        <w:tc>
          <w:tcPr>
            <w:tcW w:w="1577" w:type="dxa"/>
            <w:vAlign w:val="center"/>
            <w:hideMark/>
          </w:tcPr>
          <w:p w14:paraId="63E3E06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38257B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110B6F3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698</w:t>
            </w:r>
          </w:p>
        </w:tc>
        <w:tc>
          <w:tcPr>
            <w:tcW w:w="747" w:type="dxa"/>
            <w:noWrap/>
            <w:vAlign w:val="center"/>
            <w:hideMark/>
          </w:tcPr>
          <w:p w14:paraId="7EB77C7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02E73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1180E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2F545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68935A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8DBE7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75BCD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7E1C0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A9087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5A0052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6F257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7A0721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698</w:t>
            </w:r>
          </w:p>
        </w:tc>
      </w:tr>
      <w:tr w:rsidR="00A06AF5" w:rsidRPr="00D22643" w14:paraId="07613C29" w14:textId="77777777" w:rsidTr="003B2010">
        <w:trPr>
          <w:trHeight w:val="23"/>
          <w:jc w:val="center"/>
        </w:trPr>
        <w:tc>
          <w:tcPr>
            <w:tcW w:w="1941" w:type="dxa"/>
            <w:vAlign w:val="center"/>
            <w:hideMark/>
          </w:tcPr>
          <w:p w14:paraId="5886140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1577" w:type="dxa"/>
            <w:vAlign w:val="center"/>
            <w:hideMark/>
          </w:tcPr>
          <w:p w14:paraId="2ABAEA8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5FC4B1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2028</w:t>
            </w:r>
          </w:p>
        </w:tc>
        <w:tc>
          <w:tcPr>
            <w:tcW w:w="747" w:type="dxa"/>
            <w:noWrap/>
            <w:vAlign w:val="center"/>
            <w:hideMark/>
          </w:tcPr>
          <w:p w14:paraId="17D8C2F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1BCB2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F22905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4 187</w:t>
            </w:r>
          </w:p>
        </w:tc>
        <w:tc>
          <w:tcPr>
            <w:tcW w:w="747" w:type="dxa"/>
            <w:noWrap/>
            <w:vAlign w:val="center"/>
            <w:hideMark/>
          </w:tcPr>
          <w:p w14:paraId="1C077D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667282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E7CAC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FFB0A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CCAD9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CF594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43E7A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BE5429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5397E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69C6B6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4 187</w:t>
            </w:r>
          </w:p>
        </w:tc>
      </w:tr>
      <w:tr w:rsidR="00A06AF5" w:rsidRPr="00D22643" w14:paraId="6EF7BF6C" w14:textId="77777777" w:rsidTr="003B2010">
        <w:trPr>
          <w:trHeight w:val="23"/>
          <w:jc w:val="center"/>
        </w:trPr>
        <w:tc>
          <w:tcPr>
            <w:tcW w:w="1941" w:type="dxa"/>
            <w:vAlign w:val="center"/>
            <w:hideMark/>
          </w:tcPr>
          <w:p w14:paraId="384DB38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17EC481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5E954C6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209FF2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c>
          <w:tcPr>
            <w:tcW w:w="747" w:type="dxa"/>
            <w:noWrap/>
            <w:vAlign w:val="center"/>
            <w:hideMark/>
          </w:tcPr>
          <w:p w14:paraId="3323A9C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A35B00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8AFE4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EE66CB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8E67F4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DADA0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900D82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07083D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77DBF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E1E90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5ABC78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0A11FBD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r>
      <w:tr w:rsidR="00A06AF5" w:rsidRPr="00D22643" w14:paraId="4DB26276" w14:textId="77777777" w:rsidTr="003B2010">
        <w:trPr>
          <w:trHeight w:val="23"/>
          <w:jc w:val="center"/>
        </w:trPr>
        <w:tc>
          <w:tcPr>
            <w:tcW w:w="1941" w:type="dxa"/>
            <w:vAlign w:val="center"/>
            <w:hideMark/>
          </w:tcPr>
          <w:p w14:paraId="31777B4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4FC16C7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4A6B265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0BAA9CE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c>
          <w:tcPr>
            <w:tcW w:w="747" w:type="dxa"/>
            <w:noWrap/>
            <w:vAlign w:val="center"/>
            <w:hideMark/>
          </w:tcPr>
          <w:p w14:paraId="2B5297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A8BB3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C6BEB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32D87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4BA57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BB231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E323EB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89CE8B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698A6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93647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26E060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21EAF47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4 652</w:t>
            </w:r>
          </w:p>
        </w:tc>
      </w:tr>
      <w:tr w:rsidR="00A06AF5" w:rsidRPr="00D22643" w14:paraId="2068A3D2" w14:textId="77777777" w:rsidTr="003B2010">
        <w:trPr>
          <w:trHeight w:val="23"/>
          <w:jc w:val="center"/>
        </w:trPr>
        <w:tc>
          <w:tcPr>
            <w:tcW w:w="1941" w:type="dxa"/>
            <w:vAlign w:val="center"/>
            <w:hideMark/>
          </w:tcPr>
          <w:p w14:paraId="4F7816C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4D0F3FFD"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5D16A9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496C80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11 630</w:t>
            </w:r>
          </w:p>
        </w:tc>
        <w:tc>
          <w:tcPr>
            <w:tcW w:w="747" w:type="dxa"/>
            <w:noWrap/>
            <w:vAlign w:val="center"/>
            <w:hideMark/>
          </w:tcPr>
          <w:p w14:paraId="6299B3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D9374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CE723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A447A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01B96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D65BF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36F0E1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67CB5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93B1A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B800B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A3AB6D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19850D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11 630</w:t>
            </w:r>
          </w:p>
        </w:tc>
      </w:tr>
      <w:tr w:rsidR="00A06AF5" w:rsidRPr="00D22643" w14:paraId="4A68613D" w14:textId="77777777" w:rsidTr="003B2010">
        <w:trPr>
          <w:trHeight w:val="23"/>
          <w:jc w:val="center"/>
        </w:trPr>
        <w:tc>
          <w:tcPr>
            <w:tcW w:w="1941" w:type="dxa"/>
            <w:vAlign w:val="center"/>
            <w:hideMark/>
          </w:tcPr>
          <w:p w14:paraId="696169F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Котельная №1 БМК (г. Дорогобуж, ул. </w:t>
            </w:r>
            <w:r w:rsidRPr="00D22643">
              <w:rPr>
                <w:rFonts w:ascii="Times New Roman" w:eastAsia="Times New Roman" w:hAnsi="Times New Roman" w:cs="Times New Roman"/>
                <w:sz w:val="20"/>
                <w:szCs w:val="20"/>
                <w:lang w:eastAsia="ru-RU"/>
              </w:rPr>
              <w:lastRenderedPageBreak/>
              <w:t>Чистякова)</w:t>
            </w:r>
          </w:p>
        </w:tc>
        <w:tc>
          <w:tcPr>
            <w:tcW w:w="1577" w:type="dxa"/>
            <w:vAlign w:val="center"/>
            <w:hideMark/>
          </w:tcPr>
          <w:p w14:paraId="592ABE7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 xml:space="preserve">На котельной установлено </w:t>
            </w:r>
            <w:r w:rsidRPr="00D22643">
              <w:rPr>
                <w:rFonts w:ascii="Times New Roman" w:eastAsia="Times New Roman" w:hAnsi="Times New Roman" w:cs="Times New Roman"/>
                <w:sz w:val="20"/>
                <w:szCs w:val="20"/>
                <w:lang w:eastAsia="ru-RU"/>
              </w:rPr>
              <w:lastRenderedPageBreak/>
              <w:t>современное котельное оборудование, техническое перевооружение котельной предусмотрено после срока действия схемы теплоснабжения</w:t>
            </w:r>
          </w:p>
        </w:tc>
        <w:tc>
          <w:tcPr>
            <w:tcW w:w="1234" w:type="dxa"/>
            <w:noWrap/>
            <w:vAlign w:val="center"/>
            <w:hideMark/>
          </w:tcPr>
          <w:p w14:paraId="57D9824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2040</w:t>
            </w:r>
          </w:p>
        </w:tc>
        <w:tc>
          <w:tcPr>
            <w:tcW w:w="747" w:type="dxa"/>
            <w:noWrap/>
            <w:vAlign w:val="center"/>
            <w:hideMark/>
          </w:tcPr>
          <w:p w14:paraId="4E675C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E63902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C9D6B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E30FC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84E5BE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12921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207A6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A89F89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6A11F4F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DEFB8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08870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D5BAE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1138C8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52 009</w:t>
            </w:r>
          </w:p>
        </w:tc>
      </w:tr>
      <w:tr w:rsidR="00A06AF5" w:rsidRPr="00D22643" w14:paraId="5BEE7BDE" w14:textId="77777777" w:rsidTr="003B2010">
        <w:trPr>
          <w:trHeight w:val="23"/>
          <w:jc w:val="center"/>
        </w:trPr>
        <w:tc>
          <w:tcPr>
            <w:tcW w:w="1941" w:type="dxa"/>
            <w:vAlign w:val="center"/>
            <w:hideMark/>
          </w:tcPr>
          <w:p w14:paraId="216732A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№2, БМК пгт. Верхнеднепровский</w:t>
            </w:r>
          </w:p>
        </w:tc>
        <w:tc>
          <w:tcPr>
            <w:tcW w:w="1577" w:type="dxa"/>
            <w:vAlign w:val="center"/>
            <w:hideMark/>
          </w:tcPr>
          <w:p w14:paraId="0F0EBF0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На котельной установлено современное котельное оборудование, техническое перевооружение котельной предусмотрено после срока действия схемы теплоснабжения</w:t>
            </w:r>
          </w:p>
        </w:tc>
        <w:tc>
          <w:tcPr>
            <w:tcW w:w="1234" w:type="dxa"/>
            <w:noWrap/>
            <w:vAlign w:val="center"/>
            <w:hideMark/>
          </w:tcPr>
          <w:p w14:paraId="43C451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2041</w:t>
            </w:r>
          </w:p>
        </w:tc>
        <w:tc>
          <w:tcPr>
            <w:tcW w:w="747" w:type="dxa"/>
            <w:noWrap/>
            <w:vAlign w:val="center"/>
            <w:hideMark/>
          </w:tcPr>
          <w:p w14:paraId="5D693F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9A483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767044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61AF89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3BED3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AC0F28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72421C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030536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8FCE2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89C3FA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D42B1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5298A3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44BE84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100 855</w:t>
            </w:r>
          </w:p>
        </w:tc>
      </w:tr>
      <w:tr w:rsidR="00A06AF5" w:rsidRPr="00D22643" w14:paraId="48A7A60D" w14:textId="77777777" w:rsidTr="003B2010">
        <w:trPr>
          <w:trHeight w:val="23"/>
          <w:jc w:val="center"/>
        </w:trPr>
        <w:tc>
          <w:tcPr>
            <w:tcW w:w="1941" w:type="dxa"/>
            <w:vAlign w:val="center"/>
            <w:hideMark/>
          </w:tcPr>
          <w:p w14:paraId="6712CB2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Верхнеднепровского технологического техникума</w:t>
            </w:r>
          </w:p>
        </w:tc>
        <w:tc>
          <w:tcPr>
            <w:tcW w:w="1577" w:type="dxa"/>
            <w:vAlign w:val="center"/>
            <w:hideMark/>
          </w:tcPr>
          <w:p w14:paraId="5708EA1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техническое перевооружение котельной при достижении нормативного срока службы оборудования</w:t>
            </w:r>
          </w:p>
        </w:tc>
        <w:tc>
          <w:tcPr>
            <w:tcW w:w="1234" w:type="dxa"/>
            <w:noWrap/>
            <w:vAlign w:val="center"/>
            <w:hideMark/>
          </w:tcPr>
          <w:p w14:paraId="0C095A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2026</w:t>
            </w:r>
          </w:p>
        </w:tc>
        <w:tc>
          <w:tcPr>
            <w:tcW w:w="747" w:type="dxa"/>
            <w:noWrap/>
            <w:vAlign w:val="center"/>
            <w:hideMark/>
          </w:tcPr>
          <w:p w14:paraId="5DDE30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140</w:t>
            </w:r>
          </w:p>
        </w:tc>
        <w:tc>
          <w:tcPr>
            <w:tcW w:w="747" w:type="dxa"/>
            <w:noWrap/>
            <w:vAlign w:val="center"/>
            <w:hideMark/>
          </w:tcPr>
          <w:p w14:paraId="300148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C3FE3A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7A0C64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87EAB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3E74A46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BD2FFD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8ADDC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10FCB4C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49B056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0CFB803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747" w:type="dxa"/>
            <w:noWrap/>
            <w:vAlign w:val="center"/>
            <w:hideMark/>
          </w:tcPr>
          <w:p w14:paraId="2771F69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844" w:type="dxa"/>
            <w:noWrap/>
            <w:vAlign w:val="center"/>
            <w:hideMark/>
          </w:tcPr>
          <w:p w14:paraId="5A0D3B4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140</w:t>
            </w:r>
          </w:p>
        </w:tc>
      </w:tr>
      <w:tr w:rsidR="00A06AF5" w:rsidRPr="00D22643" w14:paraId="765A41F5" w14:textId="77777777" w:rsidTr="003B2010">
        <w:trPr>
          <w:trHeight w:val="23"/>
          <w:jc w:val="center"/>
        </w:trPr>
        <w:tc>
          <w:tcPr>
            <w:tcW w:w="1941" w:type="dxa"/>
            <w:vAlign w:val="center"/>
            <w:hideMark/>
          </w:tcPr>
          <w:p w14:paraId="629A0E5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1577" w:type="dxa"/>
            <w:vAlign w:val="center"/>
            <w:hideMark/>
          </w:tcPr>
          <w:p w14:paraId="4B254D10"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710A4BC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33092F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026ACD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564E92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1F54B10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0F1817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2A5BF7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2536DAD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447622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030EC6A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68E7D6F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212EF4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747" w:type="dxa"/>
            <w:noWrap/>
            <w:vAlign w:val="center"/>
            <w:hideMark/>
          </w:tcPr>
          <w:p w14:paraId="215E7F9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1 105</w:t>
            </w:r>
          </w:p>
        </w:tc>
        <w:tc>
          <w:tcPr>
            <w:tcW w:w="844" w:type="dxa"/>
            <w:noWrap/>
            <w:vAlign w:val="center"/>
            <w:hideMark/>
          </w:tcPr>
          <w:p w14:paraId="4151B35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13 260</w:t>
            </w:r>
          </w:p>
        </w:tc>
      </w:tr>
      <w:tr w:rsidR="00A06AF5" w:rsidRPr="00D22643" w14:paraId="477C3CD9" w14:textId="77777777" w:rsidTr="003B2010">
        <w:trPr>
          <w:trHeight w:val="23"/>
          <w:jc w:val="center"/>
        </w:trPr>
        <w:tc>
          <w:tcPr>
            <w:tcW w:w="1941" w:type="dxa"/>
            <w:vAlign w:val="center"/>
            <w:hideMark/>
          </w:tcPr>
          <w:p w14:paraId="7FA1520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 2 (г. Дорогобуж, ул. Павлова)</w:t>
            </w:r>
          </w:p>
        </w:tc>
        <w:tc>
          <w:tcPr>
            <w:tcW w:w="1577" w:type="dxa"/>
            <w:vAlign w:val="center"/>
            <w:hideMark/>
          </w:tcPr>
          <w:p w14:paraId="6AD4EAD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05418C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3EB6E67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09B4E5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7BD2AA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5BE83A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7712749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1A0EC6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43E2F9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758DF9C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62B55FE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632C00F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2A2D25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747" w:type="dxa"/>
            <w:noWrap/>
            <w:vAlign w:val="center"/>
            <w:hideMark/>
          </w:tcPr>
          <w:p w14:paraId="20FD99B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919</w:t>
            </w:r>
          </w:p>
        </w:tc>
        <w:tc>
          <w:tcPr>
            <w:tcW w:w="844" w:type="dxa"/>
            <w:noWrap/>
            <w:vAlign w:val="center"/>
            <w:hideMark/>
          </w:tcPr>
          <w:p w14:paraId="3BFF2D5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11 025</w:t>
            </w:r>
          </w:p>
        </w:tc>
      </w:tr>
      <w:tr w:rsidR="00A06AF5" w:rsidRPr="00D22643" w14:paraId="23BAB81A" w14:textId="77777777" w:rsidTr="003B2010">
        <w:trPr>
          <w:trHeight w:val="23"/>
          <w:jc w:val="center"/>
        </w:trPr>
        <w:tc>
          <w:tcPr>
            <w:tcW w:w="1941" w:type="dxa"/>
            <w:vAlign w:val="center"/>
            <w:hideMark/>
          </w:tcPr>
          <w:p w14:paraId="0437388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1577" w:type="dxa"/>
            <w:vAlign w:val="center"/>
            <w:hideMark/>
          </w:tcPr>
          <w:p w14:paraId="5580A23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42DC8FB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228166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5944FC6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46931FE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153CCF9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58F5B84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65ABCB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0A9F0E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1300618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10AA05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65B15F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60B944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747" w:type="dxa"/>
            <w:noWrap/>
            <w:vAlign w:val="center"/>
            <w:hideMark/>
          </w:tcPr>
          <w:p w14:paraId="3E79B76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1 150</w:t>
            </w:r>
          </w:p>
        </w:tc>
        <w:tc>
          <w:tcPr>
            <w:tcW w:w="844" w:type="dxa"/>
            <w:noWrap/>
            <w:vAlign w:val="center"/>
            <w:hideMark/>
          </w:tcPr>
          <w:p w14:paraId="5E7E060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13 800</w:t>
            </w:r>
          </w:p>
        </w:tc>
      </w:tr>
      <w:tr w:rsidR="00A06AF5" w:rsidRPr="00D22643" w14:paraId="4036A73C" w14:textId="77777777" w:rsidTr="003B2010">
        <w:trPr>
          <w:trHeight w:val="23"/>
          <w:jc w:val="center"/>
        </w:trPr>
        <w:tc>
          <w:tcPr>
            <w:tcW w:w="1941" w:type="dxa"/>
            <w:vAlign w:val="center"/>
            <w:hideMark/>
          </w:tcPr>
          <w:p w14:paraId="4D358AB2"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1577" w:type="dxa"/>
            <w:vAlign w:val="center"/>
            <w:hideMark/>
          </w:tcPr>
          <w:p w14:paraId="1A16B2E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73DABC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298095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4505DA4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0C94B7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4049046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4C3BA25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26CEB34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62C15B7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2EDE39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1E5A2E9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04BA981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0569BBD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747" w:type="dxa"/>
            <w:noWrap/>
            <w:vAlign w:val="center"/>
            <w:hideMark/>
          </w:tcPr>
          <w:p w14:paraId="445903B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w:t>
            </w:r>
          </w:p>
        </w:tc>
        <w:tc>
          <w:tcPr>
            <w:tcW w:w="844" w:type="dxa"/>
            <w:noWrap/>
            <w:vAlign w:val="center"/>
            <w:hideMark/>
          </w:tcPr>
          <w:p w14:paraId="25F196E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360</w:t>
            </w:r>
          </w:p>
        </w:tc>
      </w:tr>
      <w:tr w:rsidR="00A06AF5" w:rsidRPr="00D22643" w14:paraId="6F9990CF" w14:textId="77777777" w:rsidTr="003B2010">
        <w:trPr>
          <w:trHeight w:val="23"/>
          <w:jc w:val="center"/>
        </w:trPr>
        <w:tc>
          <w:tcPr>
            <w:tcW w:w="1941" w:type="dxa"/>
            <w:vAlign w:val="center"/>
            <w:hideMark/>
          </w:tcPr>
          <w:p w14:paraId="0BBA6CAF"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1577" w:type="dxa"/>
            <w:vAlign w:val="center"/>
            <w:hideMark/>
          </w:tcPr>
          <w:p w14:paraId="09E83EC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2DBD43E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50E2555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15F20BA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01B6065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3F1D4C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621C47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71E8892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00E3574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2C97B65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533A7A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056ED90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088878E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747" w:type="dxa"/>
            <w:noWrap/>
            <w:vAlign w:val="center"/>
            <w:hideMark/>
          </w:tcPr>
          <w:p w14:paraId="7693C2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489</w:t>
            </w:r>
          </w:p>
        </w:tc>
        <w:tc>
          <w:tcPr>
            <w:tcW w:w="844" w:type="dxa"/>
            <w:noWrap/>
            <w:vAlign w:val="center"/>
            <w:hideMark/>
          </w:tcPr>
          <w:p w14:paraId="1DAC21C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5 865</w:t>
            </w:r>
          </w:p>
        </w:tc>
      </w:tr>
      <w:tr w:rsidR="00A06AF5" w:rsidRPr="00D22643" w14:paraId="31B95D55" w14:textId="77777777" w:rsidTr="003B2010">
        <w:trPr>
          <w:trHeight w:val="23"/>
          <w:jc w:val="center"/>
        </w:trPr>
        <w:tc>
          <w:tcPr>
            <w:tcW w:w="1941" w:type="dxa"/>
            <w:vAlign w:val="center"/>
            <w:hideMark/>
          </w:tcPr>
          <w:p w14:paraId="71553F2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6E6468A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xml:space="preserve">реконструкция тепловых сетей (ежегодная, частичная перекладка </w:t>
            </w:r>
            <w:r w:rsidRPr="00D22643">
              <w:rPr>
                <w:rFonts w:ascii="Times New Roman" w:eastAsia="Times New Roman" w:hAnsi="Times New Roman" w:cs="Times New Roman"/>
                <w:sz w:val="20"/>
                <w:szCs w:val="20"/>
                <w:lang w:eastAsia="ru-RU"/>
              </w:rPr>
              <w:lastRenderedPageBreak/>
              <w:t>тепловых сетей в зависимости от износа)</w:t>
            </w:r>
          </w:p>
        </w:tc>
        <w:tc>
          <w:tcPr>
            <w:tcW w:w="1234" w:type="dxa"/>
            <w:noWrap/>
            <w:vAlign w:val="center"/>
            <w:hideMark/>
          </w:tcPr>
          <w:p w14:paraId="1D0F8C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2025-2036</w:t>
            </w:r>
          </w:p>
        </w:tc>
        <w:tc>
          <w:tcPr>
            <w:tcW w:w="747" w:type="dxa"/>
            <w:noWrap/>
            <w:vAlign w:val="center"/>
            <w:hideMark/>
          </w:tcPr>
          <w:p w14:paraId="787C06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4903865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2746732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54BB8E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3A58C80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7AFFC5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414ADE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703A85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102C8D7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183C40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5A7734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747" w:type="dxa"/>
            <w:noWrap/>
            <w:vAlign w:val="center"/>
            <w:hideMark/>
          </w:tcPr>
          <w:p w14:paraId="2A177C6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950</w:t>
            </w:r>
          </w:p>
        </w:tc>
        <w:tc>
          <w:tcPr>
            <w:tcW w:w="844" w:type="dxa"/>
            <w:noWrap/>
            <w:vAlign w:val="center"/>
            <w:hideMark/>
          </w:tcPr>
          <w:p w14:paraId="620D42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11 400</w:t>
            </w:r>
          </w:p>
        </w:tc>
      </w:tr>
      <w:tr w:rsidR="00A06AF5" w:rsidRPr="00D22643" w14:paraId="1105476A" w14:textId="77777777" w:rsidTr="003B2010">
        <w:trPr>
          <w:trHeight w:val="23"/>
          <w:jc w:val="center"/>
        </w:trPr>
        <w:tc>
          <w:tcPr>
            <w:tcW w:w="1941" w:type="dxa"/>
            <w:vAlign w:val="center"/>
            <w:hideMark/>
          </w:tcPr>
          <w:p w14:paraId="2F3E5FA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lastRenderedPageBreak/>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06E807A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0E7A227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7E8889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5722A48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670F6F9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5638E0C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5F14F65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423BF1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10B633C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38ED621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05D9BFF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0DA5260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13B03A6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747" w:type="dxa"/>
            <w:noWrap/>
            <w:vAlign w:val="center"/>
            <w:hideMark/>
          </w:tcPr>
          <w:p w14:paraId="6ABD37D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1 375</w:t>
            </w:r>
          </w:p>
        </w:tc>
        <w:tc>
          <w:tcPr>
            <w:tcW w:w="844" w:type="dxa"/>
            <w:noWrap/>
            <w:vAlign w:val="center"/>
            <w:hideMark/>
          </w:tcPr>
          <w:p w14:paraId="781321D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16 500</w:t>
            </w:r>
          </w:p>
        </w:tc>
      </w:tr>
      <w:tr w:rsidR="00A06AF5" w:rsidRPr="00D22643" w14:paraId="7432AB0D" w14:textId="77777777" w:rsidTr="003B2010">
        <w:trPr>
          <w:trHeight w:val="23"/>
          <w:jc w:val="center"/>
        </w:trPr>
        <w:tc>
          <w:tcPr>
            <w:tcW w:w="1941" w:type="dxa"/>
            <w:vAlign w:val="center"/>
            <w:hideMark/>
          </w:tcPr>
          <w:p w14:paraId="129163FC"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1577" w:type="dxa"/>
            <w:vAlign w:val="center"/>
            <w:hideMark/>
          </w:tcPr>
          <w:p w14:paraId="6EB5700B"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41984A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0A6988B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0DAE671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76B4AC7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0C48973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57DEC28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17D94D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067DD6A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24A17BC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621614F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043072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51950AE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747" w:type="dxa"/>
            <w:noWrap/>
            <w:vAlign w:val="center"/>
            <w:hideMark/>
          </w:tcPr>
          <w:p w14:paraId="5DD0557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145</w:t>
            </w:r>
          </w:p>
        </w:tc>
        <w:tc>
          <w:tcPr>
            <w:tcW w:w="844" w:type="dxa"/>
            <w:noWrap/>
            <w:vAlign w:val="center"/>
            <w:hideMark/>
          </w:tcPr>
          <w:p w14:paraId="1C6BF21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1 740</w:t>
            </w:r>
          </w:p>
        </w:tc>
      </w:tr>
      <w:tr w:rsidR="00A06AF5" w:rsidRPr="00D22643" w14:paraId="09D31A86" w14:textId="77777777" w:rsidTr="003B2010">
        <w:trPr>
          <w:trHeight w:val="23"/>
          <w:jc w:val="center"/>
        </w:trPr>
        <w:tc>
          <w:tcPr>
            <w:tcW w:w="1941" w:type="dxa"/>
            <w:vAlign w:val="center"/>
            <w:hideMark/>
          </w:tcPr>
          <w:p w14:paraId="56D8FDF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1577" w:type="dxa"/>
            <w:vAlign w:val="center"/>
            <w:hideMark/>
          </w:tcPr>
          <w:p w14:paraId="5D94E53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реконструкция тепловых сетей (ежегодная, частичная перекладка тепловых сетей в зависимости от износа)</w:t>
            </w:r>
          </w:p>
        </w:tc>
        <w:tc>
          <w:tcPr>
            <w:tcW w:w="1234" w:type="dxa"/>
            <w:noWrap/>
            <w:vAlign w:val="center"/>
            <w:hideMark/>
          </w:tcPr>
          <w:p w14:paraId="342B71E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2025-2036</w:t>
            </w:r>
          </w:p>
        </w:tc>
        <w:tc>
          <w:tcPr>
            <w:tcW w:w="747" w:type="dxa"/>
            <w:noWrap/>
            <w:vAlign w:val="center"/>
            <w:hideMark/>
          </w:tcPr>
          <w:p w14:paraId="01BDD13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6A0ED43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55F0EB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168E093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620453C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5B0DE59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3F2E6AF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72CB332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7876C8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7FF67BE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2DFBA5E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747" w:type="dxa"/>
            <w:noWrap/>
            <w:vAlign w:val="center"/>
            <w:hideMark/>
          </w:tcPr>
          <w:p w14:paraId="2A1790A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25 303</w:t>
            </w:r>
          </w:p>
        </w:tc>
        <w:tc>
          <w:tcPr>
            <w:tcW w:w="844" w:type="dxa"/>
            <w:noWrap/>
            <w:vAlign w:val="center"/>
            <w:hideMark/>
          </w:tcPr>
          <w:p w14:paraId="6515A1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303 630</w:t>
            </w:r>
          </w:p>
        </w:tc>
      </w:tr>
      <w:tr w:rsidR="00A06AF5" w:rsidRPr="00D22643" w14:paraId="227FCE4E" w14:textId="77777777" w:rsidTr="003B2010">
        <w:trPr>
          <w:trHeight w:val="23"/>
          <w:jc w:val="center"/>
        </w:trPr>
        <w:tc>
          <w:tcPr>
            <w:tcW w:w="1941" w:type="dxa"/>
            <w:noWrap/>
            <w:vAlign w:val="center"/>
            <w:hideMark/>
          </w:tcPr>
          <w:p w14:paraId="02AD4E9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Всего</w:t>
            </w:r>
          </w:p>
        </w:tc>
        <w:tc>
          <w:tcPr>
            <w:tcW w:w="1577" w:type="dxa"/>
            <w:noWrap/>
            <w:vAlign w:val="center"/>
            <w:hideMark/>
          </w:tcPr>
          <w:p w14:paraId="4DAD9EE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w:t>
            </w:r>
          </w:p>
        </w:tc>
        <w:tc>
          <w:tcPr>
            <w:tcW w:w="1234" w:type="dxa"/>
            <w:noWrap/>
            <w:vAlign w:val="center"/>
            <w:hideMark/>
          </w:tcPr>
          <w:p w14:paraId="18B5AA7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 </w:t>
            </w:r>
          </w:p>
        </w:tc>
        <w:tc>
          <w:tcPr>
            <w:tcW w:w="747" w:type="dxa"/>
            <w:noWrap/>
            <w:vAlign w:val="center"/>
            <w:hideMark/>
          </w:tcPr>
          <w:p w14:paraId="0C583CB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82 021</w:t>
            </w:r>
          </w:p>
        </w:tc>
        <w:tc>
          <w:tcPr>
            <w:tcW w:w="747" w:type="dxa"/>
            <w:noWrap/>
            <w:vAlign w:val="center"/>
            <w:hideMark/>
          </w:tcPr>
          <w:p w14:paraId="301F056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311E81EE"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35 652</w:t>
            </w:r>
          </w:p>
        </w:tc>
        <w:tc>
          <w:tcPr>
            <w:tcW w:w="747" w:type="dxa"/>
            <w:noWrap/>
            <w:vAlign w:val="center"/>
            <w:hideMark/>
          </w:tcPr>
          <w:p w14:paraId="7A6B4E91"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01B1F8F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23A962A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343AF76A"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55327E50"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0D24B6FB"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548C6E95"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2A7B3B3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747" w:type="dxa"/>
            <w:noWrap/>
            <w:vAlign w:val="center"/>
            <w:hideMark/>
          </w:tcPr>
          <w:p w14:paraId="549ACAAC"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31 465</w:t>
            </w:r>
          </w:p>
        </w:tc>
        <w:tc>
          <w:tcPr>
            <w:tcW w:w="844" w:type="dxa"/>
            <w:noWrap/>
            <w:vAlign w:val="center"/>
            <w:hideMark/>
          </w:tcPr>
          <w:p w14:paraId="515E1CB3"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585 187</w:t>
            </w:r>
          </w:p>
        </w:tc>
      </w:tr>
    </w:tbl>
    <w:p w14:paraId="58913672" w14:textId="77777777" w:rsidR="00B221AD" w:rsidRPr="00D22643" w:rsidRDefault="00B221AD" w:rsidP="00B221AD">
      <w:pPr>
        <w:spacing w:after="0" w:line="360" w:lineRule="auto"/>
        <w:ind w:right="37" w:firstLine="709"/>
        <w:jc w:val="both"/>
        <w:rPr>
          <w:rFonts w:ascii="Times New Roman" w:eastAsia="Times New Roman" w:hAnsi="Times New Roman" w:cs="Times New Roman"/>
          <w:sz w:val="24"/>
          <w:szCs w:val="24"/>
        </w:rPr>
        <w:sectPr w:rsidR="00B221AD" w:rsidRPr="00D22643" w:rsidSect="001F241B">
          <w:pgSz w:w="16840" w:h="11907" w:orient="landscape" w:code="9"/>
          <w:pgMar w:top="1588" w:right="1134" w:bottom="680" w:left="1247" w:header="567" w:footer="567" w:gutter="0"/>
          <w:cols w:space="720"/>
          <w:docGrid w:linePitch="326"/>
        </w:sectPr>
      </w:pPr>
    </w:p>
    <w:p w14:paraId="21298EA4" w14:textId="0BE5817D" w:rsidR="00A06AF5" w:rsidRPr="00D22643" w:rsidRDefault="00A06AF5" w:rsidP="00A06AF5">
      <w:pPr>
        <w:tabs>
          <w:tab w:val="left" w:pos="0"/>
          <w:tab w:val="left" w:pos="1134"/>
          <w:tab w:val="left" w:pos="2920"/>
          <w:tab w:val="left" w:pos="3720"/>
          <w:tab w:val="left" w:pos="4740"/>
          <w:tab w:val="left" w:pos="6580"/>
          <w:tab w:val="left" w:pos="6900"/>
          <w:tab w:val="left" w:pos="8680"/>
          <w:tab w:val="left" w:pos="9500"/>
        </w:tabs>
        <w:spacing w:after="0" w:line="240" w:lineRule="auto"/>
        <w:ind w:right="-23" w:firstLine="709"/>
        <w:contextualSpacing/>
        <w:jc w:val="both"/>
        <w:rPr>
          <w:rFonts w:ascii="Times New Roman" w:eastAsia="Calibri" w:hAnsi="Times New Roman" w:cs="Times New Roman"/>
          <w:b/>
          <w:bCs/>
          <w:sz w:val="24"/>
        </w:rPr>
      </w:pPr>
      <w:r w:rsidRPr="00D22643">
        <w:rPr>
          <w:rFonts w:ascii="Times New Roman" w:eastAsia="Calibri" w:hAnsi="Times New Roman" w:cs="Times New Roman"/>
          <w:b/>
          <w:bCs/>
          <w:sz w:val="24"/>
        </w:rPr>
        <w:lastRenderedPageBreak/>
        <w:t>Таблица 9.2 –</w:t>
      </w:r>
      <w:r w:rsidRPr="00D22643">
        <w:t xml:space="preserve"> </w:t>
      </w:r>
      <w:r w:rsidRPr="00D22643">
        <w:rPr>
          <w:rFonts w:ascii="Times New Roman" w:eastAsia="Calibri" w:hAnsi="Times New Roman" w:cs="Times New Roman"/>
          <w:b/>
          <w:bCs/>
          <w:sz w:val="24"/>
        </w:rPr>
        <w:t>Оценка финансовых потребностей по переводу многоквартирных домой на индивидуальное газовое отопление и подготовки сметной документации на капитальный ремонт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7"/>
        <w:gridCol w:w="1371"/>
        <w:gridCol w:w="1371"/>
        <w:gridCol w:w="2182"/>
      </w:tblGrid>
      <w:tr w:rsidR="00A06AF5" w:rsidRPr="00D22643" w14:paraId="2397AB76" w14:textId="77777777" w:rsidTr="003B2010">
        <w:trPr>
          <w:trHeight w:val="383"/>
          <w:tblHeader/>
        </w:trPr>
        <w:tc>
          <w:tcPr>
            <w:tcW w:w="2475" w:type="pct"/>
            <w:tcMar>
              <w:top w:w="0" w:type="dxa"/>
              <w:left w:w="108" w:type="dxa"/>
              <w:bottom w:w="0" w:type="dxa"/>
              <w:right w:w="108" w:type="dxa"/>
            </w:tcMar>
            <w:vAlign w:val="center"/>
            <w:hideMark/>
          </w:tcPr>
          <w:p w14:paraId="37D95D65"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Наименование мероприятия</w:t>
            </w:r>
          </w:p>
        </w:tc>
        <w:tc>
          <w:tcPr>
            <w:tcW w:w="703" w:type="pct"/>
            <w:vAlign w:val="center"/>
          </w:tcPr>
          <w:p w14:paraId="28E0B559"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Кол-во</w:t>
            </w:r>
          </w:p>
        </w:tc>
        <w:tc>
          <w:tcPr>
            <w:tcW w:w="703" w:type="pct"/>
            <w:tcMar>
              <w:top w:w="0" w:type="dxa"/>
              <w:left w:w="108" w:type="dxa"/>
              <w:bottom w:w="0" w:type="dxa"/>
              <w:right w:w="108" w:type="dxa"/>
            </w:tcMar>
            <w:vAlign w:val="center"/>
            <w:hideMark/>
          </w:tcPr>
          <w:p w14:paraId="4F99E003"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b/>
                <w:bCs/>
                <w:sz w:val="20"/>
                <w:szCs w:val="20"/>
                <w:lang w:eastAsia="ru-RU"/>
              </w:rPr>
              <w:t>Срок реализации</w:t>
            </w:r>
          </w:p>
        </w:tc>
        <w:tc>
          <w:tcPr>
            <w:tcW w:w="1119" w:type="pct"/>
            <w:vAlign w:val="center"/>
          </w:tcPr>
          <w:p w14:paraId="5D33B445"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b/>
                <w:bCs/>
                <w:sz w:val="20"/>
                <w:szCs w:val="20"/>
                <w:lang w:eastAsia="ru-RU"/>
              </w:rPr>
            </w:pPr>
            <w:proofErr w:type="spellStart"/>
            <w:r w:rsidRPr="00D22643">
              <w:rPr>
                <w:rFonts w:ascii="Times New Roman" w:eastAsia="Times New Roman" w:hAnsi="Times New Roman" w:cs="Times New Roman"/>
                <w:b/>
                <w:bCs/>
                <w:sz w:val="20"/>
                <w:szCs w:val="20"/>
                <w:lang w:eastAsia="ru-RU"/>
              </w:rPr>
              <w:t>Планирумый</w:t>
            </w:r>
            <w:proofErr w:type="spellEnd"/>
            <w:r w:rsidRPr="00D22643">
              <w:rPr>
                <w:rFonts w:ascii="Times New Roman" w:eastAsia="Times New Roman" w:hAnsi="Times New Roman" w:cs="Times New Roman"/>
                <w:b/>
                <w:bCs/>
                <w:sz w:val="20"/>
                <w:szCs w:val="20"/>
                <w:lang w:eastAsia="ru-RU"/>
              </w:rPr>
              <w:t xml:space="preserve"> объем капитальных вложений, тыс.руб.</w:t>
            </w:r>
          </w:p>
        </w:tc>
      </w:tr>
      <w:tr w:rsidR="00A06AF5" w:rsidRPr="00D22643" w14:paraId="5FFABA92" w14:textId="77777777" w:rsidTr="003B2010">
        <w:trPr>
          <w:trHeight w:val="20"/>
        </w:trPr>
        <w:tc>
          <w:tcPr>
            <w:tcW w:w="2475" w:type="pct"/>
            <w:tcMar>
              <w:top w:w="0" w:type="dxa"/>
              <w:left w:w="108" w:type="dxa"/>
              <w:bottom w:w="0" w:type="dxa"/>
              <w:right w:w="108" w:type="dxa"/>
            </w:tcMar>
            <w:vAlign w:val="center"/>
            <w:hideMark/>
          </w:tcPr>
          <w:p w14:paraId="0C999308"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Перевод многоквартирных жилых домов, расположенных по адресу г. Дорогобуж ул. Ленина д.75, ул. Карла-Маркса д.33, на индивидуальное газовое отопление</w:t>
            </w:r>
          </w:p>
        </w:tc>
        <w:tc>
          <w:tcPr>
            <w:tcW w:w="703" w:type="pct"/>
            <w:vAlign w:val="center"/>
          </w:tcPr>
          <w:p w14:paraId="7AAA401E"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w:t>
            </w:r>
          </w:p>
        </w:tc>
        <w:tc>
          <w:tcPr>
            <w:tcW w:w="703" w:type="pct"/>
            <w:tcMar>
              <w:top w:w="0" w:type="dxa"/>
              <w:left w:w="108" w:type="dxa"/>
              <w:bottom w:w="0" w:type="dxa"/>
              <w:right w:w="108" w:type="dxa"/>
            </w:tcMar>
            <w:vAlign w:val="center"/>
            <w:hideMark/>
          </w:tcPr>
          <w:p w14:paraId="706AB129"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2025-2026</w:t>
            </w:r>
          </w:p>
        </w:tc>
        <w:tc>
          <w:tcPr>
            <w:tcW w:w="1119" w:type="pct"/>
            <w:vAlign w:val="center"/>
          </w:tcPr>
          <w:p w14:paraId="481B723F"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23 910,0944</w:t>
            </w:r>
          </w:p>
        </w:tc>
      </w:tr>
      <w:tr w:rsidR="00A06AF5" w:rsidRPr="00D22643" w14:paraId="74C23FE6" w14:textId="77777777" w:rsidTr="003B2010">
        <w:trPr>
          <w:trHeight w:val="20"/>
        </w:trPr>
        <w:tc>
          <w:tcPr>
            <w:tcW w:w="2475" w:type="pct"/>
            <w:tcMar>
              <w:top w:w="0" w:type="dxa"/>
              <w:left w:w="108" w:type="dxa"/>
              <w:bottom w:w="0" w:type="dxa"/>
              <w:right w:w="108" w:type="dxa"/>
            </w:tcMar>
            <w:vAlign w:val="center"/>
            <w:hideMark/>
          </w:tcPr>
          <w:p w14:paraId="30D44B28" w14:textId="77777777" w:rsidR="00A06AF5" w:rsidRPr="00D22643" w:rsidRDefault="00A06AF5" w:rsidP="00A06AF5">
            <w:pPr>
              <w:spacing w:before="100" w:beforeAutospacing="1" w:after="100" w:afterAutospacing="1"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r w:rsidRPr="00D22643">
              <w:rPr>
                <w:rFonts w:ascii="Times New Roman" w:eastAsia="Times New Roman" w:hAnsi="Times New Roman" w:cs="Times New Roman"/>
                <w:sz w:val="20"/>
                <w:szCs w:val="20"/>
                <w:lang w:eastAsia="ru-RU"/>
              </w:rPr>
              <w:br/>
              <w:t xml:space="preserve">1. Капитальный ремонт тепловых сетей ТК-1 у.д.3 </w:t>
            </w:r>
            <w:proofErr w:type="spellStart"/>
            <w:r w:rsidRPr="00D22643">
              <w:rPr>
                <w:rFonts w:ascii="Times New Roman" w:eastAsia="Times New Roman" w:hAnsi="Times New Roman" w:cs="Times New Roman"/>
                <w:sz w:val="20"/>
                <w:szCs w:val="20"/>
                <w:lang w:eastAsia="ru-RU"/>
              </w:rPr>
              <w:t>ул.Строителей</w:t>
            </w:r>
            <w:proofErr w:type="spellEnd"/>
            <w:r w:rsidRPr="00D22643">
              <w:rPr>
                <w:rFonts w:ascii="Times New Roman" w:eastAsia="Times New Roman" w:hAnsi="Times New Roman" w:cs="Times New Roman"/>
                <w:sz w:val="20"/>
                <w:szCs w:val="20"/>
                <w:lang w:eastAsia="ru-RU"/>
              </w:rPr>
              <w:t xml:space="preserve"> до точки врезки (у-7) на </w:t>
            </w:r>
            <w:proofErr w:type="spellStart"/>
            <w:r w:rsidRPr="00D22643">
              <w:rPr>
                <w:rFonts w:ascii="Times New Roman" w:eastAsia="Times New Roman" w:hAnsi="Times New Roman" w:cs="Times New Roman"/>
                <w:sz w:val="20"/>
                <w:szCs w:val="20"/>
                <w:lang w:eastAsia="ru-RU"/>
              </w:rPr>
              <w:t>ж.</w:t>
            </w:r>
            <w:hyperlink r:id="rId18" w:history="1">
              <w:r w:rsidRPr="00D22643">
                <w:rPr>
                  <w:rFonts w:ascii="Times New Roman" w:eastAsia="Times New Roman" w:hAnsi="Times New Roman" w:cs="Times New Roman"/>
                  <w:sz w:val="20"/>
                  <w:szCs w:val="20"/>
                  <w:u w:val="single"/>
                  <w:lang w:eastAsia="ru-RU"/>
                </w:rPr>
                <w:t>д</w:t>
              </w:r>
              <w:proofErr w:type="spellEnd"/>
              <w:r w:rsidRPr="00D22643">
                <w:rPr>
                  <w:rFonts w:ascii="Times New Roman" w:eastAsia="Times New Roman" w:hAnsi="Times New Roman" w:cs="Times New Roman"/>
                  <w:sz w:val="20"/>
                  <w:szCs w:val="20"/>
                  <w:u w:val="single"/>
                  <w:lang w:eastAsia="ru-RU"/>
                </w:rPr>
                <w:t xml:space="preserve">. 2б </w:t>
              </w:r>
              <w:proofErr w:type="spellStart"/>
              <w:r w:rsidRPr="00D22643">
                <w:rPr>
                  <w:rFonts w:ascii="Times New Roman" w:eastAsia="Times New Roman" w:hAnsi="Times New Roman" w:cs="Times New Roman"/>
                  <w:sz w:val="20"/>
                  <w:szCs w:val="20"/>
                  <w:u w:val="single"/>
                  <w:lang w:eastAsia="ru-RU"/>
                </w:rPr>
                <w:t>ул.Строителей</w:t>
              </w:r>
              <w:proofErr w:type="spellEnd"/>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 Смоленской области;</w:t>
            </w:r>
            <w:r w:rsidRPr="00D22643">
              <w:rPr>
                <w:rFonts w:ascii="Times New Roman" w:eastAsia="Times New Roman" w:hAnsi="Times New Roman" w:cs="Times New Roman"/>
                <w:sz w:val="20"/>
                <w:szCs w:val="20"/>
                <w:lang w:eastAsia="ru-RU"/>
              </w:rPr>
              <w:br/>
              <w:t>2. Капитальный ремонт тепловых сетей от ЦТП№6 до ТК-</w:t>
            </w:r>
            <w:hyperlink r:id="rId19" w:history="1">
              <w:r w:rsidRPr="00D22643">
                <w:rPr>
                  <w:rFonts w:ascii="Times New Roman" w:eastAsia="Times New Roman" w:hAnsi="Times New Roman" w:cs="Times New Roman"/>
                  <w:sz w:val="20"/>
                  <w:szCs w:val="20"/>
                  <w:u w:val="single"/>
                  <w:lang w:eastAsia="ru-RU"/>
                </w:rPr>
                <w:t>1 у.д.3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3. Капитальный ремонт тепловых сетей от ЦТП № 6 до ТК-1 у.</w:t>
            </w:r>
            <w:hyperlink r:id="rId20" w:history="1">
              <w:r w:rsidRPr="00D22643">
                <w:rPr>
                  <w:rFonts w:ascii="Times New Roman" w:eastAsia="Times New Roman" w:hAnsi="Times New Roman" w:cs="Times New Roman"/>
                  <w:sz w:val="20"/>
                  <w:szCs w:val="20"/>
                  <w:u w:val="single"/>
                  <w:lang w:eastAsia="ru-RU"/>
                </w:rPr>
                <w:t>д.3 ул. Строителей</w:t>
              </w:r>
            </w:hyperlink>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(2 очередь);</w:t>
            </w:r>
            <w:r w:rsidRPr="00D22643">
              <w:rPr>
                <w:rFonts w:ascii="Times New Roman" w:eastAsia="Times New Roman" w:hAnsi="Times New Roman" w:cs="Times New Roman"/>
                <w:sz w:val="20"/>
                <w:szCs w:val="20"/>
                <w:lang w:eastAsia="ru-RU"/>
              </w:rPr>
              <w:br/>
              <w:t xml:space="preserve">4. Капитальный ремонт тепловых сетей от ЦТП №5 по </w:t>
            </w:r>
            <w:proofErr w:type="spellStart"/>
            <w:r w:rsidRPr="00D22643">
              <w:rPr>
                <w:rFonts w:ascii="Times New Roman" w:eastAsia="Times New Roman" w:hAnsi="Times New Roman" w:cs="Times New Roman"/>
                <w:sz w:val="20"/>
                <w:szCs w:val="20"/>
                <w:lang w:eastAsia="ru-RU"/>
              </w:rPr>
              <w:t>ул.Свердлова</w:t>
            </w:r>
            <w:proofErr w:type="spellEnd"/>
            <w:r w:rsidRPr="00D22643">
              <w:rPr>
                <w:rFonts w:ascii="Times New Roman" w:eastAsia="Times New Roman" w:hAnsi="Times New Roman" w:cs="Times New Roman"/>
                <w:sz w:val="20"/>
                <w:szCs w:val="20"/>
                <w:lang w:eastAsia="ru-RU"/>
              </w:rPr>
              <w:t xml:space="preserve"> до д.14 по </w:t>
            </w:r>
            <w:proofErr w:type="spellStart"/>
            <w:r w:rsidRPr="00D22643">
              <w:rPr>
                <w:rFonts w:ascii="Times New Roman" w:eastAsia="Times New Roman" w:hAnsi="Times New Roman" w:cs="Times New Roman"/>
                <w:sz w:val="20"/>
                <w:szCs w:val="20"/>
                <w:lang w:eastAsia="ru-RU"/>
              </w:rPr>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w:t>
            </w:r>
            <w:r w:rsidRPr="00D22643">
              <w:rPr>
                <w:rFonts w:ascii="Times New Roman" w:eastAsia="Times New Roman" w:hAnsi="Times New Roman" w:cs="Times New Roman"/>
                <w:sz w:val="20"/>
                <w:szCs w:val="20"/>
                <w:lang w:eastAsia="ru-RU"/>
              </w:rPr>
              <w:br/>
              <w:t>(1 очередь);</w:t>
            </w:r>
            <w:r w:rsidRPr="00D22643">
              <w:rPr>
                <w:rFonts w:ascii="Times New Roman" w:eastAsia="Times New Roman" w:hAnsi="Times New Roman" w:cs="Times New Roman"/>
                <w:sz w:val="20"/>
                <w:szCs w:val="20"/>
                <w:lang w:eastAsia="ru-RU"/>
              </w:rPr>
              <w:br/>
              <w:t xml:space="preserve">5. Капитальный ремонт тепловых сетей от ЦТП №5 по ул. Свердлова до д.14 по </w:t>
            </w:r>
            <w:proofErr w:type="spellStart"/>
            <w:r w:rsidRPr="00D22643">
              <w:rPr>
                <w:rFonts w:ascii="Times New Roman" w:eastAsia="Times New Roman" w:hAnsi="Times New Roman" w:cs="Times New Roman"/>
                <w:sz w:val="20"/>
                <w:szCs w:val="20"/>
                <w:lang w:eastAsia="ru-RU"/>
              </w:rPr>
              <w:t>ул.Мира</w:t>
            </w:r>
            <w:proofErr w:type="spellEnd"/>
            <w:r w:rsidRPr="00D22643">
              <w:rPr>
                <w:rFonts w:ascii="Times New Roman" w:eastAsia="Times New Roman" w:hAnsi="Times New Roman" w:cs="Times New Roman"/>
                <w:sz w:val="20"/>
                <w:szCs w:val="20"/>
                <w:lang w:eastAsia="ru-RU"/>
              </w:rPr>
              <w:t xml:space="preserve"> в </w:t>
            </w:r>
            <w:proofErr w:type="spellStart"/>
            <w:r w:rsidRPr="00D22643">
              <w:rPr>
                <w:rFonts w:ascii="Times New Roman" w:eastAsia="Times New Roman" w:hAnsi="Times New Roman" w:cs="Times New Roman"/>
                <w:sz w:val="20"/>
                <w:szCs w:val="20"/>
                <w:lang w:eastAsia="ru-RU"/>
              </w:rPr>
              <w:t>г.Дорогобуж</w:t>
            </w:r>
            <w:proofErr w:type="spellEnd"/>
            <w:r w:rsidRPr="00D22643">
              <w:rPr>
                <w:rFonts w:ascii="Times New Roman" w:eastAsia="Times New Roman" w:hAnsi="Times New Roman" w:cs="Times New Roman"/>
                <w:sz w:val="20"/>
                <w:szCs w:val="20"/>
                <w:lang w:eastAsia="ru-RU"/>
              </w:rPr>
              <w:t>, Дорогобужского района, Смоленской области, (2 очередь).</w:t>
            </w:r>
            <w:r w:rsidRPr="00D22643">
              <w:rPr>
                <w:rFonts w:ascii="Times New Roman" w:eastAsia="Times New Roman" w:hAnsi="Times New Roman" w:cs="Times New Roman"/>
                <w:sz w:val="20"/>
                <w:szCs w:val="20"/>
                <w:lang w:eastAsia="ru-RU"/>
              </w:rPr>
              <w:br/>
              <w:t>6. Капитальный ремонт тепловых сетей от т. У-7 в сторону У-8 в районе д. 20 ул. Строителей  в г. Дорогобуж Дорогобужского</w:t>
            </w:r>
          </w:p>
        </w:tc>
        <w:tc>
          <w:tcPr>
            <w:tcW w:w="703" w:type="pct"/>
            <w:vAlign w:val="center"/>
          </w:tcPr>
          <w:p w14:paraId="5B540862"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w:t>
            </w:r>
          </w:p>
        </w:tc>
        <w:tc>
          <w:tcPr>
            <w:tcW w:w="703" w:type="pct"/>
            <w:tcMar>
              <w:top w:w="0" w:type="dxa"/>
              <w:left w:w="108" w:type="dxa"/>
              <w:bottom w:w="0" w:type="dxa"/>
              <w:right w:w="108" w:type="dxa"/>
            </w:tcMar>
            <w:vAlign w:val="center"/>
            <w:hideMark/>
          </w:tcPr>
          <w:p w14:paraId="41D2830D"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2025</w:t>
            </w:r>
          </w:p>
        </w:tc>
        <w:tc>
          <w:tcPr>
            <w:tcW w:w="1119" w:type="pct"/>
            <w:vAlign w:val="center"/>
          </w:tcPr>
          <w:p w14:paraId="43FA4F55" w14:textId="77777777" w:rsidR="00A06AF5" w:rsidRPr="00D22643" w:rsidRDefault="00A06AF5" w:rsidP="00A06AF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2 125,7591</w:t>
            </w:r>
          </w:p>
        </w:tc>
      </w:tr>
    </w:tbl>
    <w:p w14:paraId="6776927A" w14:textId="77777777" w:rsidR="00A06AF5" w:rsidRPr="00D22643" w:rsidRDefault="00A06AF5" w:rsidP="00A06AF5">
      <w:pPr>
        <w:tabs>
          <w:tab w:val="left" w:pos="0"/>
          <w:tab w:val="left" w:pos="1134"/>
          <w:tab w:val="left" w:pos="2920"/>
          <w:tab w:val="left" w:pos="3720"/>
          <w:tab w:val="left" w:pos="4740"/>
          <w:tab w:val="left" w:pos="6580"/>
          <w:tab w:val="left" w:pos="6900"/>
          <w:tab w:val="left" w:pos="8680"/>
          <w:tab w:val="left" w:pos="9500"/>
        </w:tabs>
        <w:spacing w:after="0" w:line="240" w:lineRule="auto"/>
        <w:ind w:right="-23" w:firstLine="709"/>
        <w:contextualSpacing/>
        <w:jc w:val="center"/>
        <w:rPr>
          <w:rFonts w:ascii="Times New Roman" w:eastAsia="Calibri" w:hAnsi="Times New Roman" w:cs="Times New Roman"/>
          <w:b/>
          <w:bCs/>
          <w:sz w:val="24"/>
        </w:rPr>
      </w:pPr>
    </w:p>
    <w:p w14:paraId="4D9AD5A7" w14:textId="77777777" w:rsidR="00A06AF5" w:rsidRPr="00D22643" w:rsidRDefault="00A06AF5" w:rsidP="00A06AF5">
      <w:pPr>
        <w:tabs>
          <w:tab w:val="left" w:pos="0"/>
          <w:tab w:val="left" w:pos="1134"/>
          <w:tab w:val="left" w:pos="2920"/>
          <w:tab w:val="left" w:pos="3720"/>
          <w:tab w:val="left" w:pos="4740"/>
          <w:tab w:val="left" w:pos="6580"/>
          <w:tab w:val="left" w:pos="6900"/>
          <w:tab w:val="left" w:pos="8680"/>
          <w:tab w:val="left" w:pos="9500"/>
        </w:tabs>
        <w:spacing w:after="0" w:line="240" w:lineRule="auto"/>
        <w:ind w:right="-23" w:firstLine="709"/>
        <w:contextualSpacing/>
        <w:jc w:val="center"/>
        <w:rPr>
          <w:rFonts w:ascii="Times New Roman" w:eastAsia="Times New Roman" w:hAnsi="Times New Roman" w:cs="Times New Roman"/>
          <w:sz w:val="24"/>
          <w:szCs w:val="24"/>
          <w:lang w:eastAsia="ru-RU"/>
        </w:rPr>
      </w:pPr>
    </w:p>
    <w:p w14:paraId="5FE256B4" w14:textId="473D9929"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14:paraId="09250F23" w14:textId="77777777"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Возможно рассмотрение следующих источников финансирования, обеспечивающих реализацию проектов: </w:t>
      </w:r>
    </w:p>
    <w:p w14:paraId="6DC259B9" w14:textId="77777777" w:rsidR="00417DE8" w:rsidRPr="00D22643" w:rsidRDefault="00417DE8" w:rsidP="008D2EC5">
      <w:pPr>
        <w:numPr>
          <w:ilvl w:val="0"/>
          <w:numId w:val="4"/>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включение капитальных затрат в тариф на тепловую энергию; </w:t>
      </w:r>
    </w:p>
    <w:p w14:paraId="53F90E42" w14:textId="77777777" w:rsidR="00417DE8" w:rsidRPr="00D22643" w:rsidRDefault="00417DE8" w:rsidP="008D2EC5">
      <w:pPr>
        <w:numPr>
          <w:ilvl w:val="0"/>
          <w:numId w:val="4"/>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финансирование из бюджетов различных уровней. </w:t>
      </w:r>
    </w:p>
    <w:p w14:paraId="14A4E427" w14:textId="77777777"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w:t>
      </w:r>
      <w:r w:rsidRPr="00D22643">
        <w:rPr>
          <w:rFonts w:ascii="Times New Roman" w:eastAsia="Calibri" w:hAnsi="Times New Roman" w:cs="Times New Roman"/>
          <w:sz w:val="24"/>
          <w:szCs w:val="24"/>
        </w:rPr>
        <w:t>округа</w:t>
      </w:r>
      <w:r w:rsidRPr="00D22643">
        <w:rPr>
          <w:rFonts w:ascii="Times New Roman" w:eastAsia="Times New Roman" w:hAnsi="Times New Roman" w:cs="Times New Roman"/>
          <w:sz w:val="24"/>
          <w:szCs w:val="24"/>
          <w:lang w:eastAsia="ru-RU"/>
        </w:rPr>
        <w:t>.</w:t>
      </w:r>
    </w:p>
    <w:p w14:paraId="14D16E68" w14:textId="77777777"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lastRenderedPageBreak/>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14:paraId="41855523" w14:textId="77777777"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14:paraId="331FF2E3" w14:textId="77777777" w:rsidR="00417DE8" w:rsidRPr="00D22643" w:rsidRDefault="00417DE8" w:rsidP="00417DE8">
      <w:pPr>
        <w:tabs>
          <w:tab w:val="left" w:pos="0"/>
          <w:tab w:val="left" w:pos="1134"/>
          <w:tab w:val="left" w:pos="2920"/>
          <w:tab w:val="left" w:pos="3720"/>
          <w:tab w:val="left" w:pos="4740"/>
          <w:tab w:val="left" w:pos="6580"/>
          <w:tab w:val="left" w:pos="6900"/>
          <w:tab w:val="left" w:pos="8680"/>
          <w:tab w:val="left" w:pos="9500"/>
        </w:tabs>
        <w:spacing w:after="0" w:line="360" w:lineRule="auto"/>
        <w:ind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14:paraId="6BB5B9C4" w14:textId="77777777" w:rsidR="00417DE8" w:rsidRPr="00D22643" w:rsidRDefault="00417DE8" w:rsidP="008D2EC5">
      <w:pPr>
        <w:numPr>
          <w:ilvl w:val="0"/>
          <w:numId w:val="4"/>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14:paraId="35A48319" w14:textId="77777777" w:rsidR="00417DE8" w:rsidRPr="00D22643" w:rsidRDefault="00417DE8" w:rsidP="008D2EC5">
      <w:pPr>
        <w:numPr>
          <w:ilvl w:val="0"/>
          <w:numId w:val="4"/>
        </w:numPr>
        <w:tabs>
          <w:tab w:val="left" w:pos="0"/>
          <w:tab w:val="left" w:pos="1134"/>
          <w:tab w:val="left" w:pos="2920"/>
          <w:tab w:val="left" w:pos="3720"/>
          <w:tab w:val="left" w:pos="4740"/>
          <w:tab w:val="left" w:pos="6580"/>
          <w:tab w:val="left" w:pos="6900"/>
          <w:tab w:val="left" w:pos="8680"/>
          <w:tab w:val="left" w:pos="9500"/>
        </w:tabs>
        <w:spacing w:after="0" w:line="360" w:lineRule="auto"/>
        <w:ind w:left="0" w:right="-20"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14:paraId="17B1D84A" w14:textId="77777777" w:rsidR="00B221AD" w:rsidRPr="00D22643" w:rsidRDefault="00B221AD" w:rsidP="00B221AD">
      <w:pPr>
        <w:widowControl w:val="0"/>
        <w:spacing w:after="0" w:line="360" w:lineRule="auto"/>
        <w:ind w:right="164" w:firstLine="709"/>
        <w:jc w:val="both"/>
        <w:rPr>
          <w:rFonts w:ascii="Times New Roman" w:eastAsia="Times New Roman" w:hAnsi="Times New Roman" w:cs="Times New Roman"/>
          <w:bCs/>
          <w:i/>
          <w:sz w:val="24"/>
          <w:szCs w:val="24"/>
        </w:rPr>
      </w:pPr>
      <w:r w:rsidRPr="00D22643">
        <w:rPr>
          <w:rFonts w:ascii="Times New Roman" w:eastAsia="Times New Roman" w:hAnsi="Times New Roman" w:cs="Times New Roman"/>
          <w:bCs/>
          <w:i/>
          <w:sz w:val="24"/>
          <w:szCs w:val="24"/>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14:paraId="0D0BB01C" w14:textId="1EC2C948" w:rsidR="00B221AD" w:rsidRPr="00D22643" w:rsidRDefault="00B221AD" w:rsidP="00F40444">
      <w:pPr>
        <w:widowControl w:val="0"/>
        <w:spacing w:after="0" w:line="360" w:lineRule="auto"/>
        <w:ind w:right="-1"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 xml:space="preserve">Изменение температурного графика на котельных в перспективе не предусматривается. </w:t>
      </w:r>
      <w:r w:rsidRPr="00D22643">
        <w:rPr>
          <w:rFonts w:ascii="Times New Roman" w:eastAsia="Times New Roman" w:hAnsi="Times New Roman" w:cs="Times New Roman"/>
          <w:sz w:val="24"/>
          <w:szCs w:val="24"/>
        </w:rPr>
        <w:br w:type="page"/>
      </w:r>
    </w:p>
    <w:p w14:paraId="146FDFD7" w14:textId="77777777" w:rsidR="00B221AD" w:rsidRPr="00D22643" w:rsidRDefault="00B221AD" w:rsidP="00B544E6">
      <w:pPr>
        <w:keepNext/>
        <w:keepLines/>
        <w:spacing w:before="120" w:after="0" w:line="276" w:lineRule="auto"/>
        <w:ind w:firstLine="706"/>
        <w:jc w:val="center"/>
        <w:outlineLvl w:val="0"/>
        <w:rPr>
          <w:rFonts w:ascii="Times New Roman" w:eastAsia="Times New Roman" w:hAnsi="Times New Roman" w:cs="Times New Roman"/>
          <w:b/>
          <w:bCs/>
          <w:i/>
          <w:sz w:val="24"/>
          <w:szCs w:val="24"/>
          <w:lang w:eastAsia="ru-RU"/>
        </w:rPr>
      </w:pPr>
      <w:bookmarkStart w:id="210" w:name="_Toc204869388"/>
      <w:r w:rsidRPr="00D22643">
        <w:rPr>
          <w:rFonts w:ascii="Times New Roman" w:eastAsia="Times New Roman" w:hAnsi="Times New Roman" w:cs="Times New Roman"/>
          <w:b/>
          <w:bCs/>
          <w:sz w:val="24"/>
          <w:szCs w:val="24"/>
        </w:rPr>
        <w:lastRenderedPageBreak/>
        <w:t>Раздел 10 «Решение об определении единой теплоснабжающей организации (организаций)»</w:t>
      </w:r>
      <w:bookmarkStart w:id="211" w:name="_Toc525894738"/>
      <w:bookmarkStart w:id="212" w:name="_Toc535417902"/>
      <w:bookmarkStart w:id="213" w:name="_Toc8577866"/>
      <w:bookmarkStart w:id="214" w:name="_Toc50056933"/>
      <w:bookmarkEnd w:id="210"/>
      <w:r w:rsidRPr="00D22643">
        <w:rPr>
          <w:rFonts w:ascii="Times New Roman" w:eastAsia="Times New Roman" w:hAnsi="Times New Roman" w:cs="Times New Roman"/>
          <w:b/>
          <w:bCs/>
          <w:i/>
          <w:sz w:val="24"/>
          <w:szCs w:val="24"/>
          <w:lang w:eastAsia="ru-RU"/>
        </w:rPr>
        <w:t xml:space="preserve"> </w:t>
      </w:r>
    </w:p>
    <w:p w14:paraId="22EB0164" w14:textId="77777777" w:rsidR="00B221AD" w:rsidRPr="00D22643" w:rsidRDefault="00B221AD" w:rsidP="00B221AD">
      <w:pPr>
        <w:keepNext/>
        <w:keepLines/>
        <w:widowControl w:val="0"/>
        <w:tabs>
          <w:tab w:val="left" w:pos="1418"/>
        </w:tabs>
        <w:spacing w:before="200" w:after="240" w:line="360" w:lineRule="auto"/>
        <w:ind w:firstLine="720"/>
        <w:jc w:val="both"/>
        <w:outlineLvl w:val="1"/>
        <w:rPr>
          <w:rFonts w:ascii="Times New Roman" w:eastAsia="Times New Roman" w:hAnsi="Times New Roman" w:cs="Times New Roman"/>
          <w:bCs/>
          <w:i/>
          <w:sz w:val="24"/>
          <w:szCs w:val="24"/>
          <w:lang w:eastAsia="ru-RU"/>
        </w:rPr>
      </w:pPr>
      <w:bookmarkStart w:id="215" w:name="_Toc204869389"/>
      <w:r w:rsidRPr="00D22643">
        <w:rPr>
          <w:rFonts w:ascii="Times New Roman" w:eastAsia="Times New Roman" w:hAnsi="Times New Roman" w:cs="Times New Roman"/>
          <w:b/>
          <w:bCs/>
          <w:i/>
          <w:sz w:val="24"/>
          <w:szCs w:val="24"/>
          <w:lang w:eastAsia="ru-RU"/>
        </w:rPr>
        <w:t>10.1.</w:t>
      </w:r>
      <w:r w:rsidRPr="00D22643">
        <w:rPr>
          <w:rFonts w:ascii="Times New Roman" w:eastAsia="Times New Roman" w:hAnsi="Times New Roman" w:cs="Times New Roman"/>
          <w:b/>
          <w:bCs/>
          <w:i/>
          <w:sz w:val="24"/>
          <w:szCs w:val="24"/>
          <w:lang w:eastAsia="ru-RU"/>
        </w:rPr>
        <w:tab/>
        <w:t>Решение об определении единой теплоснабжающей организации (организаций)</w:t>
      </w:r>
      <w:bookmarkEnd w:id="211"/>
      <w:bookmarkEnd w:id="212"/>
      <w:bookmarkEnd w:id="213"/>
      <w:bookmarkEnd w:id="214"/>
      <w:bookmarkEnd w:id="215"/>
    </w:p>
    <w:p w14:paraId="2C855991" w14:textId="77777777" w:rsidR="00A06AF5" w:rsidRPr="00D22643" w:rsidRDefault="00A06AF5" w:rsidP="00A06AF5">
      <w:pPr>
        <w:spacing w:after="0" w:line="360" w:lineRule="auto"/>
        <w:ind w:right="42" w:firstLine="709"/>
        <w:jc w:val="both"/>
        <w:rPr>
          <w:rFonts w:ascii="Times New Roman" w:eastAsia="Times New Roman" w:hAnsi="Times New Roman" w:cs="Times New Roman"/>
          <w:sz w:val="24"/>
          <w:szCs w:val="24"/>
          <w:lang w:eastAsia="ru-RU"/>
        </w:rPr>
      </w:pPr>
      <w:bookmarkStart w:id="216" w:name="_Toc525894739"/>
      <w:bookmarkStart w:id="217" w:name="_Toc535417903"/>
      <w:bookmarkStart w:id="218" w:name="_Toc8577867"/>
      <w:bookmarkStart w:id="219" w:name="_Toc50056934"/>
      <w:r w:rsidRPr="00D22643">
        <w:rPr>
          <w:rFonts w:ascii="Times New Roman" w:eastAsia="Times New Roman" w:hAnsi="Times New Roman" w:cs="Times New Roman"/>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12C9E28D" w14:textId="77777777" w:rsidR="00A06AF5" w:rsidRPr="00D22643" w:rsidRDefault="00A06AF5" w:rsidP="00A06AF5">
      <w:pPr>
        <w:spacing w:after="0" w:line="360" w:lineRule="auto"/>
        <w:ind w:right="47"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21" w:history="1">
        <w:r w:rsidRPr="00D22643">
          <w:rPr>
            <w:rFonts w:ascii="Times New Roman" w:eastAsia="Times New Roman" w:hAnsi="Times New Roman" w:cs="Times New Roman"/>
            <w:sz w:val="24"/>
            <w:szCs w:val="24"/>
            <w:lang w:eastAsia="ru-RU"/>
          </w:rPr>
          <w:t>постановлением</w:t>
        </w:r>
      </w:hyperlink>
      <w:r w:rsidRPr="00D22643">
        <w:rPr>
          <w:rFonts w:ascii="Times New Roman" w:eastAsia="Times New Roman" w:hAnsi="Times New Roman" w:cs="Times New Roman"/>
          <w:sz w:val="24"/>
          <w:szCs w:val="24"/>
          <w:lang w:eastAsia="ru-RU"/>
        </w:rPr>
        <w:t xml:space="preserve"> Правительства РФ от 08 августа 2012 г. N 808.</w:t>
      </w:r>
    </w:p>
    <w:p w14:paraId="660501A7" w14:textId="77777777" w:rsidR="00A06AF5" w:rsidRPr="00D22643" w:rsidRDefault="00A06AF5" w:rsidP="00A06AF5">
      <w:pPr>
        <w:spacing w:after="0" w:line="360" w:lineRule="auto"/>
        <w:ind w:right="46"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Критериями определения единой теплоснабжающей организации являются:</w:t>
      </w:r>
    </w:p>
    <w:p w14:paraId="691D59FA" w14:textId="77777777" w:rsidR="00A06AF5" w:rsidRPr="00D22643" w:rsidRDefault="00A06AF5" w:rsidP="00A06AF5">
      <w:pPr>
        <w:numPr>
          <w:ilvl w:val="0"/>
          <w:numId w:val="1"/>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611C4C2" w14:textId="77777777" w:rsidR="00A06AF5" w:rsidRPr="00D22643" w:rsidRDefault="00A06AF5" w:rsidP="00A06AF5">
      <w:pPr>
        <w:numPr>
          <w:ilvl w:val="0"/>
          <w:numId w:val="1"/>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размер собственного капитала;</w:t>
      </w:r>
    </w:p>
    <w:p w14:paraId="12B60066" w14:textId="77777777" w:rsidR="00A06AF5" w:rsidRPr="00D22643" w:rsidRDefault="00A06AF5" w:rsidP="00A06AF5">
      <w:pPr>
        <w:numPr>
          <w:ilvl w:val="0"/>
          <w:numId w:val="1"/>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способность в лучшей мере обеспечить надежность теплоснабжения в соответствующей системе теплоснабжения.</w:t>
      </w:r>
    </w:p>
    <w:p w14:paraId="6B3A0C30" w14:textId="77777777" w:rsidR="00A06AF5" w:rsidRPr="00D22643" w:rsidRDefault="00A06AF5" w:rsidP="00A06AF5">
      <w:pPr>
        <w:spacing w:after="0" w:line="360" w:lineRule="auto"/>
        <w:ind w:right="46"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Единая теплоснабжающая организация при осуществлении своей деятельности обязана:</w:t>
      </w:r>
    </w:p>
    <w:p w14:paraId="2CF2840D" w14:textId="77777777" w:rsidR="00A06AF5" w:rsidRPr="00D22643" w:rsidRDefault="00A06AF5" w:rsidP="00A06AF5">
      <w:pPr>
        <w:numPr>
          <w:ilvl w:val="0"/>
          <w:numId w:val="2"/>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D22643">
        <w:rPr>
          <w:rFonts w:ascii="Times New Roman" w:eastAsia="Times New Roman" w:hAnsi="Times New Roman" w:cs="Times New Roman"/>
          <w:sz w:val="24"/>
          <w:szCs w:val="24"/>
          <w:lang w:eastAsia="ru-RU"/>
        </w:rPr>
        <w:t>теплопотребляющие</w:t>
      </w:r>
      <w:proofErr w:type="spellEnd"/>
      <w:r w:rsidRPr="00D22643">
        <w:rPr>
          <w:rFonts w:ascii="Times New Roman" w:eastAsia="Times New Roman" w:hAnsi="Times New Roman" w:cs="Times New Roman"/>
          <w:sz w:val="24"/>
          <w:szCs w:val="24"/>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22" w:anchor="block_3" w:history="1">
        <w:r w:rsidRPr="00D22643">
          <w:rPr>
            <w:rFonts w:ascii="Times New Roman" w:eastAsia="Times New Roman" w:hAnsi="Times New Roman" w:cs="Times New Roman"/>
            <w:sz w:val="24"/>
            <w:szCs w:val="24"/>
            <w:lang w:eastAsia="ru-RU"/>
          </w:rPr>
          <w:t>законодательством</w:t>
        </w:r>
      </w:hyperlink>
      <w:r w:rsidRPr="00D22643">
        <w:rPr>
          <w:rFonts w:ascii="Times New Roman" w:eastAsia="Times New Roman" w:hAnsi="Times New Roman" w:cs="Times New Roman"/>
          <w:sz w:val="24"/>
          <w:szCs w:val="24"/>
          <w:lang w:eastAsia="ru-RU"/>
        </w:rPr>
        <w:t xml:space="preserve"> о градостроительной деятельности технических условий подключения к тепловым сетям;</w:t>
      </w:r>
    </w:p>
    <w:p w14:paraId="6EC0AEE0" w14:textId="77777777" w:rsidR="00A06AF5" w:rsidRPr="00D22643" w:rsidRDefault="00A06AF5" w:rsidP="00A06AF5">
      <w:pPr>
        <w:numPr>
          <w:ilvl w:val="0"/>
          <w:numId w:val="2"/>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lastRenderedPageBreak/>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7101C481" w14:textId="77777777" w:rsidR="00A06AF5" w:rsidRPr="00D22643" w:rsidRDefault="00A06AF5" w:rsidP="00A06AF5">
      <w:pPr>
        <w:numPr>
          <w:ilvl w:val="0"/>
          <w:numId w:val="2"/>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B32F021" w14:textId="6BDC6FE3" w:rsidR="00B544E6" w:rsidRPr="00D22643" w:rsidRDefault="00A06AF5" w:rsidP="00A06AF5">
      <w:pPr>
        <w:numPr>
          <w:ilvl w:val="0"/>
          <w:numId w:val="2"/>
        </w:numPr>
        <w:spacing w:after="0" w:line="360" w:lineRule="auto"/>
        <w:ind w:left="0" w:right="46" w:firstLine="709"/>
        <w:contextualSpacing/>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В настоящее время </w:t>
      </w:r>
      <w:r w:rsidRPr="00D22643">
        <w:rPr>
          <w:rFonts w:ascii="Times New Roman" w:eastAsia="Calibri" w:hAnsi="Times New Roman" w:cs="Times New Roman"/>
          <w:sz w:val="24"/>
          <w:szCs w:val="24"/>
        </w:rPr>
        <w:t>ООО «Дорогобужская ТЭЦ», ООО «Смоленскрегионтеплоэнерго»</w:t>
      </w:r>
      <w:r w:rsidRPr="00D22643">
        <w:rPr>
          <w:rFonts w:ascii="Times New Roman" w:eastAsia="Times New Roman" w:hAnsi="Times New Roman" w:cs="Times New Roman"/>
          <w:sz w:val="24"/>
          <w:szCs w:val="24"/>
          <w:lang w:eastAsia="ru-RU"/>
        </w:rPr>
        <w:t xml:space="preserve"> отвечает всем требованиям критериев по определению единой теплоснабжающей организации</w:t>
      </w:r>
      <w:r w:rsidR="00B544E6" w:rsidRPr="00D22643">
        <w:rPr>
          <w:rFonts w:ascii="Times New Roman" w:eastAsia="Times New Roman" w:hAnsi="Times New Roman" w:cs="Times New Roman"/>
          <w:sz w:val="24"/>
          <w:szCs w:val="24"/>
          <w:lang w:eastAsia="ru-RU"/>
        </w:rPr>
        <w:t>.</w:t>
      </w:r>
    </w:p>
    <w:p w14:paraId="6D54208C" w14:textId="3547A677" w:rsidR="00B221AD" w:rsidRPr="00D22643" w:rsidRDefault="00B221AD" w:rsidP="00B221AD">
      <w:pPr>
        <w:keepNext/>
        <w:keepLines/>
        <w:widowControl w:val="0"/>
        <w:tabs>
          <w:tab w:val="left" w:pos="1418"/>
        </w:tabs>
        <w:spacing w:before="200" w:after="240" w:line="360" w:lineRule="auto"/>
        <w:ind w:firstLine="720"/>
        <w:jc w:val="both"/>
        <w:outlineLvl w:val="1"/>
        <w:rPr>
          <w:rFonts w:ascii="Times New Roman" w:eastAsia="Times New Roman" w:hAnsi="Times New Roman" w:cs="Times New Roman"/>
          <w:bCs/>
          <w:i/>
          <w:sz w:val="24"/>
          <w:szCs w:val="24"/>
          <w:lang w:eastAsia="ru-RU"/>
        </w:rPr>
      </w:pPr>
      <w:bookmarkStart w:id="220" w:name="_Toc204869390"/>
      <w:r w:rsidRPr="00D22643">
        <w:rPr>
          <w:rFonts w:ascii="Times New Roman" w:eastAsia="Times New Roman" w:hAnsi="Times New Roman" w:cs="Times New Roman"/>
          <w:b/>
          <w:bCs/>
          <w:i/>
          <w:sz w:val="24"/>
          <w:szCs w:val="24"/>
          <w:lang w:eastAsia="ru-RU"/>
        </w:rPr>
        <w:t>10.2.</w:t>
      </w:r>
      <w:r w:rsidRPr="00D22643">
        <w:rPr>
          <w:rFonts w:ascii="Times New Roman" w:eastAsia="Times New Roman" w:hAnsi="Times New Roman" w:cs="Times New Roman"/>
          <w:b/>
          <w:bCs/>
          <w:i/>
          <w:sz w:val="24"/>
          <w:szCs w:val="24"/>
          <w:lang w:eastAsia="ru-RU"/>
        </w:rPr>
        <w:tab/>
        <w:t>Реестр зон деятельности единой теплоснабжающей организации (организаций)</w:t>
      </w:r>
      <w:bookmarkEnd w:id="216"/>
      <w:bookmarkEnd w:id="217"/>
      <w:bookmarkEnd w:id="218"/>
      <w:bookmarkEnd w:id="219"/>
      <w:bookmarkEnd w:id="220"/>
    </w:p>
    <w:p w14:paraId="4F7179B8" w14:textId="3D366101" w:rsidR="00B221AD" w:rsidRPr="00D22643" w:rsidRDefault="00113742"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w:t>
      </w:r>
      <w:r w:rsidR="00B221AD" w:rsidRPr="00D22643">
        <w:rPr>
          <w:rFonts w:ascii="Times New Roman" w:eastAsia="Times New Roman" w:hAnsi="Times New Roman" w:cs="Times New Roman"/>
          <w:sz w:val="24"/>
          <w:szCs w:val="24"/>
          <w:lang w:eastAsia="ru-RU"/>
        </w:rPr>
        <w:t>таблице 10.1.</w:t>
      </w:r>
    </w:p>
    <w:p w14:paraId="4F57602F" w14:textId="1DD7C689" w:rsidR="00B221AD" w:rsidRPr="00D22643" w:rsidRDefault="00B221AD" w:rsidP="00B221AD">
      <w:pPr>
        <w:keepNext/>
        <w:spacing w:before="120" w:after="0" w:line="240" w:lineRule="auto"/>
        <w:ind w:right="-142" w:firstLine="709"/>
        <w:jc w:val="both"/>
        <w:rPr>
          <w:rFonts w:ascii="Times New Roman" w:eastAsia="Times New Roman" w:hAnsi="Times New Roman" w:cs="Times New Roman"/>
          <w:b/>
          <w:sz w:val="24"/>
          <w:szCs w:val="24"/>
          <w:lang w:eastAsia="ru-RU"/>
        </w:rPr>
      </w:pPr>
      <w:r w:rsidRPr="00D22643">
        <w:rPr>
          <w:rFonts w:ascii="Times New Roman" w:eastAsia="Times New Roman" w:hAnsi="Times New Roman" w:cs="Times New Roman"/>
          <w:b/>
          <w:sz w:val="24"/>
          <w:szCs w:val="24"/>
          <w:lang w:eastAsia="ru-RU"/>
        </w:rPr>
        <w:t xml:space="preserve">Таблица </w:t>
      </w:r>
      <w:r w:rsidRPr="00D22643">
        <w:rPr>
          <w:rFonts w:ascii="Times New Roman" w:eastAsia="Times New Roman" w:hAnsi="Times New Roman" w:cs="Times New Roman"/>
          <w:b/>
          <w:iCs/>
          <w:sz w:val="24"/>
          <w:szCs w:val="24"/>
          <w:lang w:eastAsia="ru-RU"/>
        </w:rPr>
        <w:t>10.1</w:t>
      </w:r>
      <w:r w:rsidRPr="00D22643">
        <w:rPr>
          <w:rFonts w:ascii="Times New Roman" w:eastAsia="Times New Roman" w:hAnsi="Times New Roman" w:cs="Times New Roman"/>
          <w:b/>
          <w:sz w:val="24"/>
          <w:szCs w:val="24"/>
          <w:lang w:eastAsia="ru-RU"/>
        </w:rPr>
        <w:t xml:space="preserve"> – Реестр теплоснабжающих организаций на территории </w:t>
      </w:r>
      <w:r w:rsidR="00553CF6" w:rsidRPr="00D22643">
        <w:rPr>
          <w:rFonts w:ascii="Times New Roman" w:eastAsia="Times New Roman" w:hAnsi="Times New Roman" w:cs="Times New Roman"/>
          <w:b/>
          <w:sz w:val="24"/>
          <w:szCs w:val="24"/>
          <w:lang w:eastAsia="ru-RU"/>
        </w:rPr>
        <w:t>Орловского муниципального округа</w:t>
      </w:r>
      <w:r w:rsidRPr="00D22643">
        <w:rPr>
          <w:rFonts w:ascii="Times New Roman" w:eastAsia="Times New Roman" w:hAnsi="Times New Roman" w:cs="Times New Roman"/>
          <w:b/>
          <w:sz w:val="24"/>
          <w:szCs w:val="24"/>
          <w:lang w:eastAsia="ru-RU"/>
        </w:rPr>
        <w:t xml:space="preserve"> </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4532"/>
        <w:gridCol w:w="1417"/>
        <w:gridCol w:w="3335"/>
      </w:tblGrid>
      <w:tr w:rsidR="00A06AF5" w:rsidRPr="00D22643" w14:paraId="6A9B5823" w14:textId="77777777" w:rsidTr="00B52CF5">
        <w:trPr>
          <w:trHeight w:val="23"/>
          <w:tblHeader/>
          <w:jc w:val="center"/>
        </w:trPr>
        <w:tc>
          <w:tcPr>
            <w:tcW w:w="425" w:type="dxa"/>
            <w:vAlign w:val="center"/>
            <w:hideMark/>
          </w:tcPr>
          <w:p w14:paraId="735545B5"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 п/п</w:t>
            </w:r>
          </w:p>
        </w:tc>
        <w:tc>
          <w:tcPr>
            <w:tcW w:w="4532" w:type="dxa"/>
            <w:vAlign w:val="center"/>
            <w:hideMark/>
          </w:tcPr>
          <w:p w14:paraId="29602D36"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Адрес объекта централизованной системы теплоснабжения</w:t>
            </w:r>
          </w:p>
        </w:tc>
        <w:tc>
          <w:tcPr>
            <w:tcW w:w="1417" w:type="dxa"/>
            <w:vAlign w:val="center"/>
            <w:hideMark/>
          </w:tcPr>
          <w:p w14:paraId="69B33F37"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Зона деятельности</w:t>
            </w:r>
          </w:p>
        </w:tc>
        <w:tc>
          <w:tcPr>
            <w:tcW w:w="3335" w:type="dxa"/>
            <w:vAlign w:val="center"/>
            <w:hideMark/>
          </w:tcPr>
          <w:p w14:paraId="1C8D0F94" w14:textId="77777777" w:rsidR="00A06AF5" w:rsidRPr="00D22643" w:rsidRDefault="00A06AF5" w:rsidP="00A06AF5">
            <w:pPr>
              <w:spacing w:after="0" w:line="240" w:lineRule="auto"/>
              <w:jc w:val="center"/>
              <w:rPr>
                <w:rFonts w:ascii="Times New Roman" w:eastAsia="Times New Roman" w:hAnsi="Times New Roman" w:cs="Times New Roman"/>
                <w:b/>
                <w:bCs/>
                <w:sz w:val="20"/>
                <w:szCs w:val="20"/>
                <w:lang w:eastAsia="ru-RU"/>
              </w:rPr>
            </w:pPr>
            <w:r w:rsidRPr="00D22643">
              <w:rPr>
                <w:rFonts w:ascii="Times New Roman" w:eastAsia="Times New Roman" w:hAnsi="Times New Roman" w:cs="Times New Roman"/>
                <w:b/>
                <w:bCs/>
                <w:sz w:val="20"/>
                <w:szCs w:val="20"/>
                <w:lang w:eastAsia="ru-RU"/>
              </w:rPr>
              <w:t>ЕТО</w:t>
            </w:r>
          </w:p>
        </w:tc>
      </w:tr>
      <w:tr w:rsidR="00B52CF5" w:rsidRPr="00D22643" w14:paraId="55F01189" w14:textId="77777777" w:rsidTr="007864C3">
        <w:trPr>
          <w:trHeight w:val="23"/>
          <w:jc w:val="center"/>
        </w:trPr>
        <w:tc>
          <w:tcPr>
            <w:tcW w:w="425" w:type="dxa"/>
            <w:noWrap/>
            <w:vAlign w:val="center"/>
            <w:hideMark/>
          </w:tcPr>
          <w:p w14:paraId="64911978"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w:t>
            </w:r>
          </w:p>
        </w:tc>
        <w:tc>
          <w:tcPr>
            <w:tcW w:w="4532" w:type="dxa"/>
            <w:noWrap/>
            <w:vAlign w:val="center"/>
            <w:hideMark/>
          </w:tcPr>
          <w:p w14:paraId="2D8AF9DF"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1 (г. Дорогобуж, ул. Коммунистическая)</w:t>
            </w:r>
          </w:p>
        </w:tc>
        <w:tc>
          <w:tcPr>
            <w:tcW w:w="1417" w:type="dxa"/>
            <w:vAlign w:val="center"/>
            <w:hideMark/>
          </w:tcPr>
          <w:p w14:paraId="47A09B5B"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7774C680" w14:textId="626809A9"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3E5C491B" w14:textId="77777777" w:rsidTr="007864C3">
        <w:trPr>
          <w:trHeight w:val="23"/>
          <w:jc w:val="center"/>
        </w:trPr>
        <w:tc>
          <w:tcPr>
            <w:tcW w:w="425" w:type="dxa"/>
            <w:noWrap/>
            <w:vAlign w:val="center"/>
            <w:hideMark/>
          </w:tcPr>
          <w:p w14:paraId="75DDAA7B"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w:t>
            </w:r>
          </w:p>
        </w:tc>
        <w:tc>
          <w:tcPr>
            <w:tcW w:w="4532" w:type="dxa"/>
            <w:noWrap/>
            <w:vAlign w:val="center"/>
            <w:hideMark/>
          </w:tcPr>
          <w:p w14:paraId="53E2183C"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2 (г. Дорогобуж, ул. Павлова)</w:t>
            </w:r>
          </w:p>
        </w:tc>
        <w:tc>
          <w:tcPr>
            <w:tcW w:w="1417" w:type="dxa"/>
            <w:vAlign w:val="center"/>
            <w:hideMark/>
          </w:tcPr>
          <w:p w14:paraId="23C890D6"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60692FD1" w14:textId="7079C57A"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397886E7" w14:textId="77777777" w:rsidTr="007864C3">
        <w:trPr>
          <w:trHeight w:val="23"/>
          <w:jc w:val="center"/>
        </w:trPr>
        <w:tc>
          <w:tcPr>
            <w:tcW w:w="425" w:type="dxa"/>
            <w:noWrap/>
            <w:vAlign w:val="center"/>
            <w:hideMark/>
          </w:tcPr>
          <w:p w14:paraId="756D6506"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w:t>
            </w:r>
          </w:p>
        </w:tc>
        <w:tc>
          <w:tcPr>
            <w:tcW w:w="4532" w:type="dxa"/>
            <w:noWrap/>
            <w:vAlign w:val="center"/>
            <w:hideMark/>
          </w:tcPr>
          <w:p w14:paraId="00C99DAE"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3 (г. Дорогобуж, ул. Кутузова)</w:t>
            </w:r>
          </w:p>
        </w:tc>
        <w:tc>
          <w:tcPr>
            <w:tcW w:w="1417" w:type="dxa"/>
            <w:vAlign w:val="center"/>
            <w:hideMark/>
          </w:tcPr>
          <w:p w14:paraId="51B2D17C"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541B6181" w14:textId="4A1B485C"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1248B9D6" w14:textId="77777777" w:rsidTr="007864C3">
        <w:trPr>
          <w:trHeight w:val="23"/>
          <w:jc w:val="center"/>
        </w:trPr>
        <w:tc>
          <w:tcPr>
            <w:tcW w:w="425" w:type="dxa"/>
            <w:noWrap/>
            <w:vAlign w:val="center"/>
            <w:hideMark/>
          </w:tcPr>
          <w:p w14:paraId="5FDC1B1E"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w:t>
            </w:r>
          </w:p>
        </w:tc>
        <w:tc>
          <w:tcPr>
            <w:tcW w:w="4532" w:type="dxa"/>
            <w:noWrap/>
            <w:vAlign w:val="center"/>
            <w:hideMark/>
          </w:tcPr>
          <w:p w14:paraId="1A092784"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6 ул. Лермонтова, 12</w:t>
            </w:r>
          </w:p>
        </w:tc>
        <w:tc>
          <w:tcPr>
            <w:tcW w:w="1417" w:type="dxa"/>
            <w:vAlign w:val="center"/>
            <w:hideMark/>
          </w:tcPr>
          <w:p w14:paraId="6C3DAFB8"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158B0B99" w14:textId="730840D4"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02BF0EC9" w14:textId="77777777" w:rsidTr="007864C3">
        <w:trPr>
          <w:trHeight w:val="23"/>
          <w:jc w:val="center"/>
        </w:trPr>
        <w:tc>
          <w:tcPr>
            <w:tcW w:w="425" w:type="dxa"/>
            <w:noWrap/>
            <w:vAlign w:val="center"/>
            <w:hideMark/>
          </w:tcPr>
          <w:p w14:paraId="0B0E04A3"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w:t>
            </w:r>
          </w:p>
        </w:tc>
        <w:tc>
          <w:tcPr>
            <w:tcW w:w="4532" w:type="dxa"/>
            <w:noWrap/>
            <w:vAlign w:val="center"/>
            <w:hideMark/>
          </w:tcPr>
          <w:p w14:paraId="33D4960A"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7 (г. Дорогобуж, ул. Карла Маркса, 17)</w:t>
            </w:r>
          </w:p>
        </w:tc>
        <w:tc>
          <w:tcPr>
            <w:tcW w:w="1417" w:type="dxa"/>
            <w:vAlign w:val="center"/>
            <w:hideMark/>
          </w:tcPr>
          <w:p w14:paraId="7D8CD9A4"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1F866AE1" w14:textId="474B72C9"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421CE763" w14:textId="77777777" w:rsidTr="007864C3">
        <w:trPr>
          <w:trHeight w:val="23"/>
          <w:jc w:val="center"/>
        </w:trPr>
        <w:tc>
          <w:tcPr>
            <w:tcW w:w="425" w:type="dxa"/>
            <w:noWrap/>
            <w:vAlign w:val="center"/>
            <w:hideMark/>
          </w:tcPr>
          <w:p w14:paraId="76A6EEB6"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w:t>
            </w:r>
          </w:p>
        </w:tc>
        <w:tc>
          <w:tcPr>
            <w:tcW w:w="4532" w:type="dxa"/>
            <w:noWrap/>
            <w:vAlign w:val="center"/>
            <w:hideMark/>
          </w:tcPr>
          <w:p w14:paraId="7D20B713"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 8 (г. Дорогобуж, ул. Карла Маркса, 31)</w:t>
            </w:r>
          </w:p>
        </w:tc>
        <w:tc>
          <w:tcPr>
            <w:tcW w:w="1417" w:type="dxa"/>
            <w:vAlign w:val="center"/>
            <w:hideMark/>
          </w:tcPr>
          <w:p w14:paraId="6B1C4784"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36F07748" w14:textId="14A4933F"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42E8F09A" w14:textId="77777777" w:rsidTr="007864C3">
        <w:trPr>
          <w:trHeight w:val="23"/>
          <w:jc w:val="center"/>
        </w:trPr>
        <w:tc>
          <w:tcPr>
            <w:tcW w:w="425" w:type="dxa"/>
            <w:noWrap/>
            <w:vAlign w:val="center"/>
            <w:hideMark/>
          </w:tcPr>
          <w:p w14:paraId="69E59FD2"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4532" w:type="dxa"/>
            <w:noWrap/>
            <w:vAlign w:val="center"/>
            <w:hideMark/>
          </w:tcPr>
          <w:p w14:paraId="293139D8"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№11 ДОС (г. Дорогобуж, ул. ДОС)</w:t>
            </w:r>
          </w:p>
        </w:tc>
        <w:tc>
          <w:tcPr>
            <w:tcW w:w="1417" w:type="dxa"/>
            <w:vAlign w:val="center"/>
            <w:hideMark/>
          </w:tcPr>
          <w:p w14:paraId="6084E54A"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655D2F35" w14:textId="1E28215D"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3905BF44" w14:textId="77777777" w:rsidTr="007864C3">
        <w:trPr>
          <w:trHeight w:val="23"/>
          <w:jc w:val="center"/>
        </w:trPr>
        <w:tc>
          <w:tcPr>
            <w:tcW w:w="425" w:type="dxa"/>
            <w:noWrap/>
            <w:vAlign w:val="center"/>
            <w:hideMark/>
          </w:tcPr>
          <w:p w14:paraId="7D631072"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w:t>
            </w:r>
          </w:p>
        </w:tc>
        <w:tc>
          <w:tcPr>
            <w:tcW w:w="4532" w:type="dxa"/>
            <w:noWrap/>
            <w:vAlign w:val="center"/>
            <w:hideMark/>
          </w:tcPr>
          <w:p w14:paraId="5C7AD0B6"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№4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д.Озерище</w:t>
            </w:r>
            <w:proofErr w:type="spellEnd"/>
            <w:r w:rsidRPr="00D22643">
              <w:rPr>
                <w:rFonts w:ascii="Times New Roman" w:eastAsia="Times New Roman" w:hAnsi="Times New Roman" w:cs="Times New Roman"/>
                <w:sz w:val="20"/>
                <w:szCs w:val="20"/>
                <w:lang w:eastAsia="ru-RU"/>
              </w:rPr>
              <w:t>)</w:t>
            </w:r>
          </w:p>
        </w:tc>
        <w:tc>
          <w:tcPr>
            <w:tcW w:w="1417" w:type="dxa"/>
            <w:vAlign w:val="center"/>
            <w:hideMark/>
          </w:tcPr>
          <w:p w14:paraId="6EA5B426"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65FD146E" w14:textId="59166AFF"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428E9103" w14:textId="77777777" w:rsidTr="007864C3">
        <w:trPr>
          <w:trHeight w:val="23"/>
          <w:jc w:val="center"/>
        </w:trPr>
        <w:tc>
          <w:tcPr>
            <w:tcW w:w="425" w:type="dxa"/>
            <w:noWrap/>
            <w:vAlign w:val="center"/>
            <w:hideMark/>
          </w:tcPr>
          <w:p w14:paraId="2C875E7C"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w:t>
            </w:r>
          </w:p>
        </w:tc>
        <w:tc>
          <w:tcPr>
            <w:tcW w:w="4532" w:type="dxa"/>
            <w:noWrap/>
            <w:vAlign w:val="center"/>
            <w:hideMark/>
          </w:tcPr>
          <w:p w14:paraId="60407929"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№5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с.Алексино</w:t>
            </w:r>
            <w:proofErr w:type="spellEnd"/>
            <w:r w:rsidRPr="00D22643">
              <w:rPr>
                <w:rFonts w:ascii="Times New Roman" w:eastAsia="Times New Roman" w:hAnsi="Times New Roman" w:cs="Times New Roman"/>
                <w:sz w:val="20"/>
                <w:szCs w:val="20"/>
                <w:lang w:eastAsia="ru-RU"/>
              </w:rPr>
              <w:t>)</w:t>
            </w:r>
          </w:p>
        </w:tc>
        <w:tc>
          <w:tcPr>
            <w:tcW w:w="1417" w:type="dxa"/>
            <w:vAlign w:val="center"/>
            <w:hideMark/>
          </w:tcPr>
          <w:p w14:paraId="247509FD"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390CFE8F" w14:textId="277C71C2"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B52CF5" w:rsidRPr="00D22643" w14:paraId="7DEECDFC" w14:textId="77777777" w:rsidTr="007864C3">
        <w:trPr>
          <w:trHeight w:val="23"/>
          <w:jc w:val="center"/>
        </w:trPr>
        <w:tc>
          <w:tcPr>
            <w:tcW w:w="425" w:type="dxa"/>
            <w:noWrap/>
            <w:vAlign w:val="center"/>
            <w:hideMark/>
          </w:tcPr>
          <w:p w14:paraId="725DEA7E" w14:textId="77777777" w:rsidR="00B52CF5" w:rsidRPr="00D22643" w:rsidRDefault="00B52C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10</w:t>
            </w:r>
          </w:p>
        </w:tc>
        <w:tc>
          <w:tcPr>
            <w:tcW w:w="4532" w:type="dxa"/>
            <w:noWrap/>
            <w:vAlign w:val="center"/>
            <w:hideMark/>
          </w:tcPr>
          <w:p w14:paraId="17F9CBC7"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№10 (</w:t>
            </w:r>
            <w:proofErr w:type="spellStart"/>
            <w:r w:rsidRPr="00D22643">
              <w:rPr>
                <w:rFonts w:ascii="Times New Roman" w:eastAsia="Times New Roman" w:hAnsi="Times New Roman" w:cs="Times New Roman"/>
                <w:sz w:val="20"/>
                <w:szCs w:val="20"/>
                <w:lang w:eastAsia="ru-RU"/>
              </w:rPr>
              <w:t>Смол.обл</w:t>
            </w:r>
            <w:proofErr w:type="spellEnd"/>
            <w:r w:rsidRPr="00D22643">
              <w:rPr>
                <w:rFonts w:ascii="Times New Roman" w:eastAsia="Times New Roman" w:hAnsi="Times New Roman" w:cs="Times New Roman"/>
                <w:sz w:val="20"/>
                <w:szCs w:val="20"/>
                <w:lang w:eastAsia="ru-RU"/>
              </w:rPr>
              <w:t xml:space="preserve">., Дорогобужский муниципальный округ, </w:t>
            </w:r>
            <w:proofErr w:type="spellStart"/>
            <w:r w:rsidRPr="00D22643">
              <w:rPr>
                <w:rFonts w:ascii="Times New Roman" w:eastAsia="Times New Roman" w:hAnsi="Times New Roman" w:cs="Times New Roman"/>
                <w:sz w:val="20"/>
                <w:szCs w:val="20"/>
                <w:lang w:eastAsia="ru-RU"/>
              </w:rPr>
              <w:t>д.Усвятье</w:t>
            </w:r>
            <w:proofErr w:type="spellEnd"/>
            <w:r w:rsidRPr="00D22643">
              <w:rPr>
                <w:rFonts w:ascii="Times New Roman" w:eastAsia="Times New Roman" w:hAnsi="Times New Roman" w:cs="Times New Roman"/>
                <w:sz w:val="20"/>
                <w:szCs w:val="20"/>
                <w:lang w:eastAsia="ru-RU"/>
              </w:rPr>
              <w:t>)</w:t>
            </w:r>
          </w:p>
        </w:tc>
        <w:tc>
          <w:tcPr>
            <w:tcW w:w="1417" w:type="dxa"/>
            <w:vAlign w:val="center"/>
            <w:hideMark/>
          </w:tcPr>
          <w:p w14:paraId="650B4943" w14:textId="77777777"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hideMark/>
          </w:tcPr>
          <w:p w14:paraId="7D06837A" w14:textId="60949492" w:rsidR="00B52CF5" w:rsidRPr="00D22643" w:rsidRDefault="00B52CF5" w:rsidP="00A06AF5">
            <w:pPr>
              <w:spacing w:after="0" w:line="240" w:lineRule="auto"/>
              <w:rPr>
                <w:rFonts w:ascii="Times New Roman" w:eastAsia="Times New Roman" w:hAnsi="Times New Roman" w:cs="Times New Roman"/>
                <w:sz w:val="20"/>
                <w:szCs w:val="20"/>
                <w:lang w:eastAsia="ru-RU"/>
              </w:rPr>
            </w:pPr>
            <w:r w:rsidRPr="00972A84">
              <w:rPr>
                <w:rFonts w:ascii="Times New Roman" w:eastAsia="Times New Roman" w:hAnsi="Times New Roman" w:cs="Times New Roman"/>
                <w:sz w:val="20"/>
                <w:szCs w:val="20"/>
                <w:lang w:eastAsia="ru-RU"/>
              </w:rPr>
              <w:t>ООО "Смоленскрегионтеплоэнерго"</w:t>
            </w:r>
          </w:p>
        </w:tc>
      </w:tr>
      <w:tr w:rsidR="00A06AF5" w:rsidRPr="00D22643" w14:paraId="2F2F4B86" w14:textId="77777777" w:rsidTr="00B52CF5">
        <w:trPr>
          <w:trHeight w:val="23"/>
          <w:jc w:val="center"/>
        </w:trPr>
        <w:tc>
          <w:tcPr>
            <w:tcW w:w="425" w:type="dxa"/>
            <w:noWrap/>
            <w:vAlign w:val="center"/>
            <w:hideMark/>
          </w:tcPr>
          <w:p w14:paraId="4D6147B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4532" w:type="dxa"/>
            <w:noWrap/>
            <w:vAlign w:val="center"/>
            <w:hideMark/>
          </w:tcPr>
          <w:p w14:paraId="2808109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№1 БМК (г. Дорогобуж, ул. Чистякова)</w:t>
            </w:r>
          </w:p>
        </w:tc>
        <w:tc>
          <w:tcPr>
            <w:tcW w:w="1417" w:type="dxa"/>
            <w:vAlign w:val="center"/>
            <w:hideMark/>
          </w:tcPr>
          <w:p w14:paraId="58724388"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vAlign w:val="center"/>
            <w:hideMark/>
          </w:tcPr>
          <w:p w14:paraId="329592D9"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ООО "Смоленскрегионтеплоэнерго"</w:t>
            </w:r>
          </w:p>
        </w:tc>
      </w:tr>
      <w:tr w:rsidR="00A06AF5" w:rsidRPr="00D22643" w14:paraId="2AA281A3" w14:textId="77777777" w:rsidTr="00B52CF5">
        <w:trPr>
          <w:trHeight w:val="23"/>
          <w:jc w:val="center"/>
        </w:trPr>
        <w:tc>
          <w:tcPr>
            <w:tcW w:w="425" w:type="dxa"/>
            <w:noWrap/>
            <w:vAlign w:val="center"/>
            <w:hideMark/>
          </w:tcPr>
          <w:p w14:paraId="447132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12</w:t>
            </w:r>
          </w:p>
        </w:tc>
        <w:tc>
          <w:tcPr>
            <w:tcW w:w="4532" w:type="dxa"/>
            <w:noWrap/>
            <w:vAlign w:val="center"/>
            <w:hideMark/>
          </w:tcPr>
          <w:p w14:paraId="45A9D074"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№2, БМК пгт. Верхнеднепровский</w:t>
            </w:r>
          </w:p>
        </w:tc>
        <w:tc>
          <w:tcPr>
            <w:tcW w:w="1417" w:type="dxa"/>
            <w:vAlign w:val="center"/>
            <w:hideMark/>
          </w:tcPr>
          <w:p w14:paraId="1EAEC816"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vAlign w:val="center"/>
            <w:hideMark/>
          </w:tcPr>
          <w:p w14:paraId="323EB495"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ООО "Смоленскрегионтеплоэнерго"</w:t>
            </w:r>
          </w:p>
        </w:tc>
      </w:tr>
      <w:tr w:rsidR="00A06AF5" w:rsidRPr="00D22643" w14:paraId="408A3DFF" w14:textId="77777777" w:rsidTr="00B52CF5">
        <w:trPr>
          <w:trHeight w:val="23"/>
          <w:jc w:val="center"/>
        </w:trPr>
        <w:tc>
          <w:tcPr>
            <w:tcW w:w="425" w:type="dxa"/>
            <w:noWrap/>
            <w:vAlign w:val="center"/>
            <w:hideMark/>
          </w:tcPr>
          <w:p w14:paraId="375404F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w:t>
            </w:r>
          </w:p>
        </w:tc>
        <w:tc>
          <w:tcPr>
            <w:tcW w:w="4532" w:type="dxa"/>
            <w:noWrap/>
            <w:vAlign w:val="center"/>
            <w:hideMark/>
          </w:tcPr>
          <w:p w14:paraId="2D4F146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Верхнеднепровского технологического техникума</w:t>
            </w:r>
          </w:p>
        </w:tc>
        <w:tc>
          <w:tcPr>
            <w:tcW w:w="1417" w:type="dxa"/>
            <w:vAlign w:val="center"/>
            <w:hideMark/>
          </w:tcPr>
          <w:p w14:paraId="4DCF893E"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vAlign w:val="center"/>
            <w:hideMark/>
          </w:tcPr>
          <w:p w14:paraId="2DD0DBBA"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ОГУЭПП "</w:t>
            </w:r>
            <w:proofErr w:type="spellStart"/>
            <w:r w:rsidRPr="00D22643">
              <w:rPr>
                <w:rFonts w:ascii="Times New Roman" w:eastAsia="Times New Roman" w:hAnsi="Times New Roman" w:cs="Times New Roman"/>
                <w:sz w:val="20"/>
                <w:szCs w:val="20"/>
                <w:lang w:eastAsia="ru-RU"/>
              </w:rPr>
              <w:t>Смоленскоблкоммунэнерго</w:t>
            </w:r>
            <w:proofErr w:type="spellEnd"/>
            <w:r w:rsidRPr="00D22643">
              <w:rPr>
                <w:rFonts w:ascii="Times New Roman" w:eastAsia="Times New Roman" w:hAnsi="Times New Roman" w:cs="Times New Roman"/>
                <w:sz w:val="20"/>
                <w:szCs w:val="20"/>
                <w:lang w:eastAsia="ru-RU"/>
              </w:rPr>
              <w:t>"</w:t>
            </w:r>
          </w:p>
        </w:tc>
      </w:tr>
      <w:tr w:rsidR="00A06AF5" w:rsidRPr="00D22643" w14:paraId="3B65C638" w14:textId="77777777" w:rsidTr="00B52CF5">
        <w:trPr>
          <w:trHeight w:val="23"/>
          <w:jc w:val="center"/>
        </w:trPr>
        <w:tc>
          <w:tcPr>
            <w:tcW w:w="425" w:type="dxa"/>
            <w:noWrap/>
            <w:vAlign w:val="center"/>
            <w:hideMark/>
          </w:tcPr>
          <w:p w14:paraId="127927C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14</w:t>
            </w:r>
          </w:p>
        </w:tc>
        <w:tc>
          <w:tcPr>
            <w:tcW w:w="4532" w:type="dxa"/>
            <w:noWrap/>
            <w:vAlign w:val="center"/>
            <w:hideMark/>
          </w:tcPr>
          <w:p w14:paraId="4CF86D83"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№9 выведена из эксплуатации</w:t>
            </w:r>
          </w:p>
        </w:tc>
        <w:tc>
          <w:tcPr>
            <w:tcW w:w="1417" w:type="dxa"/>
            <w:vAlign w:val="center"/>
            <w:hideMark/>
          </w:tcPr>
          <w:p w14:paraId="718E2177"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котельная и тепловые сети</w:t>
            </w:r>
          </w:p>
        </w:tc>
        <w:tc>
          <w:tcPr>
            <w:tcW w:w="3335" w:type="dxa"/>
            <w:noWrap/>
            <w:vAlign w:val="center"/>
            <w:hideMark/>
          </w:tcPr>
          <w:p w14:paraId="74A6BB21" w14:textId="77777777" w:rsidR="00A06AF5" w:rsidRPr="00D22643" w:rsidRDefault="00A06AF5" w:rsidP="00A06AF5">
            <w:pPr>
              <w:spacing w:after="0" w:line="240" w:lineRule="auto"/>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bl>
    <w:p w14:paraId="3EF2A5C9" w14:textId="77777777" w:rsidR="00B544E6" w:rsidRPr="00D22643" w:rsidRDefault="00B544E6" w:rsidP="00B221AD">
      <w:pPr>
        <w:keepNext/>
        <w:spacing w:before="120" w:after="0" w:line="240" w:lineRule="auto"/>
        <w:ind w:right="-142" w:firstLine="709"/>
        <w:jc w:val="both"/>
        <w:rPr>
          <w:rFonts w:ascii="Times New Roman" w:eastAsia="Times New Roman" w:hAnsi="Times New Roman" w:cs="Times New Roman"/>
          <w:b/>
          <w:sz w:val="24"/>
          <w:szCs w:val="24"/>
          <w:lang w:eastAsia="ru-RU"/>
        </w:rPr>
      </w:pPr>
    </w:p>
    <w:p w14:paraId="54FD05B9" w14:textId="77777777" w:rsidR="00B221AD" w:rsidRPr="00D22643" w:rsidRDefault="00B221AD" w:rsidP="00B221AD">
      <w:pPr>
        <w:keepNext/>
        <w:keepLines/>
        <w:widowControl w:val="0"/>
        <w:tabs>
          <w:tab w:val="left" w:pos="1418"/>
        </w:tabs>
        <w:spacing w:before="200" w:after="240" w:line="360" w:lineRule="auto"/>
        <w:ind w:firstLine="720"/>
        <w:jc w:val="both"/>
        <w:outlineLvl w:val="1"/>
        <w:rPr>
          <w:rFonts w:ascii="Times New Roman" w:eastAsia="Times New Roman" w:hAnsi="Times New Roman" w:cs="Times New Roman"/>
          <w:bCs/>
          <w:i/>
          <w:sz w:val="24"/>
          <w:szCs w:val="24"/>
          <w:lang w:eastAsia="ru-RU"/>
        </w:rPr>
      </w:pPr>
      <w:bookmarkStart w:id="221" w:name="_Toc525894740"/>
      <w:bookmarkStart w:id="222" w:name="_Toc535417904"/>
      <w:bookmarkStart w:id="223" w:name="_Toc8577868"/>
      <w:bookmarkStart w:id="224" w:name="_Toc50056935"/>
      <w:bookmarkStart w:id="225" w:name="_Toc204869391"/>
      <w:r w:rsidRPr="00D22643">
        <w:rPr>
          <w:rFonts w:ascii="Times New Roman" w:eastAsia="Times New Roman" w:hAnsi="Times New Roman" w:cs="Times New Roman"/>
          <w:b/>
          <w:bCs/>
          <w:i/>
          <w:sz w:val="24"/>
          <w:szCs w:val="24"/>
          <w:lang w:eastAsia="ru-RU"/>
        </w:rPr>
        <w:t>10.3.</w:t>
      </w:r>
      <w:r w:rsidRPr="00D22643">
        <w:rPr>
          <w:rFonts w:ascii="Times New Roman" w:eastAsia="Times New Roman" w:hAnsi="Times New Roman" w:cs="Times New Roman"/>
          <w:b/>
          <w:bCs/>
          <w:i/>
          <w:sz w:val="24"/>
          <w:szCs w:val="24"/>
          <w:lang w:eastAsia="ru-RU"/>
        </w:rPr>
        <w:tab/>
        <w:t>Основания, в том числе критерии, в соответствии с которыми теплоснабжающая организация определена единой теплоснабжающей организацией</w:t>
      </w:r>
      <w:bookmarkEnd w:id="221"/>
      <w:bookmarkEnd w:id="222"/>
      <w:bookmarkEnd w:id="223"/>
      <w:bookmarkEnd w:id="224"/>
      <w:bookmarkEnd w:id="225"/>
    </w:p>
    <w:p w14:paraId="0A154898" w14:textId="144DE1A2" w:rsidR="00B544E6" w:rsidRPr="00D22643" w:rsidRDefault="00A06AF5" w:rsidP="00B544E6">
      <w:pPr>
        <w:spacing w:after="0" w:line="360" w:lineRule="auto"/>
        <w:ind w:firstLine="709"/>
        <w:jc w:val="both"/>
        <w:rPr>
          <w:rFonts w:ascii="Times New Roman" w:eastAsia="Times New Roman" w:hAnsi="Times New Roman" w:cs="Times New Roman"/>
          <w:sz w:val="24"/>
          <w:szCs w:val="24"/>
          <w:lang w:eastAsia="ru-RU"/>
        </w:rPr>
      </w:pPr>
      <w:bookmarkStart w:id="226" w:name="_Hlk34390731"/>
      <w:bookmarkStart w:id="227" w:name="_Hlk25239403"/>
      <w:bookmarkStart w:id="228" w:name="_Toc525894741"/>
      <w:bookmarkStart w:id="229" w:name="_Toc535417905"/>
      <w:bookmarkStart w:id="230" w:name="_Toc8577869"/>
      <w:bookmarkStart w:id="231" w:name="_Toc50056936"/>
      <w:r w:rsidRPr="00D22643">
        <w:rPr>
          <w:rFonts w:ascii="Times New Roman" w:eastAsia="Calibri" w:hAnsi="Times New Roman" w:cs="Times New Roman"/>
          <w:sz w:val="24"/>
        </w:rPr>
        <w:t>Теплоснабжение муниципального образования осуществляется от источников ООО «Смоленскрегионтеплоэнерго» владеющей источниками тепловой энергии и (или) тепловыми сетями на правах аренды</w:t>
      </w:r>
      <w:r w:rsidR="00B544E6" w:rsidRPr="00D22643">
        <w:rPr>
          <w:rFonts w:ascii="Times New Roman" w:eastAsia="Times New Roman" w:hAnsi="Times New Roman" w:cs="Times New Roman"/>
          <w:sz w:val="24"/>
          <w:szCs w:val="24"/>
          <w:lang w:eastAsia="ru-RU"/>
        </w:rPr>
        <w:t>.</w:t>
      </w:r>
    </w:p>
    <w:p w14:paraId="5BA62AC6" w14:textId="77777777" w:rsidR="00B221AD" w:rsidRPr="00D22643" w:rsidRDefault="00B221AD" w:rsidP="00B221AD">
      <w:pPr>
        <w:keepNext/>
        <w:keepLines/>
        <w:widowControl w:val="0"/>
        <w:tabs>
          <w:tab w:val="left" w:pos="1418"/>
        </w:tabs>
        <w:spacing w:before="200" w:after="240" w:line="360" w:lineRule="auto"/>
        <w:ind w:firstLine="720"/>
        <w:jc w:val="both"/>
        <w:outlineLvl w:val="1"/>
        <w:rPr>
          <w:rFonts w:ascii="Times New Roman" w:eastAsia="Times New Roman" w:hAnsi="Times New Roman" w:cs="Times New Roman"/>
          <w:bCs/>
          <w:i/>
          <w:sz w:val="24"/>
          <w:szCs w:val="24"/>
          <w:lang w:eastAsia="ru-RU"/>
        </w:rPr>
      </w:pPr>
      <w:bookmarkStart w:id="232" w:name="_Toc204869392"/>
      <w:bookmarkEnd w:id="226"/>
      <w:bookmarkEnd w:id="227"/>
      <w:r w:rsidRPr="00D22643">
        <w:rPr>
          <w:rFonts w:ascii="Times New Roman" w:eastAsia="Times New Roman" w:hAnsi="Times New Roman" w:cs="Times New Roman"/>
          <w:b/>
          <w:bCs/>
          <w:i/>
          <w:sz w:val="24"/>
          <w:szCs w:val="24"/>
          <w:lang w:eastAsia="ru-RU"/>
        </w:rPr>
        <w:t>10.4.</w:t>
      </w:r>
      <w:r w:rsidRPr="00D22643">
        <w:rPr>
          <w:rFonts w:ascii="Times New Roman" w:eastAsia="Times New Roman" w:hAnsi="Times New Roman" w:cs="Times New Roman"/>
          <w:b/>
          <w:bCs/>
          <w:i/>
          <w:sz w:val="24"/>
          <w:szCs w:val="24"/>
          <w:lang w:eastAsia="ru-RU"/>
        </w:rPr>
        <w:tab/>
        <w:t>Информация о поданных теплоснабжающими организациями заявках на присвоение статуса единой теплоснабжающей организации</w:t>
      </w:r>
      <w:bookmarkEnd w:id="228"/>
      <w:bookmarkEnd w:id="229"/>
      <w:bookmarkEnd w:id="230"/>
      <w:bookmarkEnd w:id="231"/>
      <w:bookmarkEnd w:id="232"/>
    </w:p>
    <w:p w14:paraId="2F2787CA" w14:textId="77777777" w:rsidR="00393609" w:rsidRPr="00D22643" w:rsidRDefault="00393609" w:rsidP="00393609">
      <w:pPr>
        <w:spacing w:after="0" w:line="360" w:lineRule="auto"/>
        <w:ind w:right="46" w:firstLine="709"/>
        <w:jc w:val="both"/>
        <w:rPr>
          <w:rFonts w:ascii="Times New Roman" w:eastAsia="Times New Roman" w:hAnsi="Times New Roman" w:cs="Times New Roman"/>
          <w:sz w:val="24"/>
          <w:szCs w:val="24"/>
          <w:lang w:eastAsia="ru-RU"/>
        </w:rPr>
      </w:pPr>
      <w:bookmarkStart w:id="233" w:name="_Toc525894742"/>
      <w:bookmarkStart w:id="234" w:name="_Toc535417906"/>
      <w:bookmarkStart w:id="235" w:name="_Toc8577870"/>
      <w:bookmarkStart w:id="236" w:name="_Toc50056937"/>
      <w:r w:rsidRPr="00D22643">
        <w:rPr>
          <w:rFonts w:ascii="Times New Roman" w:eastAsia="Times New Roman" w:hAnsi="Times New Roman" w:cs="Times New Roman"/>
          <w:sz w:val="24"/>
          <w:szCs w:val="24"/>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14:paraId="438B6E74" w14:textId="77777777" w:rsidR="00B221AD" w:rsidRPr="00D22643" w:rsidRDefault="00B221AD" w:rsidP="00B221AD">
      <w:pPr>
        <w:keepNext/>
        <w:keepLines/>
        <w:widowControl w:val="0"/>
        <w:tabs>
          <w:tab w:val="left" w:pos="1418"/>
        </w:tabs>
        <w:spacing w:before="200" w:after="240" w:line="360" w:lineRule="auto"/>
        <w:ind w:firstLine="720"/>
        <w:jc w:val="both"/>
        <w:outlineLvl w:val="1"/>
        <w:rPr>
          <w:rFonts w:ascii="Times New Roman" w:eastAsia="Times New Roman" w:hAnsi="Times New Roman" w:cs="Times New Roman"/>
          <w:bCs/>
          <w:i/>
          <w:sz w:val="24"/>
          <w:szCs w:val="24"/>
          <w:lang w:eastAsia="ru-RU"/>
        </w:rPr>
      </w:pPr>
      <w:bookmarkStart w:id="237" w:name="_Toc204869393"/>
      <w:r w:rsidRPr="00D22643">
        <w:rPr>
          <w:rFonts w:ascii="Times New Roman" w:eastAsia="Times New Roman" w:hAnsi="Times New Roman" w:cs="Times New Roman"/>
          <w:b/>
          <w:bCs/>
          <w:i/>
          <w:sz w:val="24"/>
          <w:szCs w:val="24"/>
          <w:lang w:eastAsia="ru-RU"/>
        </w:rPr>
        <w:t>10.5.</w:t>
      </w:r>
      <w:r w:rsidRPr="00D22643">
        <w:rPr>
          <w:rFonts w:ascii="Times New Roman" w:eastAsia="Times New Roman" w:hAnsi="Times New Roman" w:cs="Times New Roman"/>
          <w:b/>
          <w:bCs/>
          <w:i/>
          <w:sz w:val="24"/>
          <w:szCs w:val="24"/>
          <w:lang w:eastAsia="ru-RU"/>
        </w:rPr>
        <w:tab/>
        <w:t>Реестр систем теплоснабжения, содержащий перечень теплоснабжающих организаций, действующих в каждой системе теплоснабжения, расположенных в городском округе</w:t>
      </w:r>
      <w:bookmarkEnd w:id="233"/>
      <w:bookmarkEnd w:id="234"/>
      <w:bookmarkEnd w:id="235"/>
      <w:bookmarkEnd w:id="236"/>
      <w:bookmarkEnd w:id="237"/>
    </w:p>
    <w:p w14:paraId="571920D2" w14:textId="77777777" w:rsidR="00B221AD" w:rsidRPr="00D22643" w:rsidRDefault="00B221AD" w:rsidP="00B221AD">
      <w:pPr>
        <w:widowControl w:val="0"/>
        <w:spacing w:after="0" w:line="348" w:lineRule="auto"/>
        <w:ind w:right="43" w:firstLine="709"/>
        <w:jc w:val="both"/>
        <w:rPr>
          <w:rFonts w:ascii="Times New Roman" w:eastAsia="Times New Roman" w:hAnsi="Times New Roman" w:cs="Times New Roman"/>
          <w:bCs/>
          <w:sz w:val="24"/>
          <w:szCs w:val="24"/>
        </w:rPr>
      </w:pPr>
      <w:r w:rsidRPr="00D22643">
        <w:rPr>
          <w:rFonts w:ascii="Times New Roman" w:eastAsia="Times New Roman" w:hAnsi="Times New Roman" w:cs="Times New Roman"/>
          <w:bCs/>
          <w:sz w:val="24"/>
          <w:szCs w:val="24"/>
        </w:rPr>
        <w:t>Указанные сведения представлены в таблице 15.1.</w:t>
      </w:r>
    </w:p>
    <w:p w14:paraId="7A0CF978" w14:textId="77777777" w:rsidR="00B221AD" w:rsidRPr="00D22643" w:rsidRDefault="00B221AD" w:rsidP="00B221AD">
      <w:pPr>
        <w:spacing w:after="200" w:line="276"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br w:type="page"/>
      </w:r>
    </w:p>
    <w:p w14:paraId="5ECB60FC"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238" w:name="_Toc204869394"/>
      <w:r w:rsidRPr="00D22643">
        <w:rPr>
          <w:rFonts w:ascii="Times New Roman" w:eastAsia="Times New Roman" w:hAnsi="Times New Roman" w:cs="Times New Roman"/>
          <w:b/>
          <w:bCs/>
          <w:sz w:val="24"/>
          <w:szCs w:val="24"/>
        </w:rPr>
        <w:lastRenderedPageBreak/>
        <w:t>Раздел 11 «Решения о распределении тепловой нагрузки между источниками тепловой энергии»</w:t>
      </w:r>
      <w:bookmarkEnd w:id="238"/>
    </w:p>
    <w:p w14:paraId="3349F1B9" w14:textId="77777777" w:rsidR="00FE2911" w:rsidRPr="00D22643" w:rsidRDefault="00FE2911" w:rsidP="00FE2911">
      <w:pPr>
        <w:spacing w:after="0" w:line="360" w:lineRule="auto"/>
        <w:ind w:firstLine="709"/>
        <w:jc w:val="both"/>
        <w:rPr>
          <w:rFonts w:ascii="Times New Roman" w:eastAsia="Calibri" w:hAnsi="Times New Roman" w:cs="Times New Roman"/>
          <w:sz w:val="24"/>
        </w:rPr>
      </w:pPr>
      <w:r w:rsidRPr="00D22643">
        <w:rPr>
          <w:rFonts w:ascii="Times New Roman" w:eastAsia="Calibri" w:hAnsi="Times New Roman" w:cs="Times New Roman"/>
          <w:sz w:val="24"/>
          <w:szCs w:val="24"/>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14:paraId="7083B4CC" w14:textId="0AC6F5BC" w:rsidR="00B221AD" w:rsidRPr="00D22643" w:rsidRDefault="00B221AD" w:rsidP="00B221AD">
      <w:pPr>
        <w:spacing w:after="200" w:line="276" w:lineRule="auto"/>
        <w:rPr>
          <w:rFonts w:ascii="Times New Roman" w:eastAsia="Times New Roman" w:hAnsi="Times New Roman" w:cs="Times New Roman"/>
          <w:sz w:val="24"/>
          <w:szCs w:val="24"/>
        </w:rPr>
      </w:pPr>
    </w:p>
    <w:p w14:paraId="07BBF664"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239" w:name="_Toc204869395"/>
      <w:r w:rsidRPr="00D22643">
        <w:rPr>
          <w:rFonts w:ascii="Times New Roman" w:eastAsia="Times New Roman" w:hAnsi="Times New Roman" w:cs="Times New Roman"/>
          <w:b/>
          <w:bCs/>
          <w:sz w:val="24"/>
          <w:szCs w:val="24"/>
        </w:rPr>
        <w:t>Раздел 12 «Решения по бесхозяйным тепловым сетям»</w:t>
      </w:r>
      <w:bookmarkEnd w:id="239"/>
    </w:p>
    <w:p w14:paraId="50E80C9B" w14:textId="26168B92" w:rsidR="00B221AD" w:rsidRPr="00D22643" w:rsidRDefault="00BF3709" w:rsidP="00B832F5">
      <w:pPr>
        <w:widowControl w:val="0"/>
        <w:spacing w:before="120" w:after="0" w:line="360" w:lineRule="auto"/>
        <w:ind w:right="45" w:firstLine="709"/>
        <w:jc w:val="both"/>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t>Участки тепловых сетей, относящиеся к категории «бесхозяйные» не выявлены.</w:t>
      </w:r>
      <w:r w:rsidR="00B221AD" w:rsidRPr="00D22643">
        <w:rPr>
          <w:rFonts w:ascii="Times New Roman" w:eastAsia="Times New Roman" w:hAnsi="Times New Roman" w:cs="Times New Roman"/>
          <w:sz w:val="24"/>
          <w:szCs w:val="24"/>
        </w:rPr>
        <w:t xml:space="preserve"> </w:t>
      </w:r>
      <w:r w:rsidR="00B832F5" w:rsidRPr="00D22643">
        <w:rPr>
          <w:rFonts w:ascii="Times New Roman" w:eastAsia="Times New Roman" w:hAnsi="Times New Roman" w:cs="Times New Roman"/>
          <w:sz w:val="24"/>
          <w:szCs w:val="24"/>
        </w:rPr>
        <w:t>В случае выявления таких сетей</w:t>
      </w:r>
      <w:r w:rsidR="00B221AD" w:rsidRPr="00D22643">
        <w:rPr>
          <w:rFonts w:ascii="Times New Roman" w:eastAsia="Times New Roman" w:hAnsi="Times New Roman" w:cs="Times New Roman"/>
          <w:sz w:val="24"/>
          <w:szCs w:val="24"/>
        </w:rPr>
        <w:t xml:space="preserve"> их следует оформить в установленном порядке.</w:t>
      </w:r>
    </w:p>
    <w:p w14:paraId="71386B93" w14:textId="77777777" w:rsidR="00B221AD" w:rsidRPr="00D22643" w:rsidRDefault="00B221AD" w:rsidP="00B221AD">
      <w:pPr>
        <w:spacing w:after="200" w:line="276" w:lineRule="auto"/>
        <w:rPr>
          <w:rFonts w:ascii="Times New Roman" w:eastAsia="Times New Roman" w:hAnsi="Times New Roman" w:cs="Times New Roman"/>
          <w:sz w:val="24"/>
          <w:szCs w:val="24"/>
        </w:rPr>
      </w:pPr>
      <w:r w:rsidRPr="00D22643">
        <w:rPr>
          <w:rFonts w:ascii="Times New Roman" w:eastAsia="Times New Roman" w:hAnsi="Times New Roman" w:cs="Times New Roman"/>
          <w:sz w:val="24"/>
          <w:szCs w:val="24"/>
        </w:rPr>
        <w:br w:type="page"/>
      </w:r>
    </w:p>
    <w:p w14:paraId="1C83DB5E" w14:textId="77777777" w:rsidR="00B221AD" w:rsidRPr="00D22643" w:rsidRDefault="00B221AD" w:rsidP="00B221AD">
      <w:pPr>
        <w:keepNext/>
        <w:keepLines/>
        <w:spacing w:before="120" w:after="0" w:line="276" w:lineRule="auto"/>
        <w:ind w:firstLine="706"/>
        <w:jc w:val="center"/>
        <w:outlineLvl w:val="0"/>
        <w:rPr>
          <w:rFonts w:ascii="Times New Roman" w:eastAsia="Times New Roman" w:hAnsi="Times New Roman" w:cs="Times New Roman"/>
          <w:b/>
          <w:bCs/>
          <w:sz w:val="24"/>
          <w:szCs w:val="24"/>
        </w:rPr>
      </w:pPr>
      <w:bookmarkStart w:id="240" w:name="_Toc204869396"/>
      <w:r w:rsidRPr="00D22643">
        <w:rPr>
          <w:rFonts w:ascii="Times New Roman" w:eastAsia="Times New Roman" w:hAnsi="Times New Roman" w:cs="Times New Roman"/>
          <w:b/>
          <w:bCs/>
          <w:sz w:val="24"/>
          <w:szCs w:val="24"/>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городского округа»</w:t>
      </w:r>
      <w:bookmarkEnd w:id="240"/>
    </w:p>
    <w:p w14:paraId="09836D75"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41" w:name="_Toc525894746"/>
      <w:bookmarkStart w:id="242" w:name="_Toc535417910"/>
      <w:bookmarkStart w:id="243" w:name="_Toc8577874"/>
      <w:bookmarkStart w:id="244" w:name="_Toc50056941"/>
      <w:bookmarkStart w:id="245" w:name="_Toc204869397"/>
      <w:r w:rsidRPr="00D22643">
        <w:rPr>
          <w:rFonts w:ascii="Times New Roman" w:eastAsia="Times New Roman" w:hAnsi="Times New Roman" w:cs="Times New Roman"/>
          <w:b/>
          <w:bCs/>
          <w:i/>
          <w:sz w:val="24"/>
          <w:szCs w:val="24"/>
          <w:lang w:eastAsia="ru-RU"/>
        </w:rPr>
        <w:t>13.1.</w:t>
      </w:r>
      <w:r w:rsidRPr="00D22643">
        <w:rPr>
          <w:rFonts w:ascii="Times New Roman" w:eastAsia="Times New Roman" w:hAnsi="Times New Roman" w:cs="Times New Roman"/>
          <w:b/>
          <w:bCs/>
          <w:i/>
          <w:sz w:val="24"/>
          <w:szCs w:val="24"/>
          <w:lang w:eastAsia="ru-RU"/>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1"/>
      <w:bookmarkEnd w:id="242"/>
      <w:bookmarkEnd w:id="243"/>
      <w:bookmarkEnd w:id="244"/>
      <w:bookmarkEnd w:id="245"/>
    </w:p>
    <w:p w14:paraId="120ADFD9" w14:textId="5A672505" w:rsidR="00B221AD" w:rsidRPr="00D22643" w:rsidRDefault="00B221AD" w:rsidP="00B221AD">
      <w:pPr>
        <w:tabs>
          <w:tab w:val="left" w:pos="0"/>
        </w:tabs>
        <w:spacing w:after="0" w:line="360" w:lineRule="auto"/>
        <w:ind w:firstLine="720"/>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Газоснабжение </w:t>
      </w:r>
      <w:r w:rsidR="00A06AF5" w:rsidRPr="00D22643">
        <w:rPr>
          <w:rFonts w:ascii="Times New Roman" w:eastAsia="Times New Roman" w:hAnsi="Times New Roman" w:cs="Times New Roman"/>
          <w:sz w:val="24"/>
          <w:szCs w:val="24"/>
          <w:lang w:eastAsia="ru-RU"/>
        </w:rPr>
        <w:t>Дорогобужского</w:t>
      </w:r>
      <w:r w:rsidR="00B9610F" w:rsidRPr="00D22643">
        <w:rPr>
          <w:rFonts w:ascii="Times New Roman" w:eastAsia="Times New Roman" w:hAnsi="Times New Roman" w:cs="Times New Roman"/>
          <w:sz w:val="24"/>
          <w:szCs w:val="24"/>
          <w:lang w:eastAsia="ru-RU"/>
        </w:rPr>
        <w:t xml:space="preserve"> муниципального округа</w:t>
      </w:r>
      <w:r w:rsidRPr="00D22643">
        <w:rPr>
          <w:rFonts w:ascii="Times New Roman" w:eastAsia="Times New Roman" w:hAnsi="Times New Roman" w:cs="Times New Roman"/>
          <w:sz w:val="24"/>
          <w:szCs w:val="24"/>
          <w:lang w:eastAsia="ru-RU"/>
        </w:rPr>
        <w:t xml:space="preserve"> осуществляется природным газом.</w:t>
      </w:r>
    </w:p>
    <w:p w14:paraId="463A401A"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Развитие существующей системы газоснабжения в части обеспечения топливом источников тепловой энергии не требуется, все источники тепловой энергии получают топливо в полном объеме.</w:t>
      </w:r>
    </w:p>
    <w:p w14:paraId="43BA0F18"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46" w:name="_Toc525894747"/>
      <w:bookmarkStart w:id="247" w:name="_Toc535417911"/>
      <w:bookmarkStart w:id="248" w:name="_Toc8577875"/>
      <w:bookmarkStart w:id="249" w:name="_Toc50056942"/>
      <w:bookmarkStart w:id="250" w:name="_Toc204869398"/>
      <w:r w:rsidRPr="00D22643">
        <w:rPr>
          <w:rFonts w:ascii="Times New Roman" w:eastAsia="Times New Roman" w:hAnsi="Times New Roman" w:cs="Times New Roman"/>
          <w:b/>
          <w:bCs/>
          <w:i/>
          <w:sz w:val="24"/>
          <w:szCs w:val="24"/>
          <w:lang w:eastAsia="ru-RU"/>
        </w:rPr>
        <w:t>13.2.</w:t>
      </w:r>
      <w:r w:rsidRPr="00D22643">
        <w:rPr>
          <w:rFonts w:ascii="Times New Roman" w:eastAsia="Times New Roman" w:hAnsi="Times New Roman" w:cs="Times New Roman"/>
          <w:b/>
          <w:bCs/>
          <w:i/>
          <w:sz w:val="24"/>
          <w:szCs w:val="24"/>
          <w:lang w:eastAsia="ru-RU"/>
        </w:rPr>
        <w:tab/>
        <w:t>Описание проблем организации газоснабжения источников тепловой энергии</w:t>
      </w:r>
      <w:bookmarkEnd w:id="246"/>
      <w:bookmarkEnd w:id="247"/>
      <w:bookmarkEnd w:id="248"/>
      <w:bookmarkEnd w:id="249"/>
      <w:bookmarkEnd w:id="250"/>
    </w:p>
    <w:p w14:paraId="53E1E9E7" w14:textId="32640652"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Проблемы организации газоснабжения источников тепловой энергии на территории </w:t>
      </w:r>
      <w:r w:rsidR="00A06AF5" w:rsidRPr="00D22643">
        <w:rPr>
          <w:rFonts w:ascii="Times New Roman" w:eastAsia="Times New Roman" w:hAnsi="Times New Roman" w:cs="Times New Roman"/>
          <w:sz w:val="24"/>
          <w:szCs w:val="24"/>
          <w:lang w:eastAsia="ru-RU"/>
        </w:rPr>
        <w:t>Дорогобужского</w:t>
      </w:r>
      <w:r w:rsidR="00C30CC7" w:rsidRPr="00D22643">
        <w:rPr>
          <w:rFonts w:ascii="Times New Roman" w:eastAsia="Times New Roman" w:hAnsi="Times New Roman" w:cs="Times New Roman"/>
          <w:sz w:val="24"/>
          <w:szCs w:val="24"/>
          <w:lang w:eastAsia="ru-RU"/>
        </w:rPr>
        <w:t xml:space="preserve"> муниципального округа </w:t>
      </w:r>
      <w:r w:rsidRPr="00D22643">
        <w:rPr>
          <w:rFonts w:ascii="Times New Roman" w:eastAsia="Times New Roman" w:hAnsi="Times New Roman" w:cs="Times New Roman"/>
          <w:sz w:val="24"/>
          <w:szCs w:val="24"/>
          <w:lang w:eastAsia="ru-RU"/>
        </w:rPr>
        <w:t>не выявлены.</w:t>
      </w:r>
    </w:p>
    <w:p w14:paraId="1CD7291F"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51" w:name="_Toc525894748"/>
      <w:bookmarkStart w:id="252" w:name="_Toc535417912"/>
      <w:bookmarkStart w:id="253" w:name="_Toc8577876"/>
      <w:bookmarkStart w:id="254" w:name="_Toc50056943"/>
      <w:bookmarkStart w:id="255" w:name="_Toc204869399"/>
      <w:r w:rsidRPr="00D22643">
        <w:rPr>
          <w:rFonts w:ascii="Times New Roman" w:eastAsia="Times New Roman" w:hAnsi="Times New Roman" w:cs="Times New Roman"/>
          <w:b/>
          <w:bCs/>
          <w:i/>
          <w:sz w:val="24"/>
          <w:szCs w:val="24"/>
          <w:lang w:eastAsia="ru-RU"/>
        </w:rPr>
        <w:t>13.3.</w:t>
      </w:r>
      <w:r w:rsidRPr="00D22643">
        <w:rPr>
          <w:rFonts w:ascii="Times New Roman" w:eastAsia="Times New Roman" w:hAnsi="Times New Roman" w:cs="Times New Roman"/>
          <w:b/>
          <w:bCs/>
          <w:i/>
          <w:sz w:val="24"/>
          <w:szCs w:val="24"/>
          <w:lang w:eastAsia="ru-RU"/>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1"/>
      <w:bookmarkEnd w:id="252"/>
      <w:bookmarkEnd w:id="253"/>
      <w:bookmarkEnd w:id="254"/>
      <w:bookmarkEnd w:id="255"/>
    </w:p>
    <w:p w14:paraId="05515AD0"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1D159B28"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56" w:name="_Toc525894749"/>
      <w:bookmarkStart w:id="257" w:name="_Toc535417913"/>
      <w:bookmarkStart w:id="258" w:name="_Toc8577877"/>
      <w:bookmarkStart w:id="259" w:name="_Toc50056944"/>
      <w:bookmarkStart w:id="260" w:name="_Toc204869400"/>
      <w:r w:rsidRPr="00D22643">
        <w:rPr>
          <w:rFonts w:ascii="Times New Roman" w:eastAsia="Times New Roman" w:hAnsi="Times New Roman" w:cs="Times New Roman"/>
          <w:b/>
          <w:bCs/>
          <w:i/>
          <w:sz w:val="24"/>
          <w:szCs w:val="24"/>
          <w:lang w:eastAsia="ru-RU"/>
        </w:rPr>
        <w:lastRenderedPageBreak/>
        <w:t>13.4.</w:t>
      </w:r>
      <w:r w:rsidRPr="00D22643">
        <w:rPr>
          <w:rFonts w:ascii="Times New Roman" w:eastAsia="Times New Roman" w:hAnsi="Times New Roman" w:cs="Times New Roman"/>
          <w:b/>
          <w:bCs/>
          <w:i/>
          <w:sz w:val="24"/>
          <w:szCs w:val="24"/>
          <w:lang w:eastAsia="ru-RU"/>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6"/>
      <w:bookmarkEnd w:id="257"/>
      <w:bookmarkEnd w:id="258"/>
      <w:bookmarkEnd w:id="259"/>
      <w:bookmarkEnd w:id="260"/>
    </w:p>
    <w:p w14:paraId="60EE0CD8" w14:textId="11DC9A40"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bookmarkStart w:id="261" w:name="_Hlk109672496"/>
      <w:r w:rsidRPr="00D22643">
        <w:rPr>
          <w:rFonts w:ascii="Times New Roman" w:eastAsia="Times New Roman" w:hAnsi="Times New Roman" w:cs="Times New Roman"/>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A06AF5" w:rsidRPr="00D22643">
        <w:rPr>
          <w:rFonts w:ascii="Times New Roman" w:eastAsia="Times New Roman" w:hAnsi="Times New Roman" w:cs="Times New Roman"/>
          <w:sz w:val="24"/>
          <w:szCs w:val="24"/>
          <w:lang w:eastAsia="ru-RU"/>
        </w:rPr>
        <w:t>Дорогобужского</w:t>
      </w:r>
      <w:r w:rsidR="00C30CC7" w:rsidRPr="00D22643">
        <w:rPr>
          <w:rFonts w:ascii="Times New Roman" w:eastAsia="Times New Roman" w:hAnsi="Times New Roman" w:cs="Times New Roman"/>
          <w:sz w:val="24"/>
          <w:szCs w:val="24"/>
          <w:lang w:eastAsia="ru-RU"/>
        </w:rPr>
        <w:t xml:space="preserve"> муниципального округа</w:t>
      </w:r>
      <w:r w:rsidRPr="00D22643">
        <w:rPr>
          <w:rFonts w:ascii="Times New Roman" w:eastAsia="Times New Roman" w:hAnsi="Times New Roman" w:cs="Times New Roman"/>
          <w:sz w:val="24"/>
          <w:szCs w:val="24"/>
          <w:lang w:eastAsia="ru-RU"/>
        </w:rPr>
        <w:t>, не намечается.</w:t>
      </w:r>
    </w:p>
    <w:p w14:paraId="276FA6F7"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62" w:name="_Toc525894750"/>
      <w:bookmarkStart w:id="263" w:name="_Toc535417914"/>
      <w:bookmarkStart w:id="264" w:name="_Toc8577878"/>
      <w:bookmarkStart w:id="265" w:name="_Toc50056945"/>
      <w:bookmarkStart w:id="266" w:name="_Toc204869401"/>
      <w:bookmarkEnd w:id="261"/>
      <w:r w:rsidRPr="00D22643">
        <w:rPr>
          <w:rFonts w:ascii="Times New Roman" w:eastAsia="Times New Roman" w:hAnsi="Times New Roman" w:cs="Times New Roman"/>
          <w:b/>
          <w:bCs/>
          <w:i/>
          <w:sz w:val="24"/>
          <w:szCs w:val="24"/>
          <w:lang w:eastAsia="ru-RU"/>
        </w:rPr>
        <w:t>13.5.</w:t>
      </w:r>
      <w:r w:rsidRPr="00D22643">
        <w:rPr>
          <w:rFonts w:ascii="Times New Roman" w:eastAsia="Times New Roman" w:hAnsi="Times New Roman" w:cs="Times New Roman"/>
          <w:b/>
          <w:bCs/>
          <w:i/>
          <w:sz w:val="24"/>
          <w:szCs w:val="24"/>
          <w:lang w:eastAsia="ru-RU"/>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62"/>
      <w:bookmarkEnd w:id="263"/>
      <w:bookmarkEnd w:id="264"/>
      <w:bookmarkEnd w:id="265"/>
      <w:bookmarkEnd w:id="266"/>
    </w:p>
    <w:p w14:paraId="6849F9E4" w14:textId="6F90225A" w:rsidR="00C30CC7" w:rsidRPr="00D22643" w:rsidRDefault="00C30CC7" w:rsidP="00C30CC7">
      <w:pPr>
        <w:spacing w:after="0" w:line="360" w:lineRule="auto"/>
        <w:ind w:firstLine="709"/>
        <w:jc w:val="both"/>
        <w:rPr>
          <w:rFonts w:ascii="Times New Roman" w:eastAsia="Times New Roman" w:hAnsi="Times New Roman" w:cs="Times New Roman"/>
          <w:sz w:val="24"/>
          <w:szCs w:val="24"/>
          <w:lang w:eastAsia="ru-RU"/>
        </w:rPr>
      </w:pPr>
      <w:bookmarkStart w:id="267" w:name="_Toc525894751"/>
      <w:bookmarkStart w:id="268" w:name="_Toc535417915"/>
      <w:bookmarkStart w:id="269" w:name="_Toc8577879"/>
      <w:bookmarkStart w:id="270" w:name="_Toc50056946"/>
      <w:r w:rsidRPr="00D22643">
        <w:rPr>
          <w:rFonts w:ascii="Times New Roman" w:eastAsia="Times New Roman" w:hAnsi="Times New Roman" w:cs="Times New Roman"/>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A06AF5" w:rsidRPr="00D22643">
        <w:rPr>
          <w:rFonts w:ascii="Times New Roman" w:eastAsia="Times New Roman" w:hAnsi="Times New Roman" w:cs="Times New Roman"/>
          <w:sz w:val="24"/>
          <w:szCs w:val="24"/>
          <w:lang w:eastAsia="ru-RU"/>
        </w:rPr>
        <w:t>Дорогобужского</w:t>
      </w:r>
      <w:r w:rsidRPr="00D22643">
        <w:rPr>
          <w:rFonts w:ascii="Times New Roman" w:eastAsia="Times New Roman" w:hAnsi="Times New Roman" w:cs="Times New Roman"/>
          <w:sz w:val="24"/>
          <w:szCs w:val="24"/>
          <w:lang w:eastAsia="ru-RU"/>
        </w:rPr>
        <w:t xml:space="preserve"> муниципального округа, не намечается.</w:t>
      </w:r>
    </w:p>
    <w:p w14:paraId="215C50AE"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71" w:name="_Toc204869402"/>
      <w:r w:rsidRPr="00D22643">
        <w:rPr>
          <w:rFonts w:ascii="Times New Roman" w:eastAsia="Times New Roman" w:hAnsi="Times New Roman" w:cs="Times New Roman"/>
          <w:b/>
          <w:bCs/>
          <w:i/>
          <w:sz w:val="24"/>
          <w:szCs w:val="24"/>
          <w:lang w:eastAsia="ru-RU"/>
        </w:rPr>
        <w:t>13.6.</w:t>
      </w:r>
      <w:r w:rsidRPr="00D22643">
        <w:rPr>
          <w:rFonts w:ascii="Times New Roman" w:eastAsia="Times New Roman" w:hAnsi="Times New Roman" w:cs="Times New Roman"/>
          <w:b/>
          <w:bCs/>
          <w:i/>
          <w:sz w:val="24"/>
          <w:szCs w:val="24"/>
          <w:lang w:eastAsia="ru-RU"/>
        </w:rPr>
        <w:tab/>
        <w:t>Описание решений (вырабатываемых с учетом положений утвержденной схемы водоснабжения городского округа) о развитии соответствующей системы водоснабжения в части, относящейся к системам теплоснабжения</w:t>
      </w:r>
      <w:bookmarkEnd w:id="267"/>
      <w:bookmarkEnd w:id="268"/>
      <w:bookmarkEnd w:id="269"/>
      <w:bookmarkEnd w:id="270"/>
      <w:bookmarkEnd w:id="271"/>
    </w:p>
    <w:p w14:paraId="6D8FDBA1" w14:textId="1DB34894"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В ранее разработанной схеме водоснабжения и водоотведения </w:t>
      </w:r>
      <w:r w:rsidR="00A06AF5" w:rsidRPr="00D22643">
        <w:rPr>
          <w:rFonts w:ascii="Times New Roman" w:eastAsia="Times New Roman" w:hAnsi="Times New Roman" w:cs="Times New Roman"/>
          <w:sz w:val="24"/>
          <w:szCs w:val="24"/>
          <w:lang w:eastAsia="ru-RU"/>
        </w:rPr>
        <w:t>Дорогобужского</w:t>
      </w:r>
      <w:r w:rsidR="00396FB6" w:rsidRPr="00D22643">
        <w:rPr>
          <w:rFonts w:ascii="Times New Roman" w:eastAsia="Times New Roman" w:hAnsi="Times New Roman" w:cs="Times New Roman"/>
          <w:sz w:val="24"/>
          <w:szCs w:val="24"/>
          <w:lang w:eastAsia="ru-RU"/>
        </w:rPr>
        <w:t xml:space="preserve"> муниципального округа</w:t>
      </w:r>
      <w:r w:rsidRPr="00D22643">
        <w:rPr>
          <w:rFonts w:ascii="Times New Roman" w:eastAsia="Times New Roman" w:hAnsi="Times New Roman" w:cs="Times New Roman"/>
          <w:sz w:val="24"/>
          <w:szCs w:val="24"/>
          <w:lang w:eastAsia="ru-RU"/>
        </w:rPr>
        <w:t xml:space="preserve"> предусматривается водозабор из действующих водозаборных узлов.</w:t>
      </w:r>
    </w:p>
    <w:p w14:paraId="42E9B293" w14:textId="77777777" w:rsidR="00B221AD" w:rsidRPr="00D22643" w:rsidRDefault="00B221AD" w:rsidP="00B221AD">
      <w:pPr>
        <w:keepNext/>
        <w:keepLines/>
        <w:widowControl w:val="0"/>
        <w:spacing w:before="200" w:after="240" w:line="360" w:lineRule="auto"/>
        <w:ind w:firstLine="851"/>
        <w:jc w:val="both"/>
        <w:outlineLvl w:val="1"/>
        <w:rPr>
          <w:rFonts w:ascii="Times New Roman" w:eastAsia="Times New Roman" w:hAnsi="Times New Roman" w:cs="Times New Roman"/>
          <w:bCs/>
          <w:i/>
          <w:sz w:val="24"/>
          <w:szCs w:val="24"/>
          <w:lang w:eastAsia="ru-RU"/>
        </w:rPr>
      </w:pPr>
      <w:bookmarkStart w:id="272" w:name="_Toc525894752"/>
      <w:bookmarkStart w:id="273" w:name="_Toc535417916"/>
      <w:bookmarkStart w:id="274" w:name="_Toc8577880"/>
      <w:bookmarkStart w:id="275" w:name="_Toc50056947"/>
      <w:bookmarkStart w:id="276" w:name="_Toc204869403"/>
      <w:r w:rsidRPr="00D22643">
        <w:rPr>
          <w:rFonts w:ascii="Times New Roman" w:eastAsia="Times New Roman" w:hAnsi="Times New Roman" w:cs="Times New Roman"/>
          <w:b/>
          <w:bCs/>
          <w:i/>
          <w:sz w:val="24"/>
          <w:szCs w:val="24"/>
          <w:lang w:eastAsia="ru-RU"/>
        </w:rPr>
        <w:t>13.7.</w:t>
      </w:r>
      <w:r w:rsidRPr="00D22643">
        <w:rPr>
          <w:rFonts w:ascii="Times New Roman" w:eastAsia="Times New Roman" w:hAnsi="Times New Roman" w:cs="Times New Roman"/>
          <w:b/>
          <w:bCs/>
          <w:i/>
          <w:sz w:val="24"/>
          <w:szCs w:val="24"/>
          <w:lang w:eastAsia="ru-RU"/>
        </w:rPr>
        <w:tab/>
        <w:t>Предложения по корректировке утвержденной (разработке)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72"/>
      <w:bookmarkEnd w:id="273"/>
      <w:bookmarkEnd w:id="274"/>
      <w:bookmarkEnd w:id="275"/>
      <w:bookmarkEnd w:id="276"/>
    </w:p>
    <w:p w14:paraId="1A749609" w14:textId="6B0B3815"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Предложения по корректировке утвержденной схемы водоснабжения </w:t>
      </w:r>
      <w:r w:rsidR="00F73E0D" w:rsidRPr="00D22643">
        <w:rPr>
          <w:rFonts w:ascii="Times New Roman" w:eastAsia="Times New Roman" w:hAnsi="Times New Roman" w:cs="Times New Roman"/>
          <w:sz w:val="24"/>
          <w:szCs w:val="24"/>
          <w:lang w:eastAsia="ru-RU"/>
        </w:rPr>
        <w:t xml:space="preserve">муниципального округа </w:t>
      </w:r>
      <w:r w:rsidRPr="00D22643">
        <w:rPr>
          <w:rFonts w:ascii="Times New Roman" w:eastAsia="Times New Roman" w:hAnsi="Times New Roman" w:cs="Times New Roman"/>
          <w:sz w:val="24"/>
          <w:szCs w:val="24"/>
          <w:lang w:eastAsia="ru-RU"/>
        </w:rPr>
        <w:t>отсутствуют.</w:t>
      </w:r>
    </w:p>
    <w:p w14:paraId="05AC8894" w14:textId="77777777" w:rsidR="00B221AD" w:rsidRPr="00D22643" w:rsidRDefault="00B221AD" w:rsidP="00B221AD">
      <w:pPr>
        <w:spacing w:after="200" w:line="276"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lastRenderedPageBreak/>
        <w:br w:type="page"/>
      </w:r>
    </w:p>
    <w:p w14:paraId="470036CF" w14:textId="77777777" w:rsidR="00B221AD" w:rsidRPr="00D22643" w:rsidRDefault="00B221AD" w:rsidP="00B221AD">
      <w:pPr>
        <w:keepNext/>
        <w:keepLines/>
        <w:spacing w:before="120" w:after="0" w:line="360" w:lineRule="auto"/>
        <w:jc w:val="center"/>
        <w:outlineLvl w:val="0"/>
        <w:rPr>
          <w:rFonts w:ascii="Times New Roman" w:eastAsia="Times New Roman" w:hAnsi="Times New Roman" w:cs="Times New Roman"/>
          <w:b/>
          <w:bCs/>
          <w:sz w:val="24"/>
          <w:szCs w:val="24"/>
        </w:rPr>
      </w:pPr>
      <w:bookmarkStart w:id="277" w:name="_Toc50056948"/>
      <w:bookmarkStart w:id="278" w:name="_Toc204869404"/>
      <w:r w:rsidRPr="00D22643">
        <w:rPr>
          <w:rFonts w:ascii="Times New Roman" w:eastAsia="Times New Roman" w:hAnsi="Times New Roman" w:cs="Times New Roman"/>
          <w:b/>
          <w:bCs/>
          <w:sz w:val="24"/>
          <w:szCs w:val="24"/>
        </w:rPr>
        <w:lastRenderedPageBreak/>
        <w:t>Раздел 14 «Индикаторы развития систем теплоснабжения городского округа»</w:t>
      </w:r>
      <w:bookmarkEnd w:id="277"/>
      <w:bookmarkEnd w:id="278"/>
    </w:p>
    <w:p w14:paraId="6E438102" w14:textId="77777777" w:rsidR="00B221AD" w:rsidRPr="00D22643" w:rsidRDefault="00B221AD" w:rsidP="00B221AD">
      <w:pPr>
        <w:spacing w:after="0" w:line="360" w:lineRule="auto"/>
        <w:ind w:firstLine="709"/>
        <w:jc w:val="both"/>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Индикаторы развития систем теплоснабжения представлены в таблице 14.1.</w:t>
      </w:r>
    </w:p>
    <w:p w14:paraId="2EB91374" w14:textId="77777777" w:rsidR="00B221AD" w:rsidRPr="00D22643" w:rsidRDefault="00B221AD" w:rsidP="00B221AD">
      <w:pPr>
        <w:widowControl w:val="0"/>
        <w:spacing w:after="0" w:line="348" w:lineRule="auto"/>
        <w:ind w:right="43"/>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rPr>
        <w:t xml:space="preserve">Таблица 14.1 - </w:t>
      </w:r>
      <w:r w:rsidRPr="00D22643">
        <w:rPr>
          <w:rFonts w:ascii="Times New Roman" w:eastAsia="Times New Roman" w:hAnsi="Times New Roman" w:cs="Times New Roman"/>
          <w:b/>
          <w:bCs/>
          <w:sz w:val="24"/>
          <w:szCs w:val="24"/>
          <w:lang w:eastAsia="ru-RU"/>
        </w:rPr>
        <w:t>Индикаторы развития систем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5670"/>
        <w:gridCol w:w="708"/>
        <w:gridCol w:w="1276"/>
        <w:gridCol w:w="1270"/>
      </w:tblGrid>
      <w:tr w:rsidR="00A06AF5" w:rsidRPr="00D22643" w14:paraId="2786DD6C" w14:textId="77777777" w:rsidTr="003B2010">
        <w:trPr>
          <w:trHeight w:val="23"/>
          <w:tblHeader/>
          <w:jc w:val="center"/>
        </w:trPr>
        <w:tc>
          <w:tcPr>
            <w:tcW w:w="421" w:type="dxa"/>
            <w:vAlign w:val="center"/>
            <w:hideMark/>
          </w:tcPr>
          <w:p w14:paraId="7854EAD7"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bookmarkStart w:id="279" w:name="_Toc50056949"/>
            <w:r w:rsidRPr="00D22643">
              <w:rPr>
                <w:rFonts w:ascii="Times New Roman" w:eastAsia="Times New Roman" w:hAnsi="Times New Roman" w:cs="Times New Roman"/>
                <w:b/>
                <w:sz w:val="20"/>
                <w:szCs w:val="20"/>
                <w:lang w:eastAsia="ru-RU"/>
              </w:rPr>
              <w:t>№ п/п</w:t>
            </w:r>
          </w:p>
        </w:tc>
        <w:tc>
          <w:tcPr>
            <w:tcW w:w="5670" w:type="dxa"/>
            <w:vAlign w:val="center"/>
            <w:hideMark/>
          </w:tcPr>
          <w:p w14:paraId="6CC23B21"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Индикаторы развития систем теплоснабжения поселения</w:t>
            </w:r>
          </w:p>
        </w:tc>
        <w:tc>
          <w:tcPr>
            <w:tcW w:w="708" w:type="dxa"/>
            <w:vAlign w:val="center"/>
            <w:hideMark/>
          </w:tcPr>
          <w:p w14:paraId="72635918"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proofErr w:type="spellStart"/>
            <w:r w:rsidRPr="00D22643">
              <w:rPr>
                <w:rFonts w:ascii="Times New Roman" w:eastAsia="Times New Roman" w:hAnsi="Times New Roman" w:cs="Times New Roman"/>
                <w:b/>
                <w:sz w:val="20"/>
                <w:szCs w:val="20"/>
                <w:lang w:eastAsia="ru-RU"/>
              </w:rPr>
              <w:t>Ед.изм</w:t>
            </w:r>
            <w:proofErr w:type="spellEnd"/>
            <w:r w:rsidRPr="00D22643">
              <w:rPr>
                <w:rFonts w:ascii="Times New Roman" w:eastAsia="Times New Roman" w:hAnsi="Times New Roman" w:cs="Times New Roman"/>
                <w:b/>
                <w:sz w:val="20"/>
                <w:szCs w:val="20"/>
                <w:lang w:eastAsia="ru-RU"/>
              </w:rPr>
              <w:t>.</w:t>
            </w:r>
          </w:p>
        </w:tc>
        <w:tc>
          <w:tcPr>
            <w:tcW w:w="1276" w:type="dxa"/>
            <w:vAlign w:val="center"/>
            <w:hideMark/>
          </w:tcPr>
          <w:p w14:paraId="685DF483"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Существующее положение</w:t>
            </w:r>
          </w:p>
        </w:tc>
        <w:tc>
          <w:tcPr>
            <w:tcW w:w="1270" w:type="dxa"/>
            <w:vAlign w:val="center"/>
            <w:hideMark/>
          </w:tcPr>
          <w:p w14:paraId="777A3D19" w14:textId="77777777" w:rsidR="00A06AF5" w:rsidRPr="00D22643" w:rsidRDefault="00A06AF5" w:rsidP="00A06AF5">
            <w:pPr>
              <w:spacing w:after="0" w:line="240" w:lineRule="auto"/>
              <w:jc w:val="center"/>
              <w:rPr>
                <w:rFonts w:ascii="Times New Roman" w:eastAsia="Times New Roman" w:hAnsi="Times New Roman" w:cs="Times New Roman"/>
                <w:b/>
                <w:sz w:val="20"/>
                <w:szCs w:val="20"/>
                <w:lang w:eastAsia="ru-RU"/>
              </w:rPr>
            </w:pPr>
            <w:r w:rsidRPr="00D22643">
              <w:rPr>
                <w:rFonts w:ascii="Times New Roman" w:eastAsia="Times New Roman" w:hAnsi="Times New Roman" w:cs="Times New Roman"/>
                <w:b/>
                <w:sz w:val="20"/>
                <w:szCs w:val="20"/>
                <w:lang w:eastAsia="ru-RU"/>
              </w:rPr>
              <w:t>Ожидаемые показатели (2035 год)</w:t>
            </w:r>
          </w:p>
        </w:tc>
      </w:tr>
      <w:tr w:rsidR="00A06AF5" w:rsidRPr="00D22643" w14:paraId="5F4C5745" w14:textId="77777777" w:rsidTr="003B2010">
        <w:trPr>
          <w:trHeight w:val="23"/>
          <w:jc w:val="center"/>
        </w:trPr>
        <w:tc>
          <w:tcPr>
            <w:tcW w:w="421" w:type="dxa"/>
            <w:noWrap/>
            <w:vAlign w:val="center"/>
            <w:hideMark/>
          </w:tcPr>
          <w:p w14:paraId="7BE93D1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w:t>
            </w:r>
          </w:p>
        </w:tc>
        <w:tc>
          <w:tcPr>
            <w:tcW w:w="5670" w:type="dxa"/>
            <w:noWrap/>
            <w:vAlign w:val="center"/>
            <w:hideMark/>
          </w:tcPr>
          <w:p w14:paraId="3DD998C9"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708" w:type="dxa"/>
            <w:noWrap/>
            <w:vAlign w:val="center"/>
            <w:hideMark/>
          </w:tcPr>
          <w:p w14:paraId="5FC7338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ед.</w:t>
            </w:r>
          </w:p>
        </w:tc>
        <w:tc>
          <w:tcPr>
            <w:tcW w:w="1276" w:type="dxa"/>
            <w:noWrap/>
            <w:vAlign w:val="center"/>
            <w:hideMark/>
          </w:tcPr>
          <w:p w14:paraId="7811B4E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1270" w:type="dxa"/>
            <w:noWrap/>
            <w:vAlign w:val="center"/>
            <w:hideMark/>
          </w:tcPr>
          <w:p w14:paraId="5A5739A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r>
      <w:tr w:rsidR="00A06AF5" w:rsidRPr="00D22643" w14:paraId="5462254C" w14:textId="77777777" w:rsidTr="003B2010">
        <w:trPr>
          <w:trHeight w:val="23"/>
          <w:jc w:val="center"/>
        </w:trPr>
        <w:tc>
          <w:tcPr>
            <w:tcW w:w="421" w:type="dxa"/>
            <w:noWrap/>
            <w:vAlign w:val="center"/>
            <w:hideMark/>
          </w:tcPr>
          <w:p w14:paraId="0EBCDF7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w:t>
            </w:r>
          </w:p>
        </w:tc>
        <w:tc>
          <w:tcPr>
            <w:tcW w:w="5670" w:type="dxa"/>
            <w:noWrap/>
            <w:vAlign w:val="center"/>
            <w:hideMark/>
          </w:tcPr>
          <w:p w14:paraId="7ED59332"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708" w:type="dxa"/>
            <w:noWrap/>
            <w:vAlign w:val="center"/>
            <w:hideMark/>
          </w:tcPr>
          <w:p w14:paraId="627CE3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ед.</w:t>
            </w:r>
          </w:p>
        </w:tc>
        <w:tc>
          <w:tcPr>
            <w:tcW w:w="1276" w:type="dxa"/>
            <w:noWrap/>
            <w:vAlign w:val="center"/>
            <w:hideMark/>
          </w:tcPr>
          <w:p w14:paraId="6C303C3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1270" w:type="dxa"/>
            <w:noWrap/>
            <w:vAlign w:val="center"/>
            <w:hideMark/>
          </w:tcPr>
          <w:p w14:paraId="1182722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r>
      <w:tr w:rsidR="00A06AF5" w:rsidRPr="00D22643" w14:paraId="63407797" w14:textId="77777777" w:rsidTr="003B2010">
        <w:trPr>
          <w:trHeight w:val="23"/>
          <w:jc w:val="center"/>
        </w:trPr>
        <w:tc>
          <w:tcPr>
            <w:tcW w:w="421" w:type="dxa"/>
            <w:noWrap/>
            <w:vAlign w:val="center"/>
            <w:hideMark/>
          </w:tcPr>
          <w:p w14:paraId="543DBA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w:t>
            </w:r>
          </w:p>
        </w:tc>
        <w:tc>
          <w:tcPr>
            <w:tcW w:w="5670" w:type="dxa"/>
            <w:noWrap/>
            <w:vAlign w:val="center"/>
            <w:hideMark/>
          </w:tcPr>
          <w:p w14:paraId="5F234EE3"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8" w:type="dxa"/>
            <w:noWrap/>
            <w:vAlign w:val="center"/>
            <w:hideMark/>
          </w:tcPr>
          <w:p w14:paraId="689630C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proofErr w:type="spellStart"/>
            <w:r w:rsidRPr="00D22643">
              <w:rPr>
                <w:rFonts w:ascii="Times New Roman" w:eastAsia="Times New Roman" w:hAnsi="Times New Roman" w:cs="Times New Roman"/>
                <w:sz w:val="20"/>
                <w:szCs w:val="20"/>
                <w:lang w:eastAsia="ru-RU"/>
              </w:rPr>
              <w:t>кг.у.т</w:t>
            </w:r>
            <w:proofErr w:type="spellEnd"/>
            <w:r w:rsidRPr="00D22643">
              <w:rPr>
                <w:rFonts w:ascii="Times New Roman" w:eastAsia="Times New Roman" w:hAnsi="Times New Roman" w:cs="Times New Roman"/>
                <w:sz w:val="20"/>
                <w:szCs w:val="20"/>
                <w:lang w:eastAsia="ru-RU"/>
              </w:rPr>
              <w:t>./ Гкал</w:t>
            </w:r>
          </w:p>
        </w:tc>
        <w:tc>
          <w:tcPr>
            <w:tcW w:w="1276" w:type="dxa"/>
            <w:noWrap/>
            <w:vAlign w:val="center"/>
            <w:hideMark/>
          </w:tcPr>
          <w:p w14:paraId="64DA4C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172</w:t>
            </w:r>
          </w:p>
        </w:tc>
        <w:tc>
          <w:tcPr>
            <w:tcW w:w="1270" w:type="dxa"/>
            <w:noWrap/>
            <w:vAlign w:val="center"/>
            <w:hideMark/>
          </w:tcPr>
          <w:p w14:paraId="25A5C342"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160</w:t>
            </w:r>
          </w:p>
        </w:tc>
      </w:tr>
      <w:tr w:rsidR="00A06AF5" w:rsidRPr="00D22643" w14:paraId="3103A46B" w14:textId="77777777" w:rsidTr="003B2010">
        <w:trPr>
          <w:trHeight w:val="23"/>
          <w:jc w:val="center"/>
        </w:trPr>
        <w:tc>
          <w:tcPr>
            <w:tcW w:w="421" w:type="dxa"/>
            <w:noWrap/>
            <w:vAlign w:val="center"/>
            <w:hideMark/>
          </w:tcPr>
          <w:p w14:paraId="3B38DA0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4</w:t>
            </w:r>
          </w:p>
        </w:tc>
        <w:tc>
          <w:tcPr>
            <w:tcW w:w="5670" w:type="dxa"/>
            <w:noWrap/>
            <w:vAlign w:val="center"/>
            <w:hideMark/>
          </w:tcPr>
          <w:p w14:paraId="0F11609E"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708" w:type="dxa"/>
            <w:noWrap/>
            <w:vAlign w:val="center"/>
            <w:hideMark/>
          </w:tcPr>
          <w:p w14:paraId="28B43C9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Гкал / м</w:t>
            </w:r>
            <w:r w:rsidRPr="00D22643">
              <w:rPr>
                <w:rFonts w:ascii="Times New Roman" w:eastAsia="Times New Roman" w:hAnsi="Times New Roman" w:cs="Times New Roman"/>
                <w:sz w:val="20"/>
                <w:szCs w:val="20"/>
                <w:vertAlign w:val="superscript"/>
                <w:lang w:eastAsia="ru-RU"/>
              </w:rPr>
              <w:t>2</w:t>
            </w:r>
          </w:p>
        </w:tc>
        <w:tc>
          <w:tcPr>
            <w:tcW w:w="1276" w:type="dxa"/>
            <w:noWrap/>
            <w:vAlign w:val="center"/>
            <w:hideMark/>
          </w:tcPr>
          <w:p w14:paraId="2585CA6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15,2</w:t>
            </w:r>
          </w:p>
        </w:tc>
        <w:tc>
          <w:tcPr>
            <w:tcW w:w="1270" w:type="dxa"/>
            <w:noWrap/>
            <w:vAlign w:val="center"/>
            <w:hideMark/>
          </w:tcPr>
          <w:p w14:paraId="18B348F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15,2</w:t>
            </w:r>
          </w:p>
        </w:tc>
      </w:tr>
      <w:tr w:rsidR="00A06AF5" w:rsidRPr="00D22643" w14:paraId="6DA2CB27" w14:textId="77777777" w:rsidTr="003B2010">
        <w:trPr>
          <w:trHeight w:val="23"/>
          <w:jc w:val="center"/>
        </w:trPr>
        <w:tc>
          <w:tcPr>
            <w:tcW w:w="421" w:type="dxa"/>
            <w:noWrap/>
            <w:vAlign w:val="center"/>
            <w:hideMark/>
          </w:tcPr>
          <w:p w14:paraId="73C7718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w:t>
            </w:r>
          </w:p>
        </w:tc>
        <w:tc>
          <w:tcPr>
            <w:tcW w:w="5670" w:type="dxa"/>
            <w:noWrap/>
            <w:vAlign w:val="center"/>
            <w:hideMark/>
          </w:tcPr>
          <w:p w14:paraId="455B9EB6"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коэффициент использования установленной тепловой мощности</w:t>
            </w:r>
          </w:p>
        </w:tc>
        <w:tc>
          <w:tcPr>
            <w:tcW w:w="708" w:type="dxa"/>
            <w:noWrap/>
            <w:vAlign w:val="center"/>
            <w:hideMark/>
          </w:tcPr>
          <w:p w14:paraId="66E49564"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6A43FF0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35%</w:t>
            </w:r>
          </w:p>
        </w:tc>
        <w:tc>
          <w:tcPr>
            <w:tcW w:w="1270" w:type="dxa"/>
            <w:noWrap/>
            <w:vAlign w:val="center"/>
            <w:hideMark/>
          </w:tcPr>
          <w:p w14:paraId="4D9BD0B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35%</w:t>
            </w:r>
          </w:p>
        </w:tc>
      </w:tr>
      <w:tr w:rsidR="00A06AF5" w:rsidRPr="00D22643" w14:paraId="4303969C" w14:textId="77777777" w:rsidTr="003B2010">
        <w:trPr>
          <w:trHeight w:val="23"/>
          <w:jc w:val="center"/>
        </w:trPr>
        <w:tc>
          <w:tcPr>
            <w:tcW w:w="421" w:type="dxa"/>
            <w:noWrap/>
            <w:vAlign w:val="center"/>
            <w:hideMark/>
          </w:tcPr>
          <w:p w14:paraId="19588CB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6</w:t>
            </w:r>
          </w:p>
        </w:tc>
        <w:tc>
          <w:tcPr>
            <w:tcW w:w="5670" w:type="dxa"/>
            <w:noWrap/>
            <w:vAlign w:val="center"/>
            <w:hideMark/>
          </w:tcPr>
          <w:p w14:paraId="751BBB9F"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удельная материальная характеристика тепловых сетей, приведенная к расчетной тепловой нагрузке</w:t>
            </w:r>
          </w:p>
        </w:tc>
        <w:tc>
          <w:tcPr>
            <w:tcW w:w="708" w:type="dxa"/>
            <w:noWrap/>
            <w:vAlign w:val="center"/>
            <w:hideMark/>
          </w:tcPr>
          <w:p w14:paraId="43F9ACD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м</w:t>
            </w:r>
            <w:r w:rsidRPr="00D22643">
              <w:rPr>
                <w:rFonts w:ascii="Times New Roman" w:eastAsia="Times New Roman" w:hAnsi="Times New Roman" w:cs="Times New Roman"/>
                <w:sz w:val="20"/>
                <w:szCs w:val="20"/>
                <w:vertAlign w:val="superscript"/>
                <w:lang w:eastAsia="ru-RU"/>
              </w:rPr>
              <w:t>2</w:t>
            </w:r>
            <w:r w:rsidRPr="00D22643">
              <w:rPr>
                <w:rFonts w:ascii="Times New Roman" w:eastAsia="Times New Roman" w:hAnsi="Times New Roman" w:cs="Times New Roman"/>
                <w:sz w:val="20"/>
                <w:szCs w:val="20"/>
                <w:lang w:eastAsia="ru-RU"/>
              </w:rPr>
              <w:t>/Гкал/ч</w:t>
            </w:r>
          </w:p>
        </w:tc>
        <w:tc>
          <w:tcPr>
            <w:tcW w:w="1276" w:type="dxa"/>
            <w:noWrap/>
            <w:vAlign w:val="center"/>
            <w:hideMark/>
          </w:tcPr>
          <w:p w14:paraId="5C69558D"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59</w:t>
            </w:r>
          </w:p>
        </w:tc>
        <w:tc>
          <w:tcPr>
            <w:tcW w:w="1270" w:type="dxa"/>
            <w:noWrap/>
            <w:vAlign w:val="center"/>
            <w:hideMark/>
          </w:tcPr>
          <w:p w14:paraId="5003F61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59</w:t>
            </w:r>
          </w:p>
        </w:tc>
      </w:tr>
      <w:tr w:rsidR="00A06AF5" w:rsidRPr="00D22643" w14:paraId="74B5DF3C" w14:textId="77777777" w:rsidTr="003B2010">
        <w:trPr>
          <w:trHeight w:val="23"/>
          <w:jc w:val="center"/>
        </w:trPr>
        <w:tc>
          <w:tcPr>
            <w:tcW w:w="421" w:type="dxa"/>
            <w:noWrap/>
            <w:vAlign w:val="center"/>
            <w:hideMark/>
          </w:tcPr>
          <w:p w14:paraId="7BB5AD7E"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7</w:t>
            </w:r>
          </w:p>
        </w:tc>
        <w:tc>
          <w:tcPr>
            <w:tcW w:w="5670" w:type="dxa"/>
            <w:noWrap/>
            <w:vAlign w:val="center"/>
            <w:hideMark/>
          </w:tcPr>
          <w:p w14:paraId="03CDBE47"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708" w:type="dxa"/>
            <w:noWrap/>
            <w:vAlign w:val="center"/>
            <w:hideMark/>
          </w:tcPr>
          <w:p w14:paraId="070954E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0C0A003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0" w:type="dxa"/>
            <w:noWrap/>
            <w:vAlign w:val="center"/>
            <w:hideMark/>
          </w:tcPr>
          <w:p w14:paraId="76B7654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0B0FA480" w14:textId="77777777" w:rsidTr="003B2010">
        <w:trPr>
          <w:trHeight w:val="23"/>
          <w:jc w:val="center"/>
        </w:trPr>
        <w:tc>
          <w:tcPr>
            <w:tcW w:w="421" w:type="dxa"/>
            <w:noWrap/>
            <w:vAlign w:val="center"/>
            <w:hideMark/>
          </w:tcPr>
          <w:p w14:paraId="0041FDB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8</w:t>
            </w:r>
          </w:p>
        </w:tc>
        <w:tc>
          <w:tcPr>
            <w:tcW w:w="5670" w:type="dxa"/>
            <w:noWrap/>
            <w:vAlign w:val="center"/>
            <w:hideMark/>
          </w:tcPr>
          <w:p w14:paraId="7EAEB46F"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удельный расход условного топлива на отпуск электрической энергии</w:t>
            </w:r>
          </w:p>
        </w:tc>
        <w:tc>
          <w:tcPr>
            <w:tcW w:w="708" w:type="dxa"/>
            <w:noWrap/>
            <w:vAlign w:val="center"/>
            <w:hideMark/>
          </w:tcPr>
          <w:p w14:paraId="0F4D028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proofErr w:type="spellStart"/>
            <w:r w:rsidRPr="00D22643">
              <w:rPr>
                <w:rFonts w:ascii="Times New Roman" w:eastAsia="Times New Roman" w:hAnsi="Times New Roman" w:cs="Times New Roman"/>
                <w:sz w:val="20"/>
                <w:szCs w:val="20"/>
                <w:lang w:eastAsia="ru-RU"/>
              </w:rPr>
              <w:t>кг.у.т</w:t>
            </w:r>
            <w:proofErr w:type="spellEnd"/>
            <w:r w:rsidRPr="00D22643">
              <w:rPr>
                <w:rFonts w:ascii="Times New Roman" w:eastAsia="Times New Roman" w:hAnsi="Times New Roman" w:cs="Times New Roman"/>
                <w:sz w:val="20"/>
                <w:szCs w:val="20"/>
                <w:lang w:eastAsia="ru-RU"/>
              </w:rPr>
              <w:t>./ кВт</w:t>
            </w:r>
          </w:p>
        </w:tc>
        <w:tc>
          <w:tcPr>
            <w:tcW w:w="1276" w:type="dxa"/>
            <w:noWrap/>
            <w:vAlign w:val="center"/>
            <w:hideMark/>
          </w:tcPr>
          <w:p w14:paraId="1867EFF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0" w:type="dxa"/>
            <w:noWrap/>
            <w:vAlign w:val="center"/>
            <w:hideMark/>
          </w:tcPr>
          <w:p w14:paraId="666D52D5"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7B1F00C8" w14:textId="77777777" w:rsidTr="003B2010">
        <w:trPr>
          <w:trHeight w:val="23"/>
          <w:jc w:val="center"/>
        </w:trPr>
        <w:tc>
          <w:tcPr>
            <w:tcW w:w="421" w:type="dxa"/>
            <w:noWrap/>
            <w:vAlign w:val="center"/>
            <w:hideMark/>
          </w:tcPr>
          <w:p w14:paraId="72268449"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9</w:t>
            </w:r>
          </w:p>
        </w:tc>
        <w:tc>
          <w:tcPr>
            <w:tcW w:w="5670" w:type="dxa"/>
            <w:noWrap/>
            <w:vAlign w:val="center"/>
            <w:hideMark/>
          </w:tcPr>
          <w:p w14:paraId="4AADD0CA"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8" w:type="dxa"/>
            <w:noWrap/>
            <w:vAlign w:val="center"/>
            <w:hideMark/>
          </w:tcPr>
          <w:p w14:paraId="092FC15C"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0819901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0" w:type="dxa"/>
            <w:noWrap/>
            <w:vAlign w:val="center"/>
            <w:hideMark/>
          </w:tcPr>
          <w:p w14:paraId="57B94F2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r>
      <w:tr w:rsidR="00A06AF5" w:rsidRPr="00D22643" w14:paraId="0D582E35" w14:textId="77777777" w:rsidTr="003B2010">
        <w:trPr>
          <w:trHeight w:val="23"/>
          <w:jc w:val="center"/>
        </w:trPr>
        <w:tc>
          <w:tcPr>
            <w:tcW w:w="421" w:type="dxa"/>
            <w:noWrap/>
            <w:vAlign w:val="center"/>
            <w:hideMark/>
          </w:tcPr>
          <w:p w14:paraId="6F6DE287"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10</w:t>
            </w:r>
          </w:p>
        </w:tc>
        <w:tc>
          <w:tcPr>
            <w:tcW w:w="5670" w:type="dxa"/>
            <w:noWrap/>
            <w:vAlign w:val="center"/>
            <w:hideMark/>
          </w:tcPr>
          <w:p w14:paraId="65984835"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708" w:type="dxa"/>
            <w:noWrap/>
            <w:vAlign w:val="center"/>
            <w:hideMark/>
          </w:tcPr>
          <w:p w14:paraId="1E16FA2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7286E53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1270" w:type="dxa"/>
            <w:noWrap/>
            <w:vAlign w:val="center"/>
            <w:hideMark/>
          </w:tcPr>
          <w:p w14:paraId="3C15047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100</w:t>
            </w:r>
          </w:p>
        </w:tc>
      </w:tr>
      <w:tr w:rsidR="00A06AF5" w:rsidRPr="00D22643" w14:paraId="417B1C3D" w14:textId="77777777" w:rsidTr="003B2010">
        <w:trPr>
          <w:trHeight w:val="23"/>
          <w:jc w:val="center"/>
        </w:trPr>
        <w:tc>
          <w:tcPr>
            <w:tcW w:w="421" w:type="dxa"/>
            <w:noWrap/>
            <w:vAlign w:val="center"/>
            <w:hideMark/>
          </w:tcPr>
          <w:p w14:paraId="0AF161DA"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11</w:t>
            </w:r>
          </w:p>
        </w:tc>
        <w:tc>
          <w:tcPr>
            <w:tcW w:w="5670" w:type="dxa"/>
            <w:noWrap/>
            <w:vAlign w:val="center"/>
            <w:hideMark/>
          </w:tcPr>
          <w:p w14:paraId="69439D51"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708" w:type="dxa"/>
            <w:noWrap/>
            <w:vAlign w:val="center"/>
            <w:hideMark/>
          </w:tcPr>
          <w:p w14:paraId="61F7244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лет</w:t>
            </w:r>
          </w:p>
        </w:tc>
        <w:tc>
          <w:tcPr>
            <w:tcW w:w="1276" w:type="dxa"/>
            <w:noWrap/>
            <w:vAlign w:val="center"/>
            <w:hideMark/>
          </w:tcPr>
          <w:p w14:paraId="6138DC8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22</w:t>
            </w:r>
          </w:p>
        </w:tc>
        <w:tc>
          <w:tcPr>
            <w:tcW w:w="1270" w:type="dxa"/>
            <w:noWrap/>
            <w:vAlign w:val="center"/>
            <w:hideMark/>
          </w:tcPr>
          <w:p w14:paraId="5D708A6B"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5</w:t>
            </w:r>
          </w:p>
        </w:tc>
      </w:tr>
      <w:tr w:rsidR="00A06AF5" w:rsidRPr="00D22643" w14:paraId="76AC0E84" w14:textId="77777777" w:rsidTr="003B2010">
        <w:trPr>
          <w:trHeight w:val="23"/>
          <w:jc w:val="center"/>
        </w:trPr>
        <w:tc>
          <w:tcPr>
            <w:tcW w:w="421" w:type="dxa"/>
            <w:noWrap/>
            <w:vAlign w:val="center"/>
            <w:hideMark/>
          </w:tcPr>
          <w:p w14:paraId="2AF7232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12</w:t>
            </w:r>
          </w:p>
        </w:tc>
        <w:tc>
          <w:tcPr>
            <w:tcW w:w="5670" w:type="dxa"/>
            <w:noWrap/>
            <w:vAlign w:val="center"/>
            <w:hideMark/>
          </w:tcPr>
          <w:p w14:paraId="660D7F70"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708" w:type="dxa"/>
            <w:noWrap/>
            <w:vAlign w:val="center"/>
            <w:hideMark/>
          </w:tcPr>
          <w:p w14:paraId="2EDEE2D3"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37B08B26"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1270" w:type="dxa"/>
            <w:noWrap/>
            <w:vAlign w:val="center"/>
            <w:hideMark/>
          </w:tcPr>
          <w:p w14:paraId="0AD70A1F"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100</w:t>
            </w:r>
          </w:p>
        </w:tc>
      </w:tr>
      <w:tr w:rsidR="00A06AF5" w:rsidRPr="00D22643" w14:paraId="35C09FDF" w14:textId="77777777" w:rsidTr="003B2010">
        <w:trPr>
          <w:trHeight w:val="23"/>
          <w:jc w:val="center"/>
        </w:trPr>
        <w:tc>
          <w:tcPr>
            <w:tcW w:w="421" w:type="dxa"/>
            <w:noWrap/>
            <w:vAlign w:val="center"/>
            <w:hideMark/>
          </w:tcPr>
          <w:p w14:paraId="41B5D431"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13</w:t>
            </w:r>
          </w:p>
        </w:tc>
        <w:tc>
          <w:tcPr>
            <w:tcW w:w="5670" w:type="dxa"/>
            <w:noWrap/>
            <w:vAlign w:val="center"/>
            <w:hideMark/>
          </w:tcPr>
          <w:p w14:paraId="779A278D" w14:textId="77777777" w:rsidR="00A06AF5" w:rsidRPr="00D22643" w:rsidRDefault="00A06AF5" w:rsidP="00A06AF5">
            <w:pPr>
              <w:spacing w:after="0" w:line="240" w:lineRule="auto"/>
              <w:jc w:val="both"/>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708" w:type="dxa"/>
            <w:noWrap/>
            <w:vAlign w:val="center"/>
            <w:hideMark/>
          </w:tcPr>
          <w:p w14:paraId="6FEC3E9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w:t>
            </w:r>
          </w:p>
        </w:tc>
        <w:tc>
          <w:tcPr>
            <w:tcW w:w="1276" w:type="dxa"/>
            <w:noWrap/>
            <w:vAlign w:val="center"/>
            <w:hideMark/>
          </w:tcPr>
          <w:p w14:paraId="5528FB58"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c>
          <w:tcPr>
            <w:tcW w:w="1270" w:type="dxa"/>
            <w:noWrap/>
            <w:vAlign w:val="center"/>
            <w:hideMark/>
          </w:tcPr>
          <w:p w14:paraId="203F4180" w14:textId="77777777" w:rsidR="00A06AF5" w:rsidRPr="00D22643" w:rsidRDefault="00A06AF5" w:rsidP="00A06AF5">
            <w:pPr>
              <w:spacing w:after="0" w:line="240" w:lineRule="auto"/>
              <w:jc w:val="center"/>
              <w:rPr>
                <w:rFonts w:ascii="Times New Roman" w:eastAsia="Times New Roman" w:hAnsi="Times New Roman" w:cs="Times New Roman"/>
                <w:sz w:val="20"/>
                <w:szCs w:val="20"/>
                <w:lang w:eastAsia="ru-RU"/>
              </w:rPr>
            </w:pPr>
            <w:r w:rsidRPr="00D22643">
              <w:rPr>
                <w:rFonts w:ascii="Times New Roman" w:eastAsia="Times New Roman" w:hAnsi="Times New Roman" w:cs="Times New Roman"/>
                <w:sz w:val="20"/>
                <w:szCs w:val="20"/>
                <w:lang w:eastAsia="ru-RU"/>
              </w:rPr>
              <w:t>0</w:t>
            </w:r>
          </w:p>
        </w:tc>
      </w:tr>
    </w:tbl>
    <w:p w14:paraId="11831332" w14:textId="77777777" w:rsidR="00B221AD" w:rsidRPr="00D22643" w:rsidRDefault="00B221AD" w:rsidP="00B221AD">
      <w:pPr>
        <w:spacing w:after="200" w:line="276" w:lineRule="auto"/>
        <w:rPr>
          <w:rFonts w:ascii="Times New Roman" w:eastAsia="Times New Roman" w:hAnsi="Times New Roman" w:cs="Times New Roman"/>
          <w:b/>
          <w:bCs/>
          <w:sz w:val="26"/>
          <w:szCs w:val="26"/>
        </w:rPr>
      </w:pPr>
      <w:r w:rsidRPr="00D22643">
        <w:rPr>
          <w:rFonts w:ascii="Times New Roman" w:eastAsia="Times New Roman" w:hAnsi="Times New Roman" w:cs="Times New Roman"/>
          <w:sz w:val="26"/>
          <w:szCs w:val="26"/>
        </w:rPr>
        <w:br w:type="page"/>
      </w:r>
    </w:p>
    <w:p w14:paraId="6C840FF2" w14:textId="77777777" w:rsidR="00B221AD" w:rsidRPr="00D22643" w:rsidRDefault="00B221AD" w:rsidP="00B221AD">
      <w:pPr>
        <w:keepNext/>
        <w:keepLines/>
        <w:spacing w:before="120" w:after="0" w:line="360" w:lineRule="auto"/>
        <w:jc w:val="center"/>
        <w:outlineLvl w:val="0"/>
        <w:rPr>
          <w:rFonts w:ascii="Times New Roman" w:eastAsia="Times New Roman" w:hAnsi="Times New Roman" w:cs="Times New Roman"/>
          <w:b/>
          <w:bCs/>
          <w:sz w:val="24"/>
          <w:szCs w:val="24"/>
        </w:rPr>
      </w:pPr>
      <w:bookmarkStart w:id="280" w:name="_Toc204869405"/>
      <w:r w:rsidRPr="00D22643">
        <w:rPr>
          <w:rFonts w:ascii="Times New Roman" w:eastAsia="Times New Roman" w:hAnsi="Times New Roman" w:cs="Times New Roman"/>
          <w:b/>
          <w:bCs/>
          <w:sz w:val="24"/>
          <w:szCs w:val="24"/>
        </w:rPr>
        <w:lastRenderedPageBreak/>
        <w:t>Раздел 15 «Ценовые (тарифные) последствия»</w:t>
      </w:r>
      <w:bookmarkEnd w:id="279"/>
      <w:bookmarkEnd w:id="280"/>
    </w:p>
    <w:p w14:paraId="7670AE60" w14:textId="0CD44D88" w:rsidR="00E47E67" w:rsidRPr="00D22643" w:rsidRDefault="000D5745" w:rsidP="00B221AD">
      <w:pPr>
        <w:widowControl w:val="0"/>
        <w:spacing w:after="0" w:line="348" w:lineRule="auto"/>
        <w:ind w:right="46" w:firstLine="708"/>
        <w:contextualSpacing/>
        <w:jc w:val="both"/>
        <w:rPr>
          <w:rFonts w:ascii="Times New Roman" w:eastAsia="Times New Roman" w:hAnsi="Times New Roman" w:cs="Times New Roman"/>
          <w:sz w:val="24"/>
          <w:szCs w:val="24"/>
          <w:lang w:eastAsia="ru-RU"/>
        </w:rPr>
        <w:sectPr w:rsidR="00E47E67" w:rsidRPr="00D22643" w:rsidSect="006B4965">
          <w:pgSz w:w="11906" w:h="16838"/>
          <w:pgMar w:top="1021" w:right="680" w:bottom="1247" w:left="1588" w:header="567" w:footer="567" w:gutter="0"/>
          <w:cols w:space="708"/>
          <w:docGrid w:linePitch="360"/>
        </w:sectPr>
      </w:pPr>
      <w:r w:rsidRPr="00D22643">
        <w:rPr>
          <w:rFonts w:ascii="Times New Roman" w:eastAsia="Times New Roman" w:hAnsi="Times New Roman" w:cs="Times New Roman"/>
          <w:sz w:val="24"/>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 </w:t>
      </w:r>
      <w:r w:rsidR="00B221AD" w:rsidRPr="00D22643">
        <w:rPr>
          <w:rFonts w:ascii="Times New Roman" w:eastAsia="Times New Roman" w:hAnsi="Times New Roman" w:cs="Times New Roman"/>
          <w:sz w:val="24"/>
          <w:szCs w:val="24"/>
          <w:lang w:eastAsia="ru-RU"/>
        </w:rPr>
        <w:t>15.1.</w:t>
      </w:r>
      <w:r w:rsidR="00CB32D3" w:rsidRPr="00D22643">
        <w:rPr>
          <w:rFonts w:ascii="Times New Roman" w:eastAsia="Times New Roman" w:hAnsi="Times New Roman" w:cs="Times New Roman"/>
          <w:sz w:val="24"/>
          <w:szCs w:val="24"/>
          <w:lang w:eastAsia="ru-RU"/>
        </w:rPr>
        <w:t xml:space="preserve"> </w:t>
      </w:r>
      <w:r w:rsidR="00B544E6" w:rsidRPr="00D22643">
        <w:rPr>
          <w:rFonts w:ascii="Times New Roman" w:eastAsia="Times New Roman" w:hAnsi="Times New Roman" w:cs="Times New Roman"/>
          <w:sz w:val="24"/>
          <w:szCs w:val="24"/>
          <w:lang w:eastAsia="ru-RU"/>
        </w:rPr>
        <w:t>Расчет выполнен в целом по источникам теплоснабжения и тепловым сетям, расположенным на территории муниципального образования.</w:t>
      </w:r>
    </w:p>
    <w:p w14:paraId="2E30FE79" w14:textId="77777777" w:rsidR="00B221AD" w:rsidRPr="00D22643" w:rsidRDefault="00B221AD" w:rsidP="00B221AD">
      <w:pPr>
        <w:widowControl w:val="0"/>
        <w:spacing w:after="0" w:line="348" w:lineRule="auto"/>
        <w:ind w:right="46" w:firstLine="708"/>
        <w:contextualSpacing/>
        <w:jc w:val="center"/>
        <w:rPr>
          <w:rFonts w:ascii="Times New Roman" w:eastAsia="Times New Roman" w:hAnsi="Times New Roman" w:cs="Times New Roman"/>
          <w:b/>
          <w:sz w:val="24"/>
          <w:szCs w:val="24"/>
          <w:lang w:eastAsia="ru-RU"/>
        </w:rPr>
      </w:pPr>
      <w:bookmarkStart w:id="281" w:name="_Toc50154951"/>
      <w:r w:rsidRPr="00D22643">
        <w:rPr>
          <w:rFonts w:ascii="Times New Roman" w:eastAsia="Times New Roman" w:hAnsi="Times New Roman" w:cs="Times New Roman"/>
          <w:b/>
          <w:sz w:val="24"/>
          <w:szCs w:val="24"/>
          <w:lang w:eastAsia="ru-RU"/>
        </w:rPr>
        <w:lastRenderedPageBreak/>
        <w:t>Таблица 15.1 – Тарифно-балансовые расчетные модели теплоснабжения потребителей</w:t>
      </w:r>
      <w:bookmarkEnd w:id="2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50"/>
        <w:gridCol w:w="746"/>
        <w:gridCol w:w="810"/>
        <w:gridCol w:w="811"/>
        <w:gridCol w:w="811"/>
        <w:gridCol w:w="811"/>
        <w:gridCol w:w="811"/>
        <w:gridCol w:w="811"/>
        <w:gridCol w:w="811"/>
        <w:gridCol w:w="811"/>
        <w:gridCol w:w="811"/>
        <w:gridCol w:w="811"/>
        <w:gridCol w:w="811"/>
        <w:gridCol w:w="811"/>
        <w:gridCol w:w="811"/>
      </w:tblGrid>
      <w:tr w:rsidR="00A06AF5" w:rsidRPr="00D22643" w14:paraId="784E8257" w14:textId="77777777" w:rsidTr="003B2010">
        <w:trPr>
          <w:trHeight w:val="458"/>
          <w:tblHeader/>
          <w:jc w:val="center"/>
        </w:trPr>
        <w:tc>
          <w:tcPr>
            <w:tcW w:w="3050" w:type="dxa"/>
            <w:vMerge w:val="restart"/>
            <w:vAlign w:val="center"/>
            <w:hideMark/>
          </w:tcPr>
          <w:p w14:paraId="7B60A062"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Наименование</w:t>
            </w:r>
          </w:p>
        </w:tc>
        <w:tc>
          <w:tcPr>
            <w:tcW w:w="746" w:type="dxa"/>
            <w:vMerge w:val="restart"/>
            <w:vAlign w:val="center"/>
            <w:hideMark/>
          </w:tcPr>
          <w:p w14:paraId="44F5C2D7"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2024</w:t>
            </w:r>
          </w:p>
        </w:tc>
        <w:tc>
          <w:tcPr>
            <w:tcW w:w="810" w:type="dxa"/>
            <w:vMerge w:val="restart"/>
            <w:vAlign w:val="center"/>
            <w:hideMark/>
          </w:tcPr>
          <w:p w14:paraId="23409A08"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2025</w:t>
            </w:r>
          </w:p>
        </w:tc>
        <w:tc>
          <w:tcPr>
            <w:tcW w:w="811" w:type="dxa"/>
            <w:vMerge w:val="restart"/>
            <w:vAlign w:val="center"/>
            <w:hideMark/>
          </w:tcPr>
          <w:p w14:paraId="0061FC47"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2026</w:t>
            </w:r>
          </w:p>
        </w:tc>
        <w:tc>
          <w:tcPr>
            <w:tcW w:w="811" w:type="dxa"/>
            <w:vMerge w:val="restart"/>
            <w:vAlign w:val="center"/>
            <w:hideMark/>
          </w:tcPr>
          <w:p w14:paraId="4A17DB53"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2027</w:t>
            </w:r>
          </w:p>
        </w:tc>
        <w:tc>
          <w:tcPr>
            <w:tcW w:w="811" w:type="dxa"/>
            <w:vMerge w:val="restart"/>
            <w:vAlign w:val="center"/>
            <w:hideMark/>
          </w:tcPr>
          <w:p w14:paraId="1045ED74"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2028</w:t>
            </w:r>
          </w:p>
        </w:tc>
        <w:tc>
          <w:tcPr>
            <w:tcW w:w="811" w:type="dxa"/>
            <w:vMerge w:val="restart"/>
            <w:vAlign w:val="center"/>
            <w:hideMark/>
          </w:tcPr>
          <w:p w14:paraId="65B32506"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2029</w:t>
            </w:r>
          </w:p>
        </w:tc>
        <w:tc>
          <w:tcPr>
            <w:tcW w:w="811" w:type="dxa"/>
            <w:vMerge w:val="restart"/>
            <w:vAlign w:val="center"/>
            <w:hideMark/>
          </w:tcPr>
          <w:p w14:paraId="24A045A0"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2030</w:t>
            </w:r>
          </w:p>
        </w:tc>
        <w:tc>
          <w:tcPr>
            <w:tcW w:w="811" w:type="dxa"/>
            <w:vMerge w:val="restart"/>
            <w:vAlign w:val="center"/>
            <w:hideMark/>
          </w:tcPr>
          <w:p w14:paraId="339BDAED"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2031</w:t>
            </w:r>
          </w:p>
        </w:tc>
        <w:tc>
          <w:tcPr>
            <w:tcW w:w="811" w:type="dxa"/>
            <w:vMerge w:val="restart"/>
            <w:vAlign w:val="center"/>
            <w:hideMark/>
          </w:tcPr>
          <w:p w14:paraId="7D2A7ABB"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2032</w:t>
            </w:r>
          </w:p>
        </w:tc>
        <w:tc>
          <w:tcPr>
            <w:tcW w:w="811" w:type="dxa"/>
            <w:vMerge w:val="restart"/>
            <w:vAlign w:val="center"/>
            <w:hideMark/>
          </w:tcPr>
          <w:p w14:paraId="61B34075"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2033</w:t>
            </w:r>
          </w:p>
        </w:tc>
        <w:tc>
          <w:tcPr>
            <w:tcW w:w="811" w:type="dxa"/>
            <w:vMerge w:val="restart"/>
            <w:vAlign w:val="center"/>
            <w:hideMark/>
          </w:tcPr>
          <w:p w14:paraId="34BCB154"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2034</w:t>
            </w:r>
          </w:p>
        </w:tc>
        <w:tc>
          <w:tcPr>
            <w:tcW w:w="811" w:type="dxa"/>
            <w:vMerge w:val="restart"/>
            <w:vAlign w:val="center"/>
            <w:hideMark/>
          </w:tcPr>
          <w:p w14:paraId="45EBC1C6"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2035</w:t>
            </w:r>
          </w:p>
        </w:tc>
        <w:tc>
          <w:tcPr>
            <w:tcW w:w="811" w:type="dxa"/>
            <w:vMerge w:val="restart"/>
            <w:vAlign w:val="center"/>
            <w:hideMark/>
          </w:tcPr>
          <w:p w14:paraId="0075B61B"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2036</w:t>
            </w:r>
          </w:p>
        </w:tc>
        <w:tc>
          <w:tcPr>
            <w:tcW w:w="811" w:type="dxa"/>
            <w:vMerge w:val="restart"/>
            <w:vAlign w:val="center"/>
            <w:hideMark/>
          </w:tcPr>
          <w:p w14:paraId="3ED7CFDF"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r w:rsidRPr="00D22643">
              <w:rPr>
                <w:rFonts w:ascii="Times New Roman" w:eastAsia="Times New Roman" w:hAnsi="Times New Roman" w:cs="Times New Roman"/>
                <w:b/>
                <w:bCs/>
                <w:sz w:val="24"/>
                <w:szCs w:val="24"/>
                <w:lang w:eastAsia="ru-RU"/>
              </w:rPr>
              <w:t>2037</w:t>
            </w:r>
          </w:p>
        </w:tc>
      </w:tr>
      <w:tr w:rsidR="00A06AF5" w:rsidRPr="00D22643" w14:paraId="664C6E19" w14:textId="77777777" w:rsidTr="003B2010">
        <w:trPr>
          <w:trHeight w:val="458"/>
          <w:tblHeader/>
          <w:jc w:val="center"/>
        </w:trPr>
        <w:tc>
          <w:tcPr>
            <w:tcW w:w="3050" w:type="dxa"/>
            <w:vMerge/>
            <w:vAlign w:val="center"/>
            <w:hideMark/>
          </w:tcPr>
          <w:p w14:paraId="76EB3139"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746" w:type="dxa"/>
            <w:vMerge/>
            <w:vAlign w:val="center"/>
            <w:hideMark/>
          </w:tcPr>
          <w:p w14:paraId="37CC4E05"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0" w:type="dxa"/>
            <w:vMerge/>
            <w:vAlign w:val="center"/>
            <w:hideMark/>
          </w:tcPr>
          <w:p w14:paraId="33D9E877"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49B7DE1E"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2DD10A47"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4784166A"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315CCB6F"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4FF51C84"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0953E0D4"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71E4D591"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72E2107C"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659F6C24"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30048E1A"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39CC39F0"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c>
          <w:tcPr>
            <w:tcW w:w="811" w:type="dxa"/>
            <w:vMerge/>
            <w:vAlign w:val="center"/>
            <w:hideMark/>
          </w:tcPr>
          <w:p w14:paraId="6AD77265" w14:textId="77777777" w:rsidR="00A06AF5" w:rsidRPr="00D22643" w:rsidRDefault="00A06AF5" w:rsidP="00A06AF5">
            <w:pPr>
              <w:spacing w:after="0" w:line="240" w:lineRule="auto"/>
              <w:jc w:val="center"/>
              <w:rPr>
                <w:rFonts w:ascii="Times New Roman" w:eastAsia="Times New Roman" w:hAnsi="Times New Roman" w:cs="Times New Roman"/>
                <w:b/>
                <w:bCs/>
                <w:sz w:val="24"/>
                <w:szCs w:val="24"/>
                <w:lang w:eastAsia="ru-RU"/>
              </w:rPr>
            </w:pPr>
          </w:p>
        </w:tc>
      </w:tr>
      <w:tr w:rsidR="00A06AF5" w:rsidRPr="00D22643" w14:paraId="37221944" w14:textId="77777777" w:rsidTr="003B2010">
        <w:trPr>
          <w:trHeight w:val="23"/>
          <w:jc w:val="center"/>
        </w:trPr>
        <w:tc>
          <w:tcPr>
            <w:tcW w:w="3050" w:type="dxa"/>
            <w:vAlign w:val="center"/>
            <w:hideMark/>
          </w:tcPr>
          <w:p w14:paraId="1D289405" w14:textId="77777777" w:rsidR="00A06AF5" w:rsidRPr="00D22643" w:rsidRDefault="00A06AF5" w:rsidP="00A06AF5">
            <w:pPr>
              <w:spacing w:after="0" w:line="240" w:lineRule="auto"/>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 xml:space="preserve"> ООО "Дорогобужская ТЭЦ" </w:t>
            </w:r>
          </w:p>
        </w:tc>
        <w:tc>
          <w:tcPr>
            <w:tcW w:w="746" w:type="dxa"/>
            <w:vAlign w:val="center"/>
            <w:hideMark/>
          </w:tcPr>
          <w:p w14:paraId="38C33C9D"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3334</w:t>
            </w:r>
          </w:p>
        </w:tc>
        <w:tc>
          <w:tcPr>
            <w:tcW w:w="810" w:type="dxa"/>
            <w:vAlign w:val="center"/>
            <w:hideMark/>
          </w:tcPr>
          <w:p w14:paraId="34F920BD"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3693</w:t>
            </w:r>
          </w:p>
        </w:tc>
        <w:tc>
          <w:tcPr>
            <w:tcW w:w="811" w:type="dxa"/>
            <w:vAlign w:val="center"/>
            <w:hideMark/>
          </w:tcPr>
          <w:p w14:paraId="5469B3FF"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3841</w:t>
            </w:r>
          </w:p>
        </w:tc>
        <w:tc>
          <w:tcPr>
            <w:tcW w:w="811" w:type="dxa"/>
            <w:vAlign w:val="center"/>
            <w:hideMark/>
          </w:tcPr>
          <w:p w14:paraId="762B2675"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3995</w:t>
            </w:r>
          </w:p>
        </w:tc>
        <w:tc>
          <w:tcPr>
            <w:tcW w:w="811" w:type="dxa"/>
            <w:vAlign w:val="center"/>
            <w:hideMark/>
          </w:tcPr>
          <w:p w14:paraId="706F5B20"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4154</w:t>
            </w:r>
          </w:p>
        </w:tc>
        <w:tc>
          <w:tcPr>
            <w:tcW w:w="811" w:type="dxa"/>
            <w:vAlign w:val="center"/>
            <w:hideMark/>
          </w:tcPr>
          <w:p w14:paraId="7B07C7F1"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4321</w:t>
            </w:r>
          </w:p>
        </w:tc>
        <w:tc>
          <w:tcPr>
            <w:tcW w:w="811" w:type="dxa"/>
            <w:vAlign w:val="center"/>
            <w:hideMark/>
          </w:tcPr>
          <w:p w14:paraId="748E695A"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4493</w:t>
            </w:r>
          </w:p>
        </w:tc>
        <w:tc>
          <w:tcPr>
            <w:tcW w:w="811" w:type="dxa"/>
            <w:vAlign w:val="center"/>
            <w:hideMark/>
          </w:tcPr>
          <w:p w14:paraId="166C84D4"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4673</w:t>
            </w:r>
          </w:p>
        </w:tc>
        <w:tc>
          <w:tcPr>
            <w:tcW w:w="811" w:type="dxa"/>
            <w:vAlign w:val="center"/>
            <w:hideMark/>
          </w:tcPr>
          <w:p w14:paraId="5C30787A"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4860</w:t>
            </w:r>
          </w:p>
        </w:tc>
        <w:tc>
          <w:tcPr>
            <w:tcW w:w="811" w:type="dxa"/>
            <w:vAlign w:val="center"/>
            <w:hideMark/>
          </w:tcPr>
          <w:p w14:paraId="4A8ADAC1"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5054</w:t>
            </w:r>
          </w:p>
        </w:tc>
        <w:tc>
          <w:tcPr>
            <w:tcW w:w="811" w:type="dxa"/>
            <w:vAlign w:val="center"/>
            <w:hideMark/>
          </w:tcPr>
          <w:p w14:paraId="4BF6F04F"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5257</w:t>
            </w:r>
          </w:p>
        </w:tc>
        <w:tc>
          <w:tcPr>
            <w:tcW w:w="811" w:type="dxa"/>
            <w:vAlign w:val="center"/>
            <w:hideMark/>
          </w:tcPr>
          <w:p w14:paraId="5B6DEA81"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5467</w:t>
            </w:r>
          </w:p>
        </w:tc>
        <w:tc>
          <w:tcPr>
            <w:tcW w:w="811" w:type="dxa"/>
            <w:vAlign w:val="center"/>
            <w:hideMark/>
          </w:tcPr>
          <w:p w14:paraId="22CA2E9B"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5686</w:t>
            </w:r>
          </w:p>
        </w:tc>
        <w:tc>
          <w:tcPr>
            <w:tcW w:w="811" w:type="dxa"/>
            <w:vAlign w:val="center"/>
            <w:hideMark/>
          </w:tcPr>
          <w:p w14:paraId="416ABEAF" w14:textId="77777777" w:rsidR="00A06AF5" w:rsidRPr="00D22643" w:rsidRDefault="00A06AF5" w:rsidP="00A06AF5">
            <w:pPr>
              <w:spacing w:after="0" w:line="240" w:lineRule="auto"/>
              <w:jc w:val="center"/>
              <w:rPr>
                <w:rFonts w:ascii="Times New Roman" w:eastAsia="Times New Roman" w:hAnsi="Times New Roman" w:cs="Times New Roman"/>
                <w:sz w:val="24"/>
                <w:szCs w:val="24"/>
                <w:lang w:eastAsia="ru-RU"/>
              </w:rPr>
            </w:pPr>
            <w:r w:rsidRPr="00D22643">
              <w:rPr>
                <w:rFonts w:ascii="Times New Roman" w:eastAsia="Times New Roman" w:hAnsi="Times New Roman" w:cs="Times New Roman"/>
                <w:sz w:val="24"/>
                <w:szCs w:val="24"/>
                <w:lang w:eastAsia="ru-RU"/>
              </w:rPr>
              <w:t>5913</w:t>
            </w:r>
          </w:p>
        </w:tc>
      </w:tr>
    </w:tbl>
    <w:p w14:paraId="77ACA16C" w14:textId="77777777" w:rsidR="00B221AD" w:rsidRPr="00D22643" w:rsidRDefault="00B221AD" w:rsidP="00B221AD">
      <w:pPr>
        <w:spacing w:after="0" w:line="240" w:lineRule="auto"/>
        <w:rPr>
          <w:rFonts w:ascii="Times New Roman" w:eastAsia="Calibri" w:hAnsi="Times New Roman" w:cs="Times New Roman"/>
          <w:sz w:val="24"/>
          <w:szCs w:val="24"/>
          <w:lang w:eastAsia="ru-RU"/>
        </w:rPr>
      </w:pPr>
    </w:p>
    <w:p w14:paraId="418CAD86" w14:textId="640E7A5F"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Таблица 15.2 – Баланс выработки тепловой энергии на котельных на 2026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6"/>
        <w:gridCol w:w="4050"/>
        <w:gridCol w:w="1583"/>
        <w:gridCol w:w="1972"/>
        <w:gridCol w:w="1126"/>
        <w:gridCol w:w="1412"/>
        <w:gridCol w:w="1301"/>
      </w:tblGrid>
      <w:tr w:rsidR="008D2EC5" w:rsidRPr="00D22643" w14:paraId="43CCBC7A" w14:textId="77777777" w:rsidTr="008D2EC5">
        <w:trPr>
          <w:trHeight w:val="23"/>
          <w:tblHeader/>
          <w:jc w:val="center"/>
        </w:trPr>
        <w:tc>
          <w:tcPr>
            <w:tcW w:w="3116" w:type="dxa"/>
            <w:tcBorders>
              <w:top w:val="single" w:sz="4" w:space="0" w:color="auto"/>
              <w:left w:val="single" w:sz="4" w:space="0" w:color="auto"/>
              <w:bottom w:val="single" w:sz="4" w:space="0" w:color="auto"/>
              <w:right w:val="single" w:sz="4" w:space="0" w:color="auto"/>
            </w:tcBorders>
            <w:vAlign w:val="center"/>
            <w:hideMark/>
          </w:tcPr>
          <w:p w14:paraId="4CE9D6F4"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Наименование юридического лица, в собственности/аренде у которого находится источник</w:t>
            </w:r>
          </w:p>
        </w:tc>
        <w:tc>
          <w:tcPr>
            <w:tcW w:w="4050" w:type="dxa"/>
            <w:tcBorders>
              <w:top w:val="single" w:sz="4" w:space="0" w:color="auto"/>
              <w:left w:val="single" w:sz="4" w:space="0" w:color="auto"/>
              <w:bottom w:val="single" w:sz="4" w:space="0" w:color="auto"/>
              <w:right w:val="single" w:sz="4" w:space="0" w:color="auto"/>
            </w:tcBorders>
            <w:vAlign w:val="center"/>
            <w:hideMark/>
          </w:tcPr>
          <w:p w14:paraId="41E83059"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Наименование источника тепловой энергии</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3939AC8"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Полезный отпуск тепловой энергии потребителям, Гкал</w:t>
            </w:r>
          </w:p>
        </w:tc>
        <w:tc>
          <w:tcPr>
            <w:tcW w:w="1972" w:type="dxa"/>
            <w:tcBorders>
              <w:top w:val="single" w:sz="4" w:space="0" w:color="auto"/>
              <w:left w:val="single" w:sz="4" w:space="0" w:color="auto"/>
              <w:bottom w:val="single" w:sz="4" w:space="0" w:color="auto"/>
              <w:right w:val="single" w:sz="4" w:space="0" w:color="auto"/>
            </w:tcBorders>
            <w:vAlign w:val="center"/>
            <w:hideMark/>
          </w:tcPr>
          <w:p w14:paraId="50A592F8"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Нормативные  технологические потери в тепловых сетях теплоснабжающей организации, Гкал</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B04034A"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Отпуск тепловой энергии в сеть, Гкал</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FF2DDC" w14:textId="77777777"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Расход тепловой энергии на собственные нужды, Гкал</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F8F340D" w14:textId="1A796EF2" w:rsidR="008D2EC5" w:rsidRPr="00D22643" w:rsidRDefault="008D2EC5" w:rsidP="008D2EC5">
            <w:pPr>
              <w:jc w:val="center"/>
              <w:rPr>
                <w:rFonts w:ascii="Times New Roman" w:hAnsi="Times New Roman" w:cs="Times New Roman"/>
                <w:b/>
                <w:bCs/>
              </w:rPr>
            </w:pPr>
            <w:r w:rsidRPr="00D22643">
              <w:rPr>
                <w:rFonts w:ascii="Times New Roman" w:hAnsi="Times New Roman" w:cs="Times New Roman"/>
                <w:b/>
                <w:bCs/>
              </w:rPr>
              <w:t>Выработка тепловой энергии, Гкал</w:t>
            </w:r>
          </w:p>
        </w:tc>
      </w:tr>
      <w:tr w:rsidR="008D2EC5" w:rsidRPr="00D22643" w14:paraId="3A8208D8"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2067616C"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hideMark/>
          </w:tcPr>
          <w:p w14:paraId="3911428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К. Маркса, 17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6632FEA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155</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4D6027E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4</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7CE8B87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159</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06F89ED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0AF37FF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159</w:t>
            </w:r>
          </w:p>
        </w:tc>
      </w:tr>
      <w:tr w:rsidR="008D2EC5" w:rsidRPr="00D22643" w14:paraId="1A4B5130"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299A0A95"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1594ADE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Кутузова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03DF499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2 145</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2817BA5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233</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31547F3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2 378</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11A0174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45A9B32B"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2 378</w:t>
            </w:r>
          </w:p>
        </w:tc>
      </w:tr>
      <w:tr w:rsidR="008D2EC5" w:rsidRPr="00D22643" w14:paraId="62708E7A"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56766CB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1836616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Павлова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7942B47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938</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0F11CDC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205</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390F82F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1 143</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2320F2E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4212B32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1 143</w:t>
            </w:r>
          </w:p>
        </w:tc>
      </w:tr>
      <w:tr w:rsidR="008D2EC5" w:rsidRPr="00D22643" w14:paraId="52940C37"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1316C2F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hideMark/>
          </w:tcPr>
          <w:p w14:paraId="6B41BBF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Коммунистическая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53D3FA5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1 000</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0636F9A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173</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06152C2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1 173</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754C9B6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16F1BAB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1 173</w:t>
            </w:r>
          </w:p>
        </w:tc>
      </w:tr>
      <w:tr w:rsidR="008D2EC5" w:rsidRPr="00D22643" w14:paraId="5A30CEB5"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14A573B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2A56311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Урицкого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47A61CD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4AAE3E8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19A083C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3DEC238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271B379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r>
      <w:tr w:rsidR="008D2EC5" w:rsidRPr="00D22643" w14:paraId="11CF6131"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1D76E5B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7556C5B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ДОС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1CECC8F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1 820</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42E6756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178</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1E321FA6"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1 998</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03F4DE2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63FA3BA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1 998</w:t>
            </w:r>
          </w:p>
        </w:tc>
      </w:tr>
      <w:tr w:rsidR="008D2EC5" w:rsidRPr="00D22643" w14:paraId="64574D78"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5BD0616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6434922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Лермонтова (ЭЭ)</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4FD748F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648</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111810EB"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634DB646"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648</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37569065"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0EEE3AE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648</w:t>
            </w:r>
          </w:p>
        </w:tc>
      </w:tr>
      <w:tr w:rsidR="008D2EC5" w:rsidRPr="00D22643" w14:paraId="02FDBF5D"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0443D75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39A95A9B"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ул. К. Маркса, 31 (ЭЭ)</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3105CE0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245</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46BD43E6"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65E29D3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247</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41B6AFA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187CB37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247</w:t>
            </w:r>
          </w:p>
        </w:tc>
      </w:tr>
      <w:tr w:rsidR="008D2EC5" w:rsidRPr="00D22643" w14:paraId="7B1D00F3"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5BA3122C"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hideMark/>
          </w:tcPr>
          <w:p w14:paraId="19FD157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с. Алексино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1D2CCA1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635</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5A51FB7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239</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1628208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874</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1C73B16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1D69B3A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874</w:t>
            </w:r>
          </w:p>
        </w:tc>
      </w:tr>
      <w:tr w:rsidR="008D2EC5" w:rsidRPr="00D22643" w14:paraId="77E29D4A"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22BA65D6"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center"/>
            <w:hideMark/>
          </w:tcPr>
          <w:p w14:paraId="63E18A7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д. Усвятье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5E89311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475</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502D655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22</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7894E17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497</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0299800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55D217A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497</w:t>
            </w:r>
          </w:p>
        </w:tc>
      </w:tr>
      <w:tr w:rsidR="008D2EC5" w:rsidRPr="00D22643" w14:paraId="52B1A759"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4BB90A2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4C683B6"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д. Озерище (газ)</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1EB789ED"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323</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0233146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185</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7CA27BF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508</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0079EC8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6073B9F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508</w:t>
            </w:r>
          </w:p>
        </w:tc>
      </w:tr>
      <w:tr w:rsidR="008D2EC5" w:rsidRPr="00D22643" w14:paraId="7F8B72C8"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046DE13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 xml:space="preserve">ОГУЭПП </w:t>
            </w:r>
            <w:r w:rsidRPr="00D22643">
              <w:rPr>
                <w:rFonts w:ascii="Times New Roman" w:hAnsi="Times New Roman" w:cs="Times New Roman"/>
              </w:rPr>
              <w:lastRenderedPageBreak/>
              <w:t>"</w:t>
            </w:r>
            <w:proofErr w:type="spellStart"/>
            <w:r w:rsidRPr="00D22643">
              <w:rPr>
                <w:rFonts w:ascii="Times New Roman" w:hAnsi="Times New Roman" w:cs="Times New Roman"/>
              </w:rPr>
              <w:t>Смоленскоблкоммунэнерго</w:t>
            </w:r>
            <w:proofErr w:type="spellEnd"/>
            <w:r w:rsidRPr="00D22643">
              <w:rPr>
                <w:rFonts w:ascii="Times New Roman" w:hAnsi="Times New Roman" w:cs="Times New Roman"/>
              </w:rPr>
              <w:t>"</w:t>
            </w:r>
          </w:p>
        </w:tc>
        <w:tc>
          <w:tcPr>
            <w:tcW w:w="4050" w:type="dxa"/>
            <w:tcBorders>
              <w:top w:val="single" w:sz="4" w:space="0" w:color="auto"/>
              <w:left w:val="single" w:sz="4" w:space="0" w:color="auto"/>
              <w:bottom w:val="single" w:sz="4" w:space="0" w:color="auto"/>
              <w:right w:val="single" w:sz="4" w:space="0" w:color="auto"/>
            </w:tcBorders>
            <w:vAlign w:val="bottom"/>
            <w:hideMark/>
          </w:tcPr>
          <w:p w14:paraId="0666CE2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lastRenderedPageBreak/>
              <w:t xml:space="preserve">Котельная Верхнеднепровского </w:t>
            </w:r>
            <w:r w:rsidRPr="00D22643">
              <w:rPr>
                <w:rFonts w:ascii="Times New Roman" w:hAnsi="Times New Roman" w:cs="Times New Roman"/>
              </w:rPr>
              <w:lastRenderedPageBreak/>
              <w:t>технологического техникума</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31009F9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lastRenderedPageBreak/>
              <w:t>66</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7FF643E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77</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2597168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143</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3047582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17</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3C0DFC0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160</w:t>
            </w:r>
          </w:p>
        </w:tc>
      </w:tr>
      <w:tr w:rsidR="008D2EC5" w:rsidRPr="00D22643" w14:paraId="34FD527A"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23BF70B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lastRenderedPageBreak/>
              <w:t>ООО "Смоленскрегионтеплоэнерго"</w:t>
            </w:r>
          </w:p>
        </w:tc>
        <w:tc>
          <w:tcPr>
            <w:tcW w:w="4050" w:type="dxa"/>
            <w:tcBorders>
              <w:top w:val="single" w:sz="4" w:space="0" w:color="auto"/>
              <w:left w:val="single" w:sz="4" w:space="0" w:color="auto"/>
              <w:bottom w:val="single" w:sz="4" w:space="0" w:color="auto"/>
              <w:right w:val="single" w:sz="4" w:space="0" w:color="auto"/>
            </w:tcBorders>
            <w:hideMark/>
          </w:tcPr>
          <w:p w14:paraId="02542BAC"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Котельная  № 1 (Михайловское сельское поселение)</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721C1D6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34 689</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3B9FFF6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15 406</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04164294"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50 095</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6504DCA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966</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069248B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51 061</w:t>
            </w:r>
          </w:p>
        </w:tc>
      </w:tr>
      <w:tr w:rsidR="008D2EC5" w:rsidRPr="00D22643" w14:paraId="4E6F9C16"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7551E7A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"Смоленскрегионтеплоэнерго"</w:t>
            </w:r>
          </w:p>
        </w:tc>
        <w:tc>
          <w:tcPr>
            <w:tcW w:w="4050" w:type="dxa"/>
            <w:tcBorders>
              <w:top w:val="single" w:sz="4" w:space="0" w:color="auto"/>
              <w:left w:val="single" w:sz="4" w:space="0" w:color="auto"/>
              <w:bottom w:val="single" w:sz="4" w:space="0" w:color="auto"/>
              <w:right w:val="single" w:sz="4" w:space="0" w:color="auto"/>
            </w:tcBorders>
            <w:vAlign w:val="bottom"/>
            <w:hideMark/>
          </w:tcPr>
          <w:p w14:paraId="62313A5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блочно-модульная котельная пос. Верхнеднепровский</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15976CC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72 200</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6D34D3F9"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20 691</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1EB4F4D0"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92 891</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1F20A50F"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2348</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4268ED97"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95 239</w:t>
            </w:r>
          </w:p>
        </w:tc>
      </w:tr>
      <w:tr w:rsidR="008D2EC5" w:rsidRPr="00D22643" w14:paraId="52E83482"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vAlign w:val="bottom"/>
            <w:hideMark/>
          </w:tcPr>
          <w:p w14:paraId="2AC3D6D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ООО "Дорогобужская ТЭЦ"</w:t>
            </w:r>
          </w:p>
        </w:tc>
        <w:tc>
          <w:tcPr>
            <w:tcW w:w="4050" w:type="dxa"/>
            <w:tcBorders>
              <w:top w:val="single" w:sz="4" w:space="0" w:color="auto"/>
              <w:left w:val="single" w:sz="4" w:space="0" w:color="auto"/>
              <w:bottom w:val="single" w:sz="4" w:space="0" w:color="auto"/>
              <w:right w:val="single" w:sz="4" w:space="0" w:color="auto"/>
            </w:tcBorders>
            <w:vAlign w:val="bottom"/>
            <w:hideMark/>
          </w:tcPr>
          <w:p w14:paraId="3616416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Дорогобужская ТЭЦ</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0ED744CA"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7376BA58"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2CD7AE51"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69472613"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0,8</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698CA022"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0,8</w:t>
            </w:r>
          </w:p>
        </w:tc>
      </w:tr>
      <w:tr w:rsidR="008D2EC5" w:rsidRPr="00D22643" w14:paraId="3E97C910" w14:textId="77777777">
        <w:trPr>
          <w:trHeight w:val="23"/>
          <w:jc w:val="center"/>
        </w:trPr>
        <w:tc>
          <w:tcPr>
            <w:tcW w:w="3116" w:type="dxa"/>
            <w:tcBorders>
              <w:top w:val="single" w:sz="4" w:space="0" w:color="auto"/>
              <w:left w:val="single" w:sz="4" w:space="0" w:color="auto"/>
              <w:bottom w:val="single" w:sz="4" w:space="0" w:color="auto"/>
              <w:right w:val="single" w:sz="4" w:space="0" w:color="auto"/>
            </w:tcBorders>
            <w:noWrap/>
            <w:vAlign w:val="bottom"/>
            <w:hideMark/>
          </w:tcPr>
          <w:p w14:paraId="3133383E" w14:textId="77777777" w:rsidR="008D2EC5" w:rsidRPr="00D22643" w:rsidRDefault="008D2EC5" w:rsidP="008D2EC5">
            <w:pPr>
              <w:rPr>
                <w:rFonts w:ascii="Times New Roman" w:hAnsi="Times New Roman" w:cs="Times New Roman"/>
              </w:rPr>
            </w:pPr>
            <w:r w:rsidRPr="00D22643">
              <w:rPr>
                <w:rFonts w:ascii="Times New Roman" w:hAnsi="Times New Roman" w:cs="Times New Roman"/>
              </w:rPr>
              <w:t> </w:t>
            </w:r>
          </w:p>
        </w:tc>
        <w:tc>
          <w:tcPr>
            <w:tcW w:w="4050" w:type="dxa"/>
            <w:tcBorders>
              <w:top w:val="single" w:sz="4" w:space="0" w:color="auto"/>
              <w:left w:val="single" w:sz="4" w:space="0" w:color="auto"/>
              <w:bottom w:val="single" w:sz="4" w:space="0" w:color="auto"/>
              <w:right w:val="single" w:sz="4" w:space="0" w:color="auto"/>
            </w:tcBorders>
            <w:noWrap/>
            <w:vAlign w:val="bottom"/>
            <w:hideMark/>
          </w:tcPr>
          <w:p w14:paraId="15017446"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ВСЕГО</w:t>
            </w:r>
          </w:p>
        </w:tc>
        <w:tc>
          <w:tcPr>
            <w:tcW w:w="1583" w:type="dxa"/>
            <w:tcBorders>
              <w:top w:val="single" w:sz="4" w:space="0" w:color="auto"/>
              <w:left w:val="single" w:sz="4" w:space="0" w:color="auto"/>
              <w:bottom w:val="single" w:sz="4" w:space="0" w:color="auto"/>
              <w:right w:val="single" w:sz="4" w:space="0" w:color="auto"/>
            </w:tcBorders>
            <w:noWrap/>
            <w:vAlign w:val="bottom"/>
            <w:hideMark/>
          </w:tcPr>
          <w:p w14:paraId="73D65B6C"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115 339</w:t>
            </w:r>
          </w:p>
        </w:tc>
        <w:tc>
          <w:tcPr>
            <w:tcW w:w="1972" w:type="dxa"/>
            <w:tcBorders>
              <w:top w:val="single" w:sz="4" w:space="0" w:color="auto"/>
              <w:left w:val="single" w:sz="4" w:space="0" w:color="auto"/>
              <w:bottom w:val="single" w:sz="4" w:space="0" w:color="auto"/>
              <w:right w:val="single" w:sz="4" w:space="0" w:color="auto"/>
            </w:tcBorders>
            <w:noWrap/>
            <w:vAlign w:val="bottom"/>
            <w:hideMark/>
          </w:tcPr>
          <w:p w14:paraId="017E2EB5"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37 415</w:t>
            </w:r>
          </w:p>
        </w:tc>
        <w:tc>
          <w:tcPr>
            <w:tcW w:w="1126" w:type="dxa"/>
            <w:tcBorders>
              <w:top w:val="single" w:sz="4" w:space="0" w:color="auto"/>
              <w:left w:val="single" w:sz="4" w:space="0" w:color="auto"/>
              <w:bottom w:val="single" w:sz="4" w:space="0" w:color="auto"/>
              <w:right w:val="single" w:sz="4" w:space="0" w:color="auto"/>
            </w:tcBorders>
            <w:noWrap/>
            <w:vAlign w:val="bottom"/>
            <w:hideMark/>
          </w:tcPr>
          <w:p w14:paraId="60D27B97"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152 754</w:t>
            </w:r>
          </w:p>
        </w:tc>
        <w:tc>
          <w:tcPr>
            <w:tcW w:w="1412" w:type="dxa"/>
            <w:tcBorders>
              <w:top w:val="single" w:sz="4" w:space="0" w:color="auto"/>
              <w:left w:val="single" w:sz="4" w:space="0" w:color="auto"/>
              <w:bottom w:val="single" w:sz="4" w:space="0" w:color="auto"/>
              <w:right w:val="single" w:sz="4" w:space="0" w:color="auto"/>
            </w:tcBorders>
            <w:noWrap/>
            <w:vAlign w:val="bottom"/>
            <w:hideMark/>
          </w:tcPr>
          <w:p w14:paraId="05DC45A6"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3 331</w:t>
            </w: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6E689E8F" w14:textId="77777777" w:rsidR="008D2EC5" w:rsidRPr="00D22643" w:rsidRDefault="008D2EC5" w:rsidP="008D2EC5">
            <w:pPr>
              <w:rPr>
                <w:rFonts w:ascii="Times New Roman" w:hAnsi="Times New Roman" w:cs="Times New Roman"/>
                <w:bCs/>
              </w:rPr>
            </w:pPr>
            <w:r w:rsidRPr="00D22643">
              <w:rPr>
                <w:rFonts w:ascii="Times New Roman" w:hAnsi="Times New Roman" w:cs="Times New Roman"/>
                <w:bCs/>
              </w:rPr>
              <w:t>156 084</w:t>
            </w:r>
          </w:p>
        </w:tc>
      </w:tr>
    </w:tbl>
    <w:p w14:paraId="6009410E" w14:textId="77777777" w:rsidR="008D2EC5" w:rsidRPr="00D22643" w:rsidRDefault="008D2EC5" w:rsidP="008D2EC5">
      <w:pPr>
        <w:rPr>
          <w:rFonts w:ascii="Times New Roman" w:hAnsi="Times New Roman" w:cs="Times New Roman"/>
        </w:rPr>
      </w:pPr>
    </w:p>
    <w:p w14:paraId="54345A0C" w14:textId="77777777" w:rsidR="001737BE" w:rsidRPr="00D22643" w:rsidRDefault="001737BE">
      <w:pPr>
        <w:rPr>
          <w:rFonts w:ascii="Times New Roman" w:hAnsi="Times New Roman" w:cs="Times New Roman"/>
        </w:rPr>
      </w:pPr>
    </w:p>
    <w:sectPr w:rsidR="001737BE" w:rsidRPr="00D22643" w:rsidSect="00E47E67">
      <w:pgSz w:w="16838" w:h="11906" w:orient="landscape"/>
      <w:pgMar w:top="1588" w:right="1021" w:bottom="680"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2B5FF" w14:textId="77777777" w:rsidR="00E246CE" w:rsidRDefault="00E246CE">
      <w:pPr>
        <w:spacing w:after="0" w:line="240" w:lineRule="auto"/>
      </w:pPr>
      <w:r>
        <w:separator/>
      </w:r>
    </w:p>
  </w:endnote>
  <w:endnote w:type="continuationSeparator" w:id="0">
    <w:p w14:paraId="58AFB71A" w14:textId="77777777" w:rsidR="00E246CE" w:rsidRDefault="00E2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8499"/>
    </w:sdtPr>
    <w:sdtEndPr>
      <w:rPr>
        <w:rFonts w:ascii="Times New Roman" w:hAnsi="Times New Roman" w:cs="Times New Roman"/>
      </w:rPr>
    </w:sdtEndPr>
    <w:sdtContent>
      <w:p w14:paraId="216F5D0B" w14:textId="77777777" w:rsidR="00E06F27" w:rsidRPr="00575AD4" w:rsidRDefault="00B221AD" w:rsidP="00E05EB9">
        <w:pPr>
          <w:pStyle w:val="13"/>
          <w:jc w:val="center"/>
          <w:rPr>
            <w:rFonts w:ascii="Times New Roman" w:hAnsi="Times New Roman" w:cs="Times New Roman"/>
          </w:rPr>
        </w:pPr>
        <w:r w:rsidRPr="00575AD4">
          <w:rPr>
            <w:rFonts w:ascii="Times New Roman" w:hAnsi="Times New Roman" w:cs="Times New Roman"/>
          </w:rPr>
          <w:fldChar w:fldCharType="begin"/>
        </w:r>
        <w:r w:rsidRPr="00575AD4">
          <w:rPr>
            <w:rFonts w:ascii="Times New Roman" w:hAnsi="Times New Roman" w:cs="Times New Roman"/>
          </w:rPr>
          <w:instrText xml:space="preserve"> PAGE   \* MERGEFORMAT </w:instrText>
        </w:r>
        <w:r w:rsidRPr="00575AD4">
          <w:rPr>
            <w:rFonts w:ascii="Times New Roman" w:hAnsi="Times New Roman" w:cs="Times New Roman"/>
          </w:rPr>
          <w:fldChar w:fldCharType="separate"/>
        </w:r>
        <w:r w:rsidR="00232D98">
          <w:rPr>
            <w:rFonts w:ascii="Times New Roman" w:hAnsi="Times New Roman" w:cs="Times New Roman"/>
            <w:noProof/>
          </w:rPr>
          <w:t>77</w:t>
        </w:r>
        <w:r w:rsidRPr="00575AD4">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F7A4" w14:textId="77777777" w:rsidR="00E06F27" w:rsidRDefault="00B221AD" w:rsidP="004121A4">
    <w:pPr>
      <w:pStyle w:val="13"/>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5405444A" w14:textId="77777777" w:rsidR="00E06F27" w:rsidRDefault="00E06F2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61B65" w14:textId="77777777" w:rsidR="00E246CE" w:rsidRDefault="00E246CE">
      <w:pPr>
        <w:spacing w:after="0" w:line="240" w:lineRule="auto"/>
      </w:pPr>
      <w:r>
        <w:separator/>
      </w:r>
    </w:p>
  </w:footnote>
  <w:footnote w:type="continuationSeparator" w:id="0">
    <w:p w14:paraId="398D1A6E" w14:textId="77777777" w:rsidR="00E246CE" w:rsidRDefault="00E2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9B2F5" w14:textId="77777777" w:rsidR="00E06F27" w:rsidRPr="004D5A73" w:rsidRDefault="00E06F27" w:rsidP="004D5A73">
    <w:pPr>
      <w:pStyle w:val="1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1633C"/>
    <w:multiLevelType w:val="multilevel"/>
    <w:tmpl w:val="6A2A656C"/>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2D8213FF"/>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B2E1149"/>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170CFD"/>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68E4418A"/>
    <w:multiLevelType w:val="hybridMultilevel"/>
    <w:tmpl w:val="30AA3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DB2626"/>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6B0A2D"/>
    <w:multiLevelType w:val="multilevel"/>
    <w:tmpl w:val="14EE775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7"/>
  </w:num>
  <w:num w:numId="4">
    <w:abstractNumId w:val="3"/>
  </w:num>
  <w:num w:numId="5">
    <w:abstractNumId w:val="8"/>
  </w:num>
  <w:num w:numId="6">
    <w:abstractNumId w:val="0"/>
  </w:num>
  <w:num w:numId="7">
    <w:abstractNumId w:val="6"/>
  </w:num>
  <w:num w:numId="8">
    <w:abstractNumId w:val="2"/>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29"/>
    <w:rsid w:val="000156E6"/>
    <w:rsid w:val="00033A2D"/>
    <w:rsid w:val="00034CEC"/>
    <w:rsid w:val="00035790"/>
    <w:rsid w:val="00054B02"/>
    <w:rsid w:val="0007051E"/>
    <w:rsid w:val="00075CC6"/>
    <w:rsid w:val="00095F9E"/>
    <w:rsid w:val="000A0050"/>
    <w:rsid w:val="000D3EE9"/>
    <w:rsid w:val="000D4791"/>
    <w:rsid w:val="000D5745"/>
    <w:rsid w:val="00113742"/>
    <w:rsid w:val="0012308B"/>
    <w:rsid w:val="001562B8"/>
    <w:rsid w:val="001567FF"/>
    <w:rsid w:val="001737BE"/>
    <w:rsid w:val="00174C29"/>
    <w:rsid w:val="0018150D"/>
    <w:rsid w:val="001875F9"/>
    <w:rsid w:val="00190970"/>
    <w:rsid w:val="001A3E48"/>
    <w:rsid w:val="001C62A5"/>
    <w:rsid w:val="001F0CAB"/>
    <w:rsid w:val="00216C91"/>
    <w:rsid w:val="00232587"/>
    <w:rsid w:val="00232D98"/>
    <w:rsid w:val="002550D9"/>
    <w:rsid w:val="00255CDD"/>
    <w:rsid w:val="002708A3"/>
    <w:rsid w:val="00284078"/>
    <w:rsid w:val="00292658"/>
    <w:rsid w:val="002B4949"/>
    <w:rsid w:val="002B75EB"/>
    <w:rsid w:val="002D154A"/>
    <w:rsid w:val="002E66AF"/>
    <w:rsid w:val="002E793C"/>
    <w:rsid w:val="00301DFC"/>
    <w:rsid w:val="003025C3"/>
    <w:rsid w:val="00303512"/>
    <w:rsid w:val="00330D3D"/>
    <w:rsid w:val="00347217"/>
    <w:rsid w:val="003813CC"/>
    <w:rsid w:val="00385B66"/>
    <w:rsid w:val="00393609"/>
    <w:rsid w:val="00396FB6"/>
    <w:rsid w:val="003A6196"/>
    <w:rsid w:val="003B64B4"/>
    <w:rsid w:val="003C5890"/>
    <w:rsid w:val="003E41D6"/>
    <w:rsid w:val="003F3968"/>
    <w:rsid w:val="003F600D"/>
    <w:rsid w:val="004023EB"/>
    <w:rsid w:val="00410F4D"/>
    <w:rsid w:val="00417DE8"/>
    <w:rsid w:val="004242D4"/>
    <w:rsid w:val="0046235F"/>
    <w:rsid w:val="00464F94"/>
    <w:rsid w:val="00476BE5"/>
    <w:rsid w:val="00481FCA"/>
    <w:rsid w:val="004A2602"/>
    <w:rsid w:val="004C35D0"/>
    <w:rsid w:val="0050055B"/>
    <w:rsid w:val="005305CB"/>
    <w:rsid w:val="00553CF6"/>
    <w:rsid w:val="00567A81"/>
    <w:rsid w:val="00575AD4"/>
    <w:rsid w:val="0058666D"/>
    <w:rsid w:val="005A4957"/>
    <w:rsid w:val="005B0B2A"/>
    <w:rsid w:val="005C22E3"/>
    <w:rsid w:val="005D1468"/>
    <w:rsid w:val="005F68B8"/>
    <w:rsid w:val="00606B8A"/>
    <w:rsid w:val="006139F7"/>
    <w:rsid w:val="00635E36"/>
    <w:rsid w:val="0064296D"/>
    <w:rsid w:val="00656DD6"/>
    <w:rsid w:val="00660A06"/>
    <w:rsid w:val="00664D55"/>
    <w:rsid w:val="00672336"/>
    <w:rsid w:val="0068494F"/>
    <w:rsid w:val="006A2815"/>
    <w:rsid w:val="006B30B0"/>
    <w:rsid w:val="006E0429"/>
    <w:rsid w:val="006E293B"/>
    <w:rsid w:val="00727D92"/>
    <w:rsid w:val="0074430E"/>
    <w:rsid w:val="007C5E27"/>
    <w:rsid w:val="007D666E"/>
    <w:rsid w:val="0080023B"/>
    <w:rsid w:val="00801EF2"/>
    <w:rsid w:val="00822D8E"/>
    <w:rsid w:val="00863DD7"/>
    <w:rsid w:val="008710AD"/>
    <w:rsid w:val="008A1180"/>
    <w:rsid w:val="008B4B46"/>
    <w:rsid w:val="008D2EC5"/>
    <w:rsid w:val="008E7647"/>
    <w:rsid w:val="008E7D33"/>
    <w:rsid w:val="00930BA1"/>
    <w:rsid w:val="00937B0A"/>
    <w:rsid w:val="00940DA0"/>
    <w:rsid w:val="00944250"/>
    <w:rsid w:val="00982AC1"/>
    <w:rsid w:val="00982CCA"/>
    <w:rsid w:val="00987989"/>
    <w:rsid w:val="009D3C25"/>
    <w:rsid w:val="009D4B8B"/>
    <w:rsid w:val="009F1347"/>
    <w:rsid w:val="009F3342"/>
    <w:rsid w:val="00A0433B"/>
    <w:rsid w:val="00A06AF5"/>
    <w:rsid w:val="00A256EA"/>
    <w:rsid w:val="00A545F4"/>
    <w:rsid w:val="00A658F0"/>
    <w:rsid w:val="00A92FE4"/>
    <w:rsid w:val="00A9559E"/>
    <w:rsid w:val="00AA4479"/>
    <w:rsid w:val="00AE2170"/>
    <w:rsid w:val="00AE3B74"/>
    <w:rsid w:val="00AE6636"/>
    <w:rsid w:val="00AE66F2"/>
    <w:rsid w:val="00B221AD"/>
    <w:rsid w:val="00B26F87"/>
    <w:rsid w:val="00B34527"/>
    <w:rsid w:val="00B52CF5"/>
    <w:rsid w:val="00B544E6"/>
    <w:rsid w:val="00B67974"/>
    <w:rsid w:val="00B81F53"/>
    <w:rsid w:val="00B832F5"/>
    <w:rsid w:val="00B9610F"/>
    <w:rsid w:val="00BA03B6"/>
    <w:rsid w:val="00BA33FC"/>
    <w:rsid w:val="00BB7B43"/>
    <w:rsid w:val="00BC2C73"/>
    <w:rsid w:val="00BE1003"/>
    <w:rsid w:val="00BE74B2"/>
    <w:rsid w:val="00BF12D4"/>
    <w:rsid w:val="00BF3709"/>
    <w:rsid w:val="00C0037D"/>
    <w:rsid w:val="00C062BF"/>
    <w:rsid w:val="00C07B03"/>
    <w:rsid w:val="00C30CC7"/>
    <w:rsid w:val="00C545E0"/>
    <w:rsid w:val="00C645AC"/>
    <w:rsid w:val="00C72D22"/>
    <w:rsid w:val="00C92941"/>
    <w:rsid w:val="00CB06C5"/>
    <w:rsid w:val="00CB32D3"/>
    <w:rsid w:val="00CD03F8"/>
    <w:rsid w:val="00CD54AD"/>
    <w:rsid w:val="00CD5E32"/>
    <w:rsid w:val="00CE79B1"/>
    <w:rsid w:val="00CF640A"/>
    <w:rsid w:val="00D04A5C"/>
    <w:rsid w:val="00D13084"/>
    <w:rsid w:val="00D14669"/>
    <w:rsid w:val="00D22643"/>
    <w:rsid w:val="00D33D75"/>
    <w:rsid w:val="00D41D24"/>
    <w:rsid w:val="00D52985"/>
    <w:rsid w:val="00D719EA"/>
    <w:rsid w:val="00D852DC"/>
    <w:rsid w:val="00DA4738"/>
    <w:rsid w:val="00DC1BDA"/>
    <w:rsid w:val="00DD115C"/>
    <w:rsid w:val="00DD19E2"/>
    <w:rsid w:val="00E017E4"/>
    <w:rsid w:val="00E06F27"/>
    <w:rsid w:val="00E14E2D"/>
    <w:rsid w:val="00E14FB2"/>
    <w:rsid w:val="00E21CF5"/>
    <w:rsid w:val="00E242A8"/>
    <w:rsid w:val="00E246CE"/>
    <w:rsid w:val="00E4543B"/>
    <w:rsid w:val="00E47E67"/>
    <w:rsid w:val="00E61AF5"/>
    <w:rsid w:val="00E846FE"/>
    <w:rsid w:val="00E9786C"/>
    <w:rsid w:val="00EA127A"/>
    <w:rsid w:val="00EB7DB3"/>
    <w:rsid w:val="00EC639D"/>
    <w:rsid w:val="00EC6E51"/>
    <w:rsid w:val="00F06092"/>
    <w:rsid w:val="00F169CA"/>
    <w:rsid w:val="00F36BE6"/>
    <w:rsid w:val="00F40444"/>
    <w:rsid w:val="00F42A56"/>
    <w:rsid w:val="00F43741"/>
    <w:rsid w:val="00F45C21"/>
    <w:rsid w:val="00F65A4A"/>
    <w:rsid w:val="00F73E0D"/>
    <w:rsid w:val="00F84A78"/>
    <w:rsid w:val="00F94BF5"/>
    <w:rsid w:val="00FA12D0"/>
    <w:rsid w:val="00FB2840"/>
    <w:rsid w:val="00FC10D7"/>
    <w:rsid w:val="00FD59DC"/>
    <w:rsid w:val="00FE2911"/>
    <w:rsid w:val="00FF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АГ-ГЛАВА,Заг 1,HEADING 1,Head 1,????????? 1,Subhead A"/>
    <w:basedOn w:val="a1"/>
    <w:next w:val="a1"/>
    <w:link w:val="10"/>
    <w:qFormat/>
    <w:rsid w:val="00B221AD"/>
    <w:pPr>
      <w:keepNext/>
      <w:keepLines/>
      <w:spacing w:before="240" w:after="0"/>
      <w:outlineLvl w:val="0"/>
    </w:pPr>
    <w:rPr>
      <w:rFonts w:ascii="Arial" w:eastAsia="Times New Roman" w:hAnsi="Arial" w:cs="Times New Roman"/>
      <w:b/>
      <w:bCs/>
      <w:color w:val="365F91"/>
      <w:sz w:val="28"/>
      <w:szCs w:val="28"/>
    </w:rPr>
  </w:style>
  <w:style w:type="paragraph" w:styleId="2">
    <w:name w:val="heading 2"/>
    <w:aliases w:val="заголовок2,1. Заголовок 2,Заг 2"/>
    <w:basedOn w:val="a1"/>
    <w:next w:val="a1"/>
    <w:link w:val="20"/>
    <w:unhideWhenUsed/>
    <w:qFormat/>
    <w:rsid w:val="00B221AD"/>
    <w:pPr>
      <w:keepNext/>
      <w:keepLines/>
      <w:widowControl w:val="0"/>
      <w:spacing w:before="200" w:after="240" w:line="276" w:lineRule="auto"/>
      <w:ind w:left="720"/>
      <w:jc w:val="both"/>
      <w:outlineLvl w:val="1"/>
    </w:pPr>
    <w:rPr>
      <w:rFonts w:ascii="Arial" w:eastAsia="Times New Roman" w:hAnsi="Arial" w:cs="Times New Roman"/>
      <w:b/>
      <w:bCs/>
      <w:color w:val="4F81BD"/>
      <w:sz w:val="26"/>
      <w:szCs w:val="26"/>
      <w:lang w:val="en-US"/>
    </w:rPr>
  </w:style>
  <w:style w:type="paragraph" w:styleId="3">
    <w:name w:val="heading 3"/>
    <w:basedOn w:val="a1"/>
    <w:next w:val="a1"/>
    <w:link w:val="30"/>
    <w:uiPriority w:val="99"/>
    <w:qFormat/>
    <w:rsid w:val="00B221AD"/>
    <w:pPr>
      <w:keepNext/>
      <w:keepLines/>
      <w:tabs>
        <w:tab w:val="num" w:pos="720"/>
      </w:tabs>
      <w:spacing w:before="60" w:after="60" w:line="240" w:lineRule="auto"/>
      <w:ind w:left="720" w:hanging="720"/>
      <w:jc w:val="both"/>
      <w:outlineLvl w:val="2"/>
    </w:pPr>
    <w:rPr>
      <w:rFonts w:ascii="Arial" w:eastAsia="Times New Roman" w:hAnsi="Arial" w:cs="Times New Roman"/>
      <w:i/>
      <w:sz w:val="24"/>
      <w:szCs w:val="24"/>
      <w:lang w:eastAsia="ru-RU"/>
    </w:rPr>
  </w:style>
  <w:style w:type="paragraph" w:styleId="4">
    <w:name w:val="heading 4"/>
    <w:aliases w:val="Заг-Часть"/>
    <w:basedOn w:val="a1"/>
    <w:next w:val="a1"/>
    <w:link w:val="40"/>
    <w:qFormat/>
    <w:rsid w:val="00B221AD"/>
    <w:pPr>
      <w:keepNext/>
      <w:tabs>
        <w:tab w:val="num" w:pos="864"/>
      </w:tabs>
      <w:spacing w:after="120" w:line="360" w:lineRule="auto"/>
      <w:jc w:val="center"/>
      <w:outlineLvl w:val="3"/>
    </w:pPr>
    <w:rPr>
      <w:rFonts w:ascii="Arial" w:eastAsia="Times New Roman" w:hAnsi="Arial" w:cs="Times New Roman"/>
      <w:b/>
      <w:bCs/>
      <w:caps/>
      <w:sz w:val="28"/>
      <w:szCs w:val="28"/>
      <w:lang w:eastAsia="ru-RU"/>
    </w:rPr>
  </w:style>
  <w:style w:type="paragraph" w:styleId="5">
    <w:name w:val="heading 5"/>
    <w:basedOn w:val="a1"/>
    <w:next w:val="a1"/>
    <w:link w:val="50"/>
    <w:qFormat/>
    <w:rsid w:val="00B221AD"/>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1"/>
    <w:next w:val="a1"/>
    <w:link w:val="60"/>
    <w:qFormat/>
    <w:rsid w:val="00B221AD"/>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1"/>
    <w:next w:val="a1"/>
    <w:link w:val="70"/>
    <w:qFormat/>
    <w:rsid w:val="00B221A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1"/>
    <w:next w:val="a1"/>
    <w:link w:val="80"/>
    <w:qFormat/>
    <w:rsid w:val="00B221A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B221AD"/>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 11"/>
    <w:basedOn w:val="a1"/>
    <w:next w:val="a1"/>
    <w:qFormat/>
    <w:rsid w:val="00B221AD"/>
    <w:pPr>
      <w:keepNext/>
      <w:keepLines/>
      <w:spacing w:before="120" w:after="0" w:line="276" w:lineRule="auto"/>
      <w:jc w:val="center"/>
      <w:outlineLvl w:val="0"/>
    </w:pPr>
    <w:rPr>
      <w:rFonts w:ascii="Arial" w:eastAsia="Times New Roman" w:hAnsi="Arial" w:cs="Times New Roman"/>
      <w:b/>
      <w:bCs/>
      <w:color w:val="365F91"/>
      <w:sz w:val="28"/>
      <w:szCs w:val="28"/>
      <w:lang w:eastAsia="ru-RU"/>
    </w:rPr>
  </w:style>
  <w:style w:type="character" w:customStyle="1" w:styleId="20">
    <w:name w:val="Заголовок 2 Знак"/>
    <w:aliases w:val="заголовок2 Знак,1. Заголовок 2 Знак,Заг 2 Знак"/>
    <w:basedOn w:val="a2"/>
    <w:link w:val="2"/>
    <w:rsid w:val="00B221AD"/>
    <w:rPr>
      <w:rFonts w:ascii="Arial" w:eastAsia="Times New Roman" w:hAnsi="Arial" w:cs="Times New Roman"/>
      <w:b/>
      <w:bCs/>
      <w:color w:val="4F81BD"/>
      <w:sz w:val="26"/>
      <w:szCs w:val="26"/>
      <w:lang w:val="en-US"/>
    </w:rPr>
  </w:style>
  <w:style w:type="character" w:customStyle="1" w:styleId="30">
    <w:name w:val="Заголовок 3 Знак"/>
    <w:basedOn w:val="a2"/>
    <w:link w:val="3"/>
    <w:uiPriority w:val="99"/>
    <w:rsid w:val="00B221AD"/>
    <w:rPr>
      <w:rFonts w:ascii="Arial" w:eastAsia="Times New Roman" w:hAnsi="Arial" w:cs="Times New Roman"/>
      <w:i/>
      <w:sz w:val="24"/>
      <w:szCs w:val="24"/>
      <w:lang w:eastAsia="ru-RU"/>
    </w:rPr>
  </w:style>
  <w:style w:type="character" w:customStyle="1" w:styleId="40">
    <w:name w:val="Заголовок 4 Знак"/>
    <w:aliases w:val="Заг-Часть Знак"/>
    <w:basedOn w:val="a2"/>
    <w:link w:val="4"/>
    <w:rsid w:val="00B221AD"/>
    <w:rPr>
      <w:rFonts w:ascii="Arial" w:eastAsia="Times New Roman" w:hAnsi="Arial" w:cs="Times New Roman"/>
      <w:b/>
      <w:bCs/>
      <w:caps/>
      <w:sz w:val="28"/>
      <w:szCs w:val="28"/>
      <w:lang w:eastAsia="ru-RU"/>
    </w:rPr>
  </w:style>
  <w:style w:type="character" w:customStyle="1" w:styleId="50">
    <w:name w:val="Заголовок 5 Знак"/>
    <w:basedOn w:val="a2"/>
    <w:link w:val="5"/>
    <w:rsid w:val="00B221AD"/>
    <w:rPr>
      <w:rFonts w:ascii="Times New Roman" w:eastAsia="Times New Roman" w:hAnsi="Times New Roman" w:cs="Times New Roman"/>
      <w:b/>
      <w:bCs/>
      <w:iCs/>
      <w:sz w:val="26"/>
      <w:szCs w:val="26"/>
      <w:lang w:eastAsia="ru-RU"/>
    </w:rPr>
  </w:style>
  <w:style w:type="character" w:customStyle="1" w:styleId="60">
    <w:name w:val="Заголовок 6 Знак"/>
    <w:basedOn w:val="a2"/>
    <w:link w:val="6"/>
    <w:rsid w:val="00B221AD"/>
    <w:rPr>
      <w:rFonts w:ascii="Times New Roman" w:eastAsia="Times New Roman" w:hAnsi="Times New Roman" w:cs="Times New Roman"/>
      <w:b/>
      <w:bCs/>
      <w:i/>
      <w:sz w:val="20"/>
      <w:szCs w:val="24"/>
      <w:lang w:eastAsia="ru-RU"/>
    </w:rPr>
  </w:style>
  <w:style w:type="character" w:customStyle="1" w:styleId="70">
    <w:name w:val="Заголовок 7 Знак"/>
    <w:basedOn w:val="a2"/>
    <w:link w:val="7"/>
    <w:rsid w:val="00B221AD"/>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2"/>
    <w:link w:val="8"/>
    <w:rsid w:val="00B221A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221AD"/>
    <w:rPr>
      <w:rFonts w:ascii="Arial" w:eastAsia="Times New Roman" w:hAnsi="Arial" w:cs="Times New Roman"/>
      <w:lang w:eastAsia="ru-RU"/>
    </w:rPr>
  </w:style>
  <w:style w:type="numbering" w:customStyle="1" w:styleId="12">
    <w:name w:val="Нет списка1"/>
    <w:next w:val="a4"/>
    <w:uiPriority w:val="99"/>
    <w:semiHidden/>
    <w:unhideWhenUsed/>
    <w:rsid w:val="00940DA0"/>
  </w:style>
  <w:style w:type="character" w:customStyle="1" w:styleId="10">
    <w:name w:val="Заголовок 1 Знак"/>
    <w:aliases w:val="ЗАГ-ГЛАВА Знак,Заг 1 Знак1,HEADING 1 Знак1,Head 1 Знак1,????????? 1 Знак1,Subhead A Знак1"/>
    <w:basedOn w:val="a2"/>
    <w:link w:val="1"/>
    <w:rsid w:val="00B221AD"/>
    <w:rPr>
      <w:rFonts w:ascii="Arial" w:eastAsia="Times New Roman" w:hAnsi="Arial" w:cs="Times New Roman"/>
      <w:b/>
      <w:bCs/>
      <w:color w:val="365F91"/>
      <w:sz w:val="28"/>
      <w:szCs w:val="28"/>
    </w:rPr>
  </w:style>
  <w:style w:type="table" w:customStyle="1" w:styleId="15">
    <w:name w:val="Сетка таблицы15"/>
    <w:basedOn w:val="a3"/>
    <w:next w:val="a5"/>
    <w:uiPriority w:val="59"/>
    <w:rsid w:val="006B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Знак101"/>
    <w:basedOn w:val="a1"/>
    <w:next w:val="a6"/>
    <w:link w:val="a7"/>
    <w:uiPriority w:val="99"/>
    <w:unhideWhenUsed/>
    <w:rsid w:val="00B221AD"/>
    <w:pPr>
      <w:tabs>
        <w:tab w:val="center" w:pos="4677"/>
        <w:tab w:val="right" w:pos="9355"/>
      </w:tabs>
      <w:spacing w:after="0" w:line="240" w:lineRule="auto"/>
    </w:pPr>
  </w:style>
  <w:style w:type="character" w:customStyle="1" w:styleId="a7">
    <w:name w:val="Верхний колонтитул Знак"/>
    <w:aliases w:val="ВерхКолонтитул Знак,Верхний колонтитул1 Знак, Знак10 Знак,Знак10 Знак"/>
    <w:basedOn w:val="a2"/>
    <w:link w:val="101"/>
    <w:uiPriority w:val="99"/>
    <w:rsid w:val="00B221AD"/>
  </w:style>
  <w:style w:type="paragraph" w:customStyle="1" w:styleId="13">
    <w:name w:val="Знак1"/>
    <w:basedOn w:val="a1"/>
    <w:next w:val="a8"/>
    <w:link w:val="a9"/>
    <w:uiPriority w:val="99"/>
    <w:unhideWhenUsed/>
    <w:rsid w:val="00B221AD"/>
    <w:pPr>
      <w:tabs>
        <w:tab w:val="center" w:pos="4677"/>
        <w:tab w:val="right" w:pos="9355"/>
      </w:tabs>
      <w:spacing w:after="0" w:line="240" w:lineRule="auto"/>
    </w:pPr>
  </w:style>
  <w:style w:type="character" w:customStyle="1" w:styleId="a9">
    <w:name w:val="Нижний колонтитул Знак"/>
    <w:aliases w:val=" Знак Знак"/>
    <w:basedOn w:val="a2"/>
    <w:link w:val="13"/>
    <w:uiPriority w:val="99"/>
    <w:rsid w:val="00B221AD"/>
  </w:style>
  <w:style w:type="paragraph" w:styleId="aa">
    <w:name w:val="TOC Heading"/>
    <w:basedOn w:val="1"/>
    <w:next w:val="a1"/>
    <w:uiPriority w:val="39"/>
    <w:unhideWhenUsed/>
    <w:qFormat/>
    <w:rsid w:val="006B30B0"/>
    <w:pPr>
      <w:suppressAutoHyphens/>
      <w:spacing w:before="120" w:line="276" w:lineRule="auto"/>
      <w:jc w:val="center"/>
      <w:outlineLvl w:val="9"/>
    </w:pPr>
    <w:rPr>
      <w:rFonts w:ascii="Times New Roman" w:hAnsi="Times New Roman"/>
    </w:rPr>
  </w:style>
  <w:style w:type="paragraph" w:customStyle="1" w:styleId="ConsPlusNormal">
    <w:name w:val="ConsPlusNormal"/>
    <w:rsid w:val="00B221AD"/>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rsid w:val="00B221A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Balloon Text"/>
    <w:basedOn w:val="a1"/>
    <w:link w:val="ac"/>
    <w:uiPriority w:val="99"/>
    <w:semiHidden/>
    <w:unhideWhenUsed/>
    <w:rsid w:val="00B221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2"/>
    <w:link w:val="ab"/>
    <w:uiPriority w:val="99"/>
    <w:semiHidden/>
    <w:rsid w:val="00B221AD"/>
    <w:rPr>
      <w:rFonts w:ascii="Tahoma" w:eastAsia="Times New Roman" w:hAnsi="Tahoma" w:cs="Tahoma"/>
      <w:sz w:val="16"/>
      <w:szCs w:val="16"/>
      <w:lang w:eastAsia="ru-RU"/>
    </w:rPr>
  </w:style>
  <w:style w:type="paragraph" w:customStyle="1" w:styleId="14">
    <w:name w:val="ПАРАГРАФ1"/>
    <w:basedOn w:val="a1"/>
    <w:next w:val="ad"/>
    <w:link w:val="ae"/>
    <w:qFormat/>
    <w:rsid w:val="00B221AD"/>
    <w:pPr>
      <w:spacing w:after="200" w:line="276" w:lineRule="auto"/>
      <w:ind w:left="720"/>
      <w:contextualSpacing/>
    </w:pPr>
    <w:rPr>
      <w:rFonts w:eastAsia="Times New Roman"/>
      <w:lang w:eastAsia="ru-RU"/>
    </w:rPr>
  </w:style>
  <w:style w:type="table" w:customStyle="1" w:styleId="16">
    <w:name w:val="Сетка таблицы16"/>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next w:val="a5"/>
    <w:uiPriority w:val="59"/>
    <w:rsid w:val="006B30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1"/>
    <w:uiPriority w:val="39"/>
    <w:unhideWhenUsed/>
    <w:qFormat/>
    <w:rsid w:val="00B221AD"/>
  </w:style>
  <w:style w:type="paragraph" w:customStyle="1" w:styleId="110">
    <w:name w:val="Оглавление 11"/>
    <w:basedOn w:val="a1"/>
    <w:next w:val="a1"/>
    <w:autoRedefine/>
    <w:uiPriority w:val="39"/>
    <w:unhideWhenUsed/>
    <w:rsid w:val="00B221AD"/>
    <w:pPr>
      <w:tabs>
        <w:tab w:val="right" w:leader="dot" w:pos="9642"/>
      </w:tabs>
      <w:spacing w:after="100" w:line="276" w:lineRule="auto"/>
    </w:pPr>
    <w:rPr>
      <w:rFonts w:eastAsia="Times New Roman"/>
      <w:lang w:eastAsia="ru-RU"/>
    </w:rPr>
  </w:style>
  <w:style w:type="character" w:customStyle="1" w:styleId="18">
    <w:name w:val="Гиперссылка1"/>
    <w:basedOn w:val="a2"/>
    <w:uiPriority w:val="99"/>
    <w:unhideWhenUsed/>
    <w:rsid w:val="00B221AD"/>
    <w:rPr>
      <w:color w:val="0000FF"/>
      <w:u w:val="single"/>
    </w:rPr>
  </w:style>
  <w:style w:type="table" w:customStyle="1" w:styleId="23">
    <w:name w:val="Сетка таблицы23"/>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HEADING 1 Знак,Head 1 Знак,????????? 1 Знак,Subhead A Знак,Заг 1 Знак"/>
    <w:basedOn w:val="a2"/>
    <w:locked/>
    <w:rsid w:val="00B221AD"/>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B221AD"/>
    <w:rPr>
      <w:b/>
      <w:color w:val="26282F"/>
      <w:sz w:val="26"/>
    </w:rPr>
  </w:style>
  <w:style w:type="character" w:customStyle="1" w:styleId="af0">
    <w:name w:val="Гипертекстовая ссылка"/>
    <w:basedOn w:val="af"/>
    <w:uiPriority w:val="99"/>
    <w:rsid w:val="00B221AD"/>
    <w:rPr>
      <w:rFonts w:cs="Times New Roman"/>
      <w:b/>
      <w:color w:val="106BBE"/>
      <w:sz w:val="26"/>
    </w:rPr>
  </w:style>
  <w:style w:type="paragraph" w:customStyle="1" w:styleId="af1">
    <w:name w:val="Нормальный (таблица)"/>
    <w:basedOn w:val="a1"/>
    <w:next w:val="a1"/>
    <w:uiPriority w:val="99"/>
    <w:rsid w:val="00B221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1"/>
    <w:next w:val="a1"/>
    <w:uiPriority w:val="99"/>
    <w:rsid w:val="00B221AD"/>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5">
    <w:name w:val="Table Grid"/>
    <w:basedOn w:val="a3"/>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B221AD"/>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3">
    <w:name w:val="Body Text"/>
    <w:basedOn w:val="a1"/>
    <w:link w:val="af4"/>
    <w:unhideWhenUsed/>
    <w:rsid w:val="00B221AD"/>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2"/>
    <w:link w:val="af3"/>
    <w:rsid w:val="00B221AD"/>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2"/>
    <w:rsid w:val="00B221AD"/>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B221AD"/>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B221AD"/>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B221AD"/>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1"/>
    <w:rsid w:val="00B221AD"/>
    <w:pPr>
      <w:spacing w:after="0" w:line="240" w:lineRule="auto"/>
      <w:ind w:firstLine="720"/>
    </w:pPr>
    <w:rPr>
      <w:rFonts w:ascii="Times New Roman" w:eastAsia="Times New Roman" w:hAnsi="Times New Roman" w:cs="Times New Roman"/>
      <w:sz w:val="18"/>
      <w:szCs w:val="18"/>
      <w:lang w:eastAsia="ru-RU"/>
    </w:rPr>
  </w:style>
  <w:style w:type="paragraph" w:styleId="af5">
    <w:name w:val="Body Text Indent"/>
    <w:basedOn w:val="a1"/>
    <w:link w:val="af6"/>
    <w:uiPriority w:val="99"/>
    <w:unhideWhenUsed/>
    <w:rsid w:val="00B221AD"/>
    <w:pPr>
      <w:widowControl w:val="0"/>
      <w:spacing w:after="120" w:line="240" w:lineRule="auto"/>
      <w:ind w:left="283"/>
    </w:pPr>
    <w:rPr>
      <w:rFonts w:ascii="Calibri" w:eastAsia="Calibri" w:hAnsi="Calibri" w:cs="Times New Roman"/>
      <w:sz w:val="24"/>
      <w:szCs w:val="24"/>
      <w:lang w:val="en-US"/>
    </w:rPr>
  </w:style>
  <w:style w:type="character" w:customStyle="1" w:styleId="af6">
    <w:name w:val="Основной текст с отступом Знак"/>
    <w:basedOn w:val="a2"/>
    <w:link w:val="af5"/>
    <w:uiPriority w:val="99"/>
    <w:rsid w:val="00B221AD"/>
    <w:rPr>
      <w:rFonts w:ascii="Calibri" w:eastAsia="Calibri" w:hAnsi="Calibri" w:cs="Times New Roman"/>
      <w:sz w:val="24"/>
      <w:szCs w:val="24"/>
      <w:lang w:val="en-US"/>
    </w:rPr>
  </w:style>
  <w:style w:type="character" w:styleId="af7">
    <w:name w:val="FollowedHyperlink"/>
    <w:basedOn w:val="a2"/>
    <w:uiPriority w:val="99"/>
    <w:semiHidden/>
    <w:unhideWhenUsed/>
    <w:rsid w:val="00B221AD"/>
    <w:rPr>
      <w:color w:val="800080"/>
      <w:u w:val="single"/>
    </w:rPr>
  </w:style>
  <w:style w:type="paragraph" w:customStyle="1" w:styleId="font5">
    <w:name w:val="font5"/>
    <w:basedOn w:val="a1"/>
    <w:rsid w:val="00B221A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1"/>
    <w:rsid w:val="00B221A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1"/>
    <w:rsid w:val="00B221AD"/>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1"/>
    <w:rsid w:val="00B221A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1"/>
    <w:rsid w:val="00B221AD"/>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rsid w:val="00B221AD"/>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1"/>
    <w:rsid w:val="00B221AD"/>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1"/>
    <w:rsid w:val="00B221AD"/>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B221A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1"/>
    <w:rsid w:val="00B221AD"/>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1"/>
    <w:rsid w:val="00B221A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1"/>
    <w:rsid w:val="00B221A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1"/>
    <w:rsid w:val="00B221AD"/>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1"/>
    <w:rsid w:val="00B221AD"/>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1"/>
    <w:rsid w:val="00B221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1"/>
    <w:rsid w:val="00B221AD"/>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1"/>
    <w:rsid w:val="00B221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1"/>
    <w:rsid w:val="00B221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1"/>
    <w:rsid w:val="00B221AD"/>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1"/>
    <w:rsid w:val="00B221AD"/>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1"/>
    <w:rsid w:val="00B221AD"/>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1"/>
    <w:rsid w:val="00B221AD"/>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1"/>
    <w:rsid w:val="00B22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1"/>
    <w:rsid w:val="00B221A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1"/>
    <w:rsid w:val="00B221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1"/>
    <w:rsid w:val="00B221A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1"/>
    <w:rsid w:val="00B221A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table" w:customStyle="1" w:styleId="33">
    <w:name w:val="Сетка таблицы33"/>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главление 12"/>
    <w:basedOn w:val="a1"/>
    <w:next w:val="a1"/>
    <w:autoRedefine/>
    <w:uiPriority w:val="39"/>
    <w:unhideWhenUsed/>
    <w:rsid w:val="006B30B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1">
    <w:name w:val="Сетка таблицы4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5"/>
    <w:uiPriority w:val="59"/>
    <w:rsid w:val="006B30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B221AD"/>
  </w:style>
  <w:style w:type="paragraph" w:styleId="af9">
    <w:name w:val="Revision"/>
    <w:hidden/>
    <w:uiPriority w:val="99"/>
    <w:semiHidden/>
    <w:rsid w:val="00B221AD"/>
    <w:pPr>
      <w:spacing w:after="0" w:line="240" w:lineRule="auto"/>
    </w:pPr>
    <w:rPr>
      <w:rFonts w:ascii="Calibri" w:eastAsia="Calibri" w:hAnsi="Calibri" w:cs="Times New Roman"/>
      <w:lang w:val="en-US"/>
    </w:rPr>
  </w:style>
  <w:style w:type="paragraph" w:styleId="afa">
    <w:name w:val="Document Map"/>
    <w:basedOn w:val="a1"/>
    <w:link w:val="afb"/>
    <w:uiPriority w:val="99"/>
    <w:semiHidden/>
    <w:unhideWhenUsed/>
    <w:rsid w:val="00B221AD"/>
    <w:pPr>
      <w:spacing w:after="0" w:line="240" w:lineRule="auto"/>
    </w:pPr>
    <w:rPr>
      <w:rFonts w:ascii="Tahoma" w:eastAsia="Times New Roman" w:hAnsi="Tahoma" w:cs="Tahoma"/>
      <w:sz w:val="16"/>
      <w:szCs w:val="16"/>
      <w:lang w:eastAsia="ru-RU"/>
    </w:rPr>
  </w:style>
  <w:style w:type="character" w:customStyle="1" w:styleId="afb">
    <w:name w:val="Схема документа Знак"/>
    <w:basedOn w:val="a2"/>
    <w:link w:val="afa"/>
    <w:uiPriority w:val="99"/>
    <w:semiHidden/>
    <w:rsid w:val="00B221AD"/>
    <w:rPr>
      <w:rFonts w:ascii="Tahoma" w:eastAsia="Times New Roman" w:hAnsi="Tahoma" w:cs="Tahoma"/>
      <w:sz w:val="16"/>
      <w:szCs w:val="16"/>
      <w:lang w:eastAsia="ru-RU"/>
    </w:rPr>
  </w:style>
  <w:style w:type="table" w:customStyle="1" w:styleId="321">
    <w:name w:val="Сетка таблицы321"/>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3"/>
    <w:uiPriority w:val="59"/>
    <w:rsid w:val="006B30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Оглавление 42"/>
    <w:basedOn w:val="a1"/>
    <w:next w:val="a1"/>
    <w:autoRedefine/>
    <w:uiPriority w:val="39"/>
    <w:unhideWhenUsed/>
    <w:rsid w:val="006B30B0"/>
    <w:pPr>
      <w:spacing w:after="100" w:line="360" w:lineRule="auto"/>
      <w:ind w:left="660"/>
    </w:pPr>
    <w:rPr>
      <w:rFonts w:ascii="Times New Roman" w:eastAsia="Times New Roman" w:hAnsi="Times New Roman"/>
      <w:sz w:val="24"/>
      <w:lang w:eastAsia="ru-RU"/>
    </w:rPr>
  </w:style>
  <w:style w:type="paragraph" w:customStyle="1" w:styleId="52">
    <w:name w:val="Оглавление 52"/>
    <w:basedOn w:val="a1"/>
    <w:next w:val="a1"/>
    <w:autoRedefine/>
    <w:uiPriority w:val="39"/>
    <w:unhideWhenUsed/>
    <w:rsid w:val="006B30B0"/>
    <w:pPr>
      <w:spacing w:after="100" w:line="360" w:lineRule="auto"/>
      <w:ind w:left="880"/>
    </w:pPr>
    <w:rPr>
      <w:rFonts w:ascii="Times New Roman" w:eastAsia="Times New Roman" w:hAnsi="Times New Roman"/>
      <w:sz w:val="24"/>
      <w:lang w:eastAsia="ru-RU"/>
    </w:rPr>
  </w:style>
  <w:style w:type="paragraph" w:customStyle="1" w:styleId="62">
    <w:name w:val="Оглавление 62"/>
    <w:basedOn w:val="a1"/>
    <w:next w:val="a1"/>
    <w:autoRedefine/>
    <w:uiPriority w:val="39"/>
    <w:unhideWhenUsed/>
    <w:rsid w:val="006B30B0"/>
    <w:pPr>
      <w:spacing w:after="100" w:line="360" w:lineRule="auto"/>
      <w:ind w:left="1100"/>
    </w:pPr>
    <w:rPr>
      <w:rFonts w:ascii="Times New Roman" w:eastAsia="Times New Roman" w:hAnsi="Times New Roman"/>
      <w:sz w:val="24"/>
      <w:lang w:eastAsia="ru-RU"/>
    </w:rPr>
  </w:style>
  <w:style w:type="paragraph" w:customStyle="1" w:styleId="72">
    <w:name w:val="Оглавление 72"/>
    <w:basedOn w:val="a1"/>
    <w:next w:val="a1"/>
    <w:autoRedefine/>
    <w:uiPriority w:val="39"/>
    <w:unhideWhenUsed/>
    <w:rsid w:val="006B30B0"/>
    <w:pPr>
      <w:spacing w:after="100" w:line="360" w:lineRule="auto"/>
      <w:ind w:left="1320"/>
    </w:pPr>
    <w:rPr>
      <w:rFonts w:ascii="Times New Roman" w:eastAsia="Times New Roman" w:hAnsi="Times New Roman"/>
      <w:sz w:val="24"/>
      <w:lang w:eastAsia="ru-RU"/>
    </w:rPr>
  </w:style>
  <w:style w:type="character" w:styleId="afc">
    <w:name w:val="Placeholder Text"/>
    <w:basedOn w:val="a2"/>
    <w:uiPriority w:val="99"/>
    <w:semiHidden/>
    <w:rsid w:val="00B221AD"/>
    <w:rPr>
      <w:color w:val="808080"/>
    </w:rPr>
  </w:style>
  <w:style w:type="paragraph" w:customStyle="1" w:styleId="afd">
    <w:name w:val="Название таблицы"/>
    <w:basedOn w:val="a1"/>
    <w:qFormat/>
    <w:rsid w:val="00B221AD"/>
    <w:pPr>
      <w:spacing w:after="0" w:line="360" w:lineRule="auto"/>
      <w:jc w:val="center"/>
    </w:pPr>
    <w:rPr>
      <w:rFonts w:ascii="Times New Roman" w:eastAsia="Times New Roman" w:hAnsi="Times New Roman" w:cs="Times New Roman"/>
      <w:sz w:val="24"/>
      <w:szCs w:val="24"/>
    </w:rPr>
  </w:style>
  <w:style w:type="paragraph" w:customStyle="1" w:styleId="19">
    <w:name w:val="1"/>
    <w:basedOn w:val="a1"/>
    <w:rsid w:val="00B221AD"/>
    <w:pPr>
      <w:spacing w:line="240" w:lineRule="exact"/>
      <w:jc w:val="both"/>
    </w:pPr>
    <w:rPr>
      <w:rFonts w:ascii="Verdana" w:eastAsia="Times New Roman" w:hAnsi="Verdana" w:cs="Times New Roman"/>
      <w:sz w:val="24"/>
      <w:szCs w:val="24"/>
      <w:lang w:val="en-US"/>
    </w:rPr>
  </w:style>
  <w:style w:type="paragraph" w:customStyle="1" w:styleId="font7">
    <w:name w:val="font7"/>
    <w:basedOn w:val="a1"/>
    <w:rsid w:val="00B221A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1"/>
    <w:rsid w:val="00B221A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1"/>
    <w:rsid w:val="00B221AD"/>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1"/>
    <w:rsid w:val="00B221AD"/>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82">
    <w:name w:val="Оглавление 82"/>
    <w:basedOn w:val="a1"/>
    <w:next w:val="a1"/>
    <w:autoRedefine/>
    <w:uiPriority w:val="39"/>
    <w:unhideWhenUsed/>
    <w:rsid w:val="006B30B0"/>
    <w:pPr>
      <w:spacing w:after="100" w:line="360" w:lineRule="auto"/>
      <w:ind w:left="1540"/>
    </w:pPr>
    <w:rPr>
      <w:rFonts w:ascii="Times New Roman" w:eastAsia="Times New Roman" w:hAnsi="Times New Roman"/>
      <w:sz w:val="24"/>
      <w:lang w:eastAsia="ru-RU"/>
    </w:rPr>
  </w:style>
  <w:style w:type="character" w:customStyle="1" w:styleId="210">
    <w:name w:val="Заголовок 2 Знак1"/>
    <w:aliases w:val="Заголовок 3N Знак,Стиль 1 Знак"/>
    <w:uiPriority w:val="9"/>
    <w:locked/>
    <w:rsid w:val="00B221AD"/>
    <w:rPr>
      <w:rFonts w:ascii="Arial" w:eastAsia="Times New Roman" w:hAnsi="Arial" w:cs="Times New Roman"/>
      <w:b/>
      <w:sz w:val="24"/>
      <w:szCs w:val="24"/>
    </w:rPr>
  </w:style>
  <w:style w:type="paragraph" w:styleId="afe">
    <w:name w:val="Normal (Web)"/>
    <w:aliases w:val="Обычный (Web)"/>
    <w:basedOn w:val="a1"/>
    <w:link w:val="aff"/>
    <w:uiPriority w:val="99"/>
    <w:unhideWhenUsed/>
    <w:rsid w:val="00B221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2"/>
    <w:uiPriority w:val="99"/>
    <w:semiHidden/>
    <w:unhideWhenUsed/>
    <w:rsid w:val="00B221AD"/>
    <w:rPr>
      <w:rFonts w:ascii="Courier New" w:eastAsia="Times New Roman" w:hAnsi="Courier New" w:cs="Courier New"/>
      <w:sz w:val="20"/>
      <w:szCs w:val="20"/>
    </w:rPr>
  </w:style>
  <w:style w:type="table" w:customStyle="1" w:styleId="1a">
    <w:name w:val="Сетка таблицы1"/>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1"/>
    <w:rsid w:val="00B221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1"/>
    <w:rsid w:val="00B221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1"/>
    <w:rsid w:val="00B221A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B22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Красная строка1"/>
    <w:basedOn w:val="af3"/>
    <w:rsid w:val="00B221AD"/>
    <w:pPr>
      <w:suppressAutoHyphens/>
      <w:ind w:firstLine="210"/>
    </w:pPr>
    <w:rPr>
      <w:sz w:val="20"/>
      <w:szCs w:val="20"/>
      <w:lang w:eastAsia="ar-SA"/>
    </w:rPr>
  </w:style>
  <w:style w:type="paragraph" w:customStyle="1" w:styleId="xl117">
    <w:name w:val="xl117"/>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2"/>
    <w:uiPriority w:val="99"/>
    <w:rsid w:val="00B221AD"/>
    <w:rPr>
      <w:rFonts w:ascii="Times New Roman" w:hAnsi="Times New Roman" w:cs="Times New Roman"/>
      <w:sz w:val="26"/>
      <w:szCs w:val="26"/>
    </w:rPr>
  </w:style>
  <w:style w:type="paragraph" w:customStyle="1" w:styleId="xl118">
    <w:name w:val="xl118"/>
    <w:basedOn w:val="a1"/>
    <w:rsid w:val="00B221A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1"/>
    <w:rsid w:val="00B221A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1"/>
    <w:rsid w:val="00B221AD"/>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1"/>
    <w:rsid w:val="00B221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B221AD"/>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1"/>
    <w:rsid w:val="00B221AD"/>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1"/>
    <w:rsid w:val="00B221AD"/>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92">
    <w:name w:val="Оглавление 92"/>
    <w:basedOn w:val="a1"/>
    <w:next w:val="a1"/>
    <w:autoRedefine/>
    <w:uiPriority w:val="39"/>
    <w:unhideWhenUsed/>
    <w:rsid w:val="006B30B0"/>
    <w:pPr>
      <w:spacing w:after="100" w:line="360" w:lineRule="auto"/>
      <w:ind w:left="1760"/>
    </w:pPr>
    <w:rPr>
      <w:rFonts w:ascii="Times New Roman" w:eastAsia="Times New Roman" w:hAnsi="Times New Roman"/>
      <w:sz w:val="24"/>
      <w:lang w:eastAsia="ru-RU"/>
    </w:rPr>
  </w:style>
  <w:style w:type="table" w:customStyle="1" w:styleId="22">
    <w:name w:val="Сетка таблицы2"/>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3"/>
    <w:next w:val="a5"/>
    <w:uiPriority w:val="59"/>
    <w:rsid w:val="006B30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5"/>
    <w:uiPriority w:val="59"/>
    <w:rsid w:val="006B30B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1">
    <w:name w:val="Сетка таблицы501"/>
    <w:basedOn w:val="a3"/>
    <w:next w:val="a5"/>
    <w:uiPriority w:val="59"/>
    <w:rsid w:val="006B3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азв частей"/>
    <w:basedOn w:val="1"/>
    <w:link w:val="aff1"/>
    <w:qFormat/>
    <w:rsid w:val="00B221AD"/>
    <w:rPr>
      <w:lang w:eastAsia="ru-RU"/>
    </w:rPr>
  </w:style>
  <w:style w:type="character" w:customStyle="1" w:styleId="aff1">
    <w:name w:val="Назв частей Знак"/>
    <w:basedOn w:val="40"/>
    <w:link w:val="aff0"/>
    <w:rsid w:val="00B221AD"/>
    <w:rPr>
      <w:rFonts w:ascii="Arial" w:eastAsia="Times New Roman" w:hAnsi="Arial" w:cs="Times New Roman"/>
      <w:b/>
      <w:bCs/>
      <w:caps w:val="0"/>
      <w:color w:val="365F91"/>
      <w:sz w:val="28"/>
      <w:szCs w:val="28"/>
      <w:lang w:eastAsia="ru-RU"/>
    </w:rPr>
  </w:style>
  <w:style w:type="paragraph" w:customStyle="1" w:styleId="aff2">
    <w:name w:val="."/>
    <w:uiPriority w:val="99"/>
    <w:rsid w:val="00B221A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1">
    <w:name w:val="Сетка таблицы3"/>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uiPriority w:val="99"/>
    <w:rsid w:val="00B221A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B221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2"/>
    <w:link w:val="27"/>
    <w:rsid w:val="00B221AD"/>
    <w:rPr>
      <w:rFonts w:ascii="Times New Roman" w:eastAsia="Times New Roman" w:hAnsi="Times New Roman" w:cs="Times New Roman"/>
      <w:b/>
      <w:bCs/>
      <w:sz w:val="28"/>
      <w:szCs w:val="28"/>
      <w:shd w:val="clear" w:color="auto" w:fill="FFFFFF"/>
    </w:rPr>
  </w:style>
  <w:style w:type="character" w:customStyle="1" w:styleId="53">
    <w:name w:val="Основной текст (5)_"/>
    <w:basedOn w:val="a2"/>
    <w:link w:val="54"/>
    <w:uiPriority w:val="99"/>
    <w:rsid w:val="00B221AD"/>
    <w:rPr>
      <w:rFonts w:ascii="Times New Roman" w:eastAsia="Times New Roman" w:hAnsi="Times New Roman" w:cs="Times New Roman"/>
      <w:b/>
      <w:bCs/>
      <w:sz w:val="28"/>
      <w:szCs w:val="28"/>
      <w:shd w:val="clear" w:color="auto" w:fill="FFFFFF"/>
    </w:rPr>
  </w:style>
  <w:style w:type="paragraph" w:customStyle="1" w:styleId="27">
    <w:name w:val="Заголовок №2"/>
    <w:basedOn w:val="a1"/>
    <w:link w:val="26"/>
    <w:rsid w:val="00B221AD"/>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4">
    <w:name w:val="Основной текст (5)"/>
    <w:basedOn w:val="a1"/>
    <w:link w:val="53"/>
    <w:uiPriority w:val="99"/>
    <w:rsid w:val="00B221AD"/>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character" w:customStyle="1" w:styleId="ae">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
    <w:link w:val="14"/>
    <w:locked/>
    <w:rsid w:val="00B221AD"/>
  </w:style>
  <w:style w:type="character" w:customStyle="1" w:styleId="100">
    <w:name w:val="Табл 10 Знак"/>
    <w:basedOn w:val="a2"/>
    <w:link w:val="102"/>
    <w:locked/>
    <w:rsid w:val="00B221AD"/>
    <w:rPr>
      <w:rFonts w:ascii="Times New Roman" w:eastAsia="Times New Roman" w:hAnsi="Times New Roman" w:cs="Times New Roman"/>
      <w:bCs/>
      <w:color w:val="000000"/>
      <w:sz w:val="20"/>
      <w:szCs w:val="14"/>
    </w:rPr>
  </w:style>
  <w:style w:type="paragraph" w:customStyle="1" w:styleId="102">
    <w:name w:val="Табл 10"/>
    <w:basedOn w:val="a1"/>
    <w:link w:val="100"/>
    <w:qFormat/>
    <w:rsid w:val="00B221AD"/>
    <w:pPr>
      <w:spacing w:after="0" w:line="240" w:lineRule="auto"/>
      <w:ind w:firstLine="567"/>
      <w:jc w:val="both"/>
    </w:pPr>
    <w:rPr>
      <w:rFonts w:ascii="Times New Roman" w:eastAsia="Times New Roman" w:hAnsi="Times New Roman" w:cs="Times New Roman"/>
      <w:bCs/>
      <w:color w:val="000000"/>
      <w:sz w:val="20"/>
      <w:szCs w:val="14"/>
    </w:rPr>
  </w:style>
  <w:style w:type="character" w:customStyle="1" w:styleId="aff3">
    <w:name w:val="ТАБЛ Знак"/>
    <w:basedOn w:val="a2"/>
    <w:link w:val="aff4"/>
    <w:locked/>
    <w:rsid w:val="00B221AD"/>
    <w:rPr>
      <w:rFonts w:ascii="Times New Roman" w:eastAsia="Times New Roman" w:hAnsi="Times New Roman" w:cs="Times New Roman"/>
      <w:sz w:val="20"/>
      <w:szCs w:val="24"/>
      <w:lang w:bidi="en-US"/>
    </w:rPr>
  </w:style>
  <w:style w:type="paragraph" w:customStyle="1" w:styleId="aff4">
    <w:name w:val="ТАБЛ"/>
    <w:basedOn w:val="a1"/>
    <w:link w:val="aff3"/>
    <w:qFormat/>
    <w:rsid w:val="00B221AD"/>
    <w:pPr>
      <w:spacing w:after="0" w:line="240" w:lineRule="auto"/>
      <w:ind w:firstLine="567"/>
      <w:jc w:val="center"/>
    </w:pPr>
    <w:rPr>
      <w:rFonts w:ascii="Times New Roman" w:eastAsia="Times New Roman" w:hAnsi="Times New Roman" w:cs="Times New Roman"/>
      <w:sz w:val="20"/>
      <w:szCs w:val="24"/>
      <w:lang w:bidi="en-US"/>
    </w:rPr>
  </w:style>
  <w:style w:type="paragraph" w:styleId="aff5">
    <w:name w:val="caption"/>
    <w:aliases w:val="Знак1"/>
    <w:basedOn w:val="a1"/>
    <w:next w:val="a1"/>
    <w:autoRedefine/>
    <w:uiPriority w:val="35"/>
    <w:unhideWhenUsed/>
    <w:qFormat/>
    <w:rsid w:val="00B221AD"/>
    <w:pPr>
      <w:keepNext/>
      <w:spacing w:before="120" w:after="0" w:line="240" w:lineRule="auto"/>
      <w:ind w:right="-142"/>
      <w:jc w:val="center"/>
    </w:pPr>
    <w:rPr>
      <w:rFonts w:ascii="Times New Roman" w:eastAsia="Times New Roman" w:hAnsi="Times New Roman" w:cs="Times New Roman"/>
      <w:b/>
      <w:sz w:val="24"/>
      <w:szCs w:val="24"/>
      <w:lang w:eastAsia="ru-RU"/>
    </w:rPr>
  </w:style>
  <w:style w:type="character" w:styleId="aff6">
    <w:name w:val="annotation reference"/>
    <w:basedOn w:val="a2"/>
    <w:uiPriority w:val="99"/>
    <w:semiHidden/>
    <w:unhideWhenUsed/>
    <w:rsid w:val="00B221AD"/>
    <w:rPr>
      <w:sz w:val="16"/>
      <w:szCs w:val="16"/>
    </w:rPr>
  </w:style>
  <w:style w:type="paragraph" w:styleId="aff7">
    <w:name w:val="annotation text"/>
    <w:basedOn w:val="a1"/>
    <w:link w:val="aff8"/>
    <w:uiPriority w:val="99"/>
    <w:unhideWhenUsed/>
    <w:rsid w:val="00B221AD"/>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2"/>
    <w:link w:val="aff7"/>
    <w:uiPriority w:val="99"/>
    <w:rsid w:val="00B221AD"/>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B221AD"/>
    <w:rPr>
      <w:b/>
      <w:bCs/>
    </w:rPr>
  </w:style>
  <w:style w:type="character" w:customStyle="1" w:styleId="affa">
    <w:name w:val="Тема примечания Знак"/>
    <w:basedOn w:val="aff8"/>
    <w:link w:val="aff9"/>
    <w:uiPriority w:val="99"/>
    <w:semiHidden/>
    <w:rsid w:val="00B221AD"/>
    <w:rPr>
      <w:rFonts w:ascii="Times New Roman" w:eastAsia="Times New Roman" w:hAnsi="Times New Roman" w:cs="Times New Roman"/>
      <w:b/>
      <w:bCs/>
      <w:sz w:val="20"/>
      <w:szCs w:val="20"/>
      <w:lang w:eastAsia="ru-RU"/>
    </w:rPr>
  </w:style>
  <w:style w:type="paragraph" w:styleId="32">
    <w:name w:val="toc 3"/>
    <w:basedOn w:val="a1"/>
    <w:next w:val="a1"/>
    <w:autoRedefine/>
    <w:uiPriority w:val="39"/>
    <w:unhideWhenUsed/>
    <w:rsid w:val="00B221AD"/>
    <w:pPr>
      <w:spacing w:after="100" w:line="240" w:lineRule="auto"/>
      <w:ind w:left="480"/>
    </w:pPr>
    <w:rPr>
      <w:rFonts w:ascii="Times New Roman" w:eastAsia="Times New Roman" w:hAnsi="Times New Roman" w:cs="Times New Roman"/>
      <w:sz w:val="24"/>
      <w:szCs w:val="24"/>
      <w:lang w:eastAsia="ru-RU"/>
    </w:rPr>
  </w:style>
  <w:style w:type="paragraph" w:customStyle="1" w:styleId="410">
    <w:name w:val="Оглавление 41"/>
    <w:basedOn w:val="a1"/>
    <w:next w:val="a1"/>
    <w:autoRedefine/>
    <w:uiPriority w:val="39"/>
    <w:unhideWhenUsed/>
    <w:rsid w:val="00B221AD"/>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B221AD"/>
    <w:pPr>
      <w:spacing w:after="100"/>
      <w:ind w:left="880"/>
    </w:pPr>
    <w:rPr>
      <w:rFonts w:eastAsia="Times New Roman"/>
      <w:lang w:eastAsia="ru-RU"/>
    </w:rPr>
  </w:style>
  <w:style w:type="paragraph" w:customStyle="1" w:styleId="610">
    <w:name w:val="Оглавление 61"/>
    <w:basedOn w:val="a1"/>
    <w:next w:val="a1"/>
    <w:autoRedefine/>
    <w:uiPriority w:val="39"/>
    <w:unhideWhenUsed/>
    <w:rsid w:val="00B221AD"/>
    <w:pPr>
      <w:spacing w:after="100"/>
      <w:ind w:left="1100"/>
    </w:pPr>
    <w:rPr>
      <w:rFonts w:eastAsia="Times New Roman"/>
      <w:lang w:eastAsia="ru-RU"/>
    </w:rPr>
  </w:style>
  <w:style w:type="paragraph" w:customStyle="1" w:styleId="711">
    <w:name w:val="Оглавление 71"/>
    <w:basedOn w:val="a1"/>
    <w:next w:val="a1"/>
    <w:autoRedefine/>
    <w:uiPriority w:val="39"/>
    <w:unhideWhenUsed/>
    <w:rsid w:val="00B221AD"/>
    <w:pPr>
      <w:spacing w:after="100"/>
      <w:ind w:left="1320"/>
    </w:pPr>
    <w:rPr>
      <w:rFonts w:eastAsia="Times New Roman"/>
      <w:lang w:eastAsia="ru-RU"/>
    </w:rPr>
  </w:style>
  <w:style w:type="paragraph" w:customStyle="1" w:styleId="810">
    <w:name w:val="Оглавление 81"/>
    <w:basedOn w:val="a1"/>
    <w:next w:val="a1"/>
    <w:autoRedefine/>
    <w:uiPriority w:val="39"/>
    <w:unhideWhenUsed/>
    <w:rsid w:val="00B221AD"/>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B221AD"/>
    <w:pPr>
      <w:spacing w:after="100"/>
      <w:ind w:left="1760"/>
    </w:pPr>
    <w:rPr>
      <w:rFonts w:eastAsia="Times New Roman"/>
      <w:lang w:eastAsia="ru-RU"/>
    </w:rPr>
  </w:style>
  <w:style w:type="character" w:customStyle="1" w:styleId="1c">
    <w:name w:val="Неразрешенное упоминание1"/>
    <w:basedOn w:val="a2"/>
    <w:uiPriority w:val="99"/>
    <w:semiHidden/>
    <w:unhideWhenUsed/>
    <w:rsid w:val="00B221AD"/>
    <w:rPr>
      <w:color w:val="605E5C"/>
      <w:shd w:val="clear" w:color="auto" w:fill="E1DFDD"/>
    </w:rPr>
  </w:style>
  <w:style w:type="paragraph" w:styleId="affb">
    <w:name w:val="Plain Text"/>
    <w:basedOn w:val="a1"/>
    <w:link w:val="affc"/>
    <w:rsid w:val="00B221AD"/>
    <w:pPr>
      <w:keepNext/>
      <w:tabs>
        <w:tab w:val="left" w:leader="dot" w:pos="9356"/>
      </w:tabs>
      <w:suppressAutoHyphens/>
      <w:spacing w:after="0" w:line="240" w:lineRule="auto"/>
      <w:ind w:firstLine="567"/>
      <w:jc w:val="both"/>
    </w:pPr>
    <w:rPr>
      <w:rFonts w:ascii="Courier New" w:eastAsia="Times New Roman" w:hAnsi="Courier New" w:cs="Courier New"/>
      <w:sz w:val="20"/>
      <w:szCs w:val="20"/>
      <w:lang w:eastAsia="ru-RU"/>
    </w:rPr>
  </w:style>
  <w:style w:type="character" w:customStyle="1" w:styleId="affc">
    <w:name w:val="Текст Знак"/>
    <w:basedOn w:val="a2"/>
    <w:link w:val="affb"/>
    <w:rsid w:val="00B221AD"/>
    <w:rPr>
      <w:rFonts w:ascii="Courier New" w:eastAsia="Times New Roman" w:hAnsi="Courier New" w:cs="Courier New"/>
      <w:sz w:val="20"/>
      <w:szCs w:val="20"/>
      <w:lang w:eastAsia="ru-RU"/>
    </w:rPr>
  </w:style>
  <w:style w:type="paragraph" w:customStyle="1" w:styleId="affd">
    <w:name w:val="табл"/>
    <w:basedOn w:val="affe"/>
    <w:link w:val="afff"/>
    <w:rsid w:val="00B221AD"/>
    <w:pPr>
      <w:contextualSpacing/>
      <w:jc w:val="center"/>
    </w:pPr>
    <w:rPr>
      <w:rFonts w:eastAsia="Calibri"/>
      <w:sz w:val="20"/>
      <w:szCs w:val="22"/>
    </w:rPr>
  </w:style>
  <w:style w:type="character" w:customStyle="1" w:styleId="afff">
    <w:name w:val="табл Знак"/>
    <w:basedOn w:val="a2"/>
    <w:link w:val="affd"/>
    <w:rsid w:val="00B221AD"/>
    <w:rPr>
      <w:rFonts w:ascii="Times New Roman" w:eastAsia="Calibri" w:hAnsi="Times New Roman" w:cs="Times New Roman"/>
      <w:sz w:val="20"/>
      <w:lang w:eastAsia="ru-RU"/>
    </w:rPr>
  </w:style>
  <w:style w:type="paragraph" w:styleId="affe">
    <w:name w:val="No Spacing"/>
    <w:uiPriority w:val="1"/>
    <w:qFormat/>
    <w:rsid w:val="00B221AD"/>
    <w:pPr>
      <w:spacing w:after="0" w:line="240" w:lineRule="auto"/>
    </w:pPr>
    <w:rPr>
      <w:rFonts w:ascii="Times New Roman" w:eastAsia="Times New Roman" w:hAnsi="Times New Roman" w:cs="Times New Roman"/>
      <w:sz w:val="24"/>
      <w:szCs w:val="24"/>
      <w:lang w:eastAsia="ru-RU"/>
    </w:rPr>
  </w:style>
  <w:style w:type="paragraph" w:styleId="a0">
    <w:name w:val="List Number"/>
    <w:basedOn w:val="a1"/>
    <w:rsid w:val="00B221AD"/>
    <w:pPr>
      <w:keepNext/>
      <w:numPr>
        <w:numId w:val="10"/>
      </w:numPr>
      <w:suppressLineNumbers/>
      <w:tabs>
        <w:tab w:val="left" w:leader="dot" w:pos="9356"/>
      </w:tabs>
      <w:suppressAutoHyphens/>
      <w:spacing w:after="0" w:line="240" w:lineRule="auto"/>
      <w:jc w:val="both"/>
    </w:pPr>
    <w:rPr>
      <w:rFonts w:ascii="Times New Roman" w:eastAsia="Times New Roman" w:hAnsi="Times New Roman" w:cs="Times New Roman"/>
      <w:sz w:val="24"/>
      <w:szCs w:val="24"/>
      <w:lang w:eastAsia="ru-RU"/>
    </w:rPr>
  </w:style>
  <w:style w:type="character" w:customStyle="1" w:styleId="UnresolvedMention">
    <w:name w:val="Unresolved Mention"/>
    <w:basedOn w:val="a2"/>
    <w:uiPriority w:val="99"/>
    <w:semiHidden/>
    <w:unhideWhenUsed/>
    <w:rsid w:val="00B221AD"/>
    <w:rPr>
      <w:color w:val="605E5C"/>
      <w:shd w:val="clear" w:color="auto" w:fill="E1DFDD"/>
    </w:rPr>
  </w:style>
  <w:style w:type="paragraph" w:customStyle="1" w:styleId="afff0">
    <w:name w:val="ЗЕЛЕНЫЙ ТЕКСТ"/>
    <w:basedOn w:val="a1"/>
    <w:link w:val="afff1"/>
    <w:qFormat/>
    <w:rsid w:val="00B221AD"/>
    <w:pPr>
      <w:spacing w:after="0" w:line="360" w:lineRule="auto"/>
      <w:ind w:firstLine="709"/>
      <w:jc w:val="both"/>
    </w:pPr>
    <w:rPr>
      <w:rFonts w:ascii="Times New Roman" w:eastAsia="Times New Roman" w:hAnsi="Times New Roman" w:cs="Arial"/>
      <w:sz w:val="24"/>
      <w:szCs w:val="24"/>
      <w:lang w:eastAsia="ru-RU"/>
    </w:rPr>
  </w:style>
  <w:style w:type="character" w:customStyle="1" w:styleId="afff1">
    <w:name w:val="ЗЕЛЕНЫЙ ТЕКСТ Знак"/>
    <w:basedOn w:val="a2"/>
    <w:link w:val="afff0"/>
    <w:rsid w:val="00B221AD"/>
    <w:rPr>
      <w:rFonts w:ascii="Times New Roman" w:eastAsia="Times New Roman" w:hAnsi="Times New Roman" w:cs="Arial"/>
      <w:sz w:val="24"/>
      <w:szCs w:val="24"/>
      <w:lang w:eastAsia="ru-RU"/>
    </w:rPr>
  </w:style>
  <w:style w:type="paragraph" w:customStyle="1" w:styleId="afff2">
    <w:name w:val="обыч"/>
    <w:basedOn w:val="a1"/>
    <w:link w:val="afff3"/>
    <w:qFormat/>
    <w:rsid w:val="00B221AD"/>
    <w:pPr>
      <w:spacing w:after="0" w:line="360" w:lineRule="auto"/>
      <w:ind w:firstLine="567"/>
      <w:jc w:val="both"/>
    </w:pPr>
    <w:rPr>
      <w:rFonts w:ascii="Arial" w:eastAsia="Times New Roman" w:hAnsi="Arial" w:cs="Arial"/>
      <w:sz w:val="24"/>
      <w:szCs w:val="24"/>
      <w:lang w:eastAsia="ru-RU"/>
    </w:rPr>
  </w:style>
  <w:style w:type="character" w:customStyle="1" w:styleId="afff3">
    <w:name w:val="обыч Знак"/>
    <w:basedOn w:val="a2"/>
    <w:link w:val="afff2"/>
    <w:rsid w:val="00B221AD"/>
    <w:rPr>
      <w:rFonts w:ascii="Arial" w:eastAsia="Times New Roman" w:hAnsi="Arial" w:cs="Arial"/>
      <w:sz w:val="24"/>
      <w:szCs w:val="24"/>
      <w:lang w:eastAsia="ru-RU"/>
    </w:rPr>
  </w:style>
  <w:style w:type="character" w:customStyle="1" w:styleId="aff">
    <w:name w:val="Обычный (веб) Знак"/>
    <w:aliases w:val="Обычный (Web) Знак"/>
    <w:link w:val="afe"/>
    <w:uiPriority w:val="99"/>
    <w:locked/>
    <w:rsid w:val="00B221AD"/>
    <w:rPr>
      <w:rFonts w:ascii="Times New Roman" w:eastAsia="Times New Roman" w:hAnsi="Times New Roman" w:cs="Times New Roman"/>
      <w:color w:val="000000"/>
      <w:sz w:val="24"/>
      <w:szCs w:val="24"/>
      <w:lang w:eastAsia="ru-RU"/>
    </w:rPr>
  </w:style>
  <w:style w:type="paragraph" w:customStyle="1" w:styleId="TableContents">
    <w:name w:val="Table Contents"/>
    <w:basedOn w:val="a1"/>
    <w:rsid w:val="00B221AD"/>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d">
    <w:name w:val="Заголовок1"/>
    <w:basedOn w:val="a1"/>
    <w:next w:val="a1"/>
    <w:qFormat/>
    <w:rsid w:val="00B221AD"/>
    <w:pPr>
      <w:spacing w:after="0" w:line="240" w:lineRule="auto"/>
      <w:contextualSpacing/>
    </w:pPr>
    <w:rPr>
      <w:rFonts w:ascii="Times New Roman" w:eastAsia="Times New Roman" w:hAnsi="Times New Roman" w:cs="Times New Roman"/>
      <w:color w:val="000000"/>
      <w:spacing w:val="-10"/>
      <w:kern w:val="28"/>
      <w:sz w:val="28"/>
      <w:szCs w:val="56"/>
    </w:rPr>
  </w:style>
  <w:style w:type="character" w:customStyle="1" w:styleId="afff4">
    <w:name w:val="Название Знак"/>
    <w:basedOn w:val="a2"/>
    <w:link w:val="afff5"/>
    <w:uiPriority w:val="10"/>
    <w:rsid w:val="00B221AD"/>
    <w:rPr>
      <w:rFonts w:ascii="Times New Roman" w:eastAsia="Times New Roman" w:hAnsi="Times New Roman" w:cs="Times New Roman"/>
      <w:color w:val="000000"/>
      <w:spacing w:val="-10"/>
      <w:kern w:val="28"/>
      <w:sz w:val="28"/>
      <w:szCs w:val="56"/>
      <w:lang w:eastAsia="en-US"/>
    </w:rPr>
  </w:style>
  <w:style w:type="character" w:customStyle="1" w:styleId="2105pt">
    <w:name w:val="Основной текст (2) + 10;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910">
    <w:name w:val="Сетка таблицы9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Комментарий"/>
    <w:basedOn w:val="a1"/>
    <w:next w:val="a1"/>
    <w:uiPriority w:val="99"/>
    <w:rsid w:val="00B221A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headertext0">
    <w:name w:val="headertext"/>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2"/>
    <w:rsid w:val="00B221AD"/>
  </w:style>
  <w:style w:type="character" w:customStyle="1" w:styleId="apple-converted-space">
    <w:name w:val="apple-converted-space"/>
    <w:basedOn w:val="a2"/>
    <w:rsid w:val="00B221AD"/>
  </w:style>
  <w:style w:type="character" w:customStyle="1" w:styleId="214pt">
    <w:name w:val="Основной текст (2) + 14 pt;Полужирный"/>
    <w:basedOn w:val="a2"/>
    <w:rsid w:val="00B221A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7">
    <w:name w:val="Подпись к таблице_"/>
    <w:basedOn w:val="a2"/>
    <w:link w:val="afff8"/>
    <w:rsid w:val="00B221AD"/>
    <w:rPr>
      <w:rFonts w:ascii="Times New Roman" w:eastAsia="Times New Roman" w:hAnsi="Times New Roman"/>
      <w:b/>
      <w:bCs/>
      <w:sz w:val="28"/>
      <w:szCs w:val="28"/>
      <w:shd w:val="clear" w:color="auto" w:fill="FFFFFF"/>
    </w:rPr>
  </w:style>
  <w:style w:type="paragraph" w:customStyle="1" w:styleId="afff8">
    <w:name w:val="Подпись к таблице"/>
    <w:basedOn w:val="a1"/>
    <w:link w:val="afff7"/>
    <w:rsid w:val="00B221AD"/>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B221A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5"/>
    <w:uiPriority w:val="39"/>
    <w:locked/>
    <w:rsid w:val="006B30B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5"/>
    <w:uiPriority w:val="39"/>
    <w:locked/>
    <w:rsid w:val="006B30B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5"/>
    <w:uiPriority w:val="59"/>
    <w:rsid w:val="006B30B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9">
    <w:name w:val="Сетка таблицы29"/>
    <w:basedOn w:val="a3"/>
    <w:next w:val="a5"/>
    <w:rsid w:val="0094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3"/>
    <w:uiPriority w:val="59"/>
    <w:rsid w:val="006B30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5"/>
    <w:uiPriority w:val="59"/>
    <w:rsid w:val="00940DA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59"/>
    <w:rsid w:val="00E1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5"/>
    <w:uiPriority w:val="59"/>
    <w:rsid w:val="00E14FB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Оглавление 13"/>
    <w:basedOn w:val="a1"/>
    <w:next w:val="a1"/>
    <w:autoRedefine/>
    <w:uiPriority w:val="39"/>
    <w:unhideWhenUsed/>
    <w:rsid w:val="00E14FB2"/>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20">
    <w:name w:val="Сетка таблицы4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3"/>
    <w:next w:val="a5"/>
    <w:uiPriority w:val="59"/>
    <w:rsid w:val="00E14FB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3"/>
    <w:uiPriority w:val="59"/>
    <w:rsid w:val="00E14F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Оглавление 43"/>
    <w:basedOn w:val="a1"/>
    <w:next w:val="a1"/>
    <w:autoRedefine/>
    <w:uiPriority w:val="39"/>
    <w:unhideWhenUsed/>
    <w:rsid w:val="00E14FB2"/>
    <w:pPr>
      <w:spacing w:after="100" w:line="360" w:lineRule="auto"/>
      <w:ind w:left="660"/>
    </w:pPr>
    <w:rPr>
      <w:rFonts w:ascii="Times New Roman" w:eastAsia="Times New Roman" w:hAnsi="Times New Roman"/>
      <w:sz w:val="24"/>
      <w:lang w:eastAsia="ru-RU"/>
    </w:rPr>
  </w:style>
  <w:style w:type="table" w:customStyle="1" w:styleId="213">
    <w:name w:val="Сетка таблицы21"/>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0">
    <w:name w:val="Оглавление 53"/>
    <w:basedOn w:val="a1"/>
    <w:next w:val="a1"/>
    <w:autoRedefine/>
    <w:uiPriority w:val="39"/>
    <w:unhideWhenUsed/>
    <w:rsid w:val="00E14FB2"/>
    <w:pPr>
      <w:spacing w:after="100" w:line="360" w:lineRule="auto"/>
      <w:ind w:left="880"/>
    </w:pPr>
    <w:rPr>
      <w:rFonts w:ascii="Times New Roman" w:eastAsia="Times New Roman" w:hAnsi="Times New Roman"/>
      <w:sz w:val="24"/>
      <w:lang w:eastAsia="ru-RU"/>
    </w:rPr>
  </w:style>
  <w:style w:type="paragraph" w:customStyle="1" w:styleId="63">
    <w:name w:val="Оглавление 63"/>
    <w:basedOn w:val="a1"/>
    <w:next w:val="a1"/>
    <w:autoRedefine/>
    <w:uiPriority w:val="39"/>
    <w:unhideWhenUsed/>
    <w:rsid w:val="00E14FB2"/>
    <w:pPr>
      <w:spacing w:after="100" w:line="360" w:lineRule="auto"/>
      <w:ind w:left="1100"/>
    </w:pPr>
    <w:rPr>
      <w:rFonts w:ascii="Times New Roman" w:eastAsia="Times New Roman" w:hAnsi="Times New Roman"/>
      <w:sz w:val="24"/>
      <w:lang w:eastAsia="ru-RU"/>
    </w:rPr>
  </w:style>
  <w:style w:type="paragraph" w:customStyle="1" w:styleId="73">
    <w:name w:val="Оглавление 73"/>
    <w:basedOn w:val="a1"/>
    <w:next w:val="a1"/>
    <w:autoRedefine/>
    <w:uiPriority w:val="39"/>
    <w:unhideWhenUsed/>
    <w:rsid w:val="00E14FB2"/>
    <w:pPr>
      <w:spacing w:after="100" w:line="360" w:lineRule="auto"/>
      <w:ind w:left="1320"/>
    </w:pPr>
    <w:rPr>
      <w:rFonts w:ascii="Times New Roman" w:eastAsia="Times New Roman" w:hAnsi="Times New Roman"/>
      <w:sz w:val="24"/>
      <w:lang w:eastAsia="ru-RU"/>
    </w:rPr>
  </w:style>
  <w:style w:type="paragraph" w:customStyle="1" w:styleId="83">
    <w:name w:val="Оглавление 83"/>
    <w:basedOn w:val="a1"/>
    <w:next w:val="a1"/>
    <w:autoRedefine/>
    <w:uiPriority w:val="39"/>
    <w:unhideWhenUsed/>
    <w:rsid w:val="00E14FB2"/>
    <w:pPr>
      <w:spacing w:after="100" w:line="360" w:lineRule="auto"/>
      <w:ind w:left="1540"/>
    </w:pPr>
    <w:rPr>
      <w:rFonts w:ascii="Times New Roman" w:eastAsia="Times New Roman" w:hAnsi="Times New Roman"/>
      <w:sz w:val="24"/>
      <w:lang w:eastAsia="ru-RU"/>
    </w:rPr>
  </w:style>
  <w:style w:type="paragraph" w:customStyle="1" w:styleId="93">
    <w:name w:val="Оглавление 93"/>
    <w:basedOn w:val="a1"/>
    <w:next w:val="a1"/>
    <w:autoRedefine/>
    <w:uiPriority w:val="39"/>
    <w:unhideWhenUsed/>
    <w:rsid w:val="00E14FB2"/>
    <w:pPr>
      <w:spacing w:after="100" w:line="360" w:lineRule="auto"/>
      <w:ind w:left="1760"/>
    </w:pPr>
    <w:rPr>
      <w:rFonts w:ascii="Times New Roman" w:eastAsia="Times New Roman" w:hAnsi="Times New Roman"/>
      <w:sz w:val="24"/>
      <w:lang w:eastAsia="ru-RU"/>
    </w:rPr>
  </w:style>
  <w:style w:type="table" w:customStyle="1" w:styleId="320">
    <w:name w:val="Сетка таблицы32"/>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B221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B221AD"/>
    <w:pPr>
      <w:widowControl w:val="0"/>
      <w:suppressAutoHyphens/>
      <w:autoSpaceDE w:val="0"/>
      <w:spacing w:after="0" w:line="240" w:lineRule="auto"/>
    </w:pPr>
    <w:rPr>
      <w:rFonts w:ascii="Arial" w:eastAsia="Calibri" w:hAnsi="Arial" w:cs="Arial"/>
      <w:sz w:val="20"/>
      <w:szCs w:val="20"/>
      <w:lang w:eastAsia="hi-IN" w:bidi="hi-IN"/>
    </w:rPr>
  </w:style>
  <w:style w:type="paragraph" w:styleId="afff9">
    <w:name w:val="footnote text"/>
    <w:basedOn w:val="a1"/>
    <w:link w:val="afffa"/>
    <w:semiHidden/>
    <w:rsid w:val="00B221AD"/>
    <w:pPr>
      <w:spacing w:after="0" w:line="240" w:lineRule="auto"/>
    </w:pPr>
    <w:rPr>
      <w:rFonts w:ascii="Times New Roman" w:eastAsia="Calibri" w:hAnsi="Times New Roman" w:cs="Times New Roman"/>
      <w:sz w:val="20"/>
      <w:szCs w:val="20"/>
      <w:lang w:eastAsia="ar-SA"/>
    </w:rPr>
  </w:style>
  <w:style w:type="character" w:customStyle="1" w:styleId="afffa">
    <w:name w:val="Текст сноски Знак"/>
    <w:basedOn w:val="a2"/>
    <w:link w:val="afff9"/>
    <w:semiHidden/>
    <w:rsid w:val="00B221AD"/>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B221AD"/>
    <w:rPr>
      <w:rFonts w:ascii="Times New Roman" w:hAnsi="Times New Roman"/>
      <w:sz w:val="24"/>
      <w:lang w:eastAsia="ar-SA" w:bidi="ar-SA"/>
    </w:rPr>
  </w:style>
  <w:style w:type="paragraph" w:customStyle="1" w:styleId="1e">
    <w:name w:val="Обычный1"/>
    <w:rsid w:val="00B221A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
    <w:name w:val="Список с чёрточками"/>
    <w:basedOn w:val="a1"/>
    <w:rsid w:val="00B221AD"/>
    <w:pPr>
      <w:numPr>
        <w:numId w:val="6"/>
      </w:numPr>
      <w:tabs>
        <w:tab w:val="clear" w:pos="720"/>
        <w:tab w:val="left" w:pos="927"/>
      </w:tabs>
      <w:suppressAutoHyphens/>
      <w:overflowPunct w:val="0"/>
      <w:autoSpaceDE w:val="0"/>
      <w:spacing w:before="113" w:after="113" w:line="240" w:lineRule="auto"/>
      <w:ind w:left="567" w:hanging="360"/>
      <w:jc w:val="both"/>
      <w:textAlignment w:val="baseline"/>
    </w:pPr>
    <w:rPr>
      <w:rFonts w:ascii="Times New Roman" w:eastAsia="Times New Roman" w:hAnsi="Times New Roman" w:cs="Times New Roman"/>
      <w:sz w:val="24"/>
      <w:szCs w:val="24"/>
      <w:lang w:eastAsia="ar-SA"/>
    </w:rPr>
  </w:style>
  <w:style w:type="character" w:customStyle="1" w:styleId="28">
    <w:name w:val="Основной текст2"/>
    <w:rsid w:val="00B221AD"/>
    <w:rPr>
      <w:rFonts w:ascii="Times New Roman" w:hAnsi="Times New Roman"/>
      <w:color w:val="auto"/>
      <w:sz w:val="20"/>
      <w:lang w:val="ru-RU" w:eastAsia="ar-SA" w:bidi="ar-SA"/>
    </w:rPr>
  </w:style>
  <w:style w:type="character" w:styleId="afffb">
    <w:name w:val="Emphasis"/>
    <w:basedOn w:val="a2"/>
    <w:uiPriority w:val="99"/>
    <w:qFormat/>
    <w:rsid w:val="00B221AD"/>
    <w:rPr>
      <w:rFonts w:cs="Times New Roman"/>
      <w:i/>
    </w:rPr>
  </w:style>
  <w:style w:type="character" w:customStyle="1" w:styleId="35">
    <w:name w:val="Основной текст (3)_"/>
    <w:link w:val="36"/>
    <w:uiPriority w:val="99"/>
    <w:locked/>
    <w:rsid w:val="00B221AD"/>
    <w:rPr>
      <w:rFonts w:ascii="Times New Roman" w:hAnsi="Times New Roman"/>
      <w:shd w:val="clear" w:color="auto" w:fill="FFFFFF"/>
    </w:rPr>
  </w:style>
  <w:style w:type="paragraph" w:customStyle="1" w:styleId="36">
    <w:name w:val="Основной текст (3)"/>
    <w:basedOn w:val="a1"/>
    <w:link w:val="35"/>
    <w:uiPriority w:val="99"/>
    <w:rsid w:val="00B221AD"/>
    <w:pPr>
      <w:shd w:val="clear" w:color="auto" w:fill="FFFFFF"/>
      <w:spacing w:after="240" w:line="274" w:lineRule="exact"/>
    </w:pPr>
    <w:rPr>
      <w:rFonts w:ascii="Times New Roman" w:hAnsi="Times New Roman"/>
    </w:rPr>
  </w:style>
  <w:style w:type="character" w:customStyle="1" w:styleId="afffc">
    <w:name w:val="Основной текст_"/>
    <w:link w:val="1f"/>
    <w:uiPriority w:val="99"/>
    <w:locked/>
    <w:rsid w:val="00B221AD"/>
    <w:rPr>
      <w:rFonts w:ascii="Times New Roman" w:hAnsi="Times New Roman"/>
      <w:sz w:val="18"/>
      <w:shd w:val="clear" w:color="auto" w:fill="FFFFFF"/>
    </w:rPr>
  </w:style>
  <w:style w:type="paragraph" w:customStyle="1" w:styleId="1f">
    <w:name w:val="Основной текст1"/>
    <w:basedOn w:val="a1"/>
    <w:link w:val="afffc"/>
    <w:uiPriority w:val="99"/>
    <w:rsid w:val="00B221AD"/>
    <w:pPr>
      <w:shd w:val="clear" w:color="auto" w:fill="FFFFFF"/>
      <w:spacing w:after="0" w:line="240" w:lineRule="atLeast"/>
      <w:jc w:val="both"/>
    </w:pPr>
    <w:rPr>
      <w:rFonts w:ascii="Times New Roman" w:hAnsi="Times New Roman"/>
      <w:sz w:val="18"/>
    </w:rPr>
  </w:style>
  <w:style w:type="paragraph" w:styleId="afffd">
    <w:name w:val="Subtitle"/>
    <w:basedOn w:val="a1"/>
    <w:link w:val="afffe"/>
    <w:uiPriority w:val="99"/>
    <w:qFormat/>
    <w:rsid w:val="00B221AD"/>
    <w:pPr>
      <w:spacing w:after="0" w:line="240" w:lineRule="auto"/>
      <w:jc w:val="both"/>
    </w:pPr>
    <w:rPr>
      <w:rFonts w:ascii="Times New Roman" w:eastAsia="Times New Roman" w:hAnsi="Times New Roman" w:cs="Times New Roman"/>
      <w:sz w:val="36"/>
      <w:szCs w:val="20"/>
      <w:lang w:eastAsia="ru-RU"/>
    </w:rPr>
  </w:style>
  <w:style w:type="character" w:customStyle="1" w:styleId="afffe">
    <w:name w:val="Подзаголовок Знак"/>
    <w:basedOn w:val="a2"/>
    <w:link w:val="afffd"/>
    <w:uiPriority w:val="99"/>
    <w:rsid w:val="00B221AD"/>
    <w:rPr>
      <w:rFonts w:ascii="Times New Roman" w:eastAsia="Times New Roman" w:hAnsi="Times New Roman" w:cs="Times New Roman"/>
      <w:sz w:val="36"/>
      <w:szCs w:val="20"/>
      <w:lang w:eastAsia="ru-RU"/>
    </w:rPr>
  </w:style>
  <w:style w:type="paragraph" w:customStyle="1" w:styleId="affff">
    <w:name w:val="Чертежный"/>
    <w:uiPriority w:val="99"/>
    <w:rsid w:val="00B221AD"/>
    <w:pPr>
      <w:spacing w:after="0" w:line="240" w:lineRule="auto"/>
      <w:jc w:val="both"/>
    </w:pPr>
    <w:rPr>
      <w:rFonts w:ascii="ISOCPEUR" w:eastAsia="Times New Roman" w:hAnsi="ISOCPEUR" w:cs="Times New Roman"/>
      <w:i/>
      <w:sz w:val="28"/>
      <w:szCs w:val="20"/>
      <w:lang w:val="uk-UA" w:eastAsia="ru-RU"/>
    </w:rPr>
  </w:style>
  <w:style w:type="paragraph" w:styleId="2a">
    <w:name w:val="Body Text Indent 2"/>
    <w:basedOn w:val="a1"/>
    <w:link w:val="2b"/>
    <w:uiPriority w:val="99"/>
    <w:rsid w:val="00B221AD"/>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b">
    <w:name w:val="Основной текст с отступом 2 Знак"/>
    <w:basedOn w:val="a2"/>
    <w:link w:val="2a"/>
    <w:uiPriority w:val="99"/>
    <w:rsid w:val="00B221AD"/>
    <w:rPr>
      <w:rFonts w:ascii="Courier New" w:eastAsia="Times New Roman" w:hAnsi="Courier New" w:cs="Courier New"/>
      <w:sz w:val="20"/>
      <w:szCs w:val="20"/>
      <w:lang w:eastAsia="ru-RU"/>
    </w:rPr>
  </w:style>
  <w:style w:type="paragraph" w:customStyle="1" w:styleId="S">
    <w:name w:val="S_Обычный"/>
    <w:basedOn w:val="a1"/>
    <w:link w:val="S0"/>
    <w:uiPriority w:val="99"/>
    <w:rsid w:val="00B221A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2"/>
    <w:link w:val="S"/>
    <w:uiPriority w:val="99"/>
    <w:locked/>
    <w:rsid w:val="00B221A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2"/>
    <w:link w:val="38"/>
    <w:uiPriority w:val="99"/>
    <w:semiHidden/>
    <w:locked/>
    <w:rsid w:val="00B221AD"/>
    <w:rPr>
      <w:rFonts w:ascii="Courier New" w:hAnsi="Courier New" w:cs="Courier New"/>
      <w:sz w:val="16"/>
      <w:szCs w:val="16"/>
    </w:rPr>
  </w:style>
  <w:style w:type="paragraph" w:customStyle="1" w:styleId="313">
    <w:name w:val="Основной текст с отступом 31"/>
    <w:basedOn w:val="a1"/>
    <w:next w:val="38"/>
    <w:uiPriority w:val="99"/>
    <w:semiHidden/>
    <w:rsid w:val="00B221AD"/>
    <w:pPr>
      <w:widowControl w:val="0"/>
      <w:autoSpaceDE w:val="0"/>
      <w:autoSpaceDN w:val="0"/>
      <w:adjustRightInd w:val="0"/>
      <w:spacing w:after="120" w:line="240" w:lineRule="auto"/>
      <w:ind w:left="283"/>
    </w:pPr>
    <w:rPr>
      <w:rFonts w:ascii="Courier New" w:eastAsia="Times New Roman" w:hAnsi="Courier New" w:cs="Courier New"/>
      <w:sz w:val="16"/>
      <w:szCs w:val="16"/>
      <w:lang w:eastAsia="ru-RU"/>
    </w:rPr>
  </w:style>
  <w:style w:type="character" w:customStyle="1" w:styleId="314">
    <w:name w:val="Основной текст с отступом 3 Знак1"/>
    <w:basedOn w:val="a2"/>
    <w:uiPriority w:val="99"/>
    <w:semiHidden/>
    <w:rsid w:val="00B221AD"/>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B221AD"/>
    <w:rPr>
      <w:rFonts w:ascii="Times New Roman" w:eastAsia="Times New Roman" w:hAnsi="Times New Roman"/>
      <w:sz w:val="16"/>
      <w:szCs w:val="16"/>
      <w:lang w:eastAsia="ar-SA"/>
    </w:rPr>
  </w:style>
  <w:style w:type="paragraph" w:customStyle="1" w:styleId="ConsNonformat">
    <w:name w:val="ConsNonformat"/>
    <w:uiPriority w:val="99"/>
    <w:rsid w:val="00B221AD"/>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0">
    <w:name w:val="Знак"/>
    <w:basedOn w:val="a1"/>
    <w:uiPriority w:val="99"/>
    <w:rsid w:val="00B221AD"/>
    <w:pPr>
      <w:spacing w:before="100" w:beforeAutospacing="1" w:after="100" w:afterAutospacing="1" w:line="240" w:lineRule="auto"/>
    </w:pPr>
    <w:rPr>
      <w:rFonts w:ascii="Tahoma" w:eastAsia="Times New Roman" w:hAnsi="Tahoma" w:cs="Times New Roman"/>
      <w:sz w:val="20"/>
      <w:szCs w:val="20"/>
      <w:lang w:val="en-US"/>
    </w:rPr>
  </w:style>
  <w:style w:type="character" w:styleId="affff1">
    <w:name w:val="page number"/>
    <w:basedOn w:val="a2"/>
    <w:uiPriority w:val="99"/>
    <w:rsid w:val="00B221AD"/>
    <w:rPr>
      <w:rFonts w:cs="Times New Roman"/>
    </w:rPr>
  </w:style>
  <w:style w:type="paragraph" w:customStyle="1" w:styleId="ConsPlusCell">
    <w:name w:val="ConsPlusCell"/>
    <w:uiPriority w:val="99"/>
    <w:rsid w:val="00B221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9">
    <w:name w:val="Body Text 3"/>
    <w:basedOn w:val="a1"/>
    <w:link w:val="3a"/>
    <w:uiPriority w:val="99"/>
    <w:semiHidden/>
    <w:rsid w:val="00B221AD"/>
    <w:pPr>
      <w:suppressAutoHyphens/>
      <w:spacing w:after="120" w:line="240" w:lineRule="auto"/>
    </w:pPr>
    <w:rPr>
      <w:rFonts w:ascii="Times New Roman" w:eastAsia="Times New Roman" w:hAnsi="Times New Roman" w:cs="Times New Roman"/>
      <w:sz w:val="16"/>
      <w:szCs w:val="16"/>
      <w:lang w:eastAsia="ar-SA"/>
    </w:rPr>
  </w:style>
  <w:style w:type="character" w:customStyle="1" w:styleId="3a">
    <w:name w:val="Основной текст 3 Знак"/>
    <w:basedOn w:val="a2"/>
    <w:link w:val="39"/>
    <w:uiPriority w:val="99"/>
    <w:semiHidden/>
    <w:rsid w:val="00B221AD"/>
    <w:rPr>
      <w:rFonts w:ascii="Times New Roman" w:eastAsia="Times New Roman" w:hAnsi="Times New Roman" w:cs="Times New Roman"/>
      <w:sz w:val="16"/>
      <w:szCs w:val="16"/>
      <w:lang w:eastAsia="ar-SA"/>
    </w:rPr>
  </w:style>
  <w:style w:type="paragraph" w:customStyle="1" w:styleId="1f0">
    <w:name w:val="Абзац списка1"/>
    <w:basedOn w:val="a1"/>
    <w:rsid w:val="00B221AD"/>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B221AD"/>
    <w:rPr>
      <w:rFonts w:cs="Times New Roman"/>
    </w:rPr>
  </w:style>
  <w:style w:type="character" w:customStyle="1" w:styleId="WW8Num3z0">
    <w:name w:val="WW8Num3z0"/>
    <w:rsid w:val="00B221AD"/>
    <w:rPr>
      <w:rFonts w:cs="Times New Roman"/>
    </w:rPr>
  </w:style>
  <w:style w:type="character" w:customStyle="1" w:styleId="WW8Num4z0">
    <w:name w:val="WW8Num4z0"/>
    <w:rsid w:val="00B221AD"/>
    <w:rPr>
      <w:rFonts w:cs="Times New Roman"/>
    </w:rPr>
  </w:style>
  <w:style w:type="character" w:customStyle="1" w:styleId="WW8Num5z0">
    <w:name w:val="WW8Num5z0"/>
    <w:rsid w:val="00B221AD"/>
    <w:rPr>
      <w:rFonts w:cs="Times New Roman"/>
    </w:rPr>
  </w:style>
  <w:style w:type="character" w:customStyle="1" w:styleId="WW8Num6z0">
    <w:name w:val="WW8Num6z0"/>
    <w:rsid w:val="00B221AD"/>
    <w:rPr>
      <w:rFonts w:cs="Times New Roman"/>
    </w:rPr>
  </w:style>
  <w:style w:type="character" w:customStyle="1" w:styleId="WW8Num7z0">
    <w:name w:val="WW8Num7z0"/>
    <w:rsid w:val="00B221AD"/>
    <w:rPr>
      <w:rFonts w:ascii="Symbol" w:hAnsi="Symbol" w:cs="Symbol"/>
    </w:rPr>
  </w:style>
  <w:style w:type="character" w:customStyle="1" w:styleId="WW8Num7z1">
    <w:name w:val="WW8Num7z1"/>
    <w:rsid w:val="00B221AD"/>
    <w:rPr>
      <w:rFonts w:ascii="Courier New" w:hAnsi="Courier New" w:cs="Courier New"/>
    </w:rPr>
  </w:style>
  <w:style w:type="character" w:customStyle="1" w:styleId="WW8Num7z2">
    <w:name w:val="WW8Num7z2"/>
    <w:rsid w:val="00B221AD"/>
    <w:rPr>
      <w:rFonts w:ascii="Wingdings" w:hAnsi="Wingdings" w:cs="Wingdings"/>
    </w:rPr>
  </w:style>
  <w:style w:type="character" w:customStyle="1" w:styleId="WW8Num8z0">
    <w:name w:val="WW8Num8z0"/>
    <w:rsid w:val="00B221AD"/>
    <w:rPr>
      <w:rFonts w:ascii="Symbol" w:hAnsi="Symbol" w:cs="Symbol"/>
    </w:rPr>
  </w:style>
  <w:style w:type="character" w:customStyle="1" w:styleId="WW8Num8z1">
    <w:name w:val="WW8Num8z1"/>
    <w:rsid w:val="00B221AD"/>
    <w:rPr>
      <w:rFonts w:ascii="Courier New" w:hAnsi="Courier New" w:cs="Courier New"/>
    </w:rPr>
  </w:style>
  <w:style w:type="character" w:customStyle="1" w:styleId="WW8Num8z2">
    <w:name w:val="WW8Num8z2"/>
    <w:rsid w:val="00B221AD"/>
    <w:rPr>
      <w:rFonts w:ascii="Wingdings" w:hAnsi="Wingdings" w:cs="Wingdings"/>
    </w:rPr>
  </w:style>
  <w:style w:type="character" w:customStyle="1" w:styleId="WW8Num9z0">
    <w:name w:val="WW8Num9z0"/>
    <w:rsid w:val="00B221AD"/>
    <w:rPr>
      <w:rFonts w:cs="Times New Roman"/>
    </w:rPr>
  </w:style>
  <w:style w:type="character" w:customStyle="1" w:styleId="WW8Num10z0">
    <w:name w:val="WW8Num10z0"/>
    <w:rsid w:val="00B221AD"/>
    <w:rPr>
      <w:rFonts w:cs="Times New Roman"/>
    </w:rPr>
  </w:style>
  <w:style w:type="character" w:customStyle="1" w:styleId="1f1">
    <w:name w:val="Основной шрифт абзаца1"/>
    <w:rsid w:val="00B221AD"/>
  </w:style>
  <w:style w:type="character" w:customStyle="1" w:styleId="Heading1Char">
    <w:name w:val="Heading 1 Char"/>
    <w:rsid w:val="00B221AD"/>
    <w:rPr>
      <w:rFonts w:ascii="Cambria" w:eastAsia="Calibri" w:hAnsi="Cambria" w:cs="Cambria"/>
      <w:b/>
      <w:bCs/>
      <w:color w:val="365F91"/>
      <w:sz w:val="28"/>
      <w:szCs w:val="28"/>
      <w:lang w:val="ru-RU" w:eastAsia="ar-SA" w:bidi="ar-SA"/>
    </w:rPr>
  </w:style>
  <w:style w:type="character" w:customStyle="1" w:styleId="affff2">
    <w:name w:val="Символ нумерации"/>
    <w:rsid w:val="00B221AD"/>
  </w:style>
  <w:style w:type="paragraph" w:styleId="affff3">
    <w:name w:val="List"/>
    <w:basedOn w:val="af3"/>
    <w:rsid w:val="00B221AD"/>
    <w:pPr>
      <w:suppressAutoHyphens/>
    </w:pPr>
    <w:rPr>
      <w:rFonts w:eastAsia="Calibri" w:cs="Mangal"/>
      <w:lang w:eastAsia="ar-SA"/>
    </w:rPr>
  </w:style>
  <w:style w:type="paragraph" w:customStyle="1" w:styleId="1f2">
    <w:name w:val="Название1"/>
    <w:basedOn w:val="a1"/>
    <w:rsid w:val="00B221AD"/>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1"/>
    <w:rsid w:val="00B221AD"/>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rsid w:val="00B221AD"/>
    <w:pPr>
      <w:suppressAutoHyphens/>
      <w:spacing w:after="0" w:line="240" w:lineRule="auto"/>
    </w:pPr>
    <w:rPr>
      <w:rFonts w:ascii="Calibri" w:eastAsia="Times New Roman" w:hAnsi="Calibri" w:cs="Calibri"/>
      <w:lang w:eastAsia="ar-SA"/>
    </w:rPr>
  </w:style>
  <w:style w:type="paragraph" w:customStyle="1" w:styleId="114">
    <w:name w:val="Абзац списка11"/>
    <w:basedOn w:val="a1"/>
    <w:rsid w:val="00B221AD"/>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4">
    <w:name w:val="Содержимое таблицы"/>
    <w:basedOn w:val="a1"/>
    <w:rsid w:val="00B221A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5">
    <w:name w:val="Заголовок таблицы"/>
    <w:basedOn w:val="affff4"/>
    <w:rsid w:val="00B221AD"/>
    <w:pPr>
      <w:jc w:val="center"/>
    </w:pPr>
    <w:rPr>
      <w:b/>
      <w:bCs/>
    </w:rPr>
  </w:style>
  <w:style w:type="paragraph" w:styleId="affff6">
    <w:name w:val="table of figures"/>
    <w:basedOn w:val="a1"/>
    <w:next w:val="a1"/>
    <w:uiPriority w:val="99"/>
    <w:unhideWhenUsed/>
    <w:rsid w:val="00B221AD"/>
    <w:pPr>
      <w:suppressAutoHyphens/>
      <w:spacing w:after="0" w:line="240" w:lineRule="auto"/>
    </w:pPr>
    <w:rPr>
      <w:rFonts w:ascii="Times New Roman" w:eastAsia="Times New Roman" w:hAnsi="Times New Roman" w:cs="Times New Roman"/>
      <w:sz w:val="24"/>
      <w:szCs w:val="24"/>
      <w:lang w:eastAsia="ar-SA"/>
    </w:rPr>
  </w:style>
  <w:style w:type="character" w:customStyle="1" w:styleId="1f5">
    <w:name w:val="Верхний колонтитул Знак1"/>
    <w:basedOn w:val="a2"/>
    <w:uiPriority w:val="99"/>
    <w:semiHidden/>
    <w:rsid w:val="00B221AD"/>
    <w:rPr>
      <w:rFonts w:ascii="Times New Roman" w:eastAsia="Times New Roman" w:hAnsi="Times New Roman" w:cs="Times New Roman"/>
      <w:sz w:val="24"/>
      <w:szCs w:val="24"/>
      <w:lang w:eastAsia="ru-RU"/>
    </w:rPr>
  </w:style>
  <w:style w:type="table" w:customStyle="1" w:styleId="55">
    <w:name w:val="Сетка таблицы5"/>
    <w:basedOn w:val="a3"/>
    <w:next w:val="a5"/>
    <w:uiPriority w:val="59"/>
    <w:rsid w:val="00B221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rmal Indent"/>
    <w:basedOn w:val="a1"/>
    <w:rsid w:val="00B221AD"/>
    <w:pPr>
      <w:spacing w:after="200" w:line="276" w:lineRule="auto"/>
      <w:ind w:left="708"/>
    </w:pPr>
    <w:rPr>
      <w:rFonts w:ascii="Calibri" w:eastAsia="Calibri" w:hAnsi="Calibri" w:cs="Times New Roman"/>
      <w:sz w:val="24"/>
    </w:rPr>
  </w:style>
  <w:style w:type="character" w:customStyle="1" w:styleId="1f6">
    <w:name w:val="Слабое выделение1"/>
    <w:basedOn w:val="a2"/>
    <w:uiPriority w:val="19"/>
    <w:qFormat/>
    <w:rsid w:val="00B221AD"/>
    <w:rPr>
      <w:i/>
      <w:iCs/>
      <w:color w:val="404040"/>
    </w:rPr>
  </w:style>
  <w:style w:type="character" w:customStyle="1" w:styleId="1f7">
    <w:name w:val="Сильное выделение1"/>
    <w:basedOn w:val="a2"/>
    <w:uiPriority w:val="21"/>
    <w:qFormat/>
    <w:rsid w:val="00B221AD"/>
    <w:rPr>
      <w:i/>
      <w:iCs/>
      <w:color w:val="4F81BD"/>
    </w:rPr>
  </w:style>
  <w:style w:type="character" w:styleId="affff8">
    <w:name w:val="Strong"/>
    <w:basedOn w:val="a2"/>
    <w:uiPriority w:val="22"/>
    <w:qFormat/>
    <w:rsid w:val="00B221AD"/>
    <w:rPr>
      <w:b/>
      <w:bCs/>
    </w:rPr>
  </w:style>
  <w:style w:type="paragraph" w:customStyle="1" w:styleId="xl13275">
    <w:name w:val="xl13275"/>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1"/>
    <w:rsid w:val="00B221AD"/>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1"/>
    <w:rsid w:val="00B221AD"/>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1"/>
    <w:rsid w:val="00B221A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1"/>
    <w:rsid w:val="00B221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1"/>
    <w:rsid w:val="00B22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1"/>
    <w:rsid w:val="00B221AD"/>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1"/>
    <w:rsid w:val="00B221AD"/>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1"/>
    <w:rsid w:val="00B221AD"/>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1"/>
    <w:rsid w:val="00B221AD"/>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1"/>
    <w:rsid w:val="00B22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1"/>
    <w:rsid w:val="00B221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1"/>
    <w:rsid w:val="00B221A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1"/>
    <w:rsid w:val="00B221A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1"/>
    <w:rsid w:val="00B22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1"/>
    <w:rsid w:val="00B22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1"/>
    <w:rsid w:val="00B221A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1"/>
    <w:rsid w:val="00B221AD"/>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1"/>
    <w:rsid w:val="00B221A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1"/>
    <w:rsid w:val="00B221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1"/>
    <w:rsid w:val="00B221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1"/>
    <w:rsid w:val="00B221AD"/>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1"/>
    <w:rsid w:val="00B221AD"/>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1"/>
    <w:rsid w:val="00B221AD"/>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1"/>
    <w:rsid w:val="00B221AD"/>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1"/>
    <w:rsid w:val="00B221AD"/>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1"/>
    <w:rsid w:val="00B221A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1"/>
    <w:rsid w:val="00B221AD"/>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1"/>
    <w:rsid w:val="00B221A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1"/>
    <w:rsid w:val="00B221A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1"/>
    <w:rsid w:val="00B221A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1"/>
    <w:rsid w:val="00B221AD"/>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1"/>
    <w:rsid w:val="00B221AD"/>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1"/>
    <w:rsid w:val="00B221AD"/>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1"/>
    <w:rsid w:val="00B221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1"/>
    <w:rsid w:val="00B22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1"/>
    <w:rsid w:val="00B221AD"/>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character" w:customStyle="1" w:styleId="stageinfospantext">
    <w:name w:val="stage_info_span_text"/>
    <w:basedOn w:val="a2"/>
    <w:rsid w:val="00B221AD"/>
  </w:style>
  <w:style w:type="paragraph" w:customStyle="1" w:styleId="Standard">
    <w:name w:val="Standard"/>
    <w:rsid w:val="00B221A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
    <w:name w:val="xl13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5">
    <w:name w:val="xl13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6">
    <w:name w:val="xl13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7">
    <w:name w:val="xl13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8">
    <w:name w:val="xl138"/>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9">
    <w:name w:val="xl13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0">
    <w:name w:val="xl140"/>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1">
    <w:name w:val="xl141"/>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2">
    <w:name w:val="xl142"/>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3">
    <w:name w:val="xl143"/>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4">
    <w:name w:val="xl14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5">
    <w:name w:val="xl14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6">
    <w:name w:val="xl146"/>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7">
    <w:name w:val="xl147"/>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48">
    <w:name w:val="xl148"/>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49">
    <w:name w:val="xl14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0">
    <w:name w:val="xl150"/>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1">
    <w:name w:val="xl151"/>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2">
    <w:name w:val="xl152"/>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53">
    <w:name w:val="xl153"/>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54">
    <w:name w:val="xl154"/>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5">
    <w:name w:val="xl15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6">
    <w:name w:val="xl15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7">
    <w:name w:val="xl15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8">
    <w:name w:val="xl15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9">
    <w:name w:val="xl159"/>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60">
    <w:name w:val="xl16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1">
    <w:name w:val="xl16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2">
    <w:name w:val="xl16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3">
    <w:name w:val="xl163"/>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4">
    <w:name w:val="xl164"/>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65">
    <w:name w:val="xl16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6">
    <w:name w:val="xl16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7">
    <w:name w:val="xl16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8">
    <w:name w:val="xl168"/>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9">
    <w:name w:val="xl16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0">
    <w:name w:val="xl17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1">
    <w:name w:val="xl17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72">
    <w:name w:val="xl17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3">
    <w:name w:val="xl173"/>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4">
    <w:name w:val="xl174"/>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5">
    <w:name w:val="xl17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6">
    <w:name w:val="xl17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77">
    <w:name w:val="xl17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8">
    <w:name w:val="xl17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9">
    <w:name w:val="xl17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80">
    <w:name w:val="xl180"/>
    <w:basedOn w:val="a1"/>
    <w:rsid w:val="00B221AD"/>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1">
    <w:name w:val="xl181"/>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2">
    <w:name w:val="xl182"/>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3">
    <w:name w:val="xl183"/>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4">
    <w:name w:val="xl184"/>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5">
    <w:name w:val="xl185"/>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6">
    <w:name w:val="xl186"/>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7">
    <w:name w:val="xl187"/>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8">
    <w:name w:val="xl1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89">
    <w:name w:val="xl18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90">
    <w:name w:val="xl19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1">
    <w:name w:val="xl19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92">
    <w:name w:val="xl19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93">
    <w:name w:val="xl19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94">
    <w:name w:val="xl19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5">
    <w:name w:val="xl19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6">
    <w:name w:val="xl1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30"/>
      <w:szCs w:val="30"/>
      <w:lang w:eastAsia="ru-RU"/>
    </w:rPr>
  </w:style>
  <w:style w:type="paragraph" w:customStyle="1" w:styleId="xl197">
    <w:name w:val="xl19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8">
    <w:name w:val="xl19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9">
    <w:name w:val="xl19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0">
    <w:name w:val="xl20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201">
    <w:name w:val="xl20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02">
    <w:name w:val="xl20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3">
    <w:name w:val="xl20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4">
    <w:name w:val="xl204"/>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05">
    <w:name w:val="xl20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06">
    <w:name w:val="xl20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7">
    <w:name w:val="xl20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08">
    <w:name w:val="xl20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09">
    <w:name w:val="xl20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210">
    <w:name w:val="xl21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11">
    <w:name w:val="xl21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12">
    <w:name w:val="xl21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3">
    <w:name w:val="xl21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0"/>
      <w:szCs w:val="30"/>
      <w:lang w:eastAsia="ru-RU"/>
    </w:rPr>
  </w:style>
  <w:style w:type="paragraph" w:customStyle="1" w:styleId="xl214">
    <w:name w:val="xl214"/>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5">
    <w:name w:val="xl215"/>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6">
    <w:name w:val="xl216"/>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217">
    <w:name w:val="xl21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8">
    <w:name w:val="xl218"/>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19">
    <w:name w:val="xl2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0">
    <w:name w:val="xl22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21">
    <w:name w:val="xl22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2">
    <w:name w:val="xl22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3">
    <w:name w:val="xl22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24">
    <w:name w:val="xl22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25">
    <w:name w:val="xl22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226">
    <w:name w:val="xl22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227">
    <w:name w:val="xl22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28">
    <w:name w:val="xl22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character" w:customStyle="1" w:styleId="265pt">
    <w:name w:val="Основной текст (2) + 6;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4"/>
    <w:rsid w:val="00B221AD"/>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4"/>
    <w:rsid w:val="00B221AD"/>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4"/>
    <w:rsid w:val="00B221AD"/>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4">
    <w:name w:val="Сетка таблицы6"/>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B221AD"/>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5"/>
    <w:uiPriority w:val="59"/>
    <w:rsid w:val="00B22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_Обычный"/>
    <w:link w:val="affffa"/>
    <w:qFormat/>
    <w:rsid w:val="00B221AD"/>
    <w:pPr>
      <w:spacing w:after="0" w:line="360" w:lineRule="auto"/>
      <w:ind w:firstLine="709"/>
      <w:jc w:val="both"/>
    </w:pPr>
    <w:rPr>
      <w:rFonts w:ascii="Arial" w:hAnsi="Arial" w:cs="Times New Roman"/>
      <w:iCs/>
      <w:sz w:val="24"/>
      <w:szCs w:val="26"/>
    </w:rPr>
  </w:style>
  <w:style w:type="character" w:customStyle="1" w:styleId="affffa">
    <w:name w:val="_Обычный Знак"/>
    <w:basedOn w:val="a2"/>
    <w:link w:val="affff9"/>
    <w:rsid w:val="00B221AD"/>
    <w:rPr>
      <w:rFonts w:ascii="Arial" w:hAnsi="Arial" w:cs="Times New Roman"/>
      <w:iCs/>
      <w:sz w:val="24"/>
      <w:szCs w:val="26"/>
    </w:rPr>
  </w:style>
  <w:style w:type="table" w:customStyle="1" w:styleId="84">
    <w:name w:val="Сетка таблицы8"/>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2"/>
    <w:uiPriority w:val="99"/>
    <w:semiHidden/>
    <w:unhideWhenUsed/>
    <w:rsid w:val="00B221AD"/>
    <w:rPr>
      <w:color w:val="605E5C"/>
      <w:shd w:val="clear" w:color="auto" w:fill="E1DFDD"/>
    </w:rPr>
  </w:style>
  <w:style w:type="table" w:customStyle="1" w:styleId="103">
    <w:name w:val="Сетка таблицы10"/>
    <w:basedOn w:val="a3"/>
    <w:next w:val="a5"/>
    <w:uiPriority w:val="39"/>
    <w:locked/>
    <w:rsid w:val="00B221AD"/>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5"/>
    <w:uiPriority w:val="39"/>
    <w:locked/>
    <w:rsid w:val="00B221AD"/>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Неразрешенное упоминание3"/>
    <w:basedOn w:val="a2"/>
    <w:uiPriority w:val="99"/>
    <w:semiHidden/>
    <w:unhideWhenUsed/>
    <w:rsid w:val="00B221AD"/>
    <w:rPr>
      <w:color w:val="605E5C"/>
      <w:shd w:val="clear" w:color="auto" w:fill="E1DFDD"/>
    </w:rPr>
  </w:style>
  <w:style w:type="character" w:customStyle="1" w:styleId="44">
    <w:name w:val="Неразрешенное упоминание4"/>
    <w:basedOn w:val="a2"/>
    <w:uiPriority w:val="99"/>
    <w:semiHidden/>
    <w:unhideWhenUsed/>
    <w:rsid w:val="00B221AD"/>
    <w:rPr>
      <w:color w:val="605E5C"/>
      <w:shd w:val="clear" w:color="auto" w:fill="E1DFDD"/>
    </w:rPr>
  </w:style>
  <w:style w:type="character" w:customStyle="1" w:styleId="56">
    <w:name w:val="Неразрешенное упоминание5"/>
    <w:basedOn w:val="a2"/>
    <w:uiPriority w:val="99"/>
    <w:semiHidden/>
    <w:unhideWhenUsed/>
    <w:rsid w:val="00B221AD"/>
    <w:rPr>
      <w:color w:val="605E5C"/>
      <w:shd w:val="clear" w:color="auto" w:fill="E1DFDD"/>
    </w:rPr>
  </w:style>
  <w:style w:type="character" w:customStyle="1" w:styleId="65">
    <w:name w:val="Неразрешенное упоминание6"/>
    <w:basedOn w:val="a2"/>
    <w:uiPriority w:val="99"/>
    <w:semiHidden/>
    <w:unhideWhenUsed/>
    <w:rsid w:val="00B221AD"/>
    <w:rPr>
      <w:color w:val="605E5C"/>
      <w:shd w:val="clear" w:color="auto" w:fill="E1DFDD"/>
    </w:rPr>
  </w:style>
  <w:style w:type="table" w:customStyle="1" w:styleId="140">
    <w:name w:val="Сетка таблицы14"/>
    <w:basedOn w:val="a3"/>
    <w:next w:val="a5"/>
    <w:uiPriority w:val="59"/>
    <w:rsid w:val="00B221AD"/>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5">
    <w:name w:val="Неразрешенное упоминание7"/>
    <w:basedOn w:val="a2"/>
    <w:uiPriority w:val="99"/>
    <w:semiHidden/>
    <w:unhideWhenUsed/>
    <w:rsid w:val="00B221AD"/>
    <w:rPr>
      <w:color w:val="605E5C"/>
      <w:shd w:val="clear" w:color="auto" w:fill="E1DFDD"/>
    </w:rPr>
  </w:style>
  <w:style w:type="character" w:customStyle="1" w:styleId="85">
    <w:name w:val="Неразрешенное упоминание8"/>
    <w:basedOn w:val="a2"/>
    <w:uiPriority w:val="99"/>
    <w:semiHidden/>
    <w:unhideWhenUsed/>
    <w:rsid w:val="00B221AD"/>
    <w:rPr>
      <w:color w:val="605E5C"/>
      <w:shd w:val="clear" w:color="auto" w:fill="E1DFDD"/>
    </w:rPr>
  </w:style>
  <w:style w:type="paragraph" w:customStyle="1" w:styleId="affffb">
    <w:name w:val="Табличный_центр"/>
    <w:basedOn w:val="a1"/>
    <w:rsid w:val="00B221AD"/>
    <w:pPr>
      <w:spacing w:after="0" w:line="240" w:lineRule="auto"/>
      <w:jc w:val="center"/>
    </w:pPr>
    <w:rPr>
      <w:rFonts w:ascii="Times New Roman" w:eastAsia="Times New Roman" w:hAnsi="Times New Roman" w:cs="Times New Roman"/>
      <w:lang w:eastAsia="ru-RU"/>
    </w:rPr>
  </w:style>
  <w:style w:type="paragraph" w:customStyle="1" w:styleId="affffc">
    <w:name w:val="Табличный_по ширине"/>
    <w:basedOn w:val="a1"/>
    <w:rsid w:val="00B221AD"/>
    <w:pPr>
      <w:spacing w:after="0" w:line="240" w:lineRule="auto"/>
      <w:jc w:val="both"/>
    </w:pPr>
    <w:rPr>
      <w:rFonts w:ascii="Times New Roman" w:eastAsia="Times New Roman" w:hAnsi="Times New Roman" w:cs="Times New Roman"/>
      <w:lang w:eastAsia="ru-RU"/>
    </w:rPr>
  </w:style>
  <w:style w:type="paragraph" w:customStyle="1" w:styleId="s1">
    <w:name w:val="s_1"/>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
    <w:name w:val="Неразрешенное упоминание9"/>
    <w:basedOn w:val="a2"/>
    <w:uiPriority w:val="99"/>
    <w:semiHidden/>
    <w:unhideWhenUsed/>
    <w:rsid w:val="00B221AD"/>
    <w:rPr>
      <w:color w:val="605E5C"/>
      <w:shd w:val="clear" w:color="auto" w:fill="E1DFDD"/>
    </w:rPr>
  </w:style>
  <w:style w:type="paragraph" w:customStyle="1" w:styleId="affffd">
    <w:name w:val="Табличный_заголовки"/>
    <w:basedOn w:val="a1"/>
    <w:qFormat/>
    <w:rsid w:val="00B221AD"/>
    <w:pPr>
      <w:keepNext/>
      <w:keepLines/>
      <w:spacing w:after="0" w:line="240" w:lineRule="auto"/>
      <w:jc w:val="center"/>
    </w:pPr>
    <w:rPr>
      <w:rFonts w:ascii="Times New Roman" w:eastAsia="Times New Roman" w:hAnsi="Times New Roman" w:cs="Times New Roman"/>
      <w:b/>
      <w:lang w:eastAsia="ru-RU"/>
    </w:rPr>
  </w:style>
  <w:style w:type="paragraph" w:customStyle="1" w:styleId="affffe">
    <w:name w:val="Табличный_слева"/>
    <w:basedOn w:val="a1"/>
    <w:rsid w:val="00B221AD"/>
    <w:pPr>
      <w:spacing w:after="0" w:line="240" w:lineRule="auto"/>
    </w:pPr>
    <w:rPr>
      <w:rFonts w:ascii="Times New Roman" w:eastAsia="Times New Roman" w:hAnsi="Times New Roman" w:cs="Times New Roman"/>
      <w:lang w:eastAsia="ru-RU"/>
    </w:rPr>
  </w:style>
  <w:style w:type="paragraph" w:customStyle="1" w:styleId="104">
    <w:name w:val="Табличный_центр_10"/>
    <w:basedOn w:val="a1"/>
    <w:qFormat/>
    <w:rsid w:val="00B221AD"/>
    <w:pPr>
      <w:spacing w:after="0" w:line="240" w:lineRule="auto"/>
      <w:jc w:val="center"/>
    </w:pPr>
    <w:rPr>
      <w:rFonts w:ascii="Times New Roman" w:eastAsia="Times New Roman" w:hAnsi="Times New Roman" w:cs="Times New Roman"/>
      <w:sz w:val="20"/>
      <w:szCs w:val="24"/>
      <w:lang w:eastAsia="ru-RU"/>
    </w:rPr>
  </w:style>
  <w:style w:type="numbering" w:styleId="111111">
    <w:name w:val="Outline List 2"/>
    <w:basedOn w:val="a4"/>
    <w:rsid w:val="00B221AD"/>
    <w:pPr>
      <w:numPr>
        <w:numId w:val="7"/>
      </w:numPr>
    </w:pPr>
  </w:style>
  <w:style w:type="paragraph" w:customStyle="1" w:styleId="S10">
    <w:name w:val="S_Заголовок 1"/>
    <w:basedOn w:val="a1"/>
    <w:uiPriority w:val="99"/>
    <w:qFormat/>
    <w:rsid w:val="00B221AD"/>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uiPriority w:val="99"/>
    <w:rsid w:val="00B221AD"/>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B221AD"/>
    <w:pPr>
      <w:keepNext w:val="0"/>
      <w:tabs>
        <w:tab w:val="clear" w:pos="720"/>
      </w:tabs>
      <w:spacing w:before="0" w:after="0"/>
    </w:pPr>
    <w:rPr>
      <w:rFonts w:ascii="Times New Roman" w:hAnsi="Times New Roman"/>
      <w:i w:val="0"/>
      <w:iCs/>
      <w:sz w:val="20"/>
      <w:lang w:eastAsia="x-none"/>
    </w:rPr>
  </w:style>
  <w:style w:type="character" w:customStyle="1" w:styleId="105">
    <w:name w:val="Неразрешенное упоминание10"/>
    <w:basedOn w:val="a2"/>
    <w:uiPriority w:val="99"/>
    <w:semiHidden/>
    <w:unhideWhenUsed/>
    <w:rsid w:val="00B221AD"/>
    <w:rPr>
      <w:color w:val="605E5C"/>
      <w:shd w:val="clear" w:color="auto" w:fill="E1DFDD"/>
    </w:rPr>
  </w:style>
  <w:style w:type="paragraph" w:customStyle="1" w:styleId="214">
    <w:name w:val="Основной текст (2)1"/>
    <w:basedOn w:val="a1"/>
    <w:rsid w:val="00B221AD"/>
    <w:pPr>
      <w:widowControl w:val="0"/>
      <w:shd w:val="clear" w:color="auto" w:fill="FFFFFF"/>
      <w:spacing w:after="280" w:line="266" w:lineRule="exact"/>
    </w:pPr>
    <w:rPr>
      <w:rFonts w:ascii="Times New Roman" w:eastAsia="Times New Roman" w:hAnsi="Times New Roman" w:cs="Times New Roman"/>
      <w:color w:val="000000"/>
      <w:sz w:val="24"/>
      <w:szCs w:val="24"/>
      <w:lang w:eastAsia="ru-RU" w:bidi="ru-RU"/>
    </w:rPr>
  </w:style>
  <w:style w:type="paragraph" w:customStyle="1" w:styleId="S4">
    <w:name w:val="S_Заголовок 4"/>
    <w:basedOn w:val="4"/>
    <w:rsid w:val="00B221AD"/>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table" w:customStyle="1" w:styleId="520">
    <w:name w:val="Сетка таблицы52"/>
    <w:basedOn w:val="a3"/>
    <w:next w:val="a5"/>
    <w:uiPriority w:val="59"/>
    <w:rsid w:val="00E14F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4"/>
    <w:uiPriority w:val="99"/>
    <w:semiHidden/>
    <w:unhideWhenUsed/>
    <w:rsid w:val="00B221AD"/>
    <w:pPr>
      <w:numPr>
        <w:numId w:val="8"/>
      </w:numPr>
    </w:pPr>
  </w:style>
  <w:style w:type="table" w:customStyle="1" w:styleId="221">
    <w:name w:val="Сетка таблицы221"/>
    <w:basedOn w:val="a3"/>
    <w:uiPriority w:val="59"/>
    <w:rsid w:val="00B221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footnote reference"/>
    <w:basedOn w:val="a2"/>
    <w:uiPriority w:val="99"/>
    <w:semiHidden/>
    <w:unhideWhenUsed/>
    <w:rsid w:val="00B221AD"/>
    <w:rPr>
      <w:vertAlign w:val="superscript"/>
    </w:rPr>
  </w:style>
  <w:style w:type="character" w:customStyle="1" w:styleId="124">
    <w:name w:val="Заголовок 1 Знак2"/>
    <w:basedOn w:val="a2"/>
    <w:uiPriority w:val="9"/>
    <w:rsid w:val="00B221AD"/>
    <w:rPr>
      <w:rFonts w:asciiTheme="majorHAnsi" w:eastAsiaTheme="majorEastAsia" w:hAnsiTheme="majorHAnsi" w:cstheme="majorBidi"/>
      <w:color w:val="2F5496" w:themeColor="accent1" w:themeShade="BF"/>
      <w:sz w:val="32"/>
      <w:szCs w:val="32"/>
    </w:rPr>
  </w:style>
  <w:style w:type="paragraph" w:styleId="a6">
    <w:name w:val="header"/>
    <w:aliases w:val="ВерхКолонтитул,Верхний колонтитул1, Знак10,Знак10"/>
    <w:basedOn w:val="a1"/>
    <w:link w:val="2d"/>
    <w:uiPriority w:val="99"/>
    <w:unhideWhenUsed/>
    <w:rsid w:val="00B221AD"/>
    <w:pPr>
      <w:tabs>
        <w:tab w:val="center" w:pos="4677"/>
        <w:tab w:val="right" w:pos="9355"/>
      </w:tabs>
      <w:spacing w:after="0" w:line="240" w:lineRule="auto"/>
    </w:pPr>
  </w:style>
  <w:style w:type="character" w:customStyle="1" w:styleId="2d">
    <w:name w:val="Верхний колонтитул Знак2"/>
    <w:aliases w:val="ВерхКолонтитул Знак1,Верхний колонтитул1 Знак1, Знак10 Знак1,Знак10 Знак1"/>
    <w:basedOn w:val="a2"/>
    <w:link w:val="a6"/>
    <w:uiPriority w:val="99"/>
    <w:semiHidden/>
    <w:rsid w:val="00B221AD"/>
  </w:style>
  <w:style w:type="paragraph" w:styleId="a8">
    <w:name w:val="footer"/>
    <w:aliases w:val=" Знак"/>
    <w:basedOn w:val="a1"/>
    <w:link w:val="1f8"/>
    <w:uiPriority w:val="99"/>
    <w:unhideWhenUsed/>
    <w:rsid w:val="00B221AD"/>
    <w:pPr>
      <w:tabs>
        <w:tab w:val="center" w:pos="4677"/>
        <w:tab w:val="right" w:pos="9355"/>
      </w:tabs>
      <w:spacing w:after="0" w:line="240" w:lineRule="auto"/>
    </w:pPr>
  </w:style>
  <w:style w:type="character" w:customStyle="1" w:styleId="1f8">
    <w:name w:val="Нижний колонтитул Знак1"/>
    <w:aliases w:val=" Знак Знак1"/>
    <w:basedOn w:val="a2"/>
    <w:link w:val="a8"/>
    <w:uiPriority w:val="99"/>
    <w:semiHidden/>
    <w:rsid w:val="00B221AD"/>
  </w:style>
  <w:style w:type="paragraph" w:styleId="ad">
    <w:name w:val="List Paragraph"/>
    <w:aliases w:val="it_List1,Ненумерованный список,основной диплом,Введение,СПИСКИ,3_Абзац списка,ТАБЛИЦА,ПАРАГРАФ"/>
    <w:basedOn w:val="a1"/>
    <w:qFormat/>
    <w:rsid w:val="00B221AD"/>
    <w:pPr>
      <w:ind w:left="720"/>
      <w:contextualSpacing/>
    </w:pPr>
  </w:style>
  <w:style w:type="character" w:styleId="afffff0">
    <w:name w:val="Hyperlink"/>
    <w:basedOn w:val="a2"/>
    <w:uiPriority w:val="99"/>
    <w:unhideWhenUsed/>
    <w:rsid w:val="00B221AD"/>
    <w:rPr>
      <w:color w:val="0563C1" w:themeColor="hyperlink"/>
      <w:u w:val="single"/>
    </w:rPr>
  </w:style>
  <w:style w:type="paragraph" w:styleId="afff5">
    <w:name w:val="Title"/>
    <w:basedOn w:val="a1"/>
    <w:next w:val="a1"/>
    <w:link w:val="afff4"/>
    <w:uiPriority w:val="10"/>
    <w:qFormat/>
    <w:rsid w:val="00B221AD"/>
    <w:pPr>
      <w:spacing w:after="0" w:line="240" w:lineRule="auto"/>
      <w:contextualSpacing/>
    </w:pPr>
    <w:rPr>
      <w:rFonts w:ascii="Times New Roman" w:eastAsia="Times New Roman" w:hAnsi="Times New Roman" w:cs="Times New Roman"/>
      <w:color w:val="000000"/>
      <w:spacing w:val="-10"/>
      <w:kern w:val="28"/>
      <w:sz w:val="28"/>
      <w:szCs w:val="56"/>
    </w:rPr>
  </w:style>
  <w:style w:type="character" w:customStyle="1" w:styleId="1f9">
    <w:name w:val="Заголовок Знак1"/>
    <w:basedOn w:val="a2"/>
    <w:uiPriority w:val="10"/>
    <w:rsid w:val="00B221AD"/>
    <w:rPr>
      <w:rFonts w:asciiTheme="majorHAnsi" w:eastAsiaTheme="majorEastAsia" w:hAnsiTheme="majorHAnsi" w:cstheme="majorBidi"/>
      <w:spacing w:val="-10"/>
      <w:kern w:val="28"/>
      <w:sz w:val="56"/>
      <w:szCs w:val="56"/>
    </w:rPr>
  </w:style>
  <w:style w:type="paragraph" w:styleId="38">
    <w:name w:val="Body Text Indent 3"/>
    <w:basedOn w:val="a1"/>
    <w:link w:val="37"/>
    <w:uiPriority w:val="99"/>
    <w:semiHidden/>
    <w:unhideWhenUsed/>
    <w:rsid w:val="00B221AD"/>
    <w:pPr>
      <w:spacing w:after="120"/>
      <w:ind w:left="283"/>
    </w:pPr>
    <w:rPr>
      <w:rFonts w:ascii="Courier New" w:hAnsi="Courier New" w:cs="Courier New"/>
      <w:sz w:val="16"/>
      <w:szCs w:val="16"/>
    </w:rPr>
  </w:style>
  <w:style w:type="character" w:customStyle="1" w:styleId="323">
    <w:name w:val="Основной текст с отступом 3 Знак2"/>
    <w:basedOn w:val="a2"/>
    <w:uiPriority w:val="99"/>
    <w:semiHidden/>
    <w:rsid w:val="00B221AD"/>
    <w:rPr>
      <w:sz w:val="16"/>
      <w:szCs w:val="16"/>
    </w:rPr>
  </w:style>
  <w:style w:type="character" w:styleId="afffff1">
    <w:name w:val="Subtle Emphasis"/>
    <w:basedOn w:val="a2"/>
    <w:uiPriority w:val="19"/>
    <w:qFormat/>
    <w:rsid w:val="00B221AD"/>
    <w:rPr>
      <w:i/>
      <w:iCs/>
      <w:color w:val="404040" w:themeColor="text1" w:themeTint="BF"/>
    </w:rPr>
  </w:style>
  <w:style w:type="character" w:styleId="afffff2">
    <w:name w:val="Intense Emphasis"/>
    <w:basedOn w:val="a2"/>
    <w:uiPriority w:val="21"/>
    <w:qFormat/>
    <w:rsid w:val="00B221AD"/>
    <w:rPr>
      <w:i/>
      <w:iCs/>
      <w:color w:val="4472C4" w:themeColor="accent1"/>
    </w:rPr>
  </w:style>
  <w:style w:type="table" w:customStyle="1" w:styleId="620">
    <w:name w:val="Сетка таблицы6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5"/>
    <w:uiPriority w:val="59"/>
    <w:rsid w:val="00E14FB2"/>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2">
    <w:name w:val="Сетка таблицы502"/>
    <w:basedOn w:val="a3"/>
    <w:next w:val="a5"/>
    <w:uiPriority w:val="59"/>
    <w:rsid w:val="00E14F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5"/>
    <w:uiPriority w:val="39"/>
    <w:locked/>
    <w:rsid w:val="00E14FB2"/>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5"/>
    <w:uiPriority w:val="39"/>
    <w:locked/>
    <w:rsid w:val="00E14FB2"/>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5"/>
    <w:uiPriority w:val="59"/>
    <w:rsid w:val="00E14FB2"/>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100">
    <w:name w:val="Сетка таблицы210"/>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uiPriority w:val="59"/>
    <w:rsid w:val="00E14F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5"/>
    <w:uiPriority w:val="59"/>
    <w:rsid w:val="0007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5"/>
    <w:uiPriority w:val="59"/>
    <w:rsid w:val="000705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главление 14"/>
    <w:basedOn w:val="a1"/>
    <w:next w:val="a1"/>
    <w:autoRedefine/>
    <w:uiPriority w:val="39"/>
    <w:unhideWhenUsed/>
    <w:rsid w:val="0007051E"/>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31">
    <w:name w:val="Сетка таблицы4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5"/>
    <w:uiPriority w:val="59"/>
    <w:rsid w:val="000705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3"/>
    <w:uiPriority w:val="59"/>
    <w:rsid w:val="000705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0">
    <w:name w:val="Оглавление 44"/>
    <w:basedOn w:val="a1"/>
    <w:next w:val="a1"/>
    <w:autoRedefine/>
    <w:uiPriority w:val="39"/>
    <w:unhideWhenUsed/>
    <w:rsid w:val="0007051E"/>
    <w:pPr>
      <w:spacing w:after="100" w:line="360" w:lineRule="auto"/>
      <w:ind w:left="660"/>
    </w:pPr>
    <w:rPr>
      <w:rFonts w:ascii="Times New Roman" w:eastAsia="Times New Roman" w:hAnsi="Times New Roman"/>
      <w:sz w:val="24"/>
      <w:lang w:eastAsia="ru-RU"/>
    </w:rPr>
  </w:style>
  <w:style w:type="paragraph" w:customStyle="1" w:styleId="540">
    <w:name w:val="Оглавление 54"/>
    <w:basedOn w:val="a1"/>
    <w:next w:val="a1"/>
    <w:autoRedefine/>
    <w:uiPriority w:val="39"/>
    <w:unhideWhenUsed/>
    <w:rsid w:val="0007051E"/>
    <w:pPr>
      <w:spacing w:after="100" w:line="360" w:lineRule="auto"/>
      <w:ind w:left="880"/>
    </w:pPr>
    <w:rPr>
      <w:rFonts w:ascii="Times New Roman" w:eastAsia="Times New Roman" w:hAnsi="Times New Roman"/>
      <w:sz w:val="24"/>
      <w:lang w:eastAsia="ru-RU"/>
    </w:rPr>
  </w:style>
  <w:style w:type="paragraph" w:customStyle="1" w:styleId="640">
    <w:name w:val="Оглавление 64"/>
    <w:basedOn w:val="a1"/>
    <w:next w:val="a1"/>
    <w:autoRedefine/>
    <w:uiPriority w:val="39"/>
    <w:unhideWhenUsed/>
    <w:rsid w:val="0007051E"/>
    <w:pPr>
      <w:spacing w:after="100" w:line="360" w:lineRule="auto"/>
      <w:ind w:left="1100"/>
    </w:pPr>
    <w:rPr>
      <w:rFonts w:ascii="Times New Roman" w:eastAsia="Times New Roman" w:hAnsi="Times New Roman"/>
      <w:sz w:val="24"/>
      <w:lang w:eastAsia="ru-RU"/>
    </w:rPr>
  </w:style>
  <w:style w:type="paragraph" w:customStyle="1" w:styleId="740">
    <w:name w:val="Оглавление 74"/>
    <w:basedOn w:val="a1"/>
    <w:next w:val="a1"/>
    <w:autoRedefine/>
    <w:uiPriority w:val="39"/>
    <w:unhideWhenUsed/>
    <w:rsid w:val="0007051E"/>
    <w:pPr>
      <w:spacing w:after="100" w:line="360" w:lineRule="auto"/>
      <w:ind w:left="1320"/>
    </w:pPr>
    <w:rPr>
      <w:rFonts w:ascii="Times New Roman" w:eastAsia="Times New Roman" w:hAnsi="Times New Roman"/>
      <w:sz w:val="24"/>
      <w:lang w:eastAsia="ru-RU"/>
    </w:rPr>
  </w:style>
  <w:style w:type="paragraph" w:customStyle="1" w:styleId="840">
    <w:name w:val="Оглавление 84"/>
    <w:basedOn w:val="a1"/>
    <w:next w:val="a1"/>
    <w:autoRedefine/>
    <w:uiPriority w:val="39"/>
    <w:unhideWhenUsed/>
    <w:rsid w:val="0007051E"/>
    <w:pPr>
      <w:spacing w:after="100" w:line="360" w:lineRule="auto"/>
      <w:ind w:left="1540"/>
    </w:pPr>
    <w:rPr>
      <w:rFonts w:ascii="Times New Roman" w:eastAsia="Times New Roman" w:hAnsi="Times New Roman"/>
      <w:sz w:val="24"/>
      <w:lang w:eastAsia="ru-RU"/>
    </w:rPr>
  </w:style>
  <w:style w:type="paragraph" w:customStyle="1" w:styleId="940">
    <w:name w:val="Оглавление 94"/>
    <w:basedOn w:val="a1"/>
    <w:next w:val="a1"/>
    <w:autoRedefine/>
    <w:uiPriority w:val="39"/>
    <w:unhideWhenUsed/>
    <w:rsid w:val="0007051E"/>
    <w:pPr>
      <w:spacing w:after="100" w:line="360" w:lineRule="auto"/>
      <w:ind w:left="1760"/>
    </w:pPr>
    <w:rPr>
      <w:rFonts w:ascii="Times New Roman" w:eastAsia="Times New Roman" w:hAnsi="Times New Roman"/>
      <w:sz w:val="24"/>
      <w:lang w:eastAsia="ru-RU"/>
    </w:rPr>
  </w:style>
  <w:style w:type="table" w:customStyle="1" w:styleId="531">
    <w:name w:val="Сетка таблицы53"/>
    <w:basedOn w:val="a3"/>
    <w:next w:val="a5"/>
    <w:uiPriority w:val="59"/>
    <w:rsid w:val="00070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5"/>
    <w:uiPriority w:val="59"/>
    <w:rsid w:val="0007051E"/>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3">
    <w:name w:val="Сетка таблицы503"/>
    <w:basedOn w:val="a3"/>
    <w:next w:val="a5"/>
    <w:uiPriority w:val="59"/>
    <w:rsid w:val="000705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5"/>
    <w:uiPriority w:val="39"/>
    <w:locked/>
    <w:rsid w:val="0007051E"/>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5"/>
    <w:uiPriority w:val="39"/>
    <w:locked/>
    <w:rsid w:val="0007051E"/>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5"/>
    <w:uiPriority w:val="59"/>
    <w:rsid w:val="0007051E"/>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paragraph" w:customStyle="1" w:styleId="171">
    <w:name w:val="Оглавление 17"/>
    <w:basedOn w:val="a1"/>
    <w:next w:val="a1"/>
    <w:autoRedefine/>
    <w:uiPriority w:val="39"/>
    <w:unhideWhenUsed/>
    <w:rsid w:val="00940DA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6">
    <w:name w:val="Сетка таблицы4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uiPriority w:val="59"/>
    <w:rsid w:val="000705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5"/>
    <w:uiPriority w:val="59"/>
    <w:rsid w:val="00940DA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5"/>
    <w:uiPriority w:val="59"/>
    <w:rsid w:val="00B2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5"/>
    <w:uiPriority w:val="59"/>
    <w:rsid w:val="00B26F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0">
    <w:name w:val="Оглавление 15"/>
    <w:basedOn w:val="a1"/>
    <w:next w:val="a1"/>
    <w:autoRedefine/>
    <w:uiPriority w:val="39"/>
    <w:unhideWhenUsed/>
    <w:rsid w:val="00B26F87"/>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41">
    <w:name w:val="Сетка таблицы4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5"/>
    <w:uiPriority w:val="59"/>
    <w:rsid w:val="00B26F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3"/>
    <w:uiPriority w:val="59"/>
    <w:rsid w:val="00B26F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главление 45"/>
    <w:basedOn w:val="a1"/>
    <w:next w:val="a1"/>
    <w:autoRedefine/>
    <w:uiPriority w:val="39"/>
    <w:unhideWhenUsed/>
    <w:rsid w:val="00B26F87"/>
    <w:pPr>
      <w:spacing w:after="100" w:line="360" w:lineRule="auto"/>
      <w:ind w:left="660"/>
    </w:pPr>
    <w:rPr>
      <w:rFonts w:ascii="Times New Roman" w:eastAsia="Times New Roman" w:hAnsi="Times New Roman"/>
      <w:sz w:val="24"/>
      <w:lang w:eastAsia="ru-RU"/>
    </w:rPr>
  </w:style>
  <w:style w:type="paragraph" w:customStyle="1" w:styleId="550">
    <w:name w:val="Оглавление 55"/>
    <w:basedOn w:val="a1"/>
    <w:next w:val="a1"/>
    <w:autoRedefine/>
    <w:uiPriority w:val="39"/>
    <w:unhideWhenUsed/>
    <w:rsid w:val="00B26F87"/>
    <w:pPr>
      <w:spacing w:after="100" w:line="360" w:lineRule="auto"/>
      <w:ind w:left="880"/>
    </w:pPr>
    <w:rPr>
      <w:rFonts w:ascii="Times New Roman" w:eastAsia="Times New Roman" w:hAnsi="Times New Roman"/>
      <w:sz w:val="24"/>
      <w:lang w:eastAsia="ru-RU"/>
    </w:rPr>
  </w:style>
  <w:style w:type="paragraph" w:customStyle="1" w:styleId="650">
    <w:name w:val="Оглавление 65"/>
    <w:basedOn w:val="a1"/>
    <w:next w:val="a1"/>
    <w:autoRedefine/>
    <w:uiPriority w:val="39"/>
    <w:unhideWhenUsed/>
    <w:rsid w:val="00B26F87"/>
    <w:pPr>
      <w:spacing w:after="100" w:line="360" w:lineRule="auto"/>
      <w:ind w:left="1100"/>
    </w:pPr>
    <w:rPr>
      <w:rFonts w:ascii="Times New Roman" w:eastAsia="Times New Roman" w:hAnsi="Times New Roman"/>
      <w:sz w:val="24"/>
      <w:lang w:eastAsia="ru-RU"/>
    </w:rPr>
  </w:style>
  <w:style w:type="paragraph" w:customStyle="1" w:styleId="750">
    <w:name w:val="Оглавление 75"/>
    <w:basedOn w:val="a1"/>
    <w:next w:val="a1"/>
    <w:autoRedefine/>
    <w:uiPriority w:val="39"/>
    <w:unhideWhenUsed/>
    <w:rsid w:val="00B26F87"/>
    <w:pPr>
      <w:spacing w:after="100" w:line="360" w:lineRule="auto"/>
      <w:ind w:left="1320"/>
    </w:pPr>
    <w:rPr>
      <w:rFonts w:ascii="Times New Roman" w:eastAsia="Times New Roman" w:hAnsi="Times New Roman"/>
      <w:sz w:val="24"/>
      <w:lang w:eastAsia="ru-RU"/>
    </w:rPr>
  </w:style>
  <w:style w:type="paragraph" w:customStyle="1" w:styleId="850">
    <w:name w:val="Оглавление 85"/>
    <w:basedOn w:val="a1"/>
    <w:next w:val="a1"/>
    <w:autoRedefine/>
    <w:uiPriority w:val="39"/>
    <w:unhideWhenUsed/>
    <w:rsid w:val="00B26F87"/>
    <w:pPr>
      <w:spacing w:after="100" w:line="360" w:lineRule="auto"/>
      <w:ind w:left="1540"/>
    </w:pPr>
    <w:rPr>
      <w:rFonts w:ascii="Times New Roman" w:eastAsia="Times New Roman" w:hAnsi="Times New Roman"/>
      <w:sz w:val="24"/>
      <w:lang w:eastAsia="ru-RU"/>
    </w:rPr>
  </w:style>
  <w:style w:type="paragraph" w:customStyle="1" w:styleId="950">
    <w:name w:val="Оглавление 95"/>
    <w:basedOn w:val="a1"/>
    <w:next w:val="a1"/>
    <w:autoRedefine/>
    <w:uiPriority w:val="39"/>
    <w:unhideWhenUsed/>
    <w:rsid w:val="00B26F87"/>
    <w:pPr>
      <w:spacing w:after="100" w:line="360" w:lineRule="auto"/>
      <w:ind w:left="1760"/>
    </w:pPr>
    <w:rPr>
      <w:rFonts w:ascii="Times New Roman" w:eastAsia="Times New Roman" w:hAnsi="Times New Roman"/>
      <w:sz w:val="24"/>
      <w:lang w:eastAsia="ru-RU"/>
    </w:rPr>
  </w:style>
  <w:style w:type="table" w:customStyle="1" w:styleId="541">
    <w:name w:val="Сетка таблицы54"/>
    <w:basedOn w:val="a3"/>
    <w:next w:val="a5"/>
    <w:uiPriority w:val="59"/>
    <w:rsid w:val="00B26F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3"/>
    <w:next w:val="a5"/>
    <w:uiPriority w:val="59"/>
    <w:rsid w:val="00B26F87"/>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4">
    <w:name w:val="Сетка таблицы504"/>
    <w:basedOn w:val="a3"/>
    <w:next w:val="a5"/>
    <w:uiPriority w:val="59"/>
    <w:rsid w:val="00B26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3"/>
    <w:next w:val="a5"/>
    <w:uiPriority w:val="39"/>
    <w:locked/>
    <w:rsid w:val="00B26F8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5"/>
    <w:uiPriority w:val="39"/>
    <w:locked/>
    <w:rsid w:val="00B26F8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5"/>
    <w:uiPriority w:val="59"/>
    <w:rsid w:val="00B26F87"/>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16">
    <w:name w:val="Сетка таблицы21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3"/>
    <w:uiPriority w:val="59"/>
    <w:rsid w:val="00B26F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uiPriority w:val="59"/>
    <w:rsid w:val="00940D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5"/>
    <w:uiPriority w:val="59"/>
    <w:rsid w:val="004C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5"/>
    <w:uiPriority w:val="59"/>
    <w:rsid w:val="004C35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0">
    <w:name w:val="Оглавление 16"/>
    <w:basedOn w:val="a1"/>
    <w:next w:val="a1"/>
    <w:autoRedefine/>
    <w:uiPriority w:val="39"/>
    <w:unhideWhenUsed/>
    <w:rsid w:val="004C35D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50">
    <w:name w:val="Сетка таблицы4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5"/>
    <w:uiPriority w:val="59"/>
    <w:rsid w:val="004C35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3"/>
    <w:uiPriority w:val="59"/>
    <w:rsid w:val="004C35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0">
    <w:name w:val="Оглавление 46"/>
    <w:basedOn w:val="a1"/>
    <w:next w:val="a1"/>
    <w:autoRedefine/>
    <w:uiPriority w:val="39"/>
    <w:unhideWhenUsed/>
    <w:rsid w:val="004C35D0"/>
    <w:pPr>
      <w:spacing w:after="100" w:line="360" w:lineRule="auto"/>
      <w:ind w:left="660"/>
    </w:pPr>
    <w:rPr>
      <w:rFonts w:ascii="Times New Roman" w:eastAsia="Times New Roman" w:hAnsi="Times New Roman"/>
      <w:sz w:val="24"/>
      <w:lang w:eastAsia="ru-RU"/>
    </w:rPr>
  </w:style>
  <w:style w:type="paragraph" w:customStyle="1" w:styleId="560">
    <w:name w:val="Оглавление 56"/>
    <w:basedOn w:val="a1"/>
    <w:next w:val="a1"/>
    <w:autoRedefine/>
    <w:uiPriority w:val="39"/>
    <w:unhideWhenUsed/>
    <w:rsid w:val="004C35D0"/>
    <w:pPr>
      <w:spacing w:after="100" w:line="360" w:lineRule="auto"/>
      <w:ind w:left="880"/>
    </w:pPr>
    <w:rPr>
      <w:rFonts w:ascii="Times New Roman" w:eastAsia="Times New Roman" w:hAnsi="Times New Roman"/>
      <w:sz w:val="24"/>
      <w:lang w:eastAsia="ru-RU"/>
    </w:rPr>
  </w:style>
  <w:style w:type="paragraph" w:customStyle="1" w:styleId="66">
    <w:name w:val="Оглавление 66"/>
    <w:basedOn w:val="a1"/>
    <w:next w:val="a1"/>
    <w:autoRedefine/>
    <w:uiPriority w:val="39"/>
    <w:unhideWhenUsed/>
    <w:rsid w:val="004C35D0"/>
    <w:pPr>
      <w:spacing w:after="100" w:line="360" w:lineRule="auto"/>
      <w:ind w:left="1100"/>
    </w:pPr>
    <w:rPr>
      <w:rFonts w:ascii="Times New Roman" w:eastAsia="Times New Roman" w:hAnsi="Times New Roman"/>
      <w:sz w:val="24"/>
      <w:lang w:eastAsia="ru-RU"/>
    </w:rPr>
  </w:style>
  <w:style w:type="paragraph" w:customStyle="1" w:styleId="76">
    <w:name w:val="Оглавление 76"/>
    <w:basedOn w:val="a1"/>
    <w:next w:val="a1"/>
    <w:autoRedefine/>
    <w:uiPriority w:val="39"/>
    <w:unhideWhenUsed/>
    <w:rsid w:val="004C35D0"/>
    <w:pPr>
      <w:spacing w:after="100" w:line="360" w:lineRule="auto"/>
      <w:ind w:left="1320"/>
    </w:pPr>
    <w:rPr>
      <w:rFonts w:ascii="Times New Roman" w:eastAsia="Times New Roman" w:hAnsi="Times New Roman"/>
      <w:sz w:val="24"/>
      <w:lang w:eastAsia="ru-RU"/>
    </w:rPr>
  </w:style>
  <w:style w:type="paragraph" w:customStyle="1" w:styleId="86">
    <w:name w:val="Оглавление 86"/>
    <w:basedOn w:val="a1"/>
    <w:next w:val="a1"/>
    <w:autoRedefine/>
    <w:uiPriority w:val="39"/>
    <w:unhideWhenUsed/>
    <w:rsid w:val="004C35D0"/>
    <w:pPr>
      <w:spacing w:after="100" w:line="360" w:lineRule="auto"/>
      <w:ind w:left="1540"/>
    </w:pPr>
    <w:rPr>
      <w:rFonts w:ascii="Times New Roman" w:eastAsia="Times New Roman" w:hAnsi="Times New Roman"/>
      <w:sz w:val="24"/>
      <w:lang w:eastAsia="ru-RU"/>
    </w:rPr>
  </w:style>
  <w:style w:type="paragraph" w:customStyle="1" w:styleId="96">
    <w:name w:val="Оглавление 96"/>
    <w:basedOn w:val="a1"/>
    <w:next w:val="a1"/>
    <w:autoRedefine/>
    <w:uiPriority w:val="39"/>
    <w:unhideWhenUsed/>
    <w:rsid w:val="004C35D0"/>
    <w:pPr>
      <w:spacing w:after="100" w:line="360" w:lineRule="auto"/>
      <w:ind w:left="1760"/>
    </w:pPr>
    <w:rPr>
      <w:rFonts w:ascii="Times New Roman" w:eastAsia="Times New Roman" w:hAnsi="Times New Roman"/>
      <w:sz w:val="24"/>
      <w:lang w:eastAsia="ru-RU"/>
    </w:rPr>
  </w:style>
  <w:style w:type="table" w:customStyle="1" w:styleId="551">
    <w:name w:val="Сетка таблицы55"/>
    <w:basedOn w:val="a3"/>
    <w:next w:val="a5"/>
    <w:uiPriority w:val="59"/>
    <w:rsid w:val="004C35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3"/>
    <w:next w:val="a5"/>
    <w:uiPriority w:val="59"/>
    <w:rsid w:val="004C35D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5">
    <w:name w:val="Сетка таблицы505"/>
    <w:basedOn w:val="a3"/>
    <w:next w:val="a5"/>
    <w:uiPriority w:val="59"/>
    <w:rsid w:val="004C3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3"/>
    <w:next w:val="a5"/>
    <w:uiPriority w:val="39"/>
    <w:locked/>
    <w:rsid w:val="004C35D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5"/>
    <w:uiPriority w:val="39"/>
    <w:locked/>
    <w:rsid w:val="004C35D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5"/>
    <w:uiPriority w:val="59"/>
    <w:rsid w:val="004C35D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paragraph" w:customStyle="1" w:styleId="47">
    <w:name w:val="Оглавление 47"/>
    <w:basedOn w:val="a1"/>
    <w:next w:val="a1"/>
    <w:autoRedefine/>
    <w:uiPriority w:val="39"/>
    <w:unhideWhenUsed/>
    <w:rsid w:val="00940DA0"/>
    <w:pPr>
      <w:spacing w:after="100" w:line="360" w:lineRule="auto"/>
      <w:ind w:left="660"/>
    </w:pPr>
    <w:rPr>
      <w:rFonts w:ascii="Times New Roman" w:eastAsia="Times New Roman" w:hAnsi="Times New Roman"/>
      <w:sz w:val="24"/>
      <w:lang w:eastAsia="ru-RU"/>
    </w:rPr>
  </w:style>
  <w:style w:type="paragraph" w:customStyle="1" w:styleId="57">
    <w:name w:val="Оглавление 57"/>
    <w:basedOn w:val="a1"/>
    <w:next w:val="a1"/>
    <w:autoRedefine/>
    <w:uiPriority w:val="39"/>
    <w:unhideWhenUsed/>
    <w:rsid w:val="00940DA0"/>
    <w:pPr>
      <w:spacing w:after="100" w:line="360" w:lineRule="auto"/>
      <w:ind w:left="880"/>
    </w:pPr>
    <w:rPr>
      <w:rFonts w:ascii="Times New Roman" w:eastAsia="Times New Roman" w:hAnsi="Times New Roman"/>
      <w:sz w:val="24"/>
      <w:lang w:eastAsia="ru-RU"/>
    </w:rPr>
  </w:style>
  <w:style w:type="table" w:customStyle="1" w:styleId="2215">
    <w:name w:val="Сетка таблицы2215"/>
    <w:basedOn w:val="a3"/>
    <w:uiPriority w:val="59"/>
    <w:rsid w:val="004C35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Оглавление 67"/>
    <w:basedOn w:val="a1"/>
    <w:next w:val="a1"/>
    <w:autoRedefine/>
    <w:uiPriority w:val="39"/>
    <w:unhideWhenUsed/>
    <w:rsid w:val="00940DA0"/>
    <w:pPr>
      <w:spacing w:after="100" w:line="360" w:lineRule="auto"/>
      <w:ind w:left="1100"/>
    </w:pPr>
    <w:rPr>
      <w:rFonts w:ascii="Times New Roman" w:eastAsia="Times New Roman" w:hAnsi="Times New Roman"/>
      <w:sz w:val="24"/>
      <w:lang w:eastAsia="ru-RU"/>
    </w:rPr>
  </w:style>
  <w:style w:type="paragraph" w:customStyle="1" w:styleId="77">
    <w:name w:val="Оглавление 77"/>
    <w:basedOn w:val="a1"/>
    <w:next w:val="a1"/>
    <w:autoRedefine/>
    <w:uiPriority w:val="39"/>
    <w:unhideWhenUsed/>
    <w:rsid w:val="00940DA0"/>
    <w:pPr>
      <w:spacing w:after="100" w:line="360" w:lineRule="auto"/>
      <w:ind w:left="1320"/>
    </w:pPr>
    <w:rPr>
      <w:rFonts w:ascii="Times New Roman" w:eastAsia="Times New Roman" w:hAnsi="Times New Roman"/>
      <w:sz w:val="24"/>
      <w:lang w:eastAsia="ru-RU"/>
    </w:rPr>
  </w:style>
  <w:style w:type="paragraph" w:customStyle="1" w:styleId="87">
    <w:name w:val="Оглавление 87"/>
    <w:basedOn w:val="a1"/>
    <w:next w:val="a1"/>
    <w:autoRedefine/>
    <w:uiPriority w:val="39"/>
    <w:unhideWhenUsed/>
    <w:rsid w:val="00940DA0"/>
    <w:pPr>
      <w:spacing w:after="100" w:line="360" w:lineRule="auto"/>
      <w:ind w:left="1540"/>
    </w:pPr>
    <w:rPr>
      <w:rFonts w:ascii="Times New Roman" w:eastAsia="Times New Roman" w:hAnsi="Times New Roman"/>
      <w:sz w:val="24"/>
      <w:lang w:eastAsia="ru-RU"/>
    </w:rPr>
  </w:style>
  <w:style w:type="paragraph" w:customStyle="1" w:styleId="97">
    <w:name w:val="Оглавление 97"/>
    <w:basedOn w:val="a1"/>
    <w:next w:val="a1"/>
    <w:autoRedefine/>
    <w:uiPriority w:val="39"/>
    <w:unhideWhenUsed/>
    <w:rsid w:val="00940DA0"/>
    <w:pPr>
      <w:spacing w:after="100" w:line="360" w:lineRule="auto"/>
      <w:ind w:left="1760"/>
    </w:pPr>
    <w:rPr>
      <w:rFonts w:ascii="Times New Roman" w:eastAsia="Times New Roman" w:hAnsi="Times New Roman"/>
      <w:sz w:val="24"/>
      <w:lang w:eastAsia="ru-RU"/>
    </w:rPr>
  </w:style>
  <w:style w:type="table" w:customStyle="1" w:styleId="561">
    <w:name w:val="Сетка таблицы56"/>
    <w:basedOn w:val="a3"/>
    <w:next w:val="a5"/>
    <w:uiPriority w:val="59"/>
    <w:rsid w:val="00940D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5"/>
    <w:uiPriority w:val="59"/>
    <w:rsid w:val="00940DA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6">
    <w:name w:val="Сетка таблицы506"/>
    <w:basedOn w:val="a3"/>
    <w:next w:val="a5"/>
    <w:uiPriority w:val="59"/>
    <w:rsid w:val="00940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5"/>
    <w:uiPriority w:val="39"/>
    <w:locked/>
    <w:rsid w:val="00940DA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5"/>
    <w:uiPriority w:val="39"/>
    <w:locked/>
    <w:rsid w:val="00940DA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5"/>
    <w:uiPriority w:val="59"/>
    <w:rsid w:val="00940DA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numbering" w:customStyle="1" w:styleId="1111111">
    <w:name w:val="1 / 1.1 / 1.1.11"/>
    <w:basedOn w:val="a4"/>
    <w:next w:val="111111"/>
    <w:rsid w:val="00940DA0"/>
  </w:style>
  <w:style w:type="numbering" w:customStyle="1" w:styleId="1ai1">
    <w:name w:val="1 / a / i1"/>
    <w:basedOn w:val="a4"/>
    <w:next w:val="1ai"/>
    <w:uiPriority w:val="99"/>
    <w:semiHidden/>
    <w:unhideWhenUsed/>
    <w:rsid w:val="00940DA0"/>
  </w:style>
  <w:style w:type="table" w:customStyle="1" w:styleId="2216">
    <w:name w:val="Сетка таблицы2216"/>
    <w:basedOn w:val="a3"/>
    <w:uiPriority w:val="59"/>
    <w:rsid w:val="00940D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9F1347"/>
  </w:style>
  <w:style w:type="table" w:customStyle="1" w:styleId="300">
    <w:name w:val="Сетка таблицы30"/>
    <w:basedOn w:val="a3"/>
    <w:next w:val="a5"/>
    <w:rsid w:val="009F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3"/>
    <w:next w:val="a5"/>
    <w:uiPriority w:val="59"/>
    <w:rsid w:val="009F13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Оглавление 18"/>
    <w:basedOn w:val="a1"/>
    <w:next w:val="a1"/>
    <w:autoRedefine/>
    <w:uiPriority w:val="39"/>
    <w:unhideWhenUsed/>
    <w:rsid w:val="009F1347"/>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70">
    <w:name w:val="Сетка таблицы4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5"/>
    <w:uiPriority w:val="59"/>
    <w:rsid w:val="009F13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3"/>
    <w:uiPriority w:val="59"/>
    <w:rsid w:val="009F13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Оглавление 48"/>
    <w:basedOn w:val="a1"/>
    <w:next w:val="a1"/>
    <w:autoRedefine/>
    <w:uiPriority w:val="39"/>
    <w:unhideWhenUsed/>
    <w:rsid w:val="009F1347"/>
    <w:pPr>
      <w:spacing w:after="100" w:line="360" w:lineRule="auto"/>
      <w:ind w:left="660"/>
    </w:pPr>
    <w:rPr>
      <w:rFonts w:ascii="Times New Roman" w:eastAsia="Times New Roman" w:hAnsi="Times New Roman"/>
      <w:sz w:val="24"/>
      <w:lang w:eastAsia="ru-RU"/>
    </w:rPr>
  </w:style>
  <w:style w:type="paragraph" w:customStyle="1" w:styleId="58">
    <w:name w:val="Оглавление 58"/>
    <w:basedOn w:val="a1"/>
    <w:next w:val="a1"/>
    <w:autoRedefine/>
    <w:uiPriority w:val="39"/>
    <w:unhideWhenUsed/>
    <w:rsid w:val="009F1347"/>
    <w:pPr>
      <w:spacing w:after="100" w:line="360" w:lineRule="auto"/>
      <w:ind w:left="880"/>
    </w:pPr>
    <w:rPr>
      <w:rFonts w:ascii="Times New Roman" w:eastAsia="Times New Roman" w:hAnsi="Times New Roman"/>
      <w:sz w:val="24"/>
      <w:lang w:eastAsia="ru-RU"/>
    </w:rPr>
  </w:style>
  <w:style w:type="paragraph" w:customStyle="1" w:styleId="68">
    <w:name w:val="Оглавление 68"/>
    <w:basedOn w:val="a1"/>
    <w:next w:val="a1"/>
    <w:autoRedefine/>
    <w:uiPriority w:val="39"/>
    <w:unhideWhenUsed/>
    <w:rsid w:val="009F1347"/>
    <w:pPr>
      <w:spacing w:after="100" w:line="360" w:lineRule="auto"/>
      <w:ind w:left="1100"/>
    </w:pPr>
    <w:rPr>
      <w:rFonts w:ascii="Times New Roman" w:eastAsia="Times New Roman" w:hAnsi="Times New Roman"/>
      <w:sz w:val="24"/>
      <w:lang w:eastAsia="ru-RU"/>
    </w:rPr>
  </w:style>
  <w:style w:type="paragraph" w:customStyle="1" w:styleId="78">
    <w:name w:val="Оглавление 78"/>
    <w:basedOn w:val="a1"/>
    <w:next w:val="a1"/>
    <w:autoRedefine/>
    <w:uiPriority w:val="39"/>
    <w:unhideWhenUsed/>
    <w:rsid w:val="009F1347"/>
    <w:pPr>
      <w:spacing w:after="100" w:line="360" w:lineRule="auto"/>
      <w:ind w:left="1320"/>
    </w:pPr>
    <w:rPr>
      <w:rFonts w:ascii="Times New Roman" w:eastAsia="Times New Roman" w:hAnsi="Times New Roman"/>
      <w:sz w:val="24"/>
      <w:lang w:eastAsia="ru-RU"/>
    </w:rPr>
  </w:style>
  <w:style w:type="paragraph" w:customStyle="1" w:styleId="88">
    <w:name w:val="Оглавление 88"/>
    <w:basedOn w:val="a1"/>
    <w:next w:val="a1"/>
    <w:autoRedefine/>
    <w:uiPriority w:val="39"/>
    <w:unhideWhenUsed/>
    <w:rsid w:val="009F1347"/>
    <w:pPr>
      <w:spacing w:after="100" w:line="360" w:lineRule="auto"/>
      <w:ind w:left="1540"/>
    </w:pPr>
    <w:rPr>
      <w:rFonts w:ascii="Times New Roman" w:eastAsia="Times New Roman" w:hAnsi="Times New Roman"/>
      <w:sz w:val="24"/>
      <w:lang w:eastAsia="ru-RU"/>
    </w:rPr>
  </w:style>
  <w:style w:type="paragraph" w:customStyle="1" w:styleId="98">
    <w:name w:val="Оглавление 98"/>
    <w:basedOn w:val="a1"/>
    <w:next w:val="a1"/>
    <w:autoRedefine/>
    <w:uiPriority w:val="39"/>
    <w:unhideWhenUsed/>
    <w:rsid w:val="009F1347"/>
    <w:pPr>
      <w:spacing w:after="100" w:line="360" w:lineRule="auto"/>
      <w:ind w:left="1760"/>
    </w:pPr>
    <w:rPr>
      <w:rFonts w:ascii="Times New Roman" w:eastAsia="Times New Roman" w:hAnsi="Times New Roman"/>
      <w:sz w:val="24"/>
      <w:lang w:eastAsia="ru-RU"/>
    </w:rPr>
  </w:style>
  <w:style w:type="table" w:customStyle="1" w:styleId="570">
    <w:name w:val="Сетка таблицы57"/>
    <w:basedOn w:val="a3"/>
    <w:next w:val="a5"/>
    <w:uiPriority w:val="59"/>
    <w:rsid w:val="009F1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3"/>
    <w:next w:val="a5"/>
    <w:uiPriority w:val="59"/>
    <w:rsid w:val="009F1347"/>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7">
    <w:name w:val="Сетка таблицы507"/>
    <w:basedOn w:val="a3"/>
    <w:next w:val="a5"/>
    <w:uiPriority w:val="59"/>
    <w:rsid w:val="009F1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3"/>
    <w:next w:val="a5"/>
    <w:uiPriority w:val="39"/>
    <w:locked/>
    <w:rsid w:val="009F134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3"/>
    <w:next w:val="a5"/>
    <w:uiPriority w:val="39"/>
    <w:locked/>
    <w:rsid w:val="009F134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5"/>
    <w:uiPriority w:val="59"/>
    <w:rsid w:val="009F1347"/>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numbering" w:customStyle="1" w:styleId="1111112">
    <w:name w:val="1 / 1.1 / 1.1.12"/>
    <w:basedOn w:val="a4"/>
    <w:next w:val="111111"/>
    <w:rsid w:val="009F1347"/>
  </w:style>
  <w:style w:type="numbering" w:customStyle="1" w:styleId="1ai2">
    <w:name w:val="1 / a / i2"/>
    <w:basedOn w:val="a4"/>
    <w:next w:val="1ai"/>
    <w:uiPriority w:val="99"/>
    <w:semiHidden/>
    <w:unhideWhenUsed/>
    <w:rsid w:val="009F1347"/>
  </w:style>
  <w:style w:type="table" w:customStyle="1" w:styleId="2217">
    <w:name w:val="Сетка таблицы2217"/>
    <w:basedOn w:val="a3"/>
    <w:uiPriority w:val="59"/>
    <w:rsid w:val="009F13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385B66"/>
  </w:style>
  <w:style w:type="table" w:customStyle="1" w:styleId="400">
    <w:name w:val="Сетка таблицы40"/>
    <w:basedOn w:val="a3"/>
    <w:next w:val="a5"/>
    <w:rsid w:val="003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5"/>
    <w:uiPriority w:val="59"/>
    <w:rsid w:val="00385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Оглавление 19"/>
    <w:basedOn w:val="a1"/>
    <w:next w:val="a1"/>
    <w:autoRedefine/>
    <w:uiPriority w:val="39"/>
    <w:unhideWhenUsed/>
    <w:rsid w:val="00385B66"/>
    <w:pPr>
      <w:tabs>
        <w:tab w:val="right" w:leader="dot" w:pos="9629"/>
      </w:tabs>
      <w:spacing w:after="100" w:line="276" w:lineRule="auto"/>
    </w:pPr>
    <w:rPr>
      <w:rFonts w:ascii="Times New Roman" w:eastAsia="Times New Roman" w:hAnsi="Times New Roman" w:cs="Arial"/>
      <w:noProof/>
      <w:sz w:val="24"/>
      <w:lang w:eastAsia="ru-RU"/>
    </w:rPr>
  </w:style>
  <w:style w:type="paragraph" w:customStyle="1" w:styleId="49">
    <w:name w:val="Оглавление 49"/>
    <w:basedOn w:val="a1"/>
    <w:next w:val="a1"/>
    <w:autoRedefine/>
    <w:uiPriority w:val="39"/>
    <w:unhideWhenUsed/>
    <w:rsid w:val="00385B66"/>
    <w:pPr>
      <w:spacing w:after="100" w:line="360" w:lineRule="auto"/>
      <w:ind w:left="660"/>
    </w:pPr>
    <w:rPr>
      <w:rFonts w:ascii="Times New Roman" w:eastAsia="Times New Roman" w:hAnsi="Times New Roman"/>
      <w:sz w:val="24"/>
      <w:lang w:eastAsia="ru-RU"/>
    </w:rPr>
  </w:style>
  <w:style w:type="paragraph" w:customStyle="1" w:styleId="59">
    <w:name w:val="Оглавление 59"/>
    <w:basedOn w:val="a1"/>
    <w:next w:val="a1"/>
    <w:autoRedefine/>
    <w:uiPriority w:val="39"/>
    <w:unhideWhenUsed/>
    <w:rsid w:val="00385B66"/>
    <w:pPr>
      <w:spacing w:after="100" w:line="360" w:lineRule="auto"/>
      <w:ind w:left="880"/>
    </w:pPr>
    <w:rPr>
      <w:rFonts w:ascii="Times New Roman" w:eastAsia="Times New Roman" w:hAnsi="Times New Roman"/>
      <w:sz w:val="24"/>
      <w:lang w:eastAsia="ru-RU"/>
    </w:rPr>
  </w:style>
  <w:style w:type="paragraph" w:customStyle="1" w:styleId="69">
    <w:name w:val="Оглавление 69"/>
    <w:basedOn w:val="a1"/>
    <w:next w:val="a1"/>
    <w:autoRedefine/>
    <w:uiPriority w:val="39"/>
    <w:unhideWhenUsed/>
    <w:rsid w:val="00385B66"/>
    <w:pPr>
      <w:spacing w:after="100" w:line="360" w:lineRule="auto"/>
      <w:ind w:left="1100"/>
    </w:pPr>
    <w:rPr>
      <w:rFonts w:ascii="Times New Roman" w:eastAsia="Times New Roman" w:hAnsi="Times New Roman"/>
      <w:sz w:val="24"/>
      <w:lang w:eastAsia="ru-RU"/>
    </w:rPr>
  </w:style>
  <w:style w:type="paragraph" w:customStyle="1" w:styleId="79">
    <w:name w:val="Оглавление 79"/>
    <w:basedOn w:val="a1"/>
    <w:next w:val="a1"/>
    <w:autoRedefine/>
    <w:uiPriority w:val="39"/>
    <w:unhideWhenUsed/>
    <w:rsid w:val="00385B66"/>
    <w:pPr>
      <w:spacing w:after="100" w:line="360" w:lineRule="auto"/>
      <w:ind w:left="1320"/>
    </w:pPr>
    <w:rPr>
      <w:rFonts w:ascii="Times New Roman" w:eastAsia="Times New Roman" w:hAnsi="Times New Roman"/>
      <w:sz w:val="24"/>
      <w:lang w:eastAsia="ru-RU"/>
    </w:rPr>
  </w:style>
  <w:style w:type="paragraph" w:customStyle="1" w:styleId="89">
    <w:name w:val="Оглавление 89"/>
    <w:basedOn w:val="a1"/>
    <w:next w:val="a1"/>
    <w:autoRedefine/>
    <w:uiPriority w:val="39"/>
    <w:unhideWhenUsed/>
    <w:rsid w:val="00385B66"/>
    <w:pPr>
      <w:spacing w:after="100" w:line="360" w:lineRule="auto"/>
      <w:ind w:left="1540"/>
    </w:pPr>
    <w:rPr>
      <w:rFonts w:ascii="Times New Roman" w:eastAsia="Times New Roman" w:hAnsi="Times New Roman"/>
      <w:sz w:val="24"/>
      <w:lang w:eastAsia="ru-RU"/>
    </w:rPr>
  </w:style>
  <w:style w:type="paragraph" w:customStyle="1" w:styleId="99">
    <w:name w:val="Оглавление 99"/>
    <w:basedOn w:val="a1"/>
    <w:next w:val="a1"/>
    <w:autoRedefine/>
    <w:uiPriority w:val="39"/>
    <w:unhideWhenUsed/>
    <w:rsid w:val="00385B66"/>
    <w:pPr>
      <w:spacing w:after="100" w:line="360" w:lineRule="auto"/>
      <w:ind w:left="1760"/>
    </w:pPr>
    <w:rPr>
      <w:rFonts w:ascii="Times New Roman" w:eastAsia="Times New Roman" w:hAnsi="Times New Roman"/>
      <w:sz w:val="24"/>
      <w:lang w:eastAsia="ru-RU"/>
    </w:rPr>
  </w:style>
  <w:style w:type="numbering" w:customStyle="1" w:styleId="1111113">
    <w:name w:val="1 / 1.1 / 1.1.13"/>
    <w:basedOn w:val="a4"/>
    <w:next w:val="111111"/>
    <w:rsid w:val="00385B66"/>
  </w:style>
  <w:style w:type="numbering" w:customStyle="1" w:styleId="1ai3">
    <w:name w:val="1 / a / i3"/>
    <w:basedOn w:val="a4"/>
    <w:next w:val="1ai"/>
    <w:uiPriority w:val="99"/>
    <w:semiHidden/>
    <w:unhideWhenUsed/>
    <w:rsid w:val="00385B66"/>
  </w:style>
  <w:style w:type="numbering" w:customStyle="1" w:styleId="4a">
    <w:name w:val="Нет списка4"/>
    <w:next w:val="a4"/>
    <w:uiPriority w:val="99"/>
    <w:semiHidden/>
    <w:unhideWhenUsed/>
    <w:rsid w:val="00385B66"/>
  </w:style>
  <w:style w:type="table" w:customStyle="1" w:styleId="480">
    <w:name w:val="Сетка таблицы48"/>
    <w:basedOn w:val="a3"/>
    <w:next w:val="a5"/>
    <w:rsid w:val="003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5"/>
    <w:uiPriority w:val="59"/>
    <w:rsid w:val="00385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1">
    <w:name w:val="Оглавление 110"/>
    <w:basedOn w:val="a1"/>
    <w:next w:val="a1"/>
    <w:autoRedefine/>
    <w:uiPriority w:val="39"/>
    <w:unhideWhenUsed/>
    <w:rsid w:val="00385B66"/>
    <w:pPr>
      <w:tabs>
        <w:tab w:val="right" w:leader="dot" w:pos="9629"/>
      </w:tabs>
      <w:spacing w:after="100" w:line="276" w:lineRule="auto"/>
    </w:pPr>
    <w:rPr>
      <w:rFonts w:ascii="Times New Roman" w:eastAsia="Times New Roman" w:hAnsi="Times New Roman" w:cs="Arial"/>
      <w:noProof/>
      <w:sz w:val="24"/>
      <w:lang w:eastAsia="ru-RU"/>
    </w:rPr>
  </w:style>
  <w:style w:type="paragraph" w:customStyle="1" w:styleId="4100">
    <w:name w:val="Оглавление 410"/>
    <w:basedOn w:val="a1"/>
    <w:next w:val="a1"/>
    <w:autoRedefine/>
    <w:uiPriority w:val="39"/>
    <w:unhideWhenUsed/>
    <w:rsid w:val="00385B66"/>
    <w:pPr>
      <w:spacing w:after="100" w:line="360" w:lineRule="auto"/>
      <w:ind w:left="660"/>
    </w:pPr>
    <w:rPr>
      <w:rFonts w:ascii="Times New Roman" w:eastAsia="Times New Roman" w:hAnsi="Times New Roman"/>
      <w:sz w:val="24"/>
      <w:lang w:eastAsia="ru-RU"/>
    </w:rPr>
  </w:style>
  <w:style w:type="paragraph" w:customStyle="1" w:styleId="5100">
    <w:name w:val="Оглавление 510"/>
    <w:basedOn w:val="a1"/>
    <w:next w:val="a1"/>
    <w:autoRedefine/>
    <w:uiPriority w:val="39"/>
    <w:unhideWhenUsed/>
    <w:rsid w:val="00385B66"/>
    <w:pPr>
      <w:spacing w:after="100" w:line="360" w:lineRule="auto"/>
      <w:ind w:left="880"/>
    </w:pPr>
    <w:rPr>
      <w:rFonts w:ascii="Times New Roman" w:eastAsia="Times New Roman" w:hAnsi="Times New Roman"/>
      <w:sz w:val="24"/>
      <w:lang w:eastAsia="ru-RU"/>
    </w:rPr>
  </w:style>
  <w:style w:type="paragraph" w:customStyle="1" w:styleId="6100">
    <w:name w:val="Оглавление 610"/>
    <w:basedOn w:val="a1"/>
    <w:next w:val="a1"/>
    <w:autoRedefine/>
    <w:uiPriority w:val="39"/>
    <w:unhideWhenUsed/>
    <w:rsid w:val="00385B66"/>
    <w:pPr>
      <w:spacing w:after="100" w:line="360" w:lineRule="auto"/>
      <w:ind w:left="1100"/>
    </w:pPr>
    <w:rPr>
      <w:rFonts w:ascii="Times New Roman" w:eastAsia="Times New Roman" w:hAnsi="Times New Roman"/>
      <w:sz w:val="24"/>
      <w:lang w:eastAsia="ru-RU"/>
    </w:rPr>
  </w:style>
  <w:style w:type="paragraph" w:customStyle="1" w:styleId="7100">
    <w:name w:val="Оглавление 710"/>
    <w:basedOn w:val="a1"/>
    <w:next w:val="a1"/>
    <w:autoRedefine/>
    <w:uiPriority w:val="39"/>
    <w:unhideWhenUsed/>
    <w:rsid w:val="00385B66"/>
    <w:pPr>
      <w:spacing w:after="100" w:line="360" w:lineRule="auto"/>
      <w:ind w:left="1320"/>
    </w:pPr>
    <w:rPr>
      <w:rFonts w:ascii="Times New Roman" w:eastAsia="Times New Roman" w:hAnsi="Times New Roman"/>
      <w:sz w:val="24"/>
      <w:lang w:eastAsia="ru-RU"/>
    </w:rPr>
  </w:style>
  <w:style w:type="paragraph" w:customStyle="1" w:styleId="8100">
    <w:name w:val="Оглавление 810"/>
    <w:basedOn w:val="a1"/>
    <w:next w:val="a1"/>
    <w:autoRedefine/>
    <w:uiPriority w:val="39"/>
    <w:unhideWhenUsed/>
    <w:rsid w:val="00385B66"/>
    <w:pPr>
      <w:spacing w:after="100" w:line="360" w:lineRule="auto"/>
      <w:ind w:left="1540"/>
    </w:pPr>
    <w:rPr>
      <w:rFonts w:ascii="Times New Roman" w:eastAsia="Times New Roman" w:hAnsi="Times New Roman"/>
      <w:sz w:val="24"/>
      <w:lang w:eastAsia="ru-RU"/>
    </w:rPr>
  </w:style>
  <w:style w:type="paragraph" w:customStyle="1" w:styleId="9100">
    <w:name w:val="Оглавление 910"/>
    <w:basedOn w:val="a1"/>
    <w:next w:val="a1"/>
    <w:autoRedefine/>
    <w:uiPriority w:val="39"/>
    <w:unhideWhenUsed/>
    <w:rsid w:val="00385B66"/>
    <w:pPr>
      <w:spacing w:after="100" w:line="360" w:lineRule="auto"/>
      <w:ind w:left="1760"/>
    </w:pPr>
    <w:rPr>
      <w:rFonts w:ascii="Times New Roman" w:eastAsia="Times New Roman" w:hAnsi="Times New Roman"/>
      <w:sz w:val="24"/>
      <w:lang w:eastAsia="ru-RU"/>
    </w:rPr>
  </w:style>
  <w:style w:type="numbering" w:customStyle="1" w:styleId="1111114">
    <w:name w:val="1 / 1.1 / 1.1.14"/>
    <w:basedOn w:val="a4"/>
    <w:next w:val="111111"/>
    <w:rsid w:val="00385B66"/>
  </w:style>
  <w:style w:type="numbering" w:customStyle="1" w:styleId="1ai4">
    <w:name w:val="1 / a / i4"/>
    <w:basedOn w:val="a4"/>
    <w:next w:val="1ai"/>
    <w:uiPriority w:val="99"/>
    <w:semiHidden/>
    <w:unhideWhenUsed/>
    <w:rsid w:val="00385B66"/>
  </w:style>
  <w:style w:type="paragraph" w:styleId="1fa">
    <w:name w:val="toc 1"/>
    <w:basedOn w:val="a1"/>
    <w:next w:val="a1"/>
    <w:autoRedefine/>
    <w:uiPriority w:val="39"/>
    <w:unhideWhenUsed/>
    <w:rsid w:val="00292658"/>
    <w:pPr>
      <w:spacing w:after="100"/>
    </w:pPr>
  </w:style>
  <w:style w:type="numbering" w:customStyle="1" w:styleId="5a">
    <w:name w:val="Нет списка5"/>
    <w:next w:val="a4"/>
    <w:uiPriority w:val="99"/>
    <w:semiHidden/>
    <w:unhideWhenUsed/>
    <w:rsid w:val="00575AD4"/>
  </w:style>
  <w:style w:type="table" w:customStyle="1" w:styleId="490">
    <w:name w:val="Сетка таблицы49"/>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Оглавление 411"/>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1">
    <w:name w:val="Оглавление 511"/>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1">
    <w:name w:val="Оглавление 611"/>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10">
    <w:name w:val="Оглавление 711"/>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1">
    <w:name w:val="Оглавление 811"/>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1">
    <w:name w:val="Оглавление 911"/>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5">
    <w:name w:val="1 / 1.1 / 1.1.15"/>
    <w:basedOn w:val="a4"/>
    <w:next w:val="111111"/>
    <w:rsid w:val="00575AD4"/>
  </w:style>
  <w:style w:type="numbering" w:customStyle="1" w:styleId="1ai5">
    <w:name w:val="1 / a / i5"/>
    <w:basedOn w:val="a4"/>
    <w:next w:val="1ai"/>
    <w:uiPriority w:val="99"/>
    <w:semiHidden/>
    <w:unhideWhenUsed/>
    <w:rsid w:val="00575AD4"/>
  </w:style>
  <w:style w:type="numbering" w:customStyle="1" w:styleId="6a">
    <w:name w:val="Нет списка6"/>
    <w:next w:val="a4"/>
    <w:uiPriority w:val="99"/>
    <w:semiHidden/>
    <w:unhideWhenUsed/>
    <w:rsid w:val="00575AD4"/>
  </w:style>
  <w:style w:type="table" w:customStyle="1" w:styleId="580">
    <w:name w:val="Сетка таблицы58"/>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2">
    <w:name w:val="Оглавление 412"/>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2">
    <w:name w:val="Оглавление 512"/>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2">
    <w:name w:val="Оглавление 612"/>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2">
    <w:name w:val="Оглавление 712"/>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2">
    <w:name w:val="Оглавление 812"/>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2">
    <w:name w:val="Оглавление 912"/>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6">
    <w:name w:val="1 / 1.1 / 1.1.16"/>
    <w:basedOn w:val="a4"/>
    <w:next w:val="111111"/>
    <w:rsid w:val="00575AD4"/>
  </w:style>
  <w:style w:type="numbering" w:customStyle="1" w:styleId="1ai6">
    <w:name w:val="1 / a / i6"/>
    <w:basedOn w:val="a4"/>
    <w:next w:val="1ai"/>
    <w:uiPriority w:val="99"/>
    <w:semiHidden/>
    <w:unhideWhenUsed/>
    <w:rsid w:val="00575AD4"/>
  </w:style>
  <w:style w:type="numbering" w:customStyle="1" w:styleId="7a">
    <w:name w:val="Нет списка7"/>
    <w:next w:val="a4"/>
    <w:uiPriority w:val="99"/>
    <w:semiHidden/>
    <w:unhideWhenUsed/>
    <w:rsid w:val="00575AD4"/>
  </w:style>
  <w:style w:type="table" w:customStyle="1" w:styleId="590">
    <w:name w:val="Сетка таблицы59"/>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
    <w:name w:val="Оглавление 413"/>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3">
    <w:name w:val="Оглавление 513"/>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3">
    <w:name w:val="Оглавление 613"/>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3">
    <w:name w:val="Оглавление 713"/>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3">
    <w:name w:val="Оглавление 813"/>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3">
    <w:name w:val="Оглавление 913"/>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7">
    <w:name w:val="1 / 1.1 / 1.1.17"/>
    <w:basedOn w:val="a4"/>
    <w:next w:val="111111"/>
    <w:rsid w:val="00575AD4"/>
  </w:style>
  <w:style w:type="numbering" w:customStyle="1" w:styleId="1ai7">
    <w:name w:val="1 / a / i7"/>
    <w:basedOn w:val="a4"/>
    <w:next w:val="1ai"/>
    <w:uiPriority w:val="99"/>
    <w:semiHidden/>
    <w:unhideWhenUsed/>
    <w:rsid w:val="00575AD4"/>
  </w:style>
  <w:style w:type="numbering" w:customStyle="1" w:styleId="8a">
    <w:name w:val="Нет списка8"/>
    <w:next w:val="a4"/>
    <w:uiPriority w:val="99"/>
    <w:semiHidden/>
    <w:unhideWhenUsed/>
    <w:rsid w:val="00B544E6"/>
  </w:style>
  <w:style w:type="table" w:customStyle="1" w:styleId="600">
    <w:name w:val="Сетка таблицы60"/>
    <w:basedOn w:val="a3"/>
    <w:next w:val="a5"/>
    <w:uiPriority w:val="59"/>
    <w:rsid w:val="00B5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5"/>
    <w:uiPriority w:val="59"/>
    <w:rsid w:val="00B54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4">
    <w:name w:val="Оглавление 414"/>
    <w:basedOn w:val="a1"/>
    <w:next w:val="a1"/>
    <w:autoRedefine/>
    <w:uiPriority w:val="39"/>
    <w:unhideWhenUsed/>
    <w:rsid w:val="00B544E6"/>
    <w:pPr>
      <w:spacing w:after="100" w:line="360" w:lineRule="auto"/>
      <w:ind w:left="660"/>
    </w:pPr>
    <w:rPr>
      <w:rFonts w:ascii="Times New Roman" w:eastAsia="Times New Roman" w:hAnsi="Times New Roman"/>
      <w:sz w:val="24"/>
      <w:lang w:eastAsia="ru-RU"/>
    </w:rPr>
  </w:style>
  <w:style w:type="paragraph" w:customStyle="1" w:styleId="514">
    <w:name w:val="Оглавление 514"/>
    <w:basedOn w:val="a1"/>
    <w:next w:val="a1"/>
    <w:autoRedefine/>
    <w:uiPriority w:val="39"/>
    <w:unhideWhenUsed/>
    <w:rsid w:val="00B544E6"/>
    <w:pPr>
      <w:spacing w:after="100" w:line="360" w:lineRule="auto"/>
      <w:ind w:left="880"/>
    </w:pPr>
    <w:rPr>
      <w:rFonts w:ascii="Times New Roman" w:eastAsia="Times New Roman" w:hAnsi="Times New Roman"/>
      <w:sz w:val="24"/>
      <w:lang w:eastAsia="ru-RU"/>
    </w:rPr>
  </w:style>
  <w:style w:type="paragraph" w:customStyle="1" w:styleId="614">
    <w:name w:val="Оглавление 614"/>
    <w:basedOn w:val="a1"/>
    <w:next w:val="a1"/>
    <w:autoRedefine/>
    <w:uiPriority w:val="39"/>
    <w:unhideWhenUsed/>
    <w:rsid w:val="00B544E6"/>
    <w:pPr>
      <w:spacing w:after="100" w:line="360" w:lineRule="auto"/>
      <w:ind w:left="1100"/>
    </w:pPr>
    <w:rPr>
      <w:rFonts w:ascii="Times New Roman" w:eastAsia="Times New Roman" w:hAnsi="Times New Roman"/>
      <w:sz w:val="24"/>
      <w:lang w:eastAsia="ru-RU"/>
    </w:rPr>
  </w:style>
  <w:style w:type="paragraph" w:customStyle="1" w:styleId="714">
    <w:name w:val="Оглавление 714"/>
    <w:basedOn w:val="a1"/>
    <w:next w:val="a1"/>
    <w:autoRedefine/>
    <w:uiPriority w:val="39"/>
    <w:unhideWhenUsed/>
    <w:rsid w:val="00B544E6"/>
    <w:pPr>
      <w:spacing w:after="100" w:line="360" w:lineRule="auto"/>
      <w:ind w:left="1320"/>
    </w:pPr>
    <w:rPr>
      <w:rFonts w:ascii="Times New Roman" w:eastAsia="Times New Roman" w:hAnsi="Times New Roman"/>
      <w:sz w:val="24"/>
      <w:lang w:eastAsia="ru-RU"/>
    </w:rPr>
  </w:style>
  <w:style w:type="paragraph" w:customStyle="1" w:styleId="814">
    <w:name w:val="Оглавление 814"/>
    <w:basedOn w:val="a1"/>
    <w:next w:val="a1"/>
    <w:autoRedefine/>
    <w:uiPriority w:val="39"/>
    <w:unhideWhenUsed/>
    <w:rsid w:val="00B544E6"/>
    <w:pPr>
      <w:spacing w:after="100" w:line="360" w:lineRule="auto"/>
      <w:ind w:left="1540"/>
    </w:pPr>
    <w:rPr>
      <w:rFonts w:ascii="Times New Roman" w:eastAsia="Times New Roman" w:hAnsi="Times New Roman"/>
      <w:sz w:val="24"/>
      <w:lang w:eastAsia="ru-RU"/>
    </w:rPr>
  </w:style>
  <w:style w:type="paragraph" w:customStyle="1" w:styleId="914">
    <w:name w:val="Оглавление 914"/>
    <w:basedOn w:val="a1"/>
    <w:next w:val="a1"/>
    <w:autoRedefine/>
    <w:uiPriority w:val="39"/>
    <w:unhideWhenUsed/>
    <w:rsid w:val="00B544E6"/>
    <w:pPr>
      <w:spacing w:after="100" w:line="360" w:lineRule="auto"/>
      <w:ind w:left="1760"/>
    </w:pPr>
    <w:rPr>
      <w:rFonts w:ascii="Times New Roman" w:eastAsia="Times New Roman" w:hAnsi="Times New Roman"/>
      <w:sz w:val="24"/>
      <w:lang w:eastAsia="ru-RU"/>
    </w:rPr>
  </w:style>
  <w:style w:type="numbering" w:customStyle="1" w:styleId="1111118">
    <w:name w:val="1 / 1.1 / 1.1.18"/>
    <w:basedOn w:val="a4"/>
    <w:next w:val="111111"/>
    <w:rsid w:val="00B544E6"/>
  </w:style>
  <w:style w:type="numbering" w:customStyle="1" w:styleId="1ai8">
    <w:name w:val="1 / a / i8"/>
    <w:basedOn w:val="a4"/>
    <w:next w:val="1ai"/>
    <w:uiPriority w:val="99"/>
    <w:semiHidden/>
    <w:unhideWhenUsed/>
    <w:rsid w:val="00B544E6"/>
  </w:style>
  <w:style w:type="numbering" w:customStyle="1" w:styleId="9a">
    <w:name w:val="Нет списка9"/>
    <w:next w:val="a4"/>
    <w:uiPriority w:val="99"/>
    <w:semiHidden/>
    <w:unhideWhenUsed/>
    <w:rsid w:val="00A06AF5"/>
  </w:style>
  <w:style w:type="table" w:customStyle="1" w:styleId="680">
    <w:name w:val="Сетка таблицы68"/>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
    <w:name w:val="Оглавление 415"/>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5">
    <w:name w:val="Оглавление 515"/>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5">
    <w:name w:val="Оглавление 615"/>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5">
    <w:name w:val="Оглавление 715"/>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5">
    <w:name w:val="Оглавление 815"/>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5">
    <w:name w:val="Оглавление 915"/>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9">
    <w:name w:val="1 / 1.1 / 1.1.19"/>
    <w:basedOn w:val="a4"/>
    <w:next w:val="111111"/>
    <w:rsid w:val="00A06AF5"/>
  </w:style>
  <w:style w:type="numbering" w:customStyle="1" w:styleId="1ai9">
    <w:name w:val="1 / a / i9"/>
    <w:basedOn w:val="a4"/>
    <w:next w:val="1ai"/>
    <w:uiPriority w:val="99"/>
    <w:semiHidden/>
    <w:unhideWhenUsed/>
    <w:rsid w:val="00A06AF5"/>
  </w:style>
  <w:style w:type="numbering" w:customStyle="1" w:styleId="11a">
    <w:name w:val="Нет списка11"/>
    <w:next w:val="a4"/>
    <w:uiPriority w:val="99"/>
    <w:semiHidden/>
    <w:unhideWhenUsed/>
    <w:rsid w:val="00A06AF5"/>
  </w:style>
  <w:style w:type="paragraph" w:styleId="HTML0">
    <w:name w:val="HTML Preformatted"/>
    <w:basedOn w:val="a1"/>
    <w:link w:val="HTML1"/>
    <w:semiHidden/>
    <w:rsid w:val="00A0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2"/>
    <w:link w:val="HTML0"/>
    <w:semiHidden/>
    <w:rsid w:val="00A06AF5"/>
    <w:rPr>
      <w:rFonts w:ascii="Courier New" w:eastAsia="Times New Roman" w:hAnsi="Courier New" w:cs="Courier New"/>
      <w:sz w:val="20"/>
      <w:szCs w:val="20"/>
      <w:lang w:eastAsia="ru-RU"/>
    </w:rPr>
  </w:style>
  <w:style w:type="paragraph" w:styleId="afffff3">
    <w:name w:val="Block Text"/>
    <w:basedOn w:val="a1"/>
    <w:semiHidden/>
    <w:rsid w:val="00A06AF5"/>
    <w:pPr>
      <w:spacing w:after="0" w:line="240" w:lineRule="auto"/>
      <w:ind w:left="-115" w:right="-76"/>
      <w:jc w:val="center"/>
    </w:pPr>
    <w:rPr>
      <w:rFonts w:ascii="Arial" w:eastAsia="Times New Roman" w:hAnsi="Arial" w:cs="Times New Roman"/>
      <w:sz w:val="24"/>
      <w:szCs w:val="20"/>
      <w:lang w:eastAsia="ru-RU"/>
    </w:rPr>
  </w:style>
  <w:style w:type="numbering" w:customStyle="1" w:styleId="108">
    <w:name w:val="Нет списка10"/>
    <w:next w:val="a4"/>
    <w:uiPriority w:val="99"/>
    <w:semiHidden/>
    <w:unhideWhenUsed/>
    <w:rsid w:val="00A06AF5"/>
  </w:style>
  <w:style w:type="table" w:customStyle="1" w:styleId="690">
    <w:name w:val="Сетка таблицы69"/>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Оглавление 416"/>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6">
    <w:name w:val="Оглавление 516"/>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6">
    <w:name w:val="Оглавление 616"/>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6">
    <w:name w:val="Оглавление 716"/>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6">
    <w:name w:val="Оглавление 816"/>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6">
    <w:name w:val="Оглавление 916"/>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10">
    <w:name w:val="1 / 1.1 / 1.1.110"/>
    <w:basedOn w:val="a4"/>
    <w:next w:val="111111"/>
    <w:rsid w:val="00A06AF5"/>
  </w:style>
  <w:style w:type="numbering" w:customStyle="1" w:styleId="1ai10">
    <w:name w:val="1 / a / i10"/>
    <w:basedOn w:val="a4"/>
    <w:next w:val="1ai"/>
    <w:uiPriority w:val="99"/>
    <w:semiHidden/>
    <w:unhideWhenUsed/>
    <w:rsid w:val="00A06AF5"/>
  </w:style>
  <w:style w:type="numbering" w:customStyle="1" w:styleId="12a">
    <w:name w:val="Нет списка12"/>
    <w:next w:val="a4"/>
    <w:uiPriority w:val="99"/>
    <w:semiHidden/>
    <w:unhideWhenUsed/>
    <w:rsid w:val="00A06AF5"/>
  </w:style>
  <w:style w:type="numbering" w:customStyle="1" w:styleId="13a">
    <w:name w:val="Нет списка13"/>
    <w:next w:val="a4"/>
    <w:uiPriority w:val="99"/>
    <w:semiHidden/>
    <w:unhideWhenUsed/>
    <w:rsid w:val="00A06AF5"/>
  </w:style>
  <w:style w:type="table" w:customStyle="1" w:styleId="700">
    <w:name w:val="Сетка таблицы70"/>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7">
    <w:name w:val="Оглавление 417"/>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7">
    <w:name w:val="Оглавление 517"/>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7">
    <w:name w:val="Оглавление 617"/>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7">
    <w:name w:val="Оглавление 717"/>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7">
    <w:name w:val="Оглавление 817"/>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7">
    <w:name w:val="Оглавление 917"/>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11">
    <w:name w:val="1 / 1.1 / 1.1.111"/>
    <w:basedOn w:val="a4"/>
    <w:next w:val="111111"/>
    <w:rsid w:val="00A06AF5"/>
  </w:style>
  <w:style w:type="numbering" w:customStyle="1" w:styleId="1ai11">
    <w:name w:val="1 / a / i11"/>
    <w:basedOn w:val="a4"/>
    <w:next w:val="1ai"/>
    <w:uiPriority w:val="99"/>
    <w:semiHidden/>
    <w:unhideWhenUsed/>
    <w:rsid w:val="00A06AF5"/>
  </w:style>
  <w:style w:type="numbering" w:customStyle="1" w:styleId="14a">
    <w:name w:val="Нет списка14"/>
    <w:next w:val="a4"/>
    <w:uiPriority w:val="99"/>
    <w:semiHidden/>
    <w:unhideWhenUsed/>
    <w:rsid w:val="00A06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АГ-ГЛАВА,Заг 1,HEADING 1,Head 1,????????? 1,Subhead A"/>
    <w:basedOn w:val="a1"/>
    <w:next w:val="a1"/>
    <w:link w:val="10"/>
    <w:qFormat/>
    <w:rsid w:val="00B221AD"/>
    <w:pPr>
      <w:keepNext/>
      <w:keepLines/>
      <w:spacing w:before="240" w:after="0"/>
      <w:outlineLvl w:val="0"/>
    </w:pPr>
    <w:rPr>
      <w:rFonts w:ascii="Arial" w:eastAsia="Times New Roman" w:hAnsi="Arial" w:cs="Times New Roman"/>
      <w:b/>
      <w:bCs/>
      <w:color w:val="365F91"/>
      <w:sz w:val="28"/>
      <w:szCs w:val="28"/>
    </w:rPr>
  </w:style>
  <w:style w:type="paragraph" w:styleId="2">
    <w:name w:val="heading 2"/>
    <w:aliases w:val="заголовок2,1. Заголовок 2,Заг 2"/>
    <w:basedOn w:val="a1"/>
    <w:next w:val="a1"/>
    <w:link w:val="20"/>
    <w:unhideWhenUsed/>
    <w:qFormat/>
    <w:rsid w:val="00B221AD"/>
    <w:pPr>
      <w:keepNext/>
      <w:keepLines/>
      <w:widowControl w:val="0"/>
      <w:spacing w:before="200" w:after="240" w:line="276" w:lineRule="auto"/>
      <w:ind w:left="720"/>
      <w:jc w:val="both"/>
      <w:outlineLvl w:val="1"/>
    </w:pPr>
    <w:rPr>
      <w:rFonts w:ascii="Arial" w:eastAsia="Times New Roman" w:hAnsi="Arial" w:cs="Times New Roman"/>
      <w:b/>
      <w:bCs/>
      <w:color w:val="4F81BD"/>
      <w:sz w:val="26"/>
      <w:szCs w:val="26"/>
      <w:lang w:val="en-US"/>
    </w:rPr>
  </w:style>
  <w:style w:type="paragraph" w:styleId="3">
    <w:name w:val="heading 3"/>
    <w:basedOn w:val="a1"/>
    <w:next w:val="a1"/>
    <w:link w:val="30"/>
    <w:uiPriority w:val="99"/>
    <w:qFormat/>
    <w:rsid w:val="00B221AD"/>
    <w:pPr>
      <w:keepNext/>
      <w:keepLines/>
      <w:tabs>
        <w:tab w:val="num" w:pos="720"/>
      </w:tabs>
      <w:spacing w:before="60" w:after="60" w:line="240" w:lineRule="auto"/>
      <w:ind w:left="720" w:hanging="720"/>
      <w:jc w:val="both"/>
      <w:outlineLvl w:val="2"/>
    </w:pPr>
    <w:rPr>
      <w:rFonts w:ascii="Arial" w:eastAsia="Times New Roman" w:hAnsi="Arial" w:cs="Times New Roman"/>
      <w:i/>
      <w:sz w:val="24"/>
      <w:szCs w:val="24"/>
      <w:lang w:eastAsia="ru-RU"/>
    </w:rPr>
  </w:style>
  <w:style w:type="paragraph" w:styleId="4">
    <w:name w:val="heading 4"/>
    <w:aliases w:val="Заг-Часть"/>
    <w:basedOn w:val="a1"/>
    <w:next w:val="a1"/>
    <w:link w:val="40"/>
    <w:qFormat/>
    <w:rsid w:val="00B221AD"/>
    <w:pPr>
      <w:keepNext/>
      <w:tabs>
        <w:tab w:val="num" w:pos="864"/>
      </w:tabs>
      <w:spacing w:after="120" w:line="360" w:lineRule="auto"/>
      <w:jc w:val="center"/>
      <w:outlineLvl w:val="3"/>
    </w:pPr>
    <w:rPr>
      <w:rFonts w:ascii="Arial" w:eastAsia="Times New Roman" w:hAnsi="Arial" w:cs="Times New Roman"/>
      <w:b/>
      <w:bCs/>
      <w:caps/>
      <w:sz w:val="28"/>
      <w:szCs w:val="28"/>
      <w:lang w:eastAsia="ru-RU"/>
    </w:rPr>
  </w:style>
  <w:style w:type="paragraph" w:styleId="5">
    <w:name w:val="heading 5"/>
    <w:basedOn w:val="a1"/>
    <w:next w:val="a1"/>
    <w:link w:val="50"/>
    <w:qFormat/>
    <w:rsid w:val="00B221AD"/>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1"/>
    <w:next w:val="a1"/>
    <w:link w:val="60"/>
    <w:qFormat/>
    <w:rsid w:val="00B221AD"/>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1"/>
    <w:next w:val="a1"/>
    <w:link w:val="70"/>
    <w:qFormat/>
    <w:rsid w:val="00B221AD"/>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1"/>
    <w:next w:val="a1"/>
    <w:link w:val="80"/>
    <w:qFormat/>
    <w:rsid w:val="00B221A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B221AD"/>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 11"/>
    <w:basedOn w:val="a1"/>
    <w:next w:val="a1"/>
    <w:qFormat/>
    <w:rsid w:val="00B221AD"/>
    <w:pPr>
      <w:keepNext/>
      <w:keepLines/>
      <w:spacing w:before="120" w:after="0" w:line="276" w:lineRule="auto"/>
      <w:jc w:val="center"/>
      <w:outlineLvl w:val="0"/>
    </w:pPr>
    <w:rPr>
      <w:rFonts w:ascii="Arial" w:eastAsia="Times New Roman" w:hAnsi="Arial" w:cs="Times New Roman"/>
      <w:b/>
      <w:bCs/>
      <w:color w:val="365F91"/>
      <w:sz w:val="28"/>
      <w:szCs w:val="28"/>
      <w:lang w:eastAsia="ru-RU"/>
    </w:rPr>
  </w:style>
  <w:style w:type="character" w:customStyle="1" w:styleId="20">
    <w:name w:val="Заголовок 2 Знак"/>
    <w:aliases w:val="заголовок2 Знак,1. Заголовок 2 Знак,Заг 2 Знак"/>
    <w:basedOn w:val="a2"/>
    <w:link w:val="2"/>
    <w:rsid w:val="00B221AD"/>
    <w:rPr>
      <w:rFonts w:ascii="Arial" w:eastAsia="Times New Roman" w:hAnsi="Arial" w:cs="Times New Roman"/>
      <w:b/>
      <w:bCs/>
      <w:color w:val="4F81BD"/>
      <w:sz w:val="26"/>
      <w:szCs w:val="26"/>
      <w:lang w:val="en-US"/>
    </w:rPr>
  </w:style>
  <w:style w:type="character" w:customStyle="1" w:styleId="30">
    <w:name w:val="Заголовок 3 Знак"/>
    <w:basedOn w:val="a2"/>
    <w:link w:val="3"/>
    <w:uiPriority w:val="99"/>
    <w:rsid w:val="00B221AD"/>
    <w:rPr>
      <w:rFonts w:ascii="Arial" w:eastAsia="Times New Roman" w:hAnsi="Arial" w:cs="Times New Roman"/>
      <w:i/>
      <w:sz w:val="24"/>
      <w:szCs w:val="24"/>
      <w:lang w:eastAsia="ru-RU"/>
    </w:rPr>
  </w:style>
  <w:style w:type="character" w:customStyle="1" w:styleId="40">
    <w:name w:val="Заголовок 4 Знак"/>
    <w:aliases w:val="Заг-Часть Знак"/>
    <w:basedOn w:val="a2"/>
    <w:link w:val="4"/>
    <w:rsid w:val="00B221AD"/>
    <w:rPr>
      <w:rFonts w:ascii="Arial" w:eastAsia="Times New Roman" w:hAnsi="Arial" w:cs="Times New Roman"/>
      <w:b/>
      <w:bCs/>
      <w:caps/>
      <w:sz w:val="28"/>
      <w:szCs w:val="28"/>
      <w:lang w:eastAsia="ru-RU"/>
    </w:rPr>
  </w:style>
  <w:style w:type="character" w:customStyle="1" w:styleId="50">
    <w:name w:val="Заголовок 5 Знак"/>
    <w:basedOn w:val="a2"/>
    <w:link w:val="5"/>
    <w:rsid w:val="00B221AD"/>
    <w:rPr>
      <w:rFonts w:ascii="Times New Roman" w:eastAsia="Times New Roman" w:hAnsi="Times New Roman" w:cs="Times New Roman"/>
      <w:b/>
      <w:bCs/>
      <w:iCs/>
      <w:sz w:val="26"/>
      <w:szCs w:val="26"/>
      <w:lang w:eastAsia="ru-RU"/>
    </w:rPr>
  </w:style>
  <w:style w:type="character" w:customStyle="1" w:styleId="60">
    <w:name w:val="Заголовок 6 Знак"/>
    <w:basedOn w:val="a2"/>
    <w:link w:val="6"/>
    <w:rsid w:val="00B221AD"/>
    <w:rPr>
      <w:rFonts w:ascii="Times New Roman" w:eastAsia="Times New Roman" w:hAnsi="Times New Roman" w:cs="Times New Roman"/>
      <w:b/>
      <w:bCs/>
      <w:i/>
      <w:sz w:val="20"/>
      <w:szCs w:val="24"/>
      <w:lang w:eastAsia="ru-RU"/>
    </w:rPr>
  </w:style>
  <w:style w:type="character" w:customStyle="1" w:styleId="70">
    <w:name w:val="Заголовок 7 Знак"/>
    <w:basedOn w:val="a2"/>
    <w:link w:val="7"/>
    <w:rsid w:val="00B221AD"/>
    <w:rPr>
      <w:rFonts w:ascii="Times New Roman" w:eastAsia="Times New Roman" w:hAnsi="Times New Roman" w:cs="Times New Roman"/>
      <w:sz w:val="24"/>
      <w:szCs w:val="24"/>
      <w:lang w:eastAsia="ru-RU"/>
    </w:rPr>
  </w:style>
  <w:style w:type="character" w:customStyle="1" w:styleId="80">
    <w:name w:val="Заголовок 8 Знак"/>
    <w:aliases w:val="Заг-ПОДГЛАВ Знак"/>
    <w:basedOn w:val="a2"/>
    <w:link w:val="8"/>
    <w:rsid w:val="00B221A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B221AD"/>
    <w:rPr>
      <w:rFonts w:ascii="Arial" w:eastAsia="Times New Roman" w:hAnsi="Arial" w:cs="Times New Roman"/>
      <w:lang w:eastAsia="ru-RU"/>
    </w:rPr>
  </w:style>
  <w:style w:type="numbering" w:customStyle="1" w:styleId="12">
    <w:name w:val="Нет списка1"/>
    <w:next w:val="a4"/>
    <w:uiPriority w:val="99"/>
    <w:semiHidden/>
    <w:unhideWhenUsed/>
    <w:rsid w:val="00940DA0"/>
  </w:style>
  <w:style w:type="character" w:customStyle="1" w:styleId="10">
    <w:name w:val="Заголовок 1 Знак"/>
    <w:aliases w:val="ЗАГ-ГЛАВА Знак,Заг 1 Знак1,HEADING 1 Знак1,Head 1 Знак1,????????? 1 Знак1,Subhead A Знак1"/>
    <w:basedOn w:val="a2"/>
    <w:link w:val="1"/>
    <w:rsid w:val="00B221AD"/>
    <w:rPr>
      <w:rFonts w:ascii="Arial" w:eastAsia="Times New Roman" w:hAnsi="Arial" w:cs="Times New Roman"/>
      <w:b/>
      <w:bCs/>
      <w:color w:val="365F91"/>
      <w:sz w:val="28"/>
      <w:szCs w:val="28"/>
    </w:rPr>
  </w:style>
  <w:style w:type="table" w:customStyle="1" w:styleId="15">
    <w:name w:val="Сетка таблицы15"/>
    <w:basedOn w:val="a3"/>
    <w:next w:val="a5"/>
    <w:uiPriority w:val="59"/>
    <w:rsid w:val="006B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Знак101"/>
    <w:basedOn w:val="a1"/>
    <w:next w:val="a6"/>
    <w:link w:val="a7"/>
    <w:uiPriority w:val="99"/>
    <w:unhideWhenUsed/>
    <w:rsid w:val="00B221AD"/>
    <w:pPr>
      <w:tabs>
        <w:tab w:val="center" w:pos="4677"/>
        <w:tab w:val="right" w:pos="9355"/>
      </w:tabs>
      <w:spacing w:after="0" w:line="240" w:lineRule="auto"/>
    </w:pPr>
  </w:style>
  <w:style w:type="character" w:customStyle="1" w:styleId="a7">
    <w:name w:val="Верхний колонтитул Знак"/>
    <w:aliases w:val="ВерхКолонтитул Знак,Верхний колонтитул1 Знак, Знак10 Знак,Знак10 Знак"/>
    <w:basedOn w:val="a2"/>
    <w:link w:val="101"/>
    <w:uiPriority w:val="99"/>
    <w:rsid w:val="00B221AD"/>
  </w:style>
  <w:style w:type="paragraph" w:customStyle="1" w:styleId="13">
    <w:name w:val="Знак1"/>
    <w:basedOn w:val="a1"/>
    <w:next w:val="a8"/>
    <w:link w:val="a9"/>
    <w:uiPriority w:val="99"/>
    <w:unhideWhenUsed/>
    <w:rsid w:val="00B221AD"/>
    <w:pPr>
      <w:tabs>
        <w:tab w:val="center" w:pos="4677"/>
        <w:tab w:val="right" w:pos="9355"/>
      </w:tabs>
      <w:spacing w:after="0" w:line="240" w:lineRule="auto"/>
    </w:pPr>
  </w:style>
  <w:style w:type="character" w:customStyle="1" w:styleId="a9">
    <w:name w:val="Нижний колонтитул Знак"/>
    <w:aliases w:val=" Знак Знак"/>
    <w:basedOn w:val="a2"/>
    <w:link w:val="13"/>
    <w:uiPriority w:val="99"/>
    <w:rsid w:val="00B221AD"/>
  </w:style>
  <w:style w:type="paragraph" w:styleId="aa">
    <w:name w:val="TOC Heading"/>
    <w:basedOn w:val="1"/>
    <w:next w:val="a1"/>
    <w:uiPriority w:val="39"/>
    <w:unhideWhenUsed/>
    <w:qFormat/>
    <w:rsid w:val="006B30B0"/>
    <w:pPr>
      <w:suppressAutoHyphens/>
      <w:spacing w:before="120" w:line="276" w:lineRule="auto"/>
      <w:jc w:val="center"/>
      <w:outlineLvl w:val="9"/>
    </w:pPr>
    <w:rPr>
      <w:rFonts w:ascii="Times New Roman" w:hAnsi="Times New Roman"/>
    </w:rPr>
  </w:style>
  <w:style w:type="paragraph" w:customStyle="1" w:styleId="ConsPlusNormal">
    <w:name w:val="ConsPlusNormal"/>
    <w:rsid w:val="00B221AD"/>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rsid w:val="00B221A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b">
    <w:name w:val="Balloon Text"/>
    <w:basedOn w:val="a1"/>
    <w:link w:val="ac"/>
    <w:uiPriority w:val="99"/>
    <w:semiHidden/>
    <w:unhideWhenUsed/>
    <w:rsid w:val="00B221A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2"/>
    <w:link w:val="ab"/>
    <w:uiPriority w:val="99"/>
    <w:semiHidden/>
    <w:rsid w:val="00B221AD"/>
    <w:rPr>
      <w:rFonts w:ascii="Tahoma" w:eastAsia="Times New Roman" w:hAnsi="Tahoma" w:cs="Tahoma"/>
      <w:sz w:val="16"/>
      <w:szCs w:val="16"/>
      <w:lang w:eastAsia="ru-RU"/>
    </w:rPr>
  </w:style>
  <w:style w:type="paragraph" w:customStyle="1" w:styleId="14">
    <w:name w:val="ПАРАГРАФ1"/>
    <w:basedOn w:val="a1"/>
    <w:next w:val="ad"/>
    <w:link w:val="ae"/>
    <w:qFormat/>
    <w:rsid w:val="00B221AD"/>
    <w:pPr>
      <w:spacing w:after="200" w:line="276" w:lineRule="auto"/>
      <w:ind w:left="720"/>
      <w:contextualSpacing/>
    </w:pPr>
    <w:rPr>
      <w:rFonts w:eastAsia="Times New Roman"/>
      <w:lang w:eastAsia="ru-RU"/>
    </w:rPr>
  </w:style>
  <w:style w:type="table" w:customStyle="1" w:styleId="16">
    <w:name w:val="Сетка таблицы16"/>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next w:val="a5"/>
    <w:uiPriority w:val="59"/>
    <w:rsid w:val="006B30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1"/>
    <w:uiPriority w:val="39"/>
    <w:unhideWhenUsed/>
    <w:qFormat/>
    <w:rsid w:val="00B221AD"/>
  </w:style>
  <w:style w:type="paragraph" w:customStyle="1" w:styleId="110">
    <w:name w:val="Оглавление 11"/>
    <w:basedOn w:val="a1"/>
    <w:next w:val="a1"/>
    <w:autoRedefine/>
    <w:uiPriority w:val="39"/>
    <w:unhideWhenUsed/>
    <w:rsid w:val="00B221AD"/>
    <w:pPr>
      <w:tabs>
        <w:tab w:val="right" w:leader="dot" w:pos="9642"/>
      </w:tabs>
      <w:spacing w:after="100" w:line="276" w:lineRule="auto"/>
    </w:pPr>
    <w:rPr>
      <w:rFonts w:eastAsia="Times New Roman"/>
      <w:lang w:eastAsia="ru-RU"/>
    </w:rPr>
  </w:style>
  <w:style w:type="character" w:customStyle="1" w:styleId="18">
    <w:name w:val="Гиперссылка1"/>
    <w:basedOn w:val="a2"/>
    <w:uiPriority w:val="99"/>
    <w:unhideWhenUsed/>
    <w:rsid w:val="00B221AD"/>
    <w:rPr>
      <w:color w:val="0000FF"/>
      <w:u w:val="single"/>
    </w:rPr>
  </w:style>
  <w:style w:type="table" w:customStyle="1" w:styleId="23">
    <w:name w:val="Сетка таблицы23"/>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HEADING 1 Знак,Head 1 Знак,????????? 1 Знак,Subhead A Знак,Заг 1 Знак"/>
    <w:basedOn w:val="a2"/>
    <w:locked/>
    <w:rsid w:val="00B221AD"/>
    <w:rPr>
      <w:rFonts w:ascii="Arial" w:eastAsia="Times New Roman" w:hAnsi="Arial" w:cs="Times New Roman"/>
      <w:b/>
      <w:kern w:val="28"/>
      <w:sz w:val="28"/>
      <w:szCs w:val="24"/>
      <w:lang w:val="ru-RU" w:eastAsia="ru-RU"/>
    </w:rPr>
  </w:style>
  <w:style w:type="character" w:customStyle="1" w:styleId="af">
    <w:name w:val="Цветовое выделение"/>
    <w:uiPriority w:val="99"/>
    <w:rsid w:val="00B221AD"/>
    <w:rPr>
      <w:b/>
      <w:color w:val="26282F"/>
      <w:sz w:val="26"/>
    </w:rPr>
  </w:style>
  <w:style w:type="character" w:customStyle="1" w:styleId="af0">
    <w:name w:val="Гипертекстовая ссылка"/>
    <w:basedOn w:val="af"/>
    <w:uiPriority w:val="99"/>
    <w:rsid w:val="00B221AD"/>
    <w:rPr>
      <w:rFonts w:cs="Times New Roman"/>
      <w:b/>
      <w:color w:val="106BBE"/>
      <w:sz w:val="26"/>
    </w:rPr>
  </w:style>
  <w:style w:type="paragraph" w:customStyle="1" w:styleId="af1">
    <w:name w:val="Нормальный (таблица)"/>
    <w:basedOn w:val="a1"/>
    <w:next w:val="a1"/>
    <w:uiPriority w:val="99"/>
    <w:rsid w:val="00B221A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1"/>
    <w:next w:val="a1"/>
    <w:uiPriority w:val="99"/>
    <w:rsid w:val="00B221AD"/>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5">
    <w:name w:val="Table Grid"/>
    <w:basedOn w:val="a3"/>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1"/>
    <w:next w:val="a1"/>
    <w:autoRedefine/>
    <w:uiPriority w:val="39"/>
    <w:unhideWhenUsed/>
    <w:rsid w:val="00B221AD"/>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3">
    <w:name w:val="Body Text"/>
    <w:basedOn w:val="a1"/>
    <w:link w:val="af4"/>
    <w:unhideWhenUsed/>
    <w:rsid w:val="00B221AD"/>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2"/>
    <w:link w:val="af3"/>
    <w:rsid w:val="00B221AD"/>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2"/>
    <w:rsid w:val="00B221AD"/>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2"/>
    <w:rsid w:val="00B221AD"/>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2"/>
    <w:rsid w:val="00B221AD"/>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1"/>
    <w:rsid w:val="00B221AD"/>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1"/>
    <w:rsid w:val="00B221AD"/>
    <w:pPr>
      <w:spacing w:after="0" w:line="240" w:lineRule="auto"/>
      <w:ind w:firstLine="720"/>
    </w:pPr>
    <w:rPr>
      <w:rFonts w:ascii="Times New Roman" w:eastAsia="Times New Roman" w:hAnsi="Times New Roman" w:cs="Times New Roman"/>
      <w:sz w:val="18"/>
      <w:szCs w:val="18"/>
      <w:lang w:eastAsia="ru-RU"/>
    </w:rPr>
  </w:style>
  <w:style w:type="paragraph" w:styleId="af5">
    <w:name w:val="Body Text Indent"/>
    <w:basedOn w:val="a1"/>
    <w:link w:val="af6"/>
    <w:uiPriority w:val="99"/>
    <w:unhideWhenUsed/>
    <w:rsid w:val="00B221AD"/>
    <w:pPr>
      <w:widowControl w:val="0"/>
      <w:spacing w:after="120" w:line="240" w:lineRule="auto"/>
      <w:ind w:left="283"/>
    </w:pPr>
    <w:rPr>
      <w:rFonts w:ascii="Calibri" w:eastAsia="Calibri" w:hAnsi="Calibri" w:cs="Times New Roman"/>
      <w:sz w:val="24"/>
      <w:szCs w:val="24"/>
      <w:lang w:val="en-US"/>
    </w:rPr>
  </w:style>
  <w:style w:type="character" w:customStyle="1" w:styleId="af6">
    <w:name w:val="Основной текст с отступом Знак"/>
    <w:basedOn w:val="a2"/>
    <w:link w:val="af5"/>
    <w:uiPriority w:val="99"/>
    <w:rsid w:val="00B221AD"/>
    <w:rPr>
      <w:rFonts w:ascii="Calibri" w:eastAsia="Calibri" w:hAnsi="Calibri" w:cs="Times New Roman"/>
      <w:sz w:val="24"/>
      <w:szCs w:val="24"/>
      <w:lang w:val="en-US"/>
    </w:rPr>
  </w:style>
  <w:style w:type="character" w:styleId="af7">
    <w:name w:val="FollowedHyperlink"/>
    <w:basedOn w:val="a2"/>
    <w:uiPriority w:val="99"/>
    <w:semiHidden/>
    <w:unhideWhenUsed/>
    <w:rsid w:val="00B221AD"/>
    <w:rPr>
      <w:color w:val="800080"/>
      <w:u w:val="single"/>
    </w:rPr>
  </w:style>
  <w:style w:type="paragraph" w:customStyle="1" w:styleId="font5">
    <w:name w:val="font5"/>
    <w:basedOn w:val="a1"/>
    <w:rsid w:val="00B221A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1"/>
    <w:rsid w:val="00B221A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1"/>
    <w:rsid w:val="00B221AD"/>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1"/>
    <w:rsid w:val="00B221A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1"/>
    <w:rsid w:val="00B221AD"/>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1"/>
    <w:rsid w:val="00B221AD"/>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1"/>
    <w:rsid w:val="00B221AD"/>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1"/>
    <w:rsid w:val="00B221AD"/>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1"/>
    <w:rsid w:val="00B221AD"/>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B221A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1"/>
    <w:rsid w:val="00B221AD"/>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1"/>
    <w:rsid w:val="00B221A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1"/>
    <w:rsid w:val="00B221A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1"/>
    <w:rsid w:val="00B221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1"/>
    <w:rsid w:val="00B221AD"/>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1"/>
    <w:rsid w:val="00B221AD"/>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1"/>
    <w:rsid w:val="00B221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1"/>
    <w:rsid w:val="00B221AD"/>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1"/>
    <w:rsid w:val="00B221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1"/>
    <w:rsid w:val="00B221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1"/>
    <w:rsid w:val="00B221AD"/>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1"/>
    <w:rsid w:val="00B221AD"/>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1"/>
    <w:rsid w:val="00B221AD"/>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1"/>
    <w:rsid w:val="00B221AD"/>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1"/>
    <w:rsid w:val="00B221AD"/>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1"/>
    <w:rsid w:val="00B22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1"/>
    <w:rsid w:val="00B221A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1"/>
    <w:rsid w:val="00B221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1"/>
    <w:rsid w:val="00B221A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1"/>
    <w:rsid w:val="00B221A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table" w:customStyle="1" w:styleId="33">
    <w:name w:val="Сетка таблицы33"/>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главление 12"/>
    <w:basedOn w:val="a1"/>
    <w:next w:val="a1"/>
    <w:autoRedefine/>
    <w:uiPriority w:val="39"/>
    <w:unhideWhenUsed/>
    <w:rsid w:val="006B30B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1">
    <w:name w:val="Сетка таблицы4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5"/>
    <w:uiPriority w:val="59"/>
    <w:rsid w:val="006B30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2"/>
    <w:uiPriority w:val="99"/>
    <w:semiHidden/>
    <w:unhideWhenUsed/>
    <w:rsid w:val="00B221AD"/>
  </w:style>
  <w:style w:type="paragraph" w:styleId="af9">
    <w:name w:val="Revision"/>
    <w:hidden/>
    <w:uiPriority w:val="99"/>
    <w:semiHidden/>
    <w:rsid w:val="00B221AD"/>
    <w:pPr>
      <w:spacing w:after="0" w:line="240" w:lineRule="auto"/>
    </w:pPr>
    <w:rPr>
      <w:rFonts w:ascii="Calibri" w:eastAsia="Calibri" w:hAnsi="Calibri" w:cs="Times New Roman"/>
      <w:lang w:val="en-US"/>
    </w:rPr>
  </w:style>
  <w:style w:type="paragraph" w:styleId="afa">
    <w:name w:val="Document Map"/>
    <w:basedOn w:val="a1"/>
    <w:link w:val="afb"/>
    <w:uiPriority w:val="99"/>
    <w:semiHidden/>
    <w:unhideWhenUsed/>
    <w:rsid w:val="00B221AD"/>
    <w:pPr>
      <w:spacing w:after="0" w:line="240" w:lineRule="auto"/>
    </w:pPr>
    <w:rPr>
      <w:rFonts w:ascii="Tahoma" w:eastAsia="Times New Roman" w:hAnsi="Tahoma" w:cs="Tahoma"/>
      <w:sz w:val="16"/>
      <w:szCs w:val="16"/>
      <w:lang w:eastAsia="ru-RU"/>
    </w:rPr>
  </w:style>
  <w:style w:type="character" w:customStyle="1" w:styleId="afb">
    <w:name w:val="Схема документа Знак"/>
    <w:basedOn w:val="a2"/>
    <w:link w:val="afa"/>
    <w:uiPriority w:val="99"/>
    <w:semiHidden/>
    <w:rsid w:val="00B221AD"/>
    <w:rPr>
      <w:rFonts w:ascii="Tahoma" w:eastAsia="Times New Roman" w:hAnsi="Tahoma" w:cs="Tahoma"/>
      <w:sz w:val="16"/>
      <w:szCs w:val="16"/>
      <w:lang w:eastAsia="ru-RU"/>
    </w:rPr>
  </w:style>
  <w:style w:type="table" w:customStyle="1" w:styleId="321">
    <w:name w:val="Сетка таблицы321"/>
    <w:basedOn w:val="a3"/>
    <w:next w:val="a5"/>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3"/>
    <w:uiPriority w:val="59"/>
    <w:rsid w:val="006B30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Оглавление 42"/>
    <w:basedOn w:val="a1"/>
    <w:next w:val="a1"/>
    <w:autoRedefine/>
    <w:uiPriority w:val="39"/>
    <w:unhideWhenUsed/>
    <w:rsid w:val="006B30B0"/>
    <w:pPr>
      <w:spacing w:after="100" w:line="360" w:lineRule="auto"/>
      <w:ind w:left="660"/>
    </w:pPr>
    <w:rPr>
      <w:rFonts w:ascii="Times New Roman" w:eastAsia="Times New Roman" w:hAnsi="Times New Roman"/>
      <w:sz w:val="24"/>
      <w:lang w:eastAsia="ru-RU"/>
    </w:rPr>
  </w:style>
  <w:style w:type="paragraph" w:customStyle="1" w:styleId="52">
    <w:name w:val="Оглавление 52"/>
    <w:basedOn w:val="a1"/>
    <w:next w:val="a1"/>
    <w:autoRedefine/>
    <w:uiPriority w:val="39"/>
    <w:unhideWhenUsed/>
    <w:rsid w:val="006B30B0"/>
    <w:pPr>
      <w:spacing w:after="100" w:line="360" w:lineRule="auto"/>
      <w:ind w:left="880"/>
    </w:pPr>
    <w:rPr>
      <w:rFonts w:ascii="Times New Roman" w:eastAsia="Times New Roman" w:hAnsi="Times New Roman"/>
      <w:sz w:val="24"/>
      <w:lang w:eastAsia="ru-RU"/>
    </w:rPr>
  </w:style>
  <w:style w:type="paragraph" w:customStyle="1" w:styleId="62">
    <w:name w:val="Оглавление 62"/>
    <w:basedOn w:val="a1"/>
    <w:next w:val="a1"/>
    <w:autoRedefine/>
    <w:uiPriority w:val="39"/>
    <w:unhideWhenUsed/>
    <w:rsid w:val="006B30B0"/>
    <w:pPr>
      <w:spacing w:after="100" w:line="360" w:lineRule="auto"/>
      <w:ind w:left="1100"/>
    </w:pPr>
    <w:rPr>
      <w:rFonts w:ascii="Times New Roman" w:eastAsia="Times New Roman" w:hAnsi="Times New Roman"/>
      <w:sz w:val="24"/>
      <w:lang w:eastAsia="ru-RU"/>
    </w:rPr>
  </w:style>
  <w:style w:type="paragraph" w:customStyle="1" w:styleId="72">
    <w:name w:val="Оглавление 72"/>
    <w:basedOn w:val="a1"/>
    <w:next w:val="a1"/>
    <w:autoRedefine/>
    <w:uiPriority w:val="39"/>
    <w:unhideWhenUsed/>
    <w:rsid w:val="006B30B0"/>
    <w:pPr>
      <w:spacing w:after="100" w:line="360" w:lineRule="auto"/>
      <w:ind w:left="1320"/>
    </w:pPr>
    <w:rPr>
      <w:rFonts w:ascii="Times New Roman" w:eastAsia="Times New Roman" w:hAnsi="Times New Roman"/>
      <w:sz w:val="24"/>
      <w:lang w:eastAsia="ru-RU"/>
    </w:rPr>
  </w:style>
  <w:style w:type="character" w:styleId="afc">
    <w:name w:val="Placeholder Text"/>
    <w:basedOn w:val="a2"/>
    <w:uiPriority w:val="99"/>
    <w:semiHidden/>
    <w:rsid w:val="00B221AD"/>
    <w:rPr>
      <w:color w:val="808080"/>
    </w:rPr>
  </w:style>
  <w:style w:type="paragraph" w:customStyle="1" w:styleId="afd">
    <w:name w:val="Название таблицы"/>
    <w:basedOn w:val="a1"/>
    <w:qFormat/>
    <w:rsid w:val="00B221AD"/>
    <w:pPr>
      <w:spacing w:after="0" w:line="360" w:lineRule="auto"/>
      <w:jc w:val="center"/>
    </w:pPr>
    <w:rPr>
      <w:rFonts w:ascii="Times New Roman" w:eastAsia="Times New Roman" w:hAnsi="Times New Roman" w:cs="Times New Roman"/>
      <w:sz w:val="24"/>
      <w:szCs w:val="24"/>
    </w:rPr>
  </w:style>
  <w:style w:type="paragraph" w:customStyle="1" w:styleId="19">
    <w:name w:val="1"/>
    <w:basedOn w:val="a1"/>
    <w:rsid w:val="00B221AD"/>
    <w:pPr>
      <w:spacing w:line="240" w:lineRule="exact"/>
      <w:jc w:val="both"/>
    </w:pPr>
    <w:rPr>
      <w:rFonts w:ascii="Verdana" w:eastAsia="Times New Roman" w:hAnsi="Verdana" w:cs="Times New Roman"/>
      <w:sz w:val="24"/>
      <w:szCs w:val="24"/>
      <w:lang w:val="en-US"/>
    </w:rPr>
  </w:style>
  <w:style w:type="paragraph" w:customStyle="1" w:styleId="font7">
    <w:name w:val="font7"/>
    <w:basedOn w:val="a1"/>
    <w:rsid w:val="00B221A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1"/>
    <w:rsid w:val="00B221A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1"/>
    <w:rsid w:val="00B221AD"/>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1"/>
    <w:rsid w:val="00B221AD"/>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82">
    <w:name w:val="Оглавление 82"/>
    <w:basedOn w:val="a1"/>
    <w:next w:val="a1"/>
    <w:autoRedefine/>
    <w:uiPriority w:val="39"/>
    <w:unhideWhenUsed/>
    <w:rsid w:val="006B30B0"/>
    <w:pPr>
      <w:spacing w:after="100" w:line="360" w:lineRule="auto"/>
      <w:ind w:left="1540"/>
    </w:pPr>
    <w:rPr>
      <w:rFonts w:ascii="Times New Roman" w:eastAsia="Times New Roman" w:hAnsi="Times New Roman"/>
      <w:sz w:val="24"/>
      <w:lang w:eastAsia="ru-RU"/>
    </w:rPr>
  </w:style>
  <w:style w:type="character" w:customStyle="1" w:styleId="210">
    <w:name w:val="Заголовок 2 Знак1"/>
    <w:aliases w:val="Заголовок 3N Знак,Стиль 1 Знак"/>
    <w:uiPriority w:val="9"/>
    <w:locked/>
    <w:rsid w:val="00B221AD"/>
    <w:rPr>
      <w:rFonts w:ascii="Arial" w:eastAsia="Times New Roman" w:hAnsi="Arial" w:cs="Times New Roman"/>
      <w:b/>
      <w:sz w:val="24"/>
      <w:szCs w:val="24"/>
    </w:rPr>
  </w:style>
  <w:style w:type="paragraph" w:styleId="afe">
    <w:name w:val="Normal (Web)"/>
    <w:aliases w:val="Обычный (Web)"/>
    <w:basedOn w:val="a1"/>
    <w:link w:val="aff"/>
    <w:uiPriority w:val="99"/>
    <w:unhideWhenUsed/>
    <w:rsid w:val="00B221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2"/>
    <w:uiPriority w:val="99"/>
    <w:semiHidden/>
    <w:unhideWhenUsed/>
    <w:rsid w:val="00B221AD"/>
    <w:rPr>
      <w:rFonts w:ascii="Courier New" w:eastAsia="Times New Roman" w:hAnsi="Courier New" w:cs="Courier New"/>
      <w:sz w:val="20"/>
      <w:szCs w:val="20"/>
    </w:rPr>
  </w:style>
  <w:style w:type="table" w:customStyle="1" w:styleId="1a">
    <w:name w:val="Сетка таблицы1"/>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1"/>
    <w:rsid w:val="00B221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1"/>
    <w:rsid w:val="00B221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1"/>
    <w:rsid w:val="00B221AD"/>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B22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Красная строка1"/>
    <w:basedOn w:val="af3"/>
    <w:rsid w:val="00B221AD"/>
    <w:pPr>
      <w:suppressAutoHyphens/>
      <w:ind w:firstLine="210"/>
    </w:pPr>
    <w:rPr>
      <w:sz w:val="20"/>
      <w:szCs w:val="20"/>
      <w:lang w:eastAsia="ar-SA"/>
    </w:rPr>
  </w:style>
  <w:style w:type="paragraph" w:customStyle="1" w:styleId="xl117">
    <w:name w:val="xl117"/>
    <w:basedOn w:val="a1"/>
    <w:rsid w:val="00B221A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2"/>
    <w:uiPriority w:val="99"/>
    <w:rsid w:val="00B221AD"/>
    <w:rPr>
      <w:rFonts w:ascii="Times New Roman" w:hAnsi="Times New Roman" w:cs="Times New Roman"/>
      <w:sz w:val="26"/>
      <w:szCs w:val="26"/>
    </w:rPr>
  </w:style>
  <w:style w:type="paragraph" w:customStyle="1" w:styleId="xl118">
    <w:name w:val="xl118"/>
    <w:basedOn w:val="a1"/>
    <w:rsid w:val="00B221A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1"/>
    <w:rsid w:val="00B221A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1"/>
    <w:rsid w:val="00B221AD"/>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1"/>
    <w:rsid w:val="00B221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B221AD"/>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1"/>
    <w:rsid w:val="00B221AD"/>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1"/>
    <w:rsid w:val="00B221AD"/>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1"/>
    <w:rsid w:val="00B221AD"/>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1"/>
    <w:rsid w:val="00B221AD"/>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1"/>
    <w:rsid w:val="00B221AD"/>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92">
    <w:name w:val="Оглавление 92"/>
    <w:basedOn w:val="a1"/>
    <w:next w:val="a1"/>
    <w:autoRedefine/>
    <w:uiPriority w:val="39"/>
    <w:unhideWhenUsed/>
    <w:rsid w:val="006B30B0"/>
    <w:pPr>
      <w:spacing w:after="100" w:line="360" w:lineRule="auto"/>
      <w:ind w:left="1760"/>
    </w:pPr>
    <w:rPr>
      <w:rFonts w:ascii="Times New Roman" w:eastAsia="Times New Roman" w:hAnsi="Times New Roman"/>
      <w:sz w:val="24"/>
      <w:lang w:eastAsia="ru-RU"/>
    </w:rPr>
  </w:style>
  <w:style w:type="table" w:customStyle="1" w:styleId="22">
    <w:name w:val="Сетка таблицы2"/>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3"/>
    <w:next w:val="a5"/>
    <w:uiPriority w:val="59"/>
    <w:rsid w:val="006B30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5"/>
    <w:uiPriority w:val="59"/>
    <w:rsid w:val="006B30B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1">
    <w:name w:val="Сетка таблицы501"/>
    <w:basedOn w:val="a3"/>
    <w:next w:val="a5"/>
    <w:uiPriority w:val="59"/>
    <w:rsid w:val="006B3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азв частей"/>
    <w:basedOn w:val="1"/>
    <w:link w:val="aff1"/>
    <w:qFormat/>
    <w:rsid w:val="00B221AD"/>
    <w:rPr>
      <w:lang w:eastAsia="ru-RU"/>
    </w:rPr>
  </w:style>
  <w:style w:type="character" w:customStyle="1" w:styleId="aff1">
    <w:name w:val="Назв частей Знак"/>
    <w:basedOn w:val="40"/>
    <w:link w:val="aff0"/>
    <w:rsid w:val="00B221AD"/>
    <w:rPr>
      <w:rFonts w:ascii="Arial" w:eastAsia="Times New Roman" w:hAnsi="Arial" w:cs="Times New Roman"/>
      <w:b/>
      <w:bCs/>
      <w:caps w:val="0"/>
      <w:color w:val="365F91"/>
      <w:sz w:val="28"/>
      <w:szCs w:val="28"/>
      <w:lang w:eastAsia="ru-RU"/>
    </w:rPr>
  </w:style>
  <w:style w:type="paragraph" w:customStyle="1" w:styleId="aff2">
    <w:name w:val="."/>
    <w:uiPriority w:val="99"/>
    <w:rsid w:val="00B221A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1">
    <w:name w:val="Сетка таблицы3"/>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uiPriority w:val="99"/>
    <w:rsid w:val="00B221AD"/>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B221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2"/>
    <w:link w:val="27"/>
    <w:rsid w:val="00B221AD"/>
    <w:rPr>
      <w:rFonts w:ascii="Times New Roman" w:eastAsia="Times New Roman" w:hAnsi="Times New Roman" w:cs="Times New Roman"/>
      <w:b/>
      <w:bCs/>
      <w:sz w:val="28"/>
      <w:szCs w:val="28"/>
      <w:shd w:val="clear" w:color="auto" w:fill="FFFFFF"/>
    </w:rPr>
  </w:style>
  <w:style w:type="character" w:customStyle="1" w:styleId="53">
    <w:name w:val="Основной текст (5)_"/>
    <w:basedOn w:val="a2"/>
    <w:link w:val="54"/>
    <w:uiPriority w:val="99"/>
    <w:rsid w:val="00B221AD"/>
    <w:rPr>
      <w:rFonts w:ascii="Times New Roman" w:eastAsia="Times New Roman" w:hAnsi="Times New Roman" w:cs="Times New Roman"/>
      <w:b/>
      <w:bCs/>
      <w:sz w:val="28"/>
      <w:szCs w:val="28"/>
      <w:shd w:val="clear" w:color="auto" w:fill="FFFFFF"/>
    </w:rPr>
  </w:style>
  <w:style w:type="paragraph" w:customStyle="1" w:styleId="27">
    <w:name w:val="Заголовок №2"/>
    <w:basedOn w:val="a1"/>
    <w:link w:val="26"/>
    <w:rsid w:val="00B221AD"/>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4">
    <w:name w:val="Основной текст (5)"/>
    <w:basedOn w:val="a1"/>
    <w:link w:val="53"/>
    <w:uiPriority w:val="99"/>
    <w:rsid w:val="00B221AD"/>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character" w:customStyle="1" w:styleId="ae">
    <w:name w:val="Абзац списка Знак"/>
    <w:aliases w:val="it_List1 Знак,Ненумерованный список Знак,основной диплом Знак,Введение Знак,СПИСКИ Знак,3_Абзац списка Знак,ТАБЛИЦА Знак,ПАРАГРАФ Знак"/>
    <w:link w:val="14"/>
    <w:locked/>
    <w:rsid w:val="00B221AD"/>
  </w:style>
  <w:style w:type="character" w:customStyle="1" w:styleId="100">
    <w:name w:val="Табл 10 Знак"/>
    <w:basedOn w:val="a2"/>
    <w:link w:val="102"/>
    <w:locked/>
    <w:rsid w:val="00B221AD"/>
    <w:rPr>
      <w:rFonts w:ascii="Times New Roman" w:eastAsia="Times New Roman" w:hAnsi="Times New Roman" w:cs="Times New Roman"/>
      <w:bCs/>
      <w:color w:val="000000"/>
      <w:sz w:val="20"/>
      <w:szCs w:val="14"/>
    </w:rPr>
  </w:style>
  <w:style w:type="paragraph" w:customStyle="1" w:styleId="102">
    <w:name w:val="Табл 10"/>
    <w:basedOn w:val="a1"/>
    <w:link w:val="100"/>
    <w:qFormat/>
    <w:rsid w:val="00B221AD"/>
    <w:pPr>
      <w:spacing w:after="0" w:line="240" w:lineRule="auto"/>
      <w:ind w:firstLine="567"/>
      <w:jc w:val="both"/>
    </w:pPr>
    <w:rPr>
      <w:rFonts w:ascii="Times New Roman" w:eastAsia="Times New Roman" w:hAnsi="Times New Roman" w:cs="Times New Roman"/>
      <w:bCs/>
      <w:color w:val="000000"/>
      <w:sz w:val="20"/>
      <w:szCs w:val="14"/>
    </w:rPr>
  </w:style>
  <w:style w:type="character" w:customStyle="1" w:styleId="aff3">
    <w:name w:val="ТАБЛ Знак"/>
    <w:basedOn w:val="a2"/>
    <w:link w:val="aff4"/>
    <w:locked/>
    <w:rsid w:val="00B221AD"/>
    <w:rPr>
      <w:rFonts w:ascii="Times New Roman" w:eastAsia="Times New Roman" w:hAnsi="Times New Roman" w:cs="Times New Roman"/>
      <w:sz w:val="20"/>
      <w:szCs w:val="24"/>
      <w:lang w:bidi="en-US"/>
    </w:rPr>
  </w:style>
  <w:style w:type="paragraph" w:customStyle="1" w:styleId="aff4">
    <w:name w:val="ТАБЛ"/>
    <w:basedOn w:val="a1"/>
    <w:link w:val="aff3"/>
    <w:qFormat/>
    <w:rsid w:val="00B221AD"/>
    <w:pPr>
      <w:spacing w:after="0" w:line="240" w:lineRule="auto"/>
      <w:ind w:firstLine="567"/>
      <w:jc w:val="center"/>
    </w:pPr>
    <w:rPr>
      <w:rFonts w:ascii="Times New Roman" w:eastAsia="Times New Roman" w:hAnsi="Times New Roman" w:cs="Times New Roman"/>
      <w:sz w:val="20"/>
      <w:szCs w:val="24"/>
      <w:lang w:bidi="en-US"/>
    </w:rPr>
  </w:style>
  <w:style w:type="paragraph" w:styleId="aff5">
    <w:name w:val="caption"/>
    <w:aliases w:val="Знак1"/>
    <w:basedOn w:val="a1"/>
    <w:next w:val="a1"/>
    <w:autoRedefine/>
    <w:uiPriority w:val="35"/>
    <w:unhideWhenUsed/>
    <w:qFormat/>
    <w:rsid w:val="00B221AD"/>
    <w:pPr>
      <w:keepNext/>
      <w:spacing w:before="120" w:after="0" w:line="240" w:lineRule="auto"/>
      <w:ind w:right="-142"/>
      <w:jc w:val="center"/>
    </w:pPr>
    <w:rPr>
      <w:rFonts w:ascii="Times New Roman" w:eastAsia="Times New Roman" w:hAnsi="Times New Roman" w:cs="Times New Roman"/>
      <w:b/>
      <w:sz w:val="24"/>
      <w:szCs w:val="24"/>
      <w:lang w:eastAsia="ru-RU"/>
    </w:rPr>
  </w:style>
  <w:style w:type="character" w:styleId="aff6">
    <w:name w:val="annotation reference"/>
    <w:basedOn w:val="a2"/>
    <w:uiPriority w:val="99"/>
    <w:semiHidden/>
    <w:unhideWhenUsed/>
    <w:rsid w:val="00B221AD"/>
    <w:rPr>
      <w:sz w:val="16"/>
      <w:szCs w:val="16"/>
    </w:rPr>
  </w:style>
  <w:style w:type="paragraph" w:styleId="aff7">
    <w:name w:val="annotation text"/>
    <w:basedOn w:val="a1"/>
    <w:link w:val="aff8"/>
    <w:uiPriority w:val="99"/>
    <w:unhideWhenUsed/>
    <w:rsid w:val="00B221AD"/>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2"/>
    <w:link w:val="aff7"/>
    <w:uiPriority w:val="99"/>
    <w:rsid w:val="00B221AD"/>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B221AD"/>
    <w:rPr>
      <w:b/>
      <w:bCs/>
    </w:rPr>
  </w:style>
  <w:style w:type="character" w:customStyle="1" w:styleId="affa">
    <w:name w:val="Тема примечания Знак"/>
    <w:basedOn w:val="aff8"/>
    <w:link w:val="aff9"/>
    <w:uiPriority w:val="99"/>
    <w:semiHidden/>
    <w:rsid w:val="00B221AD"/>
    <w:rPr>
      <w:rFonts w:ascii="Times New Roman" w:eastAsia="Times New Roman" w:hAnsi="Times New Roman" w:cs="Times New Roman"/>
      <w:b/>
      <w:bCs/>
      <w:sz w:val="20"/>
      <w:szCs w:val="20"/>
      <w:lang w:eastAsia="ru-RU"/>
    </w:rPr>
  </w:style>
  <w:style w:type="paragraph" w:styleId="32">
    <w:name w:val="toc 3"/>
    <w:basedOn w:val="a1"/>
    <w:next w:val="a1"/>
    <w:autoRedefine/>
    <w:uiPriority w:val="39"/>
    <w:unhideWhenUsed/>
    <w:rsid w:val="00B221AD"/>
    <w:pPr>
      <w:spacing w:after="100" w:line="240" w:lineRule="auto"/>
      <w:ind w:left="480"/>
    </w:pPr>
    <w:rPr>
      <w:rFonts w:ascii="Times New Roman" w:eastAsia="Times New Roman" w:hAnsi="Times New Roman" w:cs="Times New Roman"/>
      <w:sz w:val="24"/>
      <w:szCs w:val="24"/>
      <w:lang w:eastAsia="ru-RU"/>
    </w:rPr>
  </w:style>
  <w:style w:type="paragraph" w:customStyle="1" w:styleId="410">
    <w:name w:val="Оглавление 41"/>
    <w:basedOn w:val="a1"/>
    <w:next w:val="a1"/>
    <w:autoRedefine/>
    <w:uiPriority w:val="39"/>
    <w:unhideWhenUsed/>
    <w:rsid w:val="00B221AD"/>
    <w:pPr>
      <w:spacing w:after="100"/>
      <w:ind w:left="660"/>
    </w:pPr>
    <w:rPr>
      <w:rFonts w:eastAsia="Times New Roman"/>
      <w:lang w:eastAsia="ru-RU"/>
    </w:rPr>
  </w:style>
  <w:style w:type="paragraph" w:customStyle="1" w:styleId="510">
    <w:name w:val="Оглавление 51"/>
    <w:basedOn w:val="a1"/>
    <w:next w:val="a1"/>
    <w:autoRedefine/>
    <w:uiPriority w:val="39"/>
    <w:unhideWhenUsed/>
    <w:rsid w:val="00B221AD"/>
    <w:pPr>
      <w:spacing w:after="100"/>
      <w:ind w:left="880"/>
    </w:pPr>
    <w:rPr>
      <w:rFonts w:eastAsia="Times New Roman"/>
      <w:lang w:eastAsia="ru-RU"/>
    </w:rPr>
  </w:style>
  <w:style w:type="paragraph" w:customStyle="1" w:styleId="610">
    <w:name w:val="Оглавление 61"/>
    <w:basedOn w:val="a1"/>
    <w:next w:val="a1"/>
    <w:autoRedefine/>
    <w:uiPriority w:val="39"/>
    <w:unhideWhenUsed/>
    <w:rsid w:val="00B221AD"/>
    <w:pPr>
      <w:spacing w:after="100"/>
      <w:ind w:left="1100"/>
    </w:pPr>
    <w:rPr>
      <w:rFonts w:eastAsia="Times New Roman"/>
      <w:lang w:eastAsia="ru-RU"/>
    </w:rPr>
  </w:style>
  <w:style w:type="paragraph" w:customStyle="1" w:styleId="711">
    <w:name w:val="Оглавление 71"/>
    <w:basedOn w:val="a1"/>
    <w:next w:val="a1"/>
    <w:autoRedefine/>
    <w:uiPriority w:val="39"/>
    <w:unhideWhenUsed/>
    <w:rsid w:val="00B221AD"/>
    <w:pPr>
      <w:spacing w:after="100"/>
      <w:ind w:left="1320"/>
    </w:pPr>
    <w:rPr>
      <w:rFonts w:eastAsia="Times New Roman"/>
      <w:lang w:eastAsia="ru-RU"/>
    </w:rPr>
  </w:style>
  <w:style w:type="paragraph" w:customStyle="1" w:styleId="810">
    <w:name w:val="Оглавление 81"/>
    <w:basedOn w:val="a1"/>
    <w:next w:val="a1"/>
    <w:autoRedefine/>
    <w:uiPriority w:val="39"/>
    <w:unhideWhenUsed/>
    <w:rsid w:val="00B221AD"/>
    <w:pPr>
      <w:spacing w:after="100"/>
      <w:ind w:left="1540"/>
    </w:pPr>
    <w:rPr>
      <w:rFonts w:eastAsia="Times New Roman"/>
      <w:lang w:eastAsia="ru-RU"/>
    </w:rPr>
  </w:style>
  <w:style w:type="paragraph" w:customStyle="1" w:styleId="91">
    <w:name w:val="Оглавление 91"/>
    <w:basedOn w:val="a1"/>
    <w:next w:val="a1"/>
    <w:autoRedefine/>
    <w:uiPriority w:val="39"/>
    <w:unhideWhenUsed/>
    <w:rsid w:val="00B221AD"/>
    <w:pPr>
      <w:spacing w:after="100"/>
      <w:ind w:left="1760"/>
    </w:pPr>
    <w:rPr>
      <w:rFonts w:eastAsia="Times New Roman"/>
      <w:lang w:eastAsia="ru-RU"/>
    </w:rPr>
  </w:style>
  <w:style w:type="character" w:customStyle="1" w:styleId="1c">
    <w:name w:val="Неразрешенное упоминание1"/>
    <w:basedOn w:val="a2"/>
    <w:uiPriority w:val="99"/>
    <w:semiHidden/>
    <w:unhideWhenUsed/>
    <w:rsid w:val="00B221AD"/>
    <w:rPr>
      <w:color w:val="605E5C"/>
      <w:shd w:val="clear" w:color="auto" w:fill="E1DFDD"/>
    </w:rPr>
  </w:style>
  <w:style w:type="paragraph" w:styleId="affb">
    <w:name w:val="Plain Text"/>
    <w:basedOn w:val="a1"/>
    <w:link w:val="affc"/>
    <w:rsid w:val="00B221AD"/>
    <w:pPr>
      <w:keepNext/>
      <w:tabs>
        <w:tab w:val="left" w:leader="dot" w:pos="9356"/>
      </w:tabs>
      <w:suppressAutoHyphens/>
      <w:spacing w:after="0" w:line="240" w:lineRule="auto"/>
      <w:ind w:firstLine="567"/>
      <w:jc w:val="both"/>
    </w:pPr>
    <w:rPr>
      <w:rFonts w:ascii="Courier New" w:eastAsia="Times New Roman" w:hAnsi="Courier New" w:cs="Courier New"/>
      <w:sz w:val="20"/>
      <w:szCs w:val="20"/>
      <w:lang w:eastAsia="ru-RU"/>
    </w:rPr>
  </w:style>
  <w:style w:type="character" w:customStyle="1" w:styleId="affc">
    <w:name w:val="Текст Знак"/>
    <w:basedOn w:val="a2"/>
    <w:link w:val="affb"/>
    <w:rsid w:val="00B221AD"/>
    <w:rPr>
      <w:rFonts w:ascii="Courier New" w:eastAsia="Times New Roman" w:hAnsi="Courier New" w:cs="Courier New"/>
      <w:sz w:val="20"/>
      <w:szCs w:val="20"/>
      <w:lang w:eastAsia="ru-RU"/>
    </w:rPr>
  </w:style>
  <w:style w:type="paragraph" w:customStyle="1" w:styleId="affd">
    <w:name w:val="табл"/>
    <w:basedOn w:val="affe"/>
    <w:link w:val="afff"/>
    <w:rsid w:val="00B221AD"/>
    <w:pPr>
      <w:contextualSpacing/>
      <w:jc w:val="center"/>
    </w:pPr>
    <w:rPr>
      <w:rFonts w:eastAsia="Calibri"/>
      <w:sz w:val="20"/>
      <w:szCs w:val="22"/>
    </w:rPr>
  </w:style>
  <w:style w:type="character" w:customStyle="1" w:styleId="afff">
    <w:name w:val="табл Знак"/>
    <w:basedOn w:val="a2"/>
    <w:link w:val="affd"/>
    <w:rsid w:val="00B221AD"/>
    <w:rPr>
      <w:rFonts w:ascii="Times New Roman" w:eastAsia="Calibri" w:hAnsi="Times New Roman" w:cs="Times New Roman"/>
      <w:sz w:val="20"/>
      <w:lang w:eastAsia="ru-RU"/>
    </w:rPr>
  </w:style>
  <w:style w:type="paragraph" w:styleId="affe">
    <w:name w:val="No Spacing"/>
    <w:uiPriority w:val="1"/>
    <w:qFormat/>
    <w:rsid w:val="00B221AD"/>
    <w:pPr>
      <w:spacing w:after="0" w:line="240" w:lineRule="auto"/>
    </w:pPr>
    <w:rPr>
      <w:rFonts w:ascii="Times New Roman" w:eastAsia="Times New Roman" w:hAnsi="Times New Roman" w:cs="Times New Roman"/>
      <w:sz w:val="24"/>
      <w:szCs w:val="24"/>
      <w:lang w:eastAsia="ru-RU"/>
    </w:rPr>
  </w:style>
  <w:style w:type="paragraph" w:styleId="a0">
    <w:name w:val="List Number"/>
    <w:basedOn w:val="a1"/>
    <w:rsid w:val="00B221AD"/>
    <w:pPr>
      <w:keepNext/>
      <w:numPr>
        <w:numId w:val="10"/>
      </w:numPr>
      <w:suppressLineNumbers/>
      <w:tabs>
        <w:tab w:val="left" w:leader="dot" w:pos="9356"/>
      </w:tabs>
      <w:suppressAutoHyphens/>
      <w:spacing w:after="0" w:line="240" w:lineRule="auto"/>
      <w:jc w:val="both"/>
    </w:pPr>
    <w:rPr>
      <w:rFonts w:ascii="Times New Roman" w:eastAsia="Times New Roman" w:hAnsi="Times New Roman" w:cs="Times New Roman"/>
      <w:sz w:val="24"/>
      <w:szCs w:val="24"/>
      <w:lang w:eastAsia="ru-RU"/>
    </w:rPr>
  </w:style>
  <w:style w:type="character" w:customStyle="1" w:styleId="UnresolvedMention">
    <w:name w:val="Unresolved Mention"/>
    <w:basedOn w:val="a2"/>
    <w:uiPriority w:val="99"/>
    <w:semiHidden/>
    <w:unhideWhenUsed/>
    <w:rsid w:val="00B221AD"/>
    <w:rPr>
      <w:color w:val="605E5C"/>
      <w:shd w:val="clear" w:color="auto" w:fill="E1DFDD"/>
    </w:rPr>
  </w:style>
  <w:style w:type="paragraph" w:customStyle="1" w:styleId="afff0">
    <w:name w:val="ЗЕЛЕНЫЙ ТЕКСТ"/>
    <w:basedOn w:val="a1"/>
    <w:link w:val="afff1"/>
    <w:qFormat/>
    <w:rsid w:val="00B221AD"/>
    <w:pPr>
      <w:spacing w:after="0" w:line="360" w:lineRule="auto"/>
      <w:ind w:firstLine="709"/>
      <w:jc w:val="both"/>
    </w:pPr>
    <w:rPr>
      <w:rFonts w:ascii="Times New Roman" w:eastAsia="Times New Roman" w:hAnsi="Times New Roman" w:cs="Arial"/>
      <w:sz w:val="24"/>
      <w:szCs w:val="24"/>
      <w:lang w:eastAsia="ru-RU"/>
    </w:rPr>
  </w:style>
  <w:style w:type="character" w:customStyle="1" w:styleId="afff1">
    <w:name w:val="ЗЕЛЕНЫЙ ТЕКСТ Знак"/>
    <w:basedOn w:val="a2"/>
    <w:link w:val="afff0"/>
    <w:rsid w:val="00B221AD"/>
    <w:rPr>
      <w:rFonts w:ascii="Times New Roman" w:eastAsia="Times New Roman" w:hAnsi="Times New Roman" w:cs="Arial"/>
      <w:sz w:val="24"/>
      <w:szCs w:val="24"/>
      <w:lang w:eastAsia="ru-RU"/>
    </w:rPr>
  </w:style>
  <w:style w:type="paragraph" w:customStyle="1" w:styleId="afff2">
    <w:name w:val="обыч"/>
    <w:basedOn w:val="a1"/>
    <w:link w:val="afff3"/>
    <w:qFormat/>
    <w:rsid w:val="00B221AD"/>
    <w:pPr>
      <w:spacing w:after="0" w:line="360" w:lineRule="auto"/>
      <w:ind w:firstLine="567"/>
      <w:jc w:val="both"/>
    </w:pPr>
    <w:rPr>
      <w:rFonts w:ascii="Arial" w:eastAsia="Times New Roman" w:hAnsi="Arial" w:cs="Arial"/>
      <w:sz w:val="24"/>
      <w:szCs w:val="24"/>
      <w:lang w:eastAsia="ru-RU"/>
    </w:rPr>
  </w:style>
  <w:style w:type="character" w:customStyle="1" w:styleId="afff3">
    <w:name w:val="обыч Знак"/>
    <w:basedOn w:val="a2"/>
    <w:link w:val="afff2"/>
    <w:rsid w:val="00B221AD"/>
    <w:rPr>
      <w:rFonts w:ascii="Arial" w:eastAsia="Times New Roman" w:hAnsi="Arial" w:cs="Arial"/>
      <w:sz w:val="24"/>
      <w:szCs w:val="24"/>
      <w:lang w:eastAsia="ru-RU"/>
    </w:rPr>
  </w:style>
  <w:style w:type="character" w:customStyle="1" w:styleId="aff">
    <w:name w:val="Обычный (веб) Знак"/>
    <w:aliases w:val="Обычный (Web) Знак"/>
    <w:link w:val="afe"/>
    <w:uiPriority w:val="99"/>
    <w:locked/>
    <w:rsid w:val="00B221AD"/>
    <w:rPr>
      <w:rFonts w:ascii="Times New Roman" w:eastAsia="Times New Roman" w:hAnsi="Times New Roman" w:cs="Times New Roman"/>
      <w:color w:val="000000"/>
      <w:sz w:val="24"/>
      <w:szCs w:val="24"/>
      <w:lang w:eastAsia="ru-RU"/>
    </w:rPr>
  </w:style>
  <w:style w:type="paragraph" w:customStyle="1" w:styleId="TableContents">
    <w:name w:val="Table Contents"/>
    <w:basedOn w:val="a1"/>
    <w:rsid w:val="00B221AD"/>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1d">
    <w:name w:val="Заголовок1"/>
    <w:basedOn w:val="a1"/>
    <w:next w:val="a1"/>
    <w:qFormat/>
    <w:rsid w:val="00B221AD"/>
    <w:pPr>
      <w:spacing w:after="0" w:line="240" w:lineRule="auto"/>
      <w:contextualSpacing/>
    </w:pPr>
    <w:rPr>
      <w:rFonts w:ascii="Times New Roman" w:eastAsia="Times New Roman" w:hAnsi="Times New Roman" w:cs="Times New Roman"/>
      <w:color w:val="000000"/>
      <w:spacing w:val="-10"/>
      <w:kern w:val="28"/>
      <w:sz w:val="28"/>
      <w:szCs w:val="56"/>
    </w:rPr>
  </w:style>
  <w:style w:type="character" w:customStyle="1" w:styleId="afff4">
    <w:name w:val="Название Знак"/>
    <w:basedOn w:val="a2"/>
    <w:link w:val="afff5"/>
    <w:uiPriority w:val="10"/>
    <w:rsid w:val="00B221AD"/>
    <w:rPr>
      <w:rFonts w:ascii="Times New Roman" w:eastAsia="Times New Roman" w:hAnsi="Times New Roman" w:cs="Times New Roman"/>
      <w:color w:val="000000"/>
      <w:spacing w:val="-10"/>
      <w:kern w:val="28"/>
      <w:sz w:val="28"/>
      <w:szCs w:val="56"/>
      <w:lang w:eastAsia="en-US"/>
    </w:rPr>
  </w:style>
  <w:style w:type="character" w:customStyle="1" w:styleId="2105pt">
    <w:name w:val="Основной текст (2) + 10;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customStyle="1" w:styleId="910">
    <w:name w:val="Сетка таблицы91"/>
    <w:basedOn w:val="a3"/>
    <w:next w:val="a5"/>
    <w:uiPriority w:val="59"/>
    <w:rsid w:val="006B30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Комментарий"/>
    <w:basedOn w:val="a1"/>
    <w:next w:val="a1"/>
    <w:uiPriority w:val="99"/>
    <w:rsid w:val="00B221A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headertext0">
    <w:name w:val="headertext"/>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2"/>
    <w:rsid w:val="00B221AD"/>
  </w:style>
  <w:style w:type="character" w:customStyle="1" w:styleId="apple-converted-space">
    <w:name w:val="apple-converted-space"/>
    <w:basedOn w:val="a2"/>
    <w:rsid w:val="00B221AD"/>
  </w:style>
  <w:style w:type="character" w:customStyle="1" w:styleId="214pt">
    <w:name w:val="Основной текст (2) + 14 pt;Полужирный"/>
    <w:basedOn w:val="a2"/>
    <w:rsid w:val="00B221A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7">
    <w:name w:val="Подпись к таблице_"/>
    <w:basedOn w:val="a2"/>
    <w:link w:val="afff8"/>
    <w:rsid w:val="00B221AD"/>
    <w:rPr>
      <w:rFonts w:ascii="Times New Roman" w:eastAsia="Times New Roman" w:hAnsi="Times New Roman"/>
      <w:b/>
      <w:bCs/>
      <w:sz w:val="28"/>
      <w:szCs w:val="28"/>
      <w:shd w:val="clear" w:color="auto" w:fill="FFFFFF"/>
    </w:rPr>
  </w:style>
  <w:style w:type="paragraph" w:customStyle="1" w:styleId="afff8">
    <w:name w:val="Подпись к таблице"/>
    <w:basedOn w:val="a1"/>
    <w:link w:val="afff7"/>
    <w:rsid w:val="00B221AD"/>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B221A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310">
    <w:name w:val="Сетка таблицы31"/>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5"/>
    <w:uiPriority w:val="39"/>
    <w:locked/>
    <w:rsid w:val="006B30B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5"/>
    <w:uiPriority w:val="39"/>
    <w:locked/>
    <w:rsid w:val="006B30B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5"/>
    <w:uiPriority w:val="59"/>
    <w:rsid w:val="006B30B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9">
    <w:name w:val="Сетка таблицы29"/>
    <w:basedOn w:val="a3"/>
    <w:next w:val="a5"/>
    <w:rsid w:val="0094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3"/>
    <w:uiPriority w:val="59"/>
    <w:rsid w:val="006B30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5"/>
    <w:uiPriority w:val="59"/>
    <w:rsid w:val="00940DA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5"/>
    <w:uiPriority w:val="59"/>
    <w:rsid w:val="00E1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5"/>
    <w:uiPriority w:val="59"/>
    <w:rsid w:val="00E14FB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Оглавление 13"/>
    <w:basedOn w:val="a1"/>
    <w:next w:val="a1"/>
    <w:autoRedefine/>
    <w:uiPriority w:val="39"/>
    <w:unhideWhenUsed/>
    <w:rsid w:val="00E14FB2"/>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20">
    <w:name w:val="Сетка таблицы4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3"/>
    <w:next w:val="a5"/>
    <w:uiPriority w:val="59"/>
    <w:rsid w:val="00E14FB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5"/>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3"/>
    <w:uiPriority w:val="59"/>
    <w:rsid w:val="00E14F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5"/>
    <w:uiPriority w:val="59"/>
    <w:rsid w:val="00B221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Оглавление 43"/>
    <w:basedOn w:val="a1"/>
    <w:next w:val="a1"/>
    <w:autoRedefine/>
    <w:uiPriority w:val="39"/>
    <w:unhideWhenUsed/>
    <w:rsid w:val="00E14FB2"/>
    <w:pPr>
      <w:spacing w:after="100" w:line="360" w:lineRule="auto"/>
      <w:ind w:left="660"/>
    </w:pPr>
    <w:rPr>
      <w:rFonts w:ascii="Times New Roman" w:eastAsia="Times New Roman" w:hAnsi="Times New Roman"/>
      <w:sz w:val="24"/>
      <w:lang w:eastAsia="ru-RU"/>
    </w:rPr>
  </w:style>
  <w:style w:type="table" w:customStyle="1" w:styleId="213">
    <w:name w:val="Сетка таблицы21"/>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0">
    <w:name w:val="Оглавление 53"/>
    <w:basedOn w:val="a1"/>
    <w:next w:val="a1"/>
    <w:autoRedefine/>
    <w:uiPriority w:val="39"/>
    <w:unhideWhenUsed/>
    <w:rsid w:val="00E14FB2"/>
    <w:pPr>
      <w:spacing w:after="100" w:line="360" w:lineRule="auto"/>
      <w:ind w:left="880"/>
    </w:pPr>
    <w:rPr>
      <w:rFonts w:ascii="Times New Roman" w:eastAsia="Times New Roman" w:hAnsi="Times New Roman"/>
      <w:sz w:val="24"/>
      <w:lang w:eastAsia="ru-RU"/>
    </w:rPr>
  </w:style>
  <w:style w:type="paragraph" w:customStyle="1" w:styleId="63">
    <w:name w:val="Оглавление 63"/>
    <w:basedOn w:val="a1"/>
    <w:next w:val="a1"/>
    <w:autoRedefine/>
    <w:uiPriority w:val="39"/>
    <w:unhideWhenUsed/>
    <w:rsid w:val="00E14FB2"/>
    <w:pPr>
      <w:spacing w:after="100" w:line="360" w:lineRule="auto"/>
      <w:ind w:left="1100"/>
    </w:pPr>
    <w:rPr>
      <w:rFonts w:ascii="Times New Roman" w:eastAsia="Times New Roman" w:hAnsi="Times New Roman"/>
      <w:sz w:val="24"/>
      <w:lang w:eastAsia="ru-RU"/>
    </w:rPr>
  </w:style>
  <w:style w:type="paragraph" w:customStyle="1" w:styleId="73">
    <w:name w:val="Оглавление 73"/>
    <w:basedOn w:val="a1"/>
    <w:next w:val="a1"/>
    <w:autoRedefine/>
    <w:uiPriority w:val="39"/>
    <w:unhideWhenUsed/>
    <w:rsid w:val="00E14FB2"/>
    <w:pPr>
      <w:spacing w:after="100" w:line="360" w:lineRule="auto"/>
      <w:ind w:left="1320"/>
    </w:pPr>
    <w:rPr>
      <w:rFonts w:ascii="Times New Roman" w:eastAsia="Times New Roman" w:hAnsi="Times New Roman"/>
      <w:sz w:val="24"/>
      <w:lang w:eastAsia="ru-RU"/>
    </w:rPr>
  </w:style>
  <w:style w:type="paragraph" w:customStyle="1" w:styleId="83">
    <w:name w:val="Оглавление 83"/>
    <w:basedOn w:val="a1"/>
    <w:next w:val="a1"/>
    <w:autoRedefine/>
    <w:uiPriority w:val="39"/>
    <w:unhideWhenUsed/>
    <w:rsid w:val="00E14FB2"/>
    <w:pPr>
      <w:spacing w:after="100" w:line="360" w:lineRule="auto"/>
      <w:ind w:left="1540"/>
    </w:pPr>
    <w:rPr>
      <w:rFonts w:ascii="Times New Roman" w:eastAsia="Times New Roman" w:hAnsi="Times New Roman"/>
      <w:sz w:val="24"/>
      <w:lang w:eastAsia="ru-RU"/>
    </w:rPr>
  </w:style>
  <w:style w:type="paragraph" w:customStyle="1" w:styleId="93">
    <w:name w:val="Оглавление 93"/>
    <w:basedOn w:val="a1"/>
    <w:next w:val="a1"/>
    <w:autoRedefine/>
    <w:uiPriority w:val="39"/>
    <w:unhideWhenUsed/>
    <w:rsid w:val="00E14FB2"/>
    <w:pPr>
      <w:spacing w:after="100" w:line="360" w:lineRule="auto"/>
      <w:ind w:left="1760"/>
    </w:pPr>
    <w:rPr>
      <w:rFonts w:ascii="Times New Roman" w:eastAsia="Times New Roman" w:hAnsi="Times New Roman"/>
      <w:sz w:val="24"/>
      <w:lang w:eastAsia="ru-RU"/>
    </w:rPr>
  </w:style>
  <w:style w:type="table" w:customStyle="1" w:styleId="320">
    <w:name w:val="Сетка таблицы32"/>
    <w:basedOn w:val="a3"/>
    <w:next w:val="a5"/>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B221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1"/>
    <w:rsid w:val="00B221AD"/>
    <w:pPr>
      <w:widowControl w:val="0"/>
      <w:suppressAutoHyphens/>
      <w:autoSpaceDE w:val="0"/>
      <w:spacing w:after="0" w:line="240" w:lineRule="auto"/>
    </w:pPr>
    <w:rPr>
      <w:rFonts w:ascii="Arial" w:eastAsia="Calibri" w:hAnsi="Arial" w:cs="Arial"/>
      <w:sz w:val="20"/>
      <w:szCs w:val="20"/>
      <w:lang w:eastAsia="hi-IN" w:bidi="hi-IN"/>
    </w:rPr>
  </w:style>
  <w:style w:type="paragraph" w:styleId="afff9">
    <w:name w:val="footnote text"/>
    <w:basedOn w:val="a1"/>
    <w:link w:val="afffa"/>
    <w:semiHidden/>
    <w:rsid w:val="00B221AD"/>
    <w:pPr>
      <w:spacing w:after="0" w:line="240" w:lineRule="auto"/>
    </w:pPr>
    <w:rPr>
      <w:rFonts w:ascii="Times New Roman" w:eastAsia="Calibri" w:hAnsi="Times New Roman" w:cs="Times New Roman"/>
      <w:sz w:val="20"/>
      <w:szCs w:val="20"/>
      <w:lang w:eastAsia="ar-SA"/>
    </w:rPr>
  </w:style>
  <w:style w:type="character" w:customStyle="1" w:styleId="afffa">
    <w:name w:val="Текст сноски Знак"/>
    <w:basedOn w:val="a2"/>
    <w:link w:val="afff9"/>
    <w:semiHidden/>
    <w:rsid w:val="00B221AD"/>
    <w:rPr>
      <w:rFonts w:ascii="Times New Roman" w:eastAsia="Calibri" w:hAnsi="Times New Roman" w:cs="Times New Roman"/>
      <w:sz w:val="20"/>
      <w:szCs w:val="20"/>
      <w:lang w:eastAsia="ar-SA"/>
    </w:rPr>
  </w:style>
  <w:style w:type="character" w:customStyle="1" w:styleId="HeaderChar1">
    <w:name w:val="Header Char1"/>
    <w:basedOn w:val="a2"/>
    <w:uiPriority w:val="99"/>
    <w:semiHidden/>
    <w:rsid w:val="00B221AD"/>
    <w:rPr>
      <w:rFonts w:ascii="Times New Roman" w:hAnsi="Times New Roman"/>
      <w:sz w:val="24"/>
      <w:lang w:eastAsia="ar-SA" w:bidi="ar-SA"/>
    </w:rPr>
  </w:style>
  <w:style w:type="paragraph" w:customStyle="1" w:styleId="1e">
    <w:name w:val="Обычный1"/>
    <w:rsid w:val="00B221A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
    <w:name w:val="Список с чёрточками"/>
    <w:basedOn w:val="a1"/>
    <w:rsid w:val="00B221AD"/>
    <w:pPr>
      <w:numPr>
        <w:numId w:val="6"/>
      </w:numPr>
      <w:tabs>
        <w:tab w:val="clear" w:pos="720"/>
        <w:tab w:val="left" w:pos="927"/>
      </w:tabs>
      <w:suppressAutoHyphens/>
      <w:overflowPunct w:val="0"/>
      <w:autoSpaceDE w:val="0"/>
      <w:spacing w:before="113" w:after="113" w:line="240" w:lineRule="auto"/>
      <w:ind w:left="567" w:hanging="360"/>
      <w:jc w:val="both"/>
      <w:textAlignment w:val="baseline"/>
    </w:pPr>
    <w:rPr>
      <w:rFonts w:ascii="Times New Roman" w:eastAsia="Times New Roman" w:hAnsi="Times New Roman" w:cs="Times New Roman"/>
      <w:sz w:val="24"/>
      <w:szCs w:val="24"/>
      <w:lang w:eastAsia="ar-SA"/>
    </w:rPr>
  </w:style>
  <w:style w:type="character" w:customStyle="1" w:styleId="28">
    <w:name w:val="Основной текст2"/>
    <w:rsid w:val="00B221AD"/>
    <w:rPr>
      <w:rFonts w:ascii="Times New Roman" w:hAnsi="Times New Roman"/>
      <w:color w:val="auto"/>
      <w:sz w:val="20"/>
      <w:lang w:val="ru-RU" w:eastAsia="ar-SA" w:bidi="ar-SA"/>
    </w:rPr>
  </w:style>
  <w:style w:type="character" w:styleId="afffb">
    <w:name w:val="Emphasis"/>
    <w:basedOn w:val="a2"/>
    <w:uiPriority w:val="99"/>
    <w:qFormat/>
    <w:rsid w:val="00B221AD"/>
    <w:rPr>
      <w:rFonts w:cs="Times New Roman"/>
      <w:i/>
    </w:rPr>
  </w:style>
  <w:style w:type="character" w:customStyle="1" w:styleId="35">
    <w:name w:val="Основной текст (3)_"/>
    <w:link w:val="36"/>
    <w:uiPriority w:val="99"/>
    <w:locked/>
    <w:rsid w:val="00B221AD"/>
    <w:rPr>
      <w:rFonts w:ascii="Times New Roman" w:hAnsi="Times New Roman"/>
      <w:shd w:val="clear" w:color="auto" w:fill="FFFFFF"/>
    </w:rPr>
  </w:style>
  <w:style w:type="paragraph" w:customStyle="1" w:styleId="36">
    <w:name w:val="Основной текст (3)"/>
    <w:basedOn w:val="a1"/>
    <w:link w:val="35"/>
    <w:uiPriority w:val="99"/>
    <w:rsid w:val="00B221AD"/>
    <w:pPr>
      <w:shd w:val="clear" w:color="auto" w:fill="FFFFFF"/>
      <w:spacing w:after="240" w:line="274" w:lineRule="exact"/>
    </w:pPr>
    <w:rPr>
      <w:rFonts w:ascii="Times New Roman" w:hAnsi="Times New Roman"/>
    </w:rPr>
  </w:style>
  <w:style w:type="character" w:customStyle="1" w:styleId="afffc">
    <w:name w:val="Основной текст_"/>
    <w:link w:val="1f"/>
    <w:uiPriority w:val="99"/>
    <w:locked/>
    <w:rsid w:val="00B221AD"/>
    <w:rPr>
      <w:rFonts w:ascii="Times New Roman" w:hAnsi="Times New Roman"/>
      <w:sz w:val="18"/>
      <w:shd w:val="clear" w:color="auto" w:fill="FFFFFF"/>
    </w:rPr>
  </w:style>
  <w:style w:type="paragraph" w:customStyle="1" w:styleId="1f">
    <w:name w:val="Основной текст1"/>
    <w:basedOn w:val="a1"/>
    <w:link w:val="afffc"/>
    <w:uiPriority w:val="99"/>
    <w:rsid w:val="00B221AD"/>
    <w:pPr>
      <w:shd w:val="clear" w:color="auto" w:fill="FFFFFF"/>
      <w:spacing w:after="0" w:line="240" w:lineRule="atLeast"/>
      <w:jc w:val="both"/>
    </w:pPr>
    <w:rPr>
      <w:rFonts w:ascii="Times New Roman" w:hAnsi="Times New Roman"/>
      <w:sz w:val="18"/>
    </w:rPr>
  </w:style>
  <w:style w:type="paragraph" w:styleId="afffd">
    <w:name w:val="Subtitle"/>
    <w:basedOn w:val="a1"/>
    <w:link w:val="afffe"/>
    <w:uiPriority w:val="99"/>
    <w:qFormat/>
    <w:rsid w:val="00B221AD"/>
    <w:pPr>
      <w:spacing w:after="0" w:line="240" w:lineRule="auto"/>
      <w:jc w:val="both"/>
    </w:pPr>
    <w:rPr>
      <w:rFonts w:ascii="Times New Roman" w:eastAsia="Times New Roman" w:hAnsi="Times New Roman" w:cs="Times New Roman"/>
      <w:sz w:val="36"/>
      <w:szCs w:val="20"/>
      <w:lang w:eastAsia="ru-RU"/>
    </w:rPr>
  </w:style>
  <w:style w:type="character" w:customStyle="1" w:styleId="afffe">
    <w:name w:val="Подзаголовок Знак"/>
    <w:basedOn w:val="a2"/>
    <w:link w:val="afffd"/>
    <w:uiPriority w:val="99"/>
    <w:rsid w:val="00B221AD"/>
    <w:rPr>
      <w:rFonts w:ascii="Times New Roman" w:eastAsia="Times New Roman" w:hAnsi="Times New Roman" w:cs="Times New Roman"/>
      <w:sz w:val="36"/>
      <w:szCs w:val="20"/>
      <w:lang w:eastAsia="ru-RU"/>
    </w:rPr>
  </w:style>
  <w:style w:type="paragraph" w:customStyle="1" w:styleId="affff">
    <w:name w:val="Чертежный"/>
    <w:uiPriority w:val="99"/>
    <w:rsid w:val="00B221AD"/>
    <w:pPr>
      <w:spacing w:after="0" w:line="240" w:lineRule="auto"/>
      <w:jc w:val="both"/>
    </w:pPr>
    <w:rPr>
      <w:rFonts w:ascii="ISOCPEUR" w:eastAsia="Times New Roman" w:hAnsi="ISOCPEUR" w:cs="Times New Roman"/>
      <w:i/>
      <w:sz w:val="28"/>
      <w:szCs w:val="20"/>
      <w:lang w:val="uk-UA" w:eastAsia="ru-RU"/>
    </w:rPr>
  </w:style>
  <w:style w:type="paragraph" w:styleId="2a">
    <w:name w:val="Body Text Indent 2"/>
    <w:basedOn w:val="a1"/>
    <w:link w:val="2b"/>
    <w:uiPriority w:val="99"/>
    <w:rsid w:val="00B221AD"/>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b">
    <w:name w:val="Основной текст с отступом 2 Знак"/>
    <w:basedOn w:val="a2"/>
    <w:link w:val="2a"/>
    <w:uiPriority w:val="99"/>
    <w:rsid w:val="00B221AD"/>
    <w:rPr>
      <w:rFonts w:ascii="Courier New" w:eastAsia="Times New Roman" w:hAnsi="Courier New" w:cs="Courier New"/>
      <w:sz w:val="20"/>
      <w:szCs w:val="20"/>
      <w:lang w:eastAsia="ru-RU"/>
    </w:rPr>
  </w:style>
  <w:style w:type="paragraph" w:customStyle="1" w:styleId="S">
    <w:name w:val="S_Обычный"/>
    <w:basedOn w:val="a1"/>
    <w:link w:val="S0"/>
    <w:uiPriority w:val="99"/>
    <w:rsid w:val="00B221A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2"/>
    <w:link w:val="S"/>
    <w:uiPriority w:val="99"/>
    <w:locked/>
    <w:rsid w:val="00B221AD"/>
    <w:rPr>
      <w:rFonts w:ascii="Times New Roman" w:eastAsia="Times New Roman" w:hAnsi="Times New Roman" w:cs="Times New Roman"/>
      <w:sz w:val="24"/>
      <w:szCs w:val="24"/>
      <w:lang w:eastAsia="ru-RU"/>
    </w:rPr>
  </w:style>
  <w:style w:type="character" w:customStyle="1" w:styleId="37">
    <w:name w:val="Основной текст с отступом 3 Знак"/>
    <w:basedOn w:val="a2"/>
    <w:link w:val="38"/>
    <w:uiPriority w:val="99"/>
    <w:semiHidden/>
    <w:locked/>
    <w:rsid w:val="00B221AD"/>
    <w:rPr>
      <w:rFonts w:ascii="Courier New" w:hAnsi="Courier New" w:cs="Courier New"/>
      <w:sz w:val="16"/>
      <w:szCs w:val="16"/>
    </w:rPr>
  </w:style>
  <w:style w:type="paragraph" w:customStyle="1" w:styleId="313">
    <w:name w:val="Основной текст с отступом 31"/>
    <w:basedOn w:val="a1"/>
    <w:next w:val="38"/>
    <w:uiPriority w:val="99"/>
    <w:semiHidden/>
    <w:rsid w:val="00B221AD"/>
    <w:pPr>
      <w:widowControl w:val="0"/>
      <w:autoSpaceDE w:val="0"/>
      <w:autoSpaceDN w:val="0"/>
      <w:adjustRightInd w:val="0"/>
      <w:spacing w:after="120" w:line="240" w:lineRule="auto"/>
      <w:ind w:left="283"/>
    </w:pPr>
    <w:rPr>
      <w:rFonts w:ascii="Courier New" w:eastAsia="Times New Roman" w:hAnsi="Courier New" w:cs="Courier New"/>
      <w:sz w:val="16"/>
      <w:szCs w:val="16"/>
      <w:lang w:eastAsia="ru-RU"/>
    </w:rPr>
  </w:style>
  <w:style w:type="character" w:customStyle="1" w:styleId="314">
    <w:name w:val="Основной текст с отступом 3 Знак1"/>
    <w:basedOn w:val="a2"/>
    <w:uiPriority w:val="99"/>
    <w:semiHidden/>
    <w:rsid w:val="00B221AD"/>
    <w:rPr>
      <w:rFonts w:ascii="Times New Roman" w:eastAsia="Times New Roman" w:hAnsi="Times New Roman" w:cs="Times New Roman"/>
      <w:sz w:val="16"/>
      <w:szCs w:val="16"/>
    </w:rPr>
  </w:style>
  <w:style w:type="character" w:customStyle="1" w:styleId="BodyTextIndent3Char1">
    <w:name w:val="Body Text Indent 3 Char1"/>
    <w:basedOn w:val="a2"/>
    <w:uiPriority w:val="99"/>
    <w:semiHidden/>
    <w:rsid w:val="00B221AD"/>
    <w:rPr>
      <w:rFonts w:ascii="Times New Roman" w:eastAsia="Times New Roman" w:hAnsi="Times New Roman"/>
      <w:sz w:val="16"/>
      <w:szCs w:val="16"/>
      <w:lang w:eastAsia="ar-SA"/>
    </w:rPr>
  </w:style>
  <w:style w:type="paragraph" w:customStyle="1" w:styleId="ConsNonformat">
    <w:name w:val="ConsNonformat"/>
    <w:uiPriority w:val="99"/>
    <w:rsid w:val="00B221AD"/>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0">
    <w:name w:val="Знак"/>
    <w:basedOn w:val="a1"/>
    <w:uiPriority w:val="99"/>
    <w:rsid w:val="00B221AD"/>
    <w:pPr>
      <w:spacing w:before="100" w:beforeAutospacing="1" w:after="100" w:afterAutospacing="1" w:line="240" w:lineRule="auto"/>
    </w:pPr>
    <w:rPr>
      <w:rFonts w:ascii="Tahoma" w:eastAsia="Times New Roman" w:hAnsi="Tahoma" w:cs="Times New Roman"/>
      <w:sz w:val="20"/>
      <w:szCs w:val="20"/>
      <w:lang w:val="en-US"/>
    </w:rPr>
  </w:style>
  <w:style w:type="character" w:styleId="affff1">
    <w:name w:val="page number"/>
    <w:basedOn w:val="a2"/>
    <w:uiPriority w:val="99"/>
    <w:rsid w:val="00B221AD"/>
    <w:rPr>
      <w:rFonts w:cs="Times New Roman"/>
    </w:rPr>
  </w:style>
  <w:style w:type="paragraph" w:customStyle="1" w:styleId="ConsPlusCell">
    <w:name w:val="ConsPlusCell"/>
    <w:uiPriority w:val="99"/>
    <w:rsid w:val="00B221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9">
    <w:name w:val="Body Text 3"/>
    <w:basedOn w:val="a1"/>
    <w:link w:val="3a"/>
    <w:uiPriority w:val="99"/>
    <w:semiHidden/>
    <w:rsid w:val="00B221AD"/>
    <w:pPr>
      <w:suppressAutoHyphens/>
      <w:spacing w:after="120" w:line="240" w:lineRule="auto"/>
    </w:pPr>
    <w:rPr>
      <w:rFonts w:ascii="Times New Roman" w:eastAsia="Times New Roman" w:hAnsi="Times New Roman" w:cs="Times New Roman"/>
      <w:sz w:val="16"/>
      <w:szCs w:val="16"/>
      <w:lang w:eastAsia="ar-SA"/>
    </w:rPr>
  </w:style>
  <w:style w:type="character" w:customStyle="1" w:styleId="3a">
    <w:name w:val="Основной текст 3 Знак"/>
    <w:basedOn w:val="a2"/>
    <w:link w:val="39"/>
    <w:uiPriority w:val="99"/>
    <w:semiHidden/>
    <w:rsid w:val="00B221AD"/>
    <w:rPr>
      <w:rFonts w:ascii="Times New Roman" w:eastAsia="Times New Roman" w:hAnsi="Times New Roman" w:cs="Times New Roman"/>
      <w:sz w:val="16"/>
      <w:szCs w:val="16"/>
      <w:lang w:eastAsia="ar-SA"/>
    </w:rPr>
  </w:style>
  <w:style w:type="paragraph" w:customStyle="1" w:styleId="1f0">
    <w:name w:val="Абзац списка1"/>
    <w:basedOn w:val="a1"/>
    <w:rsid w:val="00B221AD"/>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B221AD"/>
    <w:rPr>
      <w:rFonts w:cs="Times New Roman"/>
    </w:rPr>
  </w:style>
  <w:style w:type="character" w:customStyle="1" w:styleId="WW8Num3z0">
    <w:name w:val="WW8Num3z0"/>
    <w:rsid w:val="00B221AD"/>
    <w:rPr>
      <w:rFonts w:cs="Times New Roman"/>
    </w:rPr>
  </w:style>
  <w:style w:type="character" w:customStyle="1" w:styleId="WW8Num4z0">
    <w:name w:val="WW8Num4z0"/>
    <w:rsid w:val="00B221AD"/>
    <w:rPr>
      <w:rFonts w:cs="Times New Roman"/>
    </w:rPr>
  </w:style>
  <w:style w:type="character" w:customStyle="1" w:styleId="WW8Num5z0">
    <w:name w:val="WW8Num5z0"/>
    <w:rsid w:val="00B221AD"/>
    <w:rPr>
      <w:rFonts w:cs="Times New Roman"/>
    </w:rPr>
  </w:style>
  <w:style w:type="character" w:customStyle="1" w:styleId="WW8Num6z0">
    <w:name w:val="WW8Num6z0"/>
    <w:rsid w:val="00B221AD"/>
    <w:rPr>
      <w:rFonts w:cs="Times New Roman"/>
    </w:rPr>
  </w:style>
  <w:style w:type="character" w:customStyle="1" w:styleId="WW8Num7z0">
    <w:name w:val="WW8Num7z0"/>
    <w:rsid w:val="00B221AD"/>
    <w:rPr>
      <w:rFonts w:ascii="Symbol" w:hAnsi="Symbol" w:cs="Symbol"/>
    </w:rPr>
  </w:style>
  <w:style w:type="character" w:customStyle="1" w:styleId="WW8Num7z1">
    <w:name w:val="WW8Num7z1"/>
    <w:rsid w:val="00B221AD"/>
    <w:rPr>
      <w:rFonts w:ascii="Courier New" w:hAnsi="Courier New" w:cs="Courier New"/>
    </w:rPr>
  </w:style>
  <w:style w:type="character" w:customStyle="1" w:styleId="WW8Num7z2">
    <w:name w:val="WW8Num7z2"/>
    <w:rsid w:val="00B221AD"/>
    <w:rPr>
      <w:rFonts w:ascii="Wingdings" w:hAnsi="Wingdings" w:cs="Wingdings"/>
    </w:rPr>
  </w:style>
  <w:style w:type="character" w:customStyle="1" w:styleId="WW8Num8z0">
    <w:name w:val="WW8Num8z0"/>
    <w:rsid w:val="00B221AD"/>
    <w:rPr>
      <w:rFonts w:ascii="Symbol" w:hAnsi="Symbol" w:cs="Symbol"/>
    </w:rPr>
  </w:style>
  <w:style w:type="character" w:customStyle="1" w:styleId="WW8Num8z1">
    <w:name w:val="WW8Num8z1"/>
    <w:rsid w:val="00B221AD"/>
    <w:rPr>
      <w:rFonts w:ascii="Courier New" w:hAnsi="Courier New" w:cs="Courier New"/>
    </w:rPr>
  </w:style>
  <w:style w:type="character" w:customStyle="1" w:styleId="WW8Num8z2">
    <w:name w:val="WW8Num8z2"/>
    <w:rsid w:val="00B221AD"/>
    <w:rPr>
      <w:rFonts w:ascii="Wingdings" w:hAnsi="Wingdings" w:cs="Wingdings"/>
    </w:rPr>
  </w:style>
  <w:style w:type="character" w:customStyle="1" w:styleId="WW8Num9z0">
    <w:name w:val="WW8Num9z0"/>
    <w:rsid w:val="00B221AD"/>
    <w:rPr>
      <w:rFonts w:cs="Times New Roman"/>
    </w:rPr>
  </w:style>
  <w:style w:type="character" w:customStyle="1" w:styleId="WW8Num10z0">
    <w:name w:val="WW8Num10z0"/>
    <w:rsid w:val="00B221AD"/>
    <w:rPr>
      <w:rFonts w:cs="Times New Roman"/>
    </w:rPr>
  </w:style>
  <w:style w:type="character" w:customStyle="1" w:styleId="1f1">
    <w:name w:val="Основной шрифт абзаца1"/>
    <w:rsid w:val="00B221AD"/>
  </w:style>
  <w:style w:type="character" w:customStyle="1" w:styleId="Heading1Char">
    <w:name w:val="Heading 1 Char"/>
    <w:rsid w:val="00B221AD"/>
    <w:rPr>
      <w:rFonts w:ascii="Cambria" w:eastAsia="Calibri" w:hAnsi="Cambria" w:cs="Cambria"/>
      <w:b/>
      <w:bCs/>
      <w:color w:val="365F91"/>
      <w:sz w:val="28"/>
      <w:szCs w:val="28"/>
      <w:lang w:val="ru-RU" w:eastAsia="ar-SA" w:bidi="ar-SA"/>
    </w:rPr>
  </w:style>
  <w:style w:type="character" w:customStyle="1" w:styleId="affff2">
    <w:name w:val="Символ нумерации"/>
    <w:rsid w:val="00B221AD"/>
  </w:style>
  <w:style w:type="paragraph" w:styleId="affff3">
    <w:name w:val="List"/>
    <w:basedOn w:val="af3"/>
    <w:rsid w:val="00B221AD"/>
    <w:pPr>
      <w:suppressAutoHyphens/>
    </w:pPr>
    <w:rPr>
      <w:rFonts w:eastAsia="Calibri" w:cs="Mangal"/>
      <w:lang w:eastAsia="ar-SA"/>
    </w:rPr>
  </w:style>
  <w:style w:type="paragraph" w:customStyle="1" w:styleId="1f2">
    <w:name w:val="Название1"/>
    <w:basedOn w:val="a1"/>
    <w:rsid w:val="00B221AD"/>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1"/>
    <w:rsid w:val="00B221AD"/>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rsid w:val="00B221AD"/>
    <w:pPr>
      <w:suppressAutoHyphens/>
      <w:spacing w:after="0" w:line="240" w:lineRule="auto"/>
    </w:pPr>
    <w:rPr>
      <w:rFonts w:ascii="Calibri" w:eastAsia="Times New Roman" w:hAnsi="Calibri" w:cs="Calibri"/>
      <w:lang w:eastAsia="ar-SA"/>
    </w:rPr>
  </w:style>
  <w:style w:type="paragraph" w:customStyle="1" w:styleId="114">
    <w:name w:val="Абзац списка11"/>
    <w:basedOn w:val="a1"/>
    <w:rsid w:val="00B221AD"/>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4">
    <w:name w:val="Содержимое таблицы"/>
    <w:basedOn w:val="a1"/>
    <w:rsid w:val="00B221A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5">
    <w:name w:val="Заголовок таблицы"/>
    <w:basedOn w:val="affff4"/>
    <w:rsid w:val="00B221AD"/>
    <w:pPr>
      <w:jc w:val="center"/>
    </w:pPr>
    <w:rPr>
      <w:b/>
      <w:bCs/>
    </w:rPr>
  </w:style>
  <w:style w:type="paragraph" w:styleId="affff6">
    <w:name w:val="table of figures"/>
    <w:basedOn w:val="a1"/>
    <w:next w:val="a1"/>
    <w:uiPriority w:val="99"/>
    <w:unhideWhenUsed/>
    <w:rsid w:val="00B221AD"/>
    <w:pPr>
      <w:suppressAutoHyphens/>
      <w:spacing w:after="0" w:line="240" w:lineRule="auto"/>
    </w:pPr>
    <w:rPr>
      <w:rFonts w:ascii="Times New Roman" w:eastAsia="Times New Roman" w:hAnsi="Times New Roman" w:cs="Times New Roman"/>
      <w:sz w:val="24"/>
      <w:szCs w:val="24"/>
      <w:lang w:eastAsia="ar-SA"/>
    </w:rPr>
  </w:style>
  <w:style w:type="character" w:customStyle="1" w:styleId="1f5">
    <w:name w:val="Верхний колонтитул Знак1"/>
    <w:basedOn w:val="a2"/>
    <w:uiPriority w:val="99"/>
    <w:semiHidden/>
    <w:rsid w:val="00B221AD"/>
    <w:rPr>
      <w:rFonts w:ascii="Times New Roman" w:eastAsia="Times New Roman" w:hAnsi="Times New Roman" w:cs="Times New Roman"/>
      <w:sz w:val="24"/>
      <w:szCs w:val="24"/>
      <w:lang w:eastAsia="ru-RU"/>
    </w:rPr>
  </w:style>
  <w:style w:type="table" w:customStyle="1" w:styleId="55">
    <w:name w:val="Сетка таблицы5"/>
    <w:basedOn w:val="a3"/>
    <w:next w:val="a5"/>
    <w:uiPriority w:val="59"/>
    <w:rsid w:val="00B221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rmal Indent"/>
    <w:basedOn w:val="a1"/>
    <w:rsid w:val="00B221AD"/>
    <w:pPr>
      <w:spacing w:after="200" w:line="276" w:lineRule="auto"/>
      <w:ind w:left="708"/>
    </w:pPr>
    <w:rPr>
      <w:rFonts w:ascii="Calibri" w:eastAsia="Calibri" w:hAnsi="Calibri" w:cs="Times New Roman"/>
      <w:sz w:val="24"/>
    </w:rPr>
  </w:style>
  <w:style w:type="character" w:customStyle="1" w:styleId="1f6">
    <w:name w:val="Слабое выделение1"/>
    <w:basedOn w:val="a2"/>
    <w:uiPriority w:val="19"/>
    <w:qFormat/>
    <w:rsid w:val="00B221AD"/>
    <w:rPr>
      <w:i/>
      <w:iCs/>
      <w:color w:val="404040"/>
    </w:rPr>
  </w:style>
  <w:style w:type="character" w:customStyle="1" w:styleId="1f7">
    <w:name w:val="Сильное выделение1"/>
    <w:basedOn w:val="a2"/>
    <w:uiPriority w:val="21"/>
    <w:qFormat/>
    <w:rsid w:val="00B221AD"/>
    <w:rPr>
      <w:i/>
      <w:iCs/>
      <w:color w:val="4F81BD"/>
    </w:rPr>
  </w:style>
  <w:style w:type="character" w:styleId="affff8">
    <w:name w:val="Strong"/>
    <w:basedOn w:val="a2"/>
    <w:uiPriority w:val="22"/>
    <w:qFormat/>
    <w:rsid w:val="00B221AD"/>
    <w:rPr>
      <w:b/>
      <w:bCs/>
    </w:rPr>
  </w:style>
  <w:style w:type="paragraph" w:customStyle="1" w:styleId="xl13275">
    <w:name w:val="xl13275"/>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1"/>
    <w:rsid w:val="00B221AD"/>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1"/>
    <w:rsid w:val="00B221AD"/>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1"/>
    <w:rsid w:val="00B221A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1"/>
    <w:rsid w:val="00B221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1"/>
    <w:rsid w:val="00B22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1"/>
    <w:rsid w:val="00B221AD"/>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1"/>
    <w:rsid w:val="00B221AD"/>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1"/>
    <w:rsid w:val="00B221AD"/>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1"/>
    <w:rsid w:val="00B221AD"/>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1"/>
    <w:rsid w:val="00B221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1"/>
    <w:rsid w:val="00B221A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1"/>
    <w:rsid w:val="00B221AD"/>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1"/>
    <w:rsid w:val="00B221A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1"/>
    <w:rsid w:val="00B221A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1"/>
    <w:rsid w:val="00B221A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1"/>
    <w:rsid w:val="00B22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1"/>
    <w:rsid w:val="00B221A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1"/>
    <w:rsid w:val="00B221A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1"/>
    <w:rsid w:val="00B221AD"/>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1"/>
    <w:rsid w:val="00B221A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1"/>
    <w:rsid w:val="00B221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1"/>
    <w:rsid w:val="00B221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1"/>
    <w:rsid w:val="00B221AD"/>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1"/>
    <w:rsid w:val="00B221AD"/>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1"/>
    <w:rsid w:val="00B221AD"/>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1"/>
    <w:rsid w:val="00B221AD"/>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1"/>
    <w:rsid w:val="00B221AD"/>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1"/>
    <w:rsid w:val="00B221AD"/>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1"/>
    <w:rsid w:val="00B221A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1"/>
    <w:rsid w:val="00B221AD"/>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1"/>
    <w:rsid w:val="00B221AD"/>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1"/>
    <w:rsid w:val="00B221A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1"/>
    <w:rsid w:val="00B221A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1"/>
    <w:rsid w:val="00B221A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1"/>
    <w:rsid w:val="00B221A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1"/>
    <w:rsid w:val="00B221AD"/>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1"/>
    <w:rsid w:val="00B221AD"/>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1"/>
    <w:rsid w:val="00B221AD"/>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1"/>
    <w:rsid w:val="00B22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1"/>
    <w:rsid w:val="00B221A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1"/>
    <w:rsid w:val="00B22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1"/>
    <w:rsid w:val="00B221AD"/>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character" w:customStyle="1" w:styleId="stageinfospantext">
    <w:name w:val="stage_info_span_text"/>
    <w:basedOn w:val="a2"/>
    <w:rsid w:val="00B221AD"/>
  </w:style>
  <w:style w:type="paragraph" w:customStyle="1" w:styleId="Standard">
    <w:name w:val="Standard"/>
    <w:rsid w:val="00B221A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
    <w:name w:val="xl13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5">
    <w:name w:val="xl13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6">
    <w:name w:val="xl13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7">
    <w:name w:val="xl13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8">
    <w:name w:val="xl138"/>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9">
    <w:name w:val="xl13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0">
    <w:name w:val="xl140"/>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1">
    <w:name w:val="xl141"/>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2">
    <w:name w:val="xl142"/>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3">
    <w:name w:val="xl143"/>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4">
    <w:name w:val="xl14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5">
    <w:name w:val="xl14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6">
    <w:name w:val="xl146"/>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47">
    <w:name w:val="xl147"/>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48">
    <w:name w:val="xl148"/>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49">
    <w:name w:val="xl14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0">
    <w:name w:val="xl150"/>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1">
    <w:name w:val="xl151"/>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2">
    <w:name w:val="xl152"/>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53">
    <w:name w:val="xl153"/>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54">
    <w:name w:val="xl154"/>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5">
    <w:name w:val="xl155"/>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6">
    <w:name w:val="xl15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7">
    <w:name w:val="xl15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8">
    <w:name w:val="xl15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59">
    <w:name w:val="xl159"/>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60">
    <w:name w:val="xl16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1">
    <w:name w:val="xl16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2">
    <w:name w:val="xl16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3">
    <w:name w:val="xl163"/>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4">
    <w:name w:val="xl164"/>
    <w:basedOn w:val="a1"/>
    <w:rsid w:val="00B221AD"/>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65">
    <w:name w:val="xl16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6">
    <w:name w:val="xl16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7">
    <w:name w:val="xl16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8">
    <w:name w:val="xl168"/>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69">
    <w:name w:val="xl169"/>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0">
    <w:name w:val="xl17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1">
    <w:name w:val="xl17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72">
    <w:name w:val="xl172"/>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73">
    <w:name w:val="xl173"/>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4">
    <w:name w:val="xl174"/>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5">
    <w:name w:val="xl17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6">
    <w:name w:val="xl176"/>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77">
    <w:name w:val="xl17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8">
    <w:name w:val="xl178"/>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79">
    <w:name w:val="xl17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80">
    <w:name w:val="xl180"/>
    <w:basedOn w:val="a1"/>
    <w:rsid w:val="00B221AD"/>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1">
    <w:name w:val="xl181"/>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2">
    <w:name w:val="xl182"/>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83">
    <w:name w:val="xl183"/>
    <w:basedOn w:val="a1"/>
    <w:rsid w:val="00B221AD"/>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4">
    <w:name w:val="xl184"/>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5">
    <w:name w:val="xl185"/>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6">
    <w:name w:val="xl186"/>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7">
    <w:name w:val="xl187"/>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88">
    <w:name w:val="xl18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89">
    <w:name w:val="xl18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90">
    <w:name w:val="xl19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1">
    <w:name w:val="xl19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92">
    <w:name w:val="xl19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93">
    <w:name w:val="xl19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94">
    <w:name w:val="xl19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5">
    <w:name w:val="xl19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6">
    <w:name w:val="xl19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30"/>
      <w:szCs w:val="30"/>
      <w:lang w:eastAsia="ru-RU"/>
    </w:rPr>
  </w:style>
  <w:style w:type="paragraph" w:customStyle="1" w:styleId="xl197">
    <w:name w:val="xl19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8">
    <w:name w:val="xl19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99">
    <w:name w:val="xl19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0">
    <w:name w:val="xl20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201">
    <w:name w:val="xl20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02">
    <w:name w:val="xl20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3">
    <w:name w:val="xl20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4">
    <w:name w:val="xl204"/>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05">
    <w:name w:val="xl20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06">
    <w:name w:val="xl20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07">
    <w:name w:val="xl20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08">
    <w:name w:val="xl20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09">
    <w:name w:val="xl209"/>
    <w:basedOn w:val="a1"/>
    <w:rsid w:val="00B221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210">
    <w:name w:val="xl210"/>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11">
    <w:name w:val="xl211"/>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12">
    <w:name w:val="xl21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3">
    <w:name w:val="xl21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30"/>
      <w:szCs w:val="30"/>
      <w:lang w:eastAsia="ru-RU"/>
    </w:rPr>
  </w:style>
  <w:style w:type="paragraph" w:customStyle="1" w:styleId="xl214">
    <w:name w:val="xl214"/>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5">
    <w:name w:val="xl215"/>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6">
    <w:name w:val="xl216"/>
    <w:basedOn w:val="a1"/>
    <w:rsid w:val="00B221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217">
    <w:name w:val="xl217"/>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18">
    <w:name w:val="xl218"/>
    <w:basedOn w:val="a1"/>
    <w:rsid w:val="00B221AD"/>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19">
    <w:name w:val="xl219"/>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0">
    <w:name w:val="xl220"/>
    <w:basedOn w:val="a1"/>
    <w:rsid w:val="00B22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221">
    <w:name w:val="xl221"/>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2">
    <w:name w:val="xl222"/>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223">
    <w:name w:val="xl223"/>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224">
    <w:name w:val="xl224"/>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225">
    <w:name w:val="xl225"/>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226">
    <w:name w:val="xl226"/>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227">
    <w:name w:val="xl227"/>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228">
    <w:name w:val="xl228"/>
    <w:basedOn w:val="a1"/>
    <w:rsid w:val="00B221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character" w:customStyle="1" w:styleId="265pt">
    <w:name w:val="Основной текст (2) + 6;5 pt"/>
    <w:basedOn w:val="24"/>
    <w:rsid w:val="00B221AD"/>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
    <w:name w:val="Основной текст (2) + 6;5 pt;Полужирный"/>
    <w:basedOn w:val="24"/>
    <w:rsid w:val="00B221AD"/>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1">
    <w:name w:val="Основной текст (2) + 6;5 pt;Курсив"/>
    <w:basedOn w:val="24"/>
    <w:rsid w:val="00B221AD"/>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BookmanOldStyle6pt">
    <w:name w:val="Основной текст (2) + Bookman Old Style;6 pt;Курсив"/>
    <w:basedOn w:val="24"/>
    <w:rsid w:val="00B221AD"/>
    <w:rPr>
      <w:rFonts w:ascii="Bookman Old Style" w:eastAsia="Bookman Old Style" w:hAnsi="Bookman Old Style" w:cs="Bookman Old Style"/>
      <w:b w:val="0"/>
      <w:bCs w:val="0"/>
      <w:i/>
      <w:iCs/>
      <w:smallCaps w:val="0"/>
      <w:strike w:val="0"/>
      <w:color w:val="000000"/>
      <w:spacing w:val="0"/>
      <w:w w:val="100"/>
      <w:position w:val="0"/>
      <w:sz w:val="12"/>
      <w:szCs w:val="12"/>
      <w:u w:val="none"/>
      <w:shd w:val="clear" w:color="auto" w:fill="FFFFFF"/>
      <w:lang w:val="ru-RU" w:eastAsia="ru-RU" w:bidi="ru-RU"/>
    </w:rPr>
  </w:style>
  <w:style w:type="table" w:customStyle="1" w:styleId="64">
    <w:name w:val="Сетка таблицы6"/>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B221AD"/>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0">
    <w:name w:val="Сетка таблицы50"/>
    <w:basedOn w:val="a3"/>
    <w:next w:val="a5"/>
    <w:uiPriority w:val="59"/>
    <w:rsid w:val="00B22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_Обычный"/>
    <w:link w:val="affffa"/>
    <w:qFormat/>
    <w:rsid w:val="00B221AD"/>
    <w:pPr>
      <w:spacing w:after="0" w:line="360" w:lineRule="auto"/>
      <w:ind w:firstLine="709"/>
      <w:jc w:val="both"/>
    </w:pPr>
    <w:rPr>
      <w:rFonts w:ascii="Arial" w:hAnsi="Arial" w:cs="Times New Roman"/>
      <w:iCs/>
      <w:sz w:val="24"/>
      <w:szCs w:val="26"/>
    </w:rPr>
  </w:style>
  <w:style w:type="character" w:customStyle="1" w:styleId="affffa">
    <w:name w:val="_Обычный Знак"/>
    <w:basedOn w:val="a2"/>
    <w:link w:val="affff9"/>
    <w:rsid w:val="00B221AD"/>
    <w:rPr>
      <w:rFonts w:ascii="Arial" w:hAnsi="Arial" w:cs="Times New Roman"/>
      <w:iCs/>
      <w:sz w:val="24"/>
      <w:szCs w:val="26"/>
    </w:rPr>
  </w:style>
  <w:style w:type="table" w:customStyle="1" w:styleId="84">
    <w:name w:val="Сетка таблицы8"/>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next w:val="a5"/>
    <w:uiPriority w:val="59"/>
    <w:rsid w:val="00B22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2"/>
    <w:uiPriority w:val="99"/>
    <w:semiHidden/>
    <w:unhideWhenUsed/>
    <w:rsid w:val="00B221AD"/>
    <w:rPr>
      <w:color w:val="605E5C"/>
      <w:shd w:val="clear" w:color="auto" w:fill="E1DFDD"/>
    </w:rPr>
  </w:style>
  <w:style w:type="table" w:customStyle="1" w:styleId="103">
    <w:name w:val="Сетка таблицы10"/>
    <w:basedOn w:val="a3"/>
    <w:next w:val="a5"/>
    <w:uiPriority w:val="39"/>
    <w:locked/>
    <w:rsid w:val="00B221AD"/>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5"/>
    <w:uiPriority w:val="39"/>
    <w:locked/>
    <w:rsid w:val="00B221AD"/>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Неразрешенное упоминание3"/>
    <w:basedOn w:val="a2"/>
    <w:uiPriority w:val="99"/>
    <w:semiHidden/>
    <w:unhideWhenUsed/>
    <w:rsid w:val="00B221AD"/>
    <w:rPr>
      <w:color w:val="605E5C"/>
      <w:shd w:val="clear" w:color="auto" w:fill="E1DFDD"/>
    </w:rPr>
  </w:style>
  <w:style w:type="character" w:customStyle="1" w:styleId="44">
    <w:name w:val="Неразрешенное упоминание4"/>
    <w:basedOn w:val="a2"/>
    <w:uiPriority w:val="99"/>
    <w:semiHidden/>
    <w:unhideWhenUsed/>
    <w:rsid w:val="00B221AD"/>
    <w:rPr>
      <w:color w:val="605E5C"/>
      <w:shd w:val="clear" w:color="auto" w:fill="E1DFDD"/>
    </w:rPr>
  </w:style>
  <w:style w:type="character" w:customStyle="1" w:styleId="56">
    <w:name w:val="Неразрешенное упоминание5"/>
    <w:basedOn w:val="a2"/>
    <w:uiPriority w:val="99"/>
    <w:semiHidden/>
    <w:unhideWhenUsed/>
    <w:rsid w:val="00B221AD"/>
    <w:rPr>
      <w:color w:val="605E5C"/>
      <w:shd w:val="clear" w:color="auto" w:fill="E1DFDD"/>
    </w:rPr>
  </w:style>
  <w:style w:type="character" w:customStyle="1" w:styleId="65">
    <w:name w:val="Неразрешенное упоминание6"/>
    <w:basedOn w:val="a2"/>
    <w:uiPriority w:val="99"/>
    <w:semiHidden/>
    <w:unhideWhenUsed/>
    <w:rsid w:val="00B221AD"/>
    <w:rPr>
      <w:color w:val="605E5C"/>
      <w:shd w:val="clear" w:color="auto" w:fill="E1DFDD"/>
    </w:rPr>
  </w:style>
  <w:style w:type="table" w:customStyle="1" w:styleId="140">
    <w:name w:val="Сетка таблицы14"/>
    <w:basedOn w:val="a3"/>
    <w:next w:val="a5"/>
    <w:uiPriority w:val="59"/>
    <w:rsid w:val="00B221AD"/>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character" w:customStyle="1" w:styleId="75">
    <w:name w:val="Неразрешенное упоминание7"/>
    <w:basedOn w:val="a2"/>
    <w:uiPriority w:val="99"/>
    <w:semiHidden/>
    <w:unhideWhenUsed/>
    <w:rsid w:val="00B221AD"/>
    <w:rPr>
      <w:color w:val="605E5C"/>
      <w:shd w:val="clear" w:color="auto" w:fill="E1DFDD"/>
    </w:rPr>
  </w:style>
  <w:style w:type="character" w:customStyle="1" w:styleId="85">
    <w:name w:val="Неразрешенное упоминание8"/>
    <w:basedOn w:val="a2"/>
    <w:uiPriority w:val="99"/>
    <w:semiHidden/>
    <w:unhideWhenUsed/>
    <w:rsid w:val="00B221AD"/>
    <w:rPr>
      <w:color w:val="605E5C"/>
      <w:shd w:val="clear" w:color="auto" w:fill="E1DFDD"/>
    </w:rPr>
  </w:style>
  <w:style w:type="paragraph" w:customStyle="1" w:styleId="affffb">
    <w:name w:val="Табличный_центр"/>
    <w:basedOn w:val="a1"/>
    <w:rsid w:val="00B221AD"/>
    <w:pPr>
      <w:spacing w:after="0" w:line="240" w:lineRule="auto"/>
      <w:jc w:val="center"/>
    </w:pPr>
    <w:rPr>
      <w:rFonts w:ascii="Times New Roman" w:eastAsia="Times New Roman" w:hAnsi="Times New Roman" w:cs="Times New Roman"/>
      <w:lang w:eastAsia="ru-RU"/>
    </w:rPr>
  </w:style>
  <w:style w:type="paragraph" w:customStyle="1" w:styleId="affffc">
    <w:name w:val="Табличный_по ширине"/>
    <w:basedOn w:val="a1"/>
    <w:rsid w:val="00B221AD"/>
    <w:pPr>
      <w:spacing w:after="0" w:line="240" w:lineRule="auto"/>
      <w:jc w:val="both"/>
    </w:pPr>
    <w:rPr>
      <w:rFonts w:ascii="Times New Roman" w:eastAsia="Times New Roman" w:hAnsi="Times New Roman" w:cs="Times New Roman"/>
      <w:lang w:eastAsia="ru-RU"/>
    </w:rPr>
  </w:style>
  <w:style w:type="paragraph" w:customStyle="1" w:styleId="s1">
    <w:name w:val="s_1"/>
    <w:basedOn w:val="a1"/>
    <w:rsid w:val="00B22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
    <w:name w:val="Неразрешенное упоминание9"/>
    <w:basedOn w:val="a2"/>
    <w:uiPriority w:val="99"/>
    <w:semiHidden/>
    <w:unhideWhenUsed/>
    <w:rsid w:val="00B221AD"/>
    <w:rPr>
      <w:color w:val="605E5C"/>
      <w:shd w:val="clear" w:color="auto" w:fill="E1DFDD"/>
    </w:rPr>
  </w:style>
  <w:style w:type="paragraph" w:customStyle="1" w:styleId="affffd">
    <w:name w:val="Табличный_заголовки"/>
    <w:basedOn w:val="a1"/>
    <w:qFormat/>
    <w:rsid w:val="00B221AD"/>
    <w:pPr>
      <w:keepNext/>
      <w:keepLines/>
      <w:spacing w:after="0" w:line="240" w:lineRule="auto"/>
      <w:jc w:val="center"/>
    </w:pPr>
    <w:rPr>
      <w:rFonts w:ascii="Times New Roman" w:eastAsia="Times New Roman" w:hAnsi="Times New Roman" w:cs="Times New Roman"/>
      <w:b/>
      <w:lang w:eastAsia="ru-RU"/>
    </w:rPr>
  </w:style>
  <w:style w:type="paragraph" w:customStyle="1" w:styleId="affffe">
    <w:name w:val="Табличный_слева"/>
    <w:basedOn w:val="a1"/>
    <w:rsid w:val="00B221AD"/>
    <w:pPr>
      <w:spacing w:after="0" w:line="240" w:lineRule="auto"/>
    </w:pPr>
    <w:rPr>
      <w:rFonts w:ascii="Times New Roman" w:eastAsia="Times New Roman" w:hAnsi="Times New Roman" w:cs="Times New Roman"/>
      <w:lang w:eastAsia="ru-RU"/>
    </w:rPr>
  </w:style>
  <w:style w:type="paragraph" w:customStyle="1" w:styleId="104">
    <w:name w:val="Табличный_центр_10"/>
    <w:basedOn w:val="a1"/>
    <w:qFormat/>
    <w:rsid w:val="00B221AD"/>
    <w:pPr>
      <w:spacing w:after="0" w:line="240" w:lineRule="auto"/>
      <w:jc w:val="center"/>
    </w:pPr>
    <w:rPr>
      <w:rFonts w:ascii="Times New Roman" w:eastAsia="Times New Roman" w:hAnsi="Times New Roman" w:cs="Times New Roman"/>
      <w:sz w:val="20"/>
      <w:szCs w:val="24"/>
      <w:lang w:eastAsia="ru-RU"/>
    </w:rPr>
  </w:style>
  <w:style w:type="numbering" w:styleId="111111">
    <w:name w:val="Outline List 2"/>
    <w:basedOn w:val="a4"/>
    <w:rsid w:val="00B221AD"/>
    <w:pPr>
      <w:numPr>
        <w:numId w:val="7"/>
      </w:numPr>
    </w:pPr>
  </w:style>
  <w:style w:type="paragraph" w:customStyle="1" w:styleId="S10">
    <w:name w:val="S_Заголовок 1"/>
    <w:basedOn w:val="a1"/>
    <w:uiPriority w:val="99"/>
    <w:qFormat/>
    <w:rsid w:val="00B221AD"/>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uiPriority w:val="99"/>
    <w:rsid w:val="00B221AD"/>
    <w:pPr>
      <w:keepNext w:val="0"/>
      <w:widowControl/>
      <w:spacing w:before="0" w:after="0" w:line="360" w:lineRule="auto"/>
      <w:ind w:left="576" w:hanging="576"/>
    </w:pPr>
    <w:rPr>
      <w:rFonts w:ascii="Times New Roman" w:hAnsi="Times New Roman"/>
      <w:bCs w:val="0"/>
      <w:color w:val="auto"/>
      <w:sz w:val="24"/>
      <w:szCs w:val="24"/>
      <w:lang w:val="x-none" w:eastAsia="x-none"/>
    </w:rPr>
  </w:style>
  <w:style w:type="paragraph" w:customStyle="1" w:styleId="S3">
    <w:name w:val="S_Заголовок 3"/>
    <w:basedOn w:val="3"/>
    <w:rsid w:val="00B221AD"/>
    <w:pPr>
      <w:keepNext w:val="0"/>
      <w:tabs>
        <w:tab w:val="clear" w:pos="720"/>
      </w:tabs>
      <w:spacing w:before="0" w:after="0"/>
    </w:pPr>
    <w:rPr>
      <w:rFonts w:ascii="Times New Roman" w:hAnsi="Times New Roman"/>
      <w:i w:val="0"/>
      <w:iCs/>
      <w:sz w:val="20"/>
      <w:lang w:eastAsia="x-none"/>
    </w:rPr>
  </w:style>
  <w:style w:type="character" w:customStyle="1" w:styleId="105">
    <w:name w:val="Неразрешенное упоминание10"/>
    <w:basedOn w:val="a2"/>
    <w:uiPriority w:val="99"/>
    <w:semiHidden/>
    <w:unhideWhenUsed/>
    <w:rsid w:val="00B221AD"/>
    <w:rPr>
      <w:color w:val="605E5C"/>
      <w:shd w:val="clear" w:color="auto" w:fill="E1DFDD"/>
    </w:rPr>
  </w:style>
  <w:style w:type="paragraph" w:customStyle="1" w:styleId="214">
    <w:name w:val="Основной текст (2)1"/>
    <w:basedOn w:val="a1"/>
    <w:rsid w:val="00B221AD"/>
    <w:pPr>
      <w:widowControl w:val="0"/>
      <w:shd w:val="clear" w:color="auto" w:fill="FFFFFF"/>
      <w:spacing w:after="280" w:line="266" w:lineRule="exact"/>
    </w:pPr>
    <w:rPr>
      <w:rFonts w:ascii="Times New Roman" w:eastAsia="Times New Roman" w:hAnsi="Times New Roman" w:cs="Times New Roman"/>
      <w:color w:val="000000"/>
      <w:sz w:val="24"/>
      <w:szCs w:val="24"/>
      <w:lang w:eastAsia="ru-RU" w:bidi="ru-RU"/>
    </w:rPr>
  </w:style>
  <w:style w:type="paragraph" w:customStyle="1" w:styleId="S4">
    <w:name w:val="S_Заголовок 4"/>
    <w:basedOn w:val="4"/>
    <w:rsid w:val="00B221AD"/>
    <w:pPr>
      <w:keepNext w:val="0"/>
      <w:tabs>
        <w:tab w:val="clear" w:pos="864"/>
        <w:tab w:val="num" w:pos="1800"/>
      </w:tabs>
      <w:spacing w:after="0" w:line="240" w:lineRule="auto"/>
      <w:ind w:left="1800" w:hanging="720"/>
      <w:jc w:val="both"/>
    </w:pPr>
    <w:rPr>
      <w:rFonts w:ascii="Times New Roman" w:hAnsi="Times New Roman"/>
      <w:b w:val="0"/>
      <w:bCs w:val="0"/>
      <w:i/>
      <w:caps w:val="0"/>
      <w:sz w:val="24"/>
      <w:szCs w:val="24"/>
      <w:lang w:eastAsia="x-none"/>
    </w:rPr>
  </w:style>
  <w:style w:type="table" w:customStyle="1" w:styleId="520">
    <w:name w:val="Сетка таблицы52"/>
    <w:basedOn w:val="a3"/>
    <w:next w:val="a5"/>
    <w:uiPriority w:val="59"/>
    <w:rsid w:val="00E14F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4"/>
    <w:uiPriority w:val="99"/>
    <w:semiHidden/>
    <w:unhideWhenUsed/>
    <w:rsid w:val="00B221AD"/>
    <w:pPr>
      <w:numPr>
        <w:numId w:val="8"/>
      </w:numPr>
    </w:pPr>
  </w:style>
  <w:style w:type="table" w:customStyle="1" w:styleId="221">
    <w:name w:val="Сетка таблицы221"/>
    <w:basedOn w:val="a3"/>
    <w:uiPriority w:val="59"/>
    <w:rsid w:val="00B221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footnote reference"/>
    <w:basedOn w:val="a2"/>
    <w:uiPriority w:val="99"/>
    <w:semiHidden/>
    <w:unhideWhenUsed/>
    <w:rsid w:val="00B221AD"/>
    <w:rPr>
      <w:vertAlign w:val="superscript"/>
    </w:rPr>
  </w:style>
  <w:style w:type="character" w:customStyle="1" w:styleId="124">
    <w:name w:val="Заголовок 1 Знак2"/>
    <w:basedOn w:val="a2"/>
    <w:uiPriority w:val="9"/>
    <w:rsid w:val="00B221AD"/>
    <w:rPr>
      <w:rFonts w:asciiTheme="majorHAnsi" w:eastAsiaTheme="majorEastAsia" w:hAnsiTheme="majorHAnsi" w:cstheme="majorBidi"/>
      <w:color w:val="2F5496" w:themeColor="accent1" w:themeShade="BF"/>
      <w:sz w:val="32"/>
      <w:szCs w:val="32"/>
    </w:rPr>
  </w:style>
  <w:style w:type="paragraph" w:styleId="a6">
    <w:name w:val="header"/>
    <w:aliases w:val="ВерхКолонтитул,Верхний колонтитул1, Знак10,Знак10"/>
    <w:basedOn w:val="a1"/>
    <w:link w:val="2d"/>
    <w:uiPriority w:val="99"/>
    <w:unhideWhenUsed/>
    <w:rsid w:val="00B221AD"/>
    <w:pPr>
      <w:tabs>
        <w:tab w:val="center" w:pos="4677"/>
        <w:tab w:val="right" w:pos="9355"/>
      </w:tabs>
      <w:spacing w:after="0" w:line="240" w:lineRule="auto"/>
    </w:pPr>
  </w:style>
  <w:style w:type="character" w:customStyle="1" w:styleId="2d">
    <w:name w:val="Верхний колонтитул Знак2"/>
    <w:aliases w:val="ВерхКолонтитул Знак1,Верхний колонтитул1 Знак1, Знак10 Знак1,Знак10 Знак1"/>
    <w:basedOn w:val="a2"/>
    <w:link w:val="a6"/>
    <w:uiPriority w:val="99"/>
    <w:semiHidden/>
    <w:rsid w:val="00B221AD"/>
  </w:style>
  <w:style w:type="paragraph" w:styleId="a8">
    <w:name w:val="footer"/>
    <w:aliases w:val=" Знак"/>
    <w:basedOn w:val="a1"/>
    <w:link w:val="1f8"/>
    <w:uiPriority w:val="99"/>
    <w:unhideWhenUsed/>
    <w:rsid w:val="00B221AD"/>
    <w:pPr>
      <w:tabs>
        <w:tab w:val="center" w:pos="4677"/>
        <w:tab w:val="right" w:pos="9355"/>
      </w:tabs>
      <w:spacing w:after="0" w:line="240" w:lineRule="auto"/>
    </w:pPr>
  </w:style>
  <w:style w:type="character" w:customStyle="1" w:styleId="1f8">
    <w:name w:val="Нижний колонтитул Знак1"/>
    <w:aliases w:val=" Знак Знак1"/>
    <w:basedOn w:val="a2"/>
    <w:link w:val="a8"/>
    <w:uiPriority w:val="99"/>
    <w:semiHidden/>
    <w:rsid w:val="00B221AD"/>
  </w:style>
  <w:style w:type="paragraph" w:styleId="ad">
    <w:name w:val="List Paragraph"/>
    <w:aliases w:val="it_List1,Ненумерованный список,основной диплом,Введение,СПИСКИ,3_Абзац списка,ТАБЛИЦА,ПАРАГРАФ"/>
    <w:basedOn w:val="a1"/>
    <w:qFormat/>
    <w:rsid w:val="00B221AD"/>
    <w:pPr>
      <w:ind w:left="720"/>
      <w:contextualSpacing/>
    </w:pPr>
  </w:style>
  <w:style w:type="character" w:styleId="afffff0">
    <w:name w:val="Hyperlink"/>
    <w:basedOn w:val="a2"/>
    <w:uiPriority w:val="99"/>
    <w:unhideWhenUsed/>
    <w:rsid w:val="00B221AD"/>
    <w:rPr>
      <w:color w:val="0563C1" w:themeColor="hyperlink"/>
      <w:u w:val="single"/>
    </w:rPr>
  </w:style>
  <w:style w:type="paragraph" w:styleId="afff5">
    <w:name w:val="Title"/>
    <w:basedOn w:val="a1"/>
    <w:next w:val="a1"/>
    <w:link w:val="afff4"/>
    <w:uiPriority w:val="10"/>
    <w:qFormat/>
    <w:rsid w:val="00B221AD"/>
    <w:pPr>
      <w:spacing w:after="0" w:line="240" w:lineRule="auto"/>
      <w:contextualSpacing/>
    </w:pPr>
    <w:rPr>
      <w:rFonts w:ascii="Times New Roman" w:eastAsia="Times New Roman" w:hAnsi="Times New Roman" w:cs="Times New Roman"/>
      <w:color w:val="000000"/>
      <w:spacing w:val="-10"/>
      <w:kern w:val="28"/>
      <w:sz w:val="28"/>
      <w:szCs w:val="56"/>
    </w:rPr>
  </w:style>
  <w:style w:type="character" w:customStyle="1" w:styleId="1f9">
    <w:name w:val="Заголовок Знак1"/>
    <w:basedOn w:val="a2"/>
    <w:uiPriority w:val="10"/>
    <w:rsid w:val="00B221AD"/>
    <w:rPr>
      <w:rFonts w:asciiTheme="majorHAnsi" w:eastAsiaTheme="majorEastAsia" w:hAnsiTheme="majorHAnsi" w:cstheme="majorBidi"/>
      <w:spacing w:val="-10"/>
      <w:kern w:val="28"/>
      <w:sz w:val="56"/>
      <w:szCs w:val="56"/>
    </w:rPr>
  </w:style>
  <w:style w:type="paragraph" w:styleId="38">
    <w:name w:val="Body Text Indent 3"/>
    <w:basedOn w:val="a1"/>
    <w:link w:val="37"/>
    <w:uiPriority w:val="99"/>
    <w:semiHidden/>
    <w:unhideWhenUsed/>
    <w:rsid w:val="00B221AD"/>
    <w:pPr>
      <w:spacing w:after="120"/>
      <w:ind w:left="283"/>
    </w:pPr>
    <w:rPr>
      <w:rFonts w:ascii="Courier New" w:hAnsi="Courier New" w:cs="Courier New"/>
      <w:sz w:val="16"/>
      <w:szCs w:val="16"/>
    </w:rPr>
  </w:style>
  <w:style w:type="character" w:customStyle="1" w:styleId="323">
    <w:name w:val="Основной текст с отступом 3 Знак2"/>
    <w:basedOn w:val="a2"/>
    <w:uiPriority w:val="99"/>
    <w:semiHidden/>
    <w:rsid w:val="00B221AD"/>
    <w:rPr>
      <w:sz w:val="16"/>
      <w:szCs w:val="16"/>
    </w:rPr>
  </w:style>
  <w:style w:type="character" w:styleId="afffff1">
    <w:name w:val="Subtle Emphasis"/>
    <w:basedOn w:val="a2"/>
    <w:uiPriority w:val="19"/>
    <w:qFormat/>
    <w:rsid w:val="00B221AD"/>
    <w:rPr>
      <w:i/>
      <w:iCs/>
      <w:color w:val="404040" w:themeColor="text1" w:themeTint="BF"/>
    </w:rPr>
  </w:style>
  <w:style w:type="character" w:styleId="afffff2">
    <w:name w:val="Intense Emphasis"/>
    <w:basedOn w:val="a2"/>
    <w:uiPriority w:val="21"/>
    <w:qFormat/>
    <w:rsid w:val="00B221AD"/>
    <w:rPr>
      <w:i/>
      <w:iCs/>
      <w:color w:val="4472C4" w:themeColor="accent1"/>
    </w:rPr>
  </w:style>
  <w:style w:type="table" w:customStyle="1" w:styleId="620">
    <w:name w:val="Сетка таблицы6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5"/>
    <w:uiPriority w:val="59"/>
    <w:rsid w:val="00E14FB2"/>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2">
    <w:name w:val="Сетка таблицы502"/>
    <w:basedOn w:val="a3"/>
    <w:next w:val="a5"/>
    <w:uiPriority w:val="59"/>
    <w:rsid w:val="00E14F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5"/>
    <w:uiPriority w:val="59"/>
    <w:rsid w:val="00E1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5"/>
    <w:uiPriority w:val="39"/>
    <w:locked/>
    <w:rsid w:val="00E14FB2"/>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5"/>
    <w:uiPriority w:val="39"/>
    <w:locked/>
    <w:rsid w:val="00E14FB2"/>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5"/>
    <w:uiPriority w:val="59"/>
    <w:rsid w:val="00E14FB2"/>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100">
    <w:name w:val="Сетка таблицы210"/>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uiPriority w:val="59"/>
    <w:rsid w:val="00E14F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5"/>
    <w:uiPriority w:val="59"/>
    <w:rsid w:val="0007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5"/>
    <w:uiPriority w:val="59"/>
    <w:rsid w:val="000705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главление 14"/>
    <w:basedOn w:val="a1"/>
    <w:next w:val="a1"/>
    <w:autoRedefine/>
    <w:uiPriority w:val="39"/>
    <w:unhideWhenUsed/>
    <w:rsid w:val="0007051E"/>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31">
    <w:name w:val="Сетка таблицы4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5"/>
    <w:uiPriority w:val="59"/>
    <w:rsid w:val="000705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5"/>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3"/>
    <w:uiPriority w:val="59"/>
    <w:rsid w:val="000705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0">
    <w:name w:val="Оглавление 44"/>
    <w:basedOn w:val="a1"/>
    <w:next w:val="a1"/>
    <w:autoRedefine/>
    <w:uiPriority w:val="39"/>
    <w:unhideWhenUsed/>
    <w:rsid w:val="0007051E"/>
    <w:pPr>
      <w:spacing w:after="100" w:line="360" w:lineRule="auto"/>
      <w:ind w:left="660"/>
    </w:pPr>
    <w:rPr>
      <w:rFonts w:ascii="Times New Roman" w:eastAsia="Times New Roman" w:hAnsi="Times New Roman"/>
      <w:sz w:val="24"/>
      <w:lang w:eastAsia="ru-RU"/>
    </w:rPr>
  </w:style>
  <w:style w:type="paragraph" w:customStyle="1" w:styleId="540">
    <w:name w:val="Оглавление 54"/>
    <w:basedOn w:val="a1"/>
    <w:next w:val="a1"/>
    <w:autoRedefine/>
    <w:uiPriority w:val="39"/>
    <w:unhideWhenUsed/>
    <w:rsid w:val="0007051E"/>
    <w:pPr>
      <w:spacing w:after="100" w:line="360" w:lineRule="auto"/>
      <w:ind w:left="880"/>
    </w:pPr>
    <w:rPr>
      <w:rFonts w:ascii="Times New Roman" w:eastAsia="Times New Roman" w:hAnsi="Times New Roman"/>
      <w:sz w:val="24"/>
      <w:lang w:eastAsia="ru-RU"/>
    </w:rPr>
  </w:style>
  <w:style w:type="paragraph" w:customStyle="1" w:styleId="640">
    <w:name w:val="Оглавление 64"/>
    <w:basedOn w:val="a1"/>
    <w:next w:val="a1"/>
    <w:autoRedefine/>
    <w:uiPriority w:val="39"/>
    <w:unhideWhenUsed/>
    <w:rsid w:val="0007051E"/>
    <w:pPr>
      <w:spacing w:after="100" w:line="360" w:lineRule="auto"/>
      <w:ind w:left="1100"/>
    </w:pPr>
    <w:rPr>
      <w:rFonts w:ascii="Times New Roman" w:eastAsia="Times New Roman" w:hAnsi="Times New Roman"/>
      <w:sz w:val="24"/>
      <w:lang w:eastAsia="ru-RU"/>
    </w:rPr>
  </w:style>
  <w:style w:type="paragraph" w:customStyle="1" w:styleId="740">
    <w:name w:val="Оглавление 74"/>
    <w:basedOn w:val="a1"/>
    <w:next w:val="a1"/>
    <w:autoRedefine/>
    <w:uiPriority w:val="39"/>
    <w:unhideWhenUsed/>
    <w:rsid w:val="0007051E"/>
    <w:pPr>
      <w:spacing w:after="100" w:line="360" w:lineRule="auto"/>
      <w:ind w:left="1320"/>
    </w:pPr>
    <w:rPr>
      <w:rFonts w:ascii="Times New Roman" w:eastAsia="Times New Roman" w:hAnsi="Times New Roman"/>
      <w:sz w:val="24"/>
      <w:lang w:eastAsia="ru-RU"/>
    </w:rPr>
  </w:style>
  <w:style w:type="paragraph" w:customStyle="1" w:styleId="840">
    <w:name w:val="Оглавление 84"/>
    <w:basedOn w:val="a1"/>
    <w:next w:val="a1"/>
    <w:autoRedefine/>
    <w:uiPriority w:val="39"/>
    <w:unhideWhenUsed/>
    <w:rsid w:val="0007051E"/>
    <w:pPr>
      <w:spacing w:after="100" w:line="360" w:lineRule="auto"/>
      <w:ind w:left="1540"/>
    </w:pPr>
    <w:rPr>
      <w:rFonts w:ascii="Times New Roman" w:eastAsia="Times New Roman" w:hAnsi="Times New Roman"/>
      <w:sz w:val="24"/>
      <w:lang w:eastAsia="ru-RU"/>
    </w:rPr>
  </w:style>
  <w:style w:type="paragraph" w:customStyle="1" w:styleId="940">
    <w:name w:val="Оглавление 94"/>
    <w:basedOn w:val="a1"/>
    <w:next w:val="a1"/>
    <w:autoRedefine/>
    <w:uiPriority w:val="39"/>
    <w:unhideWhenUsed/>
    <w:rsid w:val="0007051E"/>
    <w:pPr>
      <w:spacing w:after="100" w:line="360" w:lineRule="auto"/>
      <w:ind w:left="1760"/>
    </w:pPr>
    <w:rPr>
      <w:rFonts w:ascii="Times New Roman" w:eastAsia="Times New Roman" w:hAnsi="Times New Roman"/>
      <w:sz w:val="24"/>
      <w:lang w:eastAsia="ru-RU"/>
    </w:rPr>
  </w:style>
  <w:style w:type="table" w:customStyle="1" w:styleId="531">
    <w:name w:val="Сетка таблицы53"/>
    <w:basedOn w:val="a3"/>
    <w:next w:val="a5"/>
    <w:uiPriority w:val="59"/>
    <w:rsid w:val="00070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5"/>
    <w:uiPriority w:val="59"/>
    <w:rsid w:val="0007051E"/>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3">
    <w:name w:val="Сетка таблицы503"/>
    <w:basedOn w:val="a3"/>
    <w:next w:val="a5"/>
    <w:uiPriority w:val="59"/>
    <w:rsid w:val="000705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3"/>
    <w:next w:val="a5"/>
    <w:uiPriority w:val="59"/>
    <w:rsid w:val="000705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5"/>
    <w:uiPriority w:val="39"/>
    <w:locked/>
    <w:rsid w:val="0007051E"/>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5"/>
    <w:uiPriority w:val="39"/>
    <w:locked/>
    <w:rsid w:val="0007051E"/>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5"/>
    <w:uiPriority w:val="59"/>
    <w:rsid w:val="0007051E"/>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paragraph" w:customStyle="1" w:styleId="171">
    <w:name w:val="Оглавление 17"/>
    <w:basedOn w:val="a1"/>
    <w:next w:val="a1"/>
    <w:autoRedefine/>
    <w:uiPriority w:val="39"/>
    <w:unhideWhenUsed/>
    <w:rsid w:val="00940DA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6">
    <w:name w:val="Сетка таблицы4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uiPriority w:val="59"/>
    <w:rsid w:val="000705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5"/>
    <w:uiPriority w:val="59"/>
    <w:rsid w:val="00940DA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5"/>
    <w:uiPriority w:val="59"/>
    <w:rsid w:val="00B2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5"/>
    <w:uiPriority w:val="59"/>
    <w:rsid w:val="00B26F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0">
    <w:name w:val="Оглавление 15"/>
    <w:basedOn w:val="a1"/>
    <w:next w:val="a1"/>
    <w:autoRedefine/>
    <w:uiPriority w:val="39"/>
    <w:unhideWhenUsed/>
    <w:rsid w:val="00B26F87"/>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41">
    <w:name w:val="Сетка таблицы4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5"/>
    <w:uiPriority w:val="59"/>
    <w:rsid w:val="00B26F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5"/>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3"/>
    <w:uiPriority w:val="59"/>
    <w:rsid w:val="00B26F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главление 45"/>
    <w:basedOn w:val="a1"/>
    <w:next w:val="a1"/>
    <w:autoRedefine/>
    <w:uiPriority w:val="39"/>
    <w:unhideWhenUsed/>
    <w:rsid w:val="00B26F87"/>
    <w:pPr>
      <w:spacing w:after="100" w:line="360" w:lineRule="auto"/>
      <w:ind w:left="660"/>
    </w:pPr>
    <w:rPr>
      <w:rFonts w:ascii="Times New Roman" w:eastAsia="Times New Roman" w:hAnsi="Times New Roman"/>
      <w:sz w:val="24"/>
      <w:lang w:eastAsia="ru-RU"/>
    </w:rPr>
  </w:style>
  <w:style w:type="paragraph" w:customStyle="1" w:styleId="550">
    <w:name w:val="Оглавление 55"/>
    <w:basedOn w:val="a1"/>
    <w:next w:val="a1"/>
    <w:autoRedefine/>
    <w:uiPriority w:val="39"/>
    <w:unhideWhenUsed/>
    <w:rsid w:val="00B26F87"/>
    <w:pPr>
      <w:spacing w:after="100" w:line="360" w:lineRule="auto"/>
      <w:ind w:left="880"/>
    </w:pPr>
    <w:rPr>
      <w:rFonts w:ascii="Times New Roman" w:eastAsia="Times New Roman" w:hAnsi="Times New Roman"/>
      <w:sz w:val="24"/>
      <w:lang w:eastAsia="ru-RU"/>
    </w:rPr>
  </w:style>
  <w:style w:type="paragraph" w:customStyle="1" w:styleId="650">
    <w:name w:val="Оглавление 65"/>
    <w:basedOn w:val="a1"/>
    <w:next w:val="a1"/>
    <w:autoRedefine/>
    <w:uiPriority w:val="39"/>
    <w:unhideWhenUsed/>
    <w:rsid w:val="00B26F87"/>
    <w:pPr>
      <w:spacing w:after="100" w:line="360" w:lineRule="auto"/>
      <w:ind w:left="1100"/>
    </w:pPr>
    <w:rPr>
      <w:rFonts w:ascii="Times New Roman" w:eastAsia="Times New Roman" w:hAnsi="Times New Roman"/>
      <w:sz w:val="24"/>
      <w:lang w:eastAsia="ru-RU"/>
    </w:rPr>
  </w:style>
  <w:style w:type="paragraph" w:customStyle="1" w:styleId="750">
    <w:name w:val="Оглавление 75"/>
    <w:basedOn w:val="a1"/>
    <w:next w:val="a1"/>
    <w:autoRedefine/>
    <w:uiPriority w:val="39"/>
    <w:unhideWhenUsed/>
    <w:rsid w:val="00B26F87"/>
    <w:pPr>
      <w:spacing w:after="100" w:line="360" w:lineRule="auto"/>
      <w:ind w:left="1320"/>
    </w:pPr>
    <w:rPr>
      <w:rFonts w:ascii="Times New Roman" w:eastAsia="Times New Roman" w:hAnsi="Times New Roman"/>
      <w:sz w:val="24"/>
      <w:lang w:eastAsia="ru-RU"/>
    </w:rPr>
  </w:style>
  <w:style w:type="paragraph" w:customStyle="1" w:styleId="850">
    <w:name w:val="Оглавление 85"/>
    <w:basedOn w:val="a1"/>
    <w:next w:val="a1"/>
    <w:autoRedefine/>
    <w:uiPriority w:val="39"/>
    <w:unhideWhenUsed/>
    <w:rsid w:val="00B26F87"/>
    <w:pPr>
      <w:spacing w:after="100" w:line="360" w:lineRule="auto"/>
      <w:ind w:left="1540"/>
    </w:pPr>
    <w:rPr>
      <w:rFonts w:ascii="Times New Roman" w:eastAsia="Times New Roman" w:hAnsi="Times New Roman"/>
      <w:sz w:val="24"/>
      <w:lang w:eastAsia="ru-RU"/>
    </w:rPr>
  </w:style>
  <w:style w:type="paragraph" w:customStyle="1" w:styleId="950">
    <w:name w:val="Оглавление 95"/>
    <w:basedOn w:val="a1"/>
    <w:next w:val="a1"/>
    <w:autoRedefine/>
    <w:uiPriority w:val="39"/>
    <w:unhideWhenUsed/>
    <w:rsid w:val="00B26F87"/>
    <w:pPr>
      <w:spacing w:after="100" w:line="360" w:lineRule="auto"/>
      <w:ind w:left="1760"/>
    </w:pPr>
    <w:rPr>
      <w:rFonts w:ascii="Times New Roman" w:eastAsia="Times New Roman" w:hAnsi="Times New Roman"/>
      <w:sz w:val="24"/>
      <w:lang w:eastAsia="ru-RU"/>
    </w:rPr>
  </w:style>
  <w:style w:type="table" w:customStyle="1" w:styleId="541">
    <w:name w:val="Сетка таблицы54"/>
    <w:basedOn w:val="a3"/>
    <w:next w:val="a5"/>
    <w:uiPriority w:val="59"/>
    <w:rsid w:val="00B26F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3"/>
    <w:next w:val="a5"/>
    <w:uiPriority w:val="59"/>
    <w:rsid w:val="00B26F87"/>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4">
    <w:name w:val="Сетка таблицы504"/>
    <w:basedOn w:val="a3"/>
    <w:next w:val="a5"/>
    <w:uiPriority w:val="59"/>
    <w:rsid w:val="00B26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3"/>
    <w:next w:val="a5"/>
    <w:uiPriority w:val="59"/>
    <w:rsid w:val="00B26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3"/>
    <w:next w:val="a5"/>
    <w:uiPriority w:val="39"/>
    <w:locked/>
    <w:rsid w:val="00B26F8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5"/>
    <w:uiPriority w:val="39"/>
    <w:locked/>
    <w:rsid w:val="00B26F8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5"/>
    <w:uiPriority w:val="59"/>
    <w:rsid w:val="00B26F87"/>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216">
    <w:name w:val="Сетка таблицы21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3"/>
    <w:next w:val="a5"/>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3"/>
    <w:uiPriority w:val="59"/>
    <w:rsid w:val="00B26F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uiPriority w:val="59"/>
    <w:rsid w:val="00940D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5"/>
    <w:uiPriority w:val="59"/>
    <w:rsid w:val="004C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5"/>
    <w:uiPriority w:val="59"/>
    <w:rsid w:val="004C35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0">
    <w:name w:val="Оглавление 16"/>
    <w:basedOn w:val="a1"/>
    <w:next w:val="a1"/>
    <w:autoRedefine/>
    <w:uiPriority w:val="39"/>
    <w:unhideWhenUsed/>
    <w:rsid w:val="004C35D0"/>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50">
    <w:name w:val="Сетка таблицы4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5"/>
    <w:uiPriority w:val="59"/>
    <w:rsid w:val="004C35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5"/>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3"/>
    <w:uiPriority w:val="59"/>
    <w:rsid w:val="004C35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0">
    <w:name w:val="Оглавление 46"/>
    <w:basedOn w:val="a1"/>
    <w:next w:val="a1"/>
    <w:autoRedefine/>
    <w:uiPriority w:val="39"/>
    <w:unhideWhenUsed/>
    <w:rsid w:val="004C35D0"/>
    <w:pPr>
      <w:spacing w:after="100" w:line="360" w:lineRule="auto"/>
      <w:ind w:left="660"/>
    </w:pPr>
    <w:rPr>
      <w:rFonts w:ascii="Times New Roman" w:eastAsia="Times New Roman" w:hAnsi="Times New Roman"/>
      <w:sz w:val="24"/>
      <w:lang w:eastAsia="ru-RU"/>
    </w:rPr>
  </w:style>
  <w:style w:type="paragraph" w:customStyle="1" w:styleId="560">
    <w:name w:val="Оглавление 56"/>
    <w:basedOn w:val="a1"/>
    <w:next w:val="a1"/>
    <w:autoRedefine/>
    <w:uiPriority w:val="39"/>
    <w:unhideWhenUsed/>
    <w:rsid w:val="004C35D0"/>
    <w:pPr>
      <w:spacing w:after="100" w:line="360" w:lineRule="auto"/>
      <w:ind w:left="880"/>
    </w:pPr>
    <w:rPr>
      <w:rFonts w:ascii="Times New Roman" w:eastAsia="Times New Roman" w:hAnsi="Times New Roman"/>
      <w:sz w:val="24"/>
      <w:lang w:eastAsia="ru-RU"/>
    </w:rPr>
  </w:style>
  <w:style w:type="paragraph" w:customStyle="1" w:styleId="66">
    <w:name w:val="Оглавление 66"/>
    <w:basedOn w:val="a1"/>
    <w:next w:val="a1"/>
    <w:autoRedefine/>
    <w:uiPriority w:val="39"/>
    <w:unhideWhenUsed/>
    <w:rsid w:val="004C35D0"/>
    <w:pPr>
      <w:spacing w:after="100" w:line="360" w:lineRule="auto"/>
      <w:ind w:left="1100"/>
    </w:pPr>
    <w:rPr>
      <w:rFonts w:ascii="Times New Roman" w:eastAsia="Times New Roman" w:hAnsi="Times New Roman"/>
      <w:sz w:val="24"/>
      <w:lang w:eastAsia="ru-RU"/>
    </w:rPr>
  </w:style>
  <w:style w:type="paragraph" w:customStyle="1" w:styleId="76">
    <w:name w:val="Оглавление 76"/>
    <w:basedOn w:val="a1"/>
    <w:next w:val="a1"/>
    <w:autoRedefine/>
    <w:uiPriority w:val="39"/>
    <w:unhideWhenUsed/>
    <w:rsid w:val="004C35D0"/>
    <w:pPr>
      <w:spacing w:after="100" w:line="360" w:lineRule="auto"/>
      <w:ind w:left="1320"/>
    </w:pPr>
    <w:rPr>
      <w:rFonts w:ascii="Times New Roman" w:eastAsia="Times New Roman" w:hAnsi="Times New Roman"/>
      <w:sz w:val="24"/>
      <w:lang w:eastAsia="ru-RU"/>
    </w:rPr>
  </w:style>
  <w:style w:type="paragraph" w:customStyle="1" w:styleId="86">
    <w:name w:val="Оглавление 86"/>
    <w:basedOn w:val="a1"/>
    <w:next w:val="a1"/>
    <w:autoRedefine/>
    <w:uiPriority w:val="39"/>
    <w:unhideWhenUsed/>
    <w:rsid w:val="004C35D0"/>
    <w:pPr>
      <w:spacing w:after="100" w:line="360" w:lineRule="auto"/>
      <w:ind w:left="1540"/>
    </w:pPr>
    <w:rPr>
      <w:rFonts w:ascii="Times New Roman" w:eastAsia="Times New Roman" w:hAnsi="Times New Roman"/>
      <w:sz w:val="24"/>
      <w:lang w:eastAsia="ru-RU"/>
    </w:rPr>
  </w:style>
  <w:style w:type="paragraph" w:customStyle="1" w:styleId="96">
    <w:name w:val="Оглавление 96"/>
    <w:basedOn w:val="a1"/>
    <w:next w:val="a1"/>
    <w:autoRedefine/>
    <w:uiPriority w:val="39"/>
    <w:unhideWhenUsed/>
    <w:rsid w:val="004C35D0"/>
    <w:pPr>
      <w:spacing w:after="100" w:line="360" w:lineRule="auto"/>
      <w:ind w:left="1760"/>
    </w:pPr>
    <w:rPr>
      <w:rFonts w:ascii="Times New Roman" w:eastAsia="Times New Roman" w:hAnsi="Times New Roman"/>
      <w:sz w:val="24"/>
      <w:lang w:eastAsia="ru-RU"/>
    </w:rPr>
  </w:style>
  <w:style w:type="table" w:customStyle="1" w:styleId="551">
    <w:name w:val="Сетка таблицы55"/>
    <w:basedOn w:val="a3"/>
    <w:next w:val="a5"/>
    <w:uiPriority w:val="59"/>
    <w:rsid w:val="004C35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3"/>
    <w:next w:val="a5"/>
    <w:uiPriority w:val="59"/>
    <w:rsid w:val="004C35D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5">
    <w:name w:val="Сетка таблицы505"/>
    <w:basedOn w:val="a3"/>
    <w:next w:val="a5"/>
    <w:uiPriority w:val="59"/>
    <w:rsid w:val="004C3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
    <w:basedOn w:val="a3"/>
    <w:next w:val="a5"/>
    <w:uiPriority w:val="59"/>
    <w:rsid w:val="004C3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3"/>
    <w:next w:val="a5"/>
    <w:uiPriority w:val="39"/>
    <w:locked/>
    <w:rsid w:val="004C35D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5"/>
    <w:uiPriority w:val="39"/>
    <w:locked/>
    <w:rsid w:val="004C35D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5"/>
    <w:uiPriority w:val="59"/>
    <w:rsid w:val="004C35D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paragraph" w:customStyle="1" w:styleId="47">
    <w:name w:val="Оглавление 47"/>
    <w:basedOn w:val="a1"/>
    <w:next w:val="a1"/>
    <w:autoRedefine/>
    <w:uiPriority w:val="39"/>
    <w:unhideWhenUsed/>
    <w:rsid w:val="00940DA0"/>
    <w:pPr>
      <w:spacing w:after="100" w:line="360" w:lineRule="auto"/>
      <w:ind w:left="660"/>
    </w:pPr>
    <w:rPr>
      <w:rFonts w:ascii="Times New Roman" w:eastAsia="Times New Roman" w:hAnsi="Times New Roman"/>
      <w:sz w:val="24"/>
      <w:lang w:eastAsia="ru-RU"/>
    </w:rPr>
  </w:style>
  <w:style w:type="paragraph" w:customStyle="1" w:styleId="57">
    <w:name w:val="Оглавление 57"/>
    <w:basedOn w:val="a1"/>
    <w:next w:val="a1"/>
    <w:autoRedefine/>
    <w:uiPriority w:val="39"/>
    <w:unhideWhenUsed/>
    <w:rsid w:val="00940DA0"/>
    <w:pPr>
      <w:spacing w:after="100" w:line="360" w:lineRule="auto"/>
      <w:ind w:left="880"/>
    </w:pPr>
    <w:rPr>
      <w:rFonts w:ascii="Times New Roman" w:eastAsia="Times New Roman" w:hAnsi="Times New Roman"/>
      <w:sz w:val="24"/>
      <w:lang w:eastAsia="ru-RU"/>
    </w:rPr>
  </w:style>
  <w:style w:type="table" w:customStyle="1" w:styleId="2215">
    <w:name w:val="Сетка таблицы2215"/>
    <w:basedOn w:val="a3"/>
    <w:uiPriority w:val="59"/>
    <w:rsid w:val="004C35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Оглавление 67"/>
    <w:basedOn w:val="a1"/>
    <w:next w:val="a1"/>
    <w:autoRedefine/>
    <w:uiPriority w:val="39"/>
    <w:unhideWhenUsed/>
    <w:rsid w:val="00940DA0"/>
    <w:pPr>
      <w:spacing w:after="100" w:line="360" w:lineRule="auto"/>
      <w:ind w:left="1100"/>
    </w:pPr>
    <w:rPr>
      <w:rFonts w:ascii="Times New Roman" w:eastAsia="Times New Roman" w:hAnsi="Times New Roman"/>
      <w:sz w:val="24"/>
      <w:lang w:eastAsia="ru-RU"/>
    </w:rPr>
  </w:style>
  <w:style w:type="paragraph" w:customStyle="1" w:styleId="77">
    <w:name w:val="Оглавление 77"/>
    <w:basedOn w:val="a1"/>
    <w:next w:val="a1"/>
    <w:autoRedefine/>
    <w:uiPriority w:val="39"/>
    <w:unhideWhenUsed/>
    <w:rsid w:val="00940DA0"/>
    <w:pPr>
      <w:spacing w:after="100" w:line="360" w:lineRule="auto"/>
      <w:ind w:left="1320"/>
    </w:pPr>
    <w:rPr>
      <w:rFonts w:ascii="Times New Roman" w:eastAsia="Times New Roman" w:hAnsi="Times New Roman"/>
      <w:sz w:val="24"/>
      <w:lang w:eastAsia="ru-RU"/>
    </w:rPr>
  </w:style>
  <w:style w:type="paragraph" w:customStyle="1" w:styleId="87">
    <w:name w:val="Оглавление 87"/>
    <w:basedOn w:val="a1"/>
    <w:next w:val="a1"/>
    <w:autoRedefine/>
    <w:uiPriority w:val="39"/>
    <w:unhideWhenUsed/>
    <w:rsid w:val="00940DA0"/>
    <w:pPr>
      <w:spacing w:after="100" w:line="360" w:lineRule="auto"/>
      <w:ind w:left="1540"/>
    </w:pPr>
    <w:rPr>
      <w:rFonts w:ascii="Times New Roman" w:eastAsia="Times New Roman" w:hAnsi="Times New Roman"/>
      <w:sz w:val="24"/>
      <w:lang w:eastAsia="ru-RU"/>
    </w:rPr>
  </w:style>
  <w:style w:type="paragraph" w:customStyle="1" w:styleId="97">
    <w:name w:val="Оглавление 97"/>
    <w:basedOn w:val="a1"/>
    <w:next w:val="a1"/>
    <w:autoRedefine/>
    <w:uiPriority w:val="39"/>
    <w:unhideWhenUsed/>
    <w:rsid w:val="00940DA0"/>
    <w:pPr>
      <w:spacing w:after="100" w:line="360" w:lineRule="auto"/>
      <w:ind w:left="1760"/>
    </w:pPr>
    <w:rPr>
      <w:rFonts w:ascii="Times New Roman" w:eastAsia="Times New Roman" w:hAnsi="Times New Roman"/>
      <w:sz w:val="24"/>
      <w:lang w:eastAsia="ru-RU"/>
    </w:rPr>
  </w:style>
  <w:style w:type="table" w:customStyle="1" w:styleId="561">
    <w:name w:val="Сетка таблицы56"/>
    <w:basedOn w:val="a3"/>
    <w:next w:val="a5"/>
    <w:uiPriority w:val="59"/>
    <w:rsid w:val="00940D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5"/>
    <w:uiPriority w:val="59"/>
    <w:rsid w:val="00940DA0"/>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6">
    <w:name w:val="Сетка таблицы506"/>
    <w:basedOn w:val="a3"/>
    <w:next w:val="a5"/>
    <w:uiPriority w:val="59"/>
    <w:rsid w:val="00940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3"/>
    <w:next w:val="a5"/>
    <w:uiPriority w:val="59"/>
    <w:rsid w:val="00940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5"/>
    <w:uiPriority w:val="39"/>
    <w:locked/>
    <w:rsid w:val="00940DA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5"/>
    <w:uiPriority w:val="39"/>
    <w:locked/>
    <w:rsid w:val="00940DA0"/>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5"/>
    <w:uiPriority w:val="59"/>
    <w:rsid w:val="00940DA0"/>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numbering" w:customStyle="1" w:styleId="1111111">
    <w:name w:val="1 / 1.1 / 1.1.11"/>
    <w:basedOn w:val="a4"/>
    <w:next w:val="111111"/>
    <w:rsid w:val="00940DA0"/>
  </w:style>
  <w:style w:type="numbering" w:customStyle="1" w:styleId="1ai1">
    <w:name w:val="1 / a / i1"/>
    <w:basedOn w:val="a4"/>
    <w:next w:val="1ai"/>
    <w:uiPriority w:val="99"/>
    <w:semiHidden/>
    <w:unhideWhenUsed/>
    <w:rsid w:val="00940DA0"/>
  </w:style>
  <w:style w:type="table" w:customStyle="1" w:styleId="2216">
    <w:name w:val="Сетка таблицы2216"/>
    <w:basedOn w:val="a3"/>
    <w:uiPriority w:val="59"/>
    <w:rsid w:val="00940D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9F1347"/>
  </w:style>
  <w:style w:type="table" w:customStyle="1" w:styleId="300">
    <w:name w:val="Сетка таблицы30"/>
    <w:basedOn w:val="a3"/>
    <w:next w:val="a5"/>
    <w:rsid w:val="009F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3"/>
    <w:next w:val="a5"/>
    <w:uiPriority w:val="59"/>
    <w:rsid w:val="009F13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Оглавление 18"/>
    <w:basedOn w:val="a1"/>
    <w:next w:val="a1"/>
    <w:autoRedefine/>
    <w:uiPriority w:val="39"/>
    <w:unhideWhenUsed/>
    <w:rsid w:val="009F1347"/>
    <w:pPr>
      <w:tabs>
        <w:tab w:val="right" w:leader="dot" w:pos="9629"/>
      </w:tabs>
      <w:spacing w:after="100" w:line="276" w:lineRule="auto"/>
    </w:pPr>
    <w:rPr>
      <w:rFonts w:ascii="Times New Roman" w:eastAsia="Times New Roman" w:hAnsi="Times New Roman" w:cs="Arial"/>
      <w:noProof/>
      <w:sz w:val="24"/>
      <w:lang w:eastAsia="ru-RU"/>
    </w:rPr>
  </w:style>
  <w:style w:type="table" w:customStyle="1" w:styleId="470">
    <w:name w:val="Сетка таблицы4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5"/>
    <w:uiPriority w:val="59"/>
    <w:rsid w:val="009F13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3"/>
    <w:next w:val="a5"/>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3"/>
    <w:uiPriority w:val="59"/>
    <w:rsid w:val="009F13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Оглавление 48"/>
    <w:basedOn w:val="a1"/>
    <w:next w:val="a1"/>
    <w:autoRedefine/>
    <w:uiPriority w:val="39"/>
    <w:unhideWhenUsed/>
    <w:rsid w:val="009F1347"/>
    <w:pPr>
      <w:spacing w:after="100" w:line="360" w:lineRule="auto"/>
      <w:ind w:left="660"/>
    </w:pPr>
    <w:rPr>
      <w:rFonts w:ascii="Times New Roman" w:eastAsia="Times New Roman" w:hAnsi="Times New Roman"/>
      <w:sz w:val="24"/>
      <w:lang w:eastAsia="ru-RU"/>
    </w:rPr>
  </w:style>
  <w:style w:type="paragraph" w:customStyle="1" w:styleId="58">
    <w:name w:val="Оглавление 58"/>
    <w:basedOn w:val="a1"/>
    <w:next w:val="a1"/>
    <w:autoRedefine/>
    <w:uiPriority w:val="39"/>
    <w:unhideWhenUsed/>
    <w:rsid w:val="009F1347"/>
    <w:pPr>
      <w:spacing w:after="100" w:line="360" w:lineRule="auto"/>
      <w:ind w:left="880"/>
    </w:pPr>
    <w:rPr>
      <w:rFonts w:ascii="Times New Roman" w:eastAsia="Times New Roman" w:hAnsi="Times New Roman"/>
      <w:sz w:val="24"/>
      <w:lang w:eastAsia="ru-RU"/>
    </w:rPr>
  </w:style>
  <w:style w:type="paragraph" w:customStyle="1" w:styleId="68">
    <w:name w:val="Оглавление 68"/>
    <w:basedOn w:val="a1"/>
    <w:next w:val="a1"/>
    <w:autoRedefine/>
    <w:uiPriority w:val="39"/>
    <w:unhideWhenUsed/>
    <w:rsid w:val="009F1347"/>
    <w:pPr>
      <w:spacing w:after="100" w:line="360" w:lineRule="auto"/>
      <w:ind w:left="1100"/>
    </w:pPr>
    <w:rPr>
      <w:rFonts w:ascii="Times New Roman" w:eastAsia="Times New Roman" w:hAnsi="Times New Roman"/>
      <w:sz w:val="24"/>
      <w:lang w:eastAsia="ru-RU"/>
    </w:rPr>
  </w:style>
  <w:style w:type="paragraph" w:customStyle="1" w:styleId="78">
    <w:name w:val="Оглавление 78"/>
    <w:basedOn w:val="a1"/>
    <w:next w:val="a1"/>
    <w:autoRedefine/>
    <w:uiPriority w:val="39"/>
    <w:unhideWhenUsed/>
    <w:rsid w:val="009F1347"/>
    <w:pPr>
      <w:spacing w:after="100" w:line="360" w:lineRule="auto"/>
      <w:ind w:left="1320"/>
    </w:pPr>
    <w:rPr>
      <w:rFonts w:ascii="Times New Roman" w:eastAsia="Times New Roman" w:hAnsi="Times New Roman"/>
      <w:sz w:val="24"/>
      <w:lang w:eastAsia="ru-RU"/>
    </w:rPr>
  </w:style>
  <w:style w:type="paragraph" w:customStyle="1" w:styleId="88">
    <w:name w:val="Оглавление 88"/>
    <w:basedOn w:val="a1"/>
    <w:next w:val="a1"/>
    <w:autoRedefine/>
    <w:uiPriority w:val="39"/>
    <w:unhideWhenUsed/>
    <w:rsid w:val="009F1347"/>
    <w:pPr>
      <w:spacing w:after="100" w:line="360" w:lineRule="auto"/>
      <w:ind w:left="1540"/>
    </w:pPr>
    <w:rPr>
      <w:rFonts w:ascii="Times New Roman" w:eastAsia="Times New Roman" w:hAnsi="Times New Roman"/>
      <w:sz w:val="24"/>
      <w:lang w:eastAsia="ru-RU"/>
    </w:rPr>
  </w:style>
  <w:style w:type="paragraph" w:customStyle="1" w:styleId="98">
    <w:name w:val="Оглавление 98"/>
    <w:basedOn w:val="a1"/>
    <w:next w:val="a1"/>
    <w:autoRedefine/>
    <w:uiPriority w:val="39"/>
    <w:unhideWhenUsed/>
    <w:rsid w:val="009F1347"/>
    <w:pPr>
      <w:spacing w:after="100" w:line="360" w:lineRule="auto"/>
      <w:ind w:left="1760"/>
    </w:pPr>
    <w:rPr>
      <w:rFonts w:ascii="Times New Roman" w:eastAsia="Times New Roman" w:hAnsi="Times New Roman"/>
      <w:sz w:val="24"/>
      <w:lang w:eastAsia="ru-RU"/>
    </w:rPr>
  </w:style>
  <w:style w:type="table" w:customStyle="1" w:styleId="570">
    <w:name w:val="Сетка таблицы57"/>
    <w:basedOn w:val="a3"/>
    <w:next w:val="a5"/>
    <w:uiPriority w:val="59"/>
    <w:rsid w:val="009F1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3"/>
    <w:next w:val="a5"/>
    <w:uiPriority w:val="59"/>
    <w:rsid w:val="009F1347"/>
    <w:pPr>
      <w:spacing w:after="0" w:line="240" w:lineRule="auto"/>
    </w:pPr>
    <w:rPr>
      <w:rFonts w:ascii="Arial" w:eastAsia="Calibri"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table" w:customStyle="1" w:styleId="507">
    <w:name w:val="Сетка таблицы507"/>
    <w:basedOn w:val="a3"/>
    <w:next w:val="a5"/>
    <w:uiPriority w:val="59"/>
    <w:rsid w:val="009F1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3"/>
    <w:next w:val="a5"/>
    <w:uiPriority w:val="59"/>
    <w:rsid w:val="009F1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3"/>
    <w:next w:val="a5"/>
    <w:uiPriority w:val="39"/>
    <w:locked/>
    <w:rsid w:val="009F134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3"/>
    <w:next w:val="a5"/>
    <w:uiPriority w:val="39"/>
    <w:locked/>
    <w:rsid w:val="009F1347"/>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5"/>
    <w:uiPriority w:val="59"/>
    <w:rsid w:val="009F1347"/>
    <w:pPr>
      <w:spacing w:after="0" w:line="240" w:lineRule="auto"/>
      <w:ind w:firstLine="709"/>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vAlign w:val="center"/>
    </w:tcPr>
  </w:style>
  <w:style w:type="numbering" w:customStyle="1" w:styleId="1111112">
    <w:name w:val="1 / 1.1 / 1.1.12"/>
    <w:basedOn w:val="a4"/>
    <w:next w:val="111111"/>
    <w:rsid w:val="009F1347"/>
  </w:style>
  <w:style w:type="numbering" w:customStyle="1" w:styleId="1ai2">
    <w:name w:val="1 / a / i2"/>
    <w:basedOn w:val="a4"/>
    <w:next w:val="1ai"/>
    <w:uiPriority w:val="99"/>
    <w:semiHidden/>
    <w:unhideWhenUsed/>
    <w:rsid w:val="009F1347"/>
  </w:style>
  <w:style w:type="table" w:customStyle="1" w:styleId="2217">
    <w:name w:val="Сетка таблицы2217"/>
    <w:basedOn w:val="a3"/>
    <w:uiPriority w:val="59"/>
    <w:rsid w:val="009F13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385B66"/>
  </w:style>
  <w:style w:type="table" w:customStyle="1" w:styleId="400">
    <w:name w:val="Сетка таблицы40"/>
    <w:basedOn w:val="a3"/>
    <w:next w:val="a5"/>
    <w:rsid w:val="003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5"/>
    <w:uiPriority w:val="59"/>
    <w:rsid w:val="00385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Оглавление 19"/>
    <w:basedOn w:val="a1"/>
    <w:next w:val="a1"/>
    <w:autoRedefine/>
    <w:uiPriority w:val="39"/>
    <w:unhideWhenUsed/>
    <w:rsid w:val="00385B66"/>
    <w:pPr>
      <w:tabs>
        <w:tab w:val="right" w:leader="dot" w:pos="9629"/>
      </w:tabs>
      <w:spacing w:after="100" w:line="276" w:lineRule="auto"/>
    </w:pPr>
    <w:rPr>
      <w:rFonts w:ascii="Times New Roman" w:eastAsia="Times New Roman" w:hAnsi="Times New Roman" w:cs="Arial"/>
      <w:noProof/>
      <w:sz w:val="24"/>
      <w:lang w:eastAsia="ru-RU"/>
    </w:rPr>
  </w:style>
  <w:style w:type="paragraph" w:customStyle="1" w:styleId="49">
    <w:name w:val="Оглавление 49"/>
    <w:basedOn w:val="a1"/>
    <w:next w:val="a1"/>
    <w:autoRedefine/>
    <w:uiPriority w:val="39"/>
    <w:unhideWhenUsed/>
    <w:rsid w:val="00385B66"/>
    <w:pPr>
      <w:spacing w:after="100" w:line="360" w:lineRule="auto"/>
      <w:ind w:left="660"/>
    </w:pPr>
    <w:rPr>
      <w:rFonts w:ascii="Times New Roman" w:eastAsia="Times New Roman" w:hAnsi="Times New Roman"/>
      <w:sz w:val="24"/>
      <w:lang w:eastAsia="ru-RU"/>
    </w:rPr>
  </w:style>
  <w:style w:type="paragraph" w:customStyle="1" w:styleId="59">
    <w:name w:val="Оглавление 59"/>
    <w:basedOn w:val="a1"/>
    <w:next w:val="a1"/>
    <w:autoRedefine/>
    <w:uiPriority w:val="39"/>
    <w:unhideWhenUsed/>
    <w:rsid w:val="00385B66"/>
    <w:pPr>
      <w:spacing w:after="100" w:line="360" w:lineRule="auto"/>
      <w:ind w:left="880"/>
    </w:pPr>
    <w:rPr>
      <w:rFonts w:ascii="Times New Roman" w:eastAsia="Times New Roman" w:hAnsi="Times New Roman"/>
      <w:sz w:val="24"/>
      <w:lang w:eastAsia="ru-RU"/>
    </w:rPr>
  </w:style>
  <w:style w:type="paragraph" w:customStyle="1" w:styleId="69">
    <w:name w:val="Оглавление 69"/>
    <w:basedOn w:val="a1"/>
    <w:next w:val="a1"/>
    <w:autoRedefine/>
    <w:uiPriority w:val="39"/>
    <w:unhideWhenUsed/>
    <w:rsid w:val="00385B66"/>
    <w:pPr>
      <w:spacing w:after="100" w:line="360" w:lineRule="auto"/>
      <w:ind w:left="1100"/>
    </w:pPr>
    <w:rPr>
      <w:rFonts w:ascii="Times New Roman" w:eastAsia="Times New Roman" w:hAnsi="Times New Roman"/>
      <w:sz w:val="24"/>
      <w:lang w:eastAsia="ru-RU"/>
    </w:rPr>
  </w:style>
  <w:style w:type="paragraph" w:customStyle="1" w:styleId="79">
    <w:name w:val="Оглавление 79"/>
    <w:basedOn w:val="a1"/>
    <w:next w:val="a1"/>
    <w:autoRedefine/>
    <w:uiPriority w:val="39"/>
    <w:unhideWhenUsed/>
    <w:rsid w:val="00385B66"/>
    <w:pPr>
      <w:spacing w:after="100" w:line="360" w:lineRule="auto"/>
      <w:ind w:left="1320"/>
    </w:pPr>
    <w:rPr>
      <w:rFonts w:ascii="Times New Roman" w:eastAsia="Times New Roman" w:hAnsi="Times New Roman"/>
      <w:sz w:val="24"/>
      <w:lang w:eastAsia="ru-RU"/>
    </w:rPr>
  </w:style>
  <w:style w:type="paragraph" w:customStyle="1" w:styleId="89">
    <w:name w:val="Оглавление 89"/>
    <w:basedOn w:val="a1"/>
    <w:next w:val="a1"/>
    <w:autoRedefine/>
    <w:uiPriority w:val="39"/>
    <w:unhideWhenUsed/>
    <w:rsid w:val="00385B66"/>
    <w:pPr>
      <w:spacing w:after="100" w:line="360" w:lineRule="auto"/>
      <w:ind w:left="1540"/>
    </w:pPr>
    <w:rPr>
      <w:rFonts w:ascii="Times New Roman" w:eastAsia="Times New Roman" w:hAnsi="Times New Roman"/>
      <w:sz w:val="24"/>
      <w:lang w:eastAsia="ru-RU"/>
    </w:rPr>
  </w:style>
  <w:style w:type="paragraph" w:customStyle="1" w:styleId="99">
    <w:name w:val="Оглавление 99"/>
    <w:basedOn w:val="a1"/>
    <w:next w:val="a1"/>
    <w:autoRedefine/>
    <w:uiPriority w:val="39"/>
    <w:unhideWhenUsed/>
    <w:rsid w:val="00385B66"/>
    <w:pPr>
      <w:spacing w:after="100" w:line="360" w:lineRule="auto"/>
      <w:ind w:left="1760"/>
    </w:pPr>
    <w:rPr>
      <w:rFonts w:ascii="Times New Roman" w:eastAsia="Times New Roman" w:hAnsi="Times New Roman"/>
      <w:sz w:val="24"/>
      <w:lang w:eastAsia="ru-RU"/>
    </w:rPr>
  </w:style>
  <w:style w:type="numbering" w:customStyle="1" w:styleId="1111113">
    <w:name w:val="1 / 1.1 / 1.1.13"/>
    <w:basedOn w:val="a4"/>
    <w:next w:val="111111"/>
    <w:rsid w:val="00385B66"/>
  </w:style>
  <w:style w:type="numbering" w:customStyle="1" w:styleId="1ai3">
    <w:name w:val="1 / a / i3"/>
    <w:basedOn w:val="a4"/>
    <w:next w:val="1ai"/>
    <w:uiPriority w:val="99"/>
    <w:semiHidden/>
    <w:unhideWhenUsed/>
    <w:rsid w:val="00385B66"/>
  </w:style>
  <w:style w:type="numbering" w:customStyle="1" w:styleId="4a">
    <w:name w:val="Нет списка4"/>
    <w:next w:val="a4"/>
    <w:uiPriority w:val="99"/>
    <w:semiHidden/>
    <w:unhideWhenUsed/>
    <w:rsid w:val="00385B66"/>
  </w:style>
  <w:style w:type="table" w:customStyle="1" w:styleId="480">
    <w:name w:val="Сетка таблицы48"/>
    <w:basedOn w:val="a3"/>
    <w:next w:val="a5"/>
    <w:rsid w:val="003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5"/>
    <w:uiPriority w:val="59"/>
    <w:rsid w:val="00385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1">
    <w:name w:val="Оглавление 110"/>
    <w:basedOn w:val="a1"/>
    <w:next w:val="a1"/>
    <w:autoRedefine/>
    <w:uiPriority w:val="39"/>
    <w:unhideWhenUsed/>
    <w:rsid w:val="00385B66"/>
    <w:pPr>
      <w:tabs>
        <w:tab w:val="right" w:leader="dot" w:pos="9629"/>
      </w:tabs>
      <w:spacing w:after="100" w:line="276" w:lineRule="auto"/>
    </w:pPr>
    <w:rPr>
      <w:rFonts w:ascii="Times New Roman" w:eastAsia="Times New Roman" w:hAnsi="Times New Roman" w:cs="Arial"/>
      <w:noProof/>
      <w:sz w:val="24"/>
      <w:lang w:eastAsia="ru-RU"/>
    </w:rPr>
  </w:style>
  <w:style w:type="paragraph" w:customStyle="1" w:styleId="4100">
    <w:name w:val="Оглавление 410"/>
    <w:basedOn w:val="a1"/>
    <w:next w:val="a1"/>
    <w:autoRedefine/>
    <w:uiPriority w:val="39"/>
    <w:unhideWhenUsed/>
    <w:rsid w:val="00385B66"/>
    <w:pPr>
      <w:spacing w:after="100" w:line="360" w:lineRule="auto"/>
      <w:ind w:left="660"/>
    </w:pPr>
    <w:rPr>
      <w:rFonts w:ascii="Times New Roman" w:eastAsia="Times New Roman" w:hAnsi="Times New Roman"/>
      <w:sz w:val="24"/>
      <w:lang w:eastAsia="ru-RU"/>
    </w:rPr>
  </w:style>
  <w:style w:type="paragraph" w:customStyle="1" w:styleId="5100">
    <w:name w:val="Оглавление 510"/>
    <w:basedOn w:val="a1"/>
    <w:next w:val="a1"/>
    <w:autoRedefine/>
    <w:uiPriority w:val="39"/>
    <w:unhideWhenUsed/>
    <w:rsid w:val="00385B66"/>
    <w:pPr>
      <w:spacing w:after="100" w:line="360" w:lineRule="auto"/>
      <w:ind w:left="880"/>
    </w:pPr>
    <w:rPr>
      <w:rFonts w:ascii="Times New Roman" w:eastAsia="Times New Roman" w:hAnsi="Times New Roman"/>
      <w:sz w:val="24"/>
      <w:lang w:eastAsia="ru-RU"/>
    </w:rPr>
  </w:style>
  <w:style w:type="paragraph" w:customStyle="1" w:styleId="6100">
    <w:name w:val="Оглавление 610"/>
    <w:basedOn w:val="a1"/>
    <w:next w:val="a1"/>
    <w:autoRedefine/>
    <w:uiPriority w:val="39"/>
    <w:unhideWhenUsed/>
    <w:rsid w:val="00385B66"/>
    <w:pPr>
      <w:spacing w:after="100" w:line="360" w:lineRule="auto"/>
      <w:ind w:left="1100"/>
    </w:pPr>
    <w:rPr>
      <w:rFonts w:ascii="Times New Roman" w:eastAsia="Times New Roman" w:hAnsi="Times New Roman"/>
      <w:sz w:val="24"/>
      <w:lang w:eastAsia="ru-RU"/>
    </w:rPr>
  </w:style>
  <w:style w:type="paragraph" w:customStyle="1" w:styleId="7100">
    <w:name w:val="Оглавление 710"/>
    <w:basedOn w:val="a1"/>
    <w:next w:val="a1"/>
    <w:autoRedefine/>
    <w:uiPriority w:val="39"/>
    <w:unhideWhenUsed/>
    <w:rsid w:val="00385B66"/>
    <w:pPr>
      <w:spacing w:after="100" w:line="360" w:lineRule="auto"/>
      <w:ind w:left="1320"/>
    </w:pPr>
    <w:rPr>
      <w:rFonts w:ascii="Times New Roman" w:eastAsia="Times New Roman" w:hAnsi="Times New Roman"/>
      <w:sz w:val="24"/>
      <w:lang w:eastAsia="ru-RU"/>
    </w:rPr>
  </w:style>
  <w:style w:type="paragraph" w:customStyle="1" w:styleId="8100">
    <w:name w:val="Оглавление 810"/>
    <w:basedOn w:val="a1"/>
    <w:next w:val="a1"/>
    <w:autoRedefine/>
    <w:uiPriority w:val="39"/>
    <w:unhideWhenUsed/>
    <w:rsid w:val="00385B66"/>
    <w:pPr>
      <w:spacing w:after="100" w:line="360" w:lineRule="auto"/>
      <w:ind w:left="1540"/>
    </w:pPr>
    <w:rPr>
      <w:rFonts w:ascii="Times New Roman" w:eastAsia="Times New Roman" w:hAnsi="Times New Roman"/>
      <w:sz w:val="24"/>
      <w:lang w:eastAsia="ru-RU"/>
    </w:rPr>
  </w:style>
  <w:style w:type="paragraph" w:customStyle="1" w:styleId="9100">
    <w:name w:val="Оглавление 910"/>
    <w:basedOn w:val="a1"/>
    <w:next w:val="a1"/>
    <w:autoRedefine/>
    <w:uiPriority w:val="39"/>
    <w:unhideWhenUsed/>
    <w:rsid w:val="00385B66"/>
    <w:pPr>
      <w:spacing w:after="100" w:line="360" w:lineRule="auto"/>
      <w:ind w:left="1760"/>
    </w:pPr>
    <w:rPr>
      <w:rFonts w:ascii="Times New Roman" w:eastAsia="Times New Roman" w:hAnsi="Times New Roman"/>
      <w:sz w:val="24"/>
      <w:lang w:eastAsia="ru-RU"/>
    </w:rPr>
  </w:style>
  <w:style w:type="numbering" w:customStyle="1" w:styleId="1111114">
    <w:name w:val="1 / 1.1 / 1.1.14"/>
    <w:basedOn w:val="a4"/>
    <w:next w:val="111111"/>
    <w:rsid w:val="00385B66"/>
  </w:style>
  <w:style w:type="numbering" w:customStyle="1" w:styleId="1ai4">
    <w:name w:val="1 / a / i4"/>
    <w:basedOn w:val="a4"/>
    <w:next w:val="1ai"/>
    <w:uiPriority w:val="99"/>
    <w:semiHidden/>
    <w:unhideWhenUsed/>
    <w:rsid w:val="00385B66"/>
  </w:style>
  <w:style w:type="paragraph" w:styleId="1fa">
    <w:name w:val="toc 1"/>
    <w:basedOn w:val="a1"/>
    <w:next w:val="a1"/>
    <w:autoRedefine/>
    <w:uiPriority w:val="39"/>
    <w:unhideWhenUsed/>
    <w:rsid w:val="00292658"/>
    <w:pPr>
      <w:spacing w:after="100"/>
    </w:pPr>
  </w:style>
  <w:style w:type="numbering" w:customStyle="1" w:styleId="5a">
    <w:name w:val="Нет списка5"/>
    <w:next w:val="a4"/>
    <w:uiPriority w:val="99"/>
    <w:semiHidden/>
    <w:unhideWhenUsed/>
    <w:rsid w:val="00575AD4"/>
  </w:style>
  <w:style w:type="table" w:customStyle="1" w:styleId="490">
    <w:name w:val="Сетка таблицы49"/>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Оглавление 411"/>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1">
    <w:name w:val="Оглавление 511"/>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1">
    <w:name w:val="Оглавление 611"/>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10">
    <w:name w:val="Оглавление 711"/>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1">
    <w:name w:val="Оглавление 811"/>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1">
    <w:name w:val="Оглавление 911"/>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5">
    <w:name w:val="1 / 1.1 / 1.1.15"/>
    <w:basedOn w:val="a4"/>
    <w:next w:val="111111"/>
    <w:rsid w:val="00575AD4"/>
  </w:style>
  <w:style w:type="numbering" w:customStyle="1" w:styleId="1ai5">
    <w:name w:val="1 / a / i5"/>
    <w:basedOn w:val="a4"/>
    <w:next w:val="1ai"/>
    <w:uiPriority w:val="99"/>
    <w:semiHidden/>
    <w:unhideWhenUsed/>
    <w:rsid w:val="00575AD4"/>
  </w:style>
  <w:style w:type="numbering" w:customStyle="1" w:styleId="6a">
    <w:name w:val="Нет списка6"/>
    <w:next w:val="a4"/>
    <w:uiPriority w:val="99"/>
    <w:semiHidden/>
    <w:unhideWhenUsed/>
    <w:rsid w:val="00575AD4"/>
  </w:style>
  <w:style w:type="table" w:customStyle="1" w:styleId="580">
    <w:name w:val="Сетка таблицы58"/>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2">
    <w:name w:val="Оглавление 412"/>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2">
    <w:name w:val="Оглавление 512"/>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2">
    <w:name w:val="Оглавление 612"/>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2">
    <w:name w:val="Оглавление 712"/>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2">
    <w:name w:val="Оглавление 812"/>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2">
    <w:name w:val="Оглавление 912"/>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6">
    <w:name w:val="1 / 1.1 / 1.1.16"/>
    <w:basedOn w:val="a4"/>
    <w:next w:val="111111"/>
    <w:rsid w:val="00575AD4"/>
  </w:style>
  <w:style w:type="numbering" w:customStyle="1" w:styleId="1ai6">
    <w:name w:val="1 / a / i6"/>
    <w:basedOn w:val="a4"/>
    <w:next w:val="1ai"/>
    <w:uiPriority w:val="99"/>
    <w:semiHidden/>
    <w:unhideWhenUsed/>
    <w:rsid w:val="00575AD4"/>
  </w:style>
  <w:style w:type="numbering" w:customStyle="1" w:styleId="7a">
    <w:name w:val="Нет списка7"/>
    <w:next w:val="a4"/>
    <w:uiPriority w:val="99"/>
    <w:semiHidden/>
    <w:unhideWhenUsed/>
    <w:rsid w:val="00575AD4"/>
  </w:style>
  <w:style w:type="table" w:customStyle="1" w:styleId="590">
    <w:name w:val="Сетка таблицы59"/>
    <w:basedOn w:val="a3"/>
    <w:next w:val="a5"/>
    <w:uiPriority w:val="59"/>
    <w:rsid w:val="0057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5"/>
    <w:uiPriority w:val="59"/>
    <w:rsid w:val="0057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
    <w:name w:val="Оглавление 413"/>
    <w:basedOn w:val="a1"/>
    <w:next w:val="a1"/>
    <w:autoRedefine/>
    <w:uiPriority w:val="39"/>
    <w:unhideWhenUsed/>
    <w:rsid w:val="00575AD4"/>
    <w:pPr>
      <w:spacing w:after="100" w:line="360" w:lineRule="auto"/>
      <w:ind w:left="660"/>
    </w:pPr>
    <w:rPr>
      <w:rFonts w:ascii="Times New Roman" w:eastAsia="Times New Roman" w:hAnsi="Times New Roman"/>
      <w:sz w:val="24"/>
      <w:lang w:eastAsia="ru-RU"/>
    </w:rPr>
  </w:style>
  <w:style w:type="paragraph" w:customStyle="1" w:styleId="513">
    <w:name w:val="Оглавление 513"/>
    <w:basedOn w:val="a1"/>
    <w:next w:val="a1"/>
    <w:autoRedefine/>
    <w:uiPriority w:val="39"/>
    <w:unhideWhenUsed/>
    <w:rsid w:val="00575AD4"/>
    <w:pPr>
      <w:spacing w:after="100" w:line="360" w:lineRule="auto"/>
      <w:ind w:left="880"/>
    </w:pPr>
    <w:rPr>
      <w:rFonts w:ascii="Times New Roman" w:eastAsia="Times New Roman" w:hAnsi="Times New Roman"/>
      <w:sz w:val="24"/>
      <w:lang w:eastAsia="ru-RU"/>
    </w:rPr>
  </w:style>
  <w:style w:type="paragraph" w:customStyle="1" w:styleId="613">
    <w:name w:val="Оглавление 613"/>
    <w:basedOn w:val="a1"/>
    <w:next w:val="a1"/>
    <w:autoRedefine/>
    <w:uiPriority w:val="39"/>
    <w:unhideWhenUsed/>
    <w:rsid w:val="00575AD4"/>
    <w:pPr>
      <w:spacing w:after="100" w:line="360" w:lineRule="auto"/>
      <w:ind w:left="1100"/>
    </w:pPr>
    <w:rPr>
      <w:rFonts w:ascii="Times New Roman" w:eastAsia="Times New Roman" w:hAnsi="Times New Roman"/>
      <w:sz w:val="24"/>
      <w:lang w:eastAsia="ru-RU"/>
    </w:rPr>
  </w:style>
  <w:style w:type="paragraph" w:customStyle="1" w:styleId="713">
    <w:name w:val="Оглавление 713"/>
    <w:basedOn w:val="a1"/>
    <w:next w:val="a1"/>
    <w:autoRedefine/>
    <w:uiPriority w:val="39"/>
    <w:unhideWhenUsed/>
    <w:rsid w:val="00575AD4"/>
    <w:pPr>
      <w:spacing w:after="100" w:line="360" w:lineRule="auto"/>
      <w:ind w:left="1320"/>
    </w:pPr>
    <w:rPr>
      <w:rFonts w:ascii="Times New Roman" w:eastAsia="Times New Roman" w:hAnsi="Times New Roman"/>
      <w:sz w:val="24"/>
      <w:lang w:eastAsia="ru-RU"/>
    </w:rPr>
  </w:style>
  <w:style w:type="paragraph" w:customStyle="1" w:styleId="813">
    <w:name w:val="Оглавление 813"/>
    <w:basedOn w:val="a1"/>
    <w:next w:val="a1"/>
    <w:autoRedefine/>
    <w:uiPriority w:val="39"/>
    <w:unhideWhenUsed/>
    <w:rsid w:val="00575AD4"/>
    <w:pPr>
      <w:spacing w:after="100" w:line="360" w:lineRule="auto"/>
      <w:ind w:left="1540"/>
    </w:pPr>
    <w:rPr>
      <w:rFonts w:ascii="Times New Roman" w:eastAsia="Times New Roman" w:hAnsi="Times New Roman"/>
      <w:sz w:val="24"/>
      <w:lang w:eastAsia="ru-RU"/>
    </w:rPr>
  </w:style>
  <w:style w:type="paragraph" w:customStyle="1" w:styleId="913">
    <w:name w:val="Оглавление 913"/>
    <w:basedOn w:val="a1"/>
    <w:next w:val="a1"/>
    <w:autoRedefine/>
    <w:uiPriority w:val="39"/>
    <w:unhideWhenUsed/>
    <w:rsid w:val="00575AD4"/>
    <w:pPr>
      <w:spacing w:after="100" w:line="360" w:lineRule="auto"/>
      <w:ind w:left="1760"/>
    </w:pPr>
    <w:rPr>
      <w:rFonts w:ascii="Times New Roman" w:eastAsia="Times New Roman" w:hAnsi="Times New Roman"/>
      <w:sz w:val="24"/>
      <w:lang w:eastAsia="ru-RU"/>
    </w:rPr>
  </w:style>
  <w:style w:type="numbering" w:customStyle="1" w:styleId="1111117">
    <w:name w:val="1 / 1.1 / 1.1.17"/>
    <w:basedOn w:val="a4"/>
    <w:next w:val="111111"/>
    <w:rsid w:val="00575AD4"/>
  </w:style>
  <w:style w:type="numbering" w:customStyle="1" w:styleId="1ai7">
    <w:name w:val="1 / a / i7"/>
    <w:basedOn w:val="a4"/>
    <w:next w:val="1ai"/>
    <w:uiPriority w:val="99"/>
    <w:semiHidden/>
    <w:unhideWhenUsed/>
    <w:rsid w:val="00575AD4"/>
  </w:style>
  <w:style w:type="numbering" w:customStyle="1" w:styleId="8a">
    <w:name w:val="Нет списка8"/>
    <w:next w:val="a4"/>
    <w:uiPriority w:val="99"/>
    <w:semiHidden/>
    <w:unhideWhenUsed/>
    <w:rsid w:val="00B544E6"/>
  </w:style>
  <w:style w:type="table" w:customStyle="1" w:styleId="600">
    <w:name w:val="Сетка таблицы60"/>
    <w:basedOn w:val="a3"/>
    <w:next w:val="a5"/>
    <w:uiPriority w:val="59"/>
    <w:rsid w:val="00B5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5"/>
    <w:uiPriority w:val="59"/>
    <w:rsid w:val="00B544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4">
    <w:name w:val="Оглавление 414"/>
    <w:basedOn w:val="a1"/>
    <w:next w:val="a1"/>
    <w:autoRedefine/>
    <w:uiPriority w:val="39"/>
    <w:unhideWhenUsed/>
    <w:rsid w:val="00B544E6"/>
    <w:pPr>
      <w:spacing w:after="100" w:line="360" w:lineRule="auto"/>
      <w:ind w:left="660"/>
    </w:pPr>
    <w:rPr>
      <w:rFonts w:ascii="Times New Roman" w:eastAsia="Times New Roman" w:hAnsi="Times New Roman"/>
      <w:sz w:val="24"/>
      <w:lang w:eastAsia="ru-RU"/>
    </w:rPr>
  </w:style>
  <w:style w:type="paragraph" w:customStyle="1" w:styleId="514">
    <w:name w:val="Оглавление 514"/>
    <w:basedOn w:val="a1"/>
    <w:next w:val="a1"/>
    <w:autoRedefine/>
    <w:uiPriority w:val="39"/>
    <w:unhideWhenUsed/>
    <w:rsid w:val="00B544E6"/>
    <w:pPr>
      <w:spacing w:after="100" w:line="360" w:lineRule="auto"/>
      <w:ind w:left="880"/>
    </w:pPr>
    <w:rPr>
      <w:rFonts w:ascii="Times New Roman" w:eastAsia="Times New Roman" w:hAnsi="Times New Roman"/>
      <w:sz w:val="24"/>
      <w:lang w:eastAsia="ru-RU"/>
    </w:rPr>
  </w:style>
  <w:style w:type="paragraph" w:customStyle="1" w:styleId="614">
    <w:name w:val="Оглавление 614"/>
    <w:basedOn w:val="a1"/>
    <w:next w:val="a1"/>
    <w:autoRedefine/>
    <w:uiPriority w:val="39"/>
    <w:unhideWhenUsed/>
    <w:rsid w:val="00B544E6"/>
    <w:pPr>
      <w:spacing w:after="100" w:line="360" w:lineRule="auto"/>
      <w:ind w:left="1100"/>
    </w:pPr>
    <w:rPr>
      <w:rFonts w:ascii="Times New Roman" w:eastAsia="Times New Roman" w:hAnsi="Times New Roman"/>
      <w:sz w:val="24"/>
      <w:lang w:eastAsia="ru-RU"/>
    </w:rPr>
  </w:style>
  <w:style w:type="paragraph" w:customStyle="1" w:styleId="714">
    <w:name w:val="Оглавление 714"/>
    <w:basedOn w:val="a1"/>
    <w:next w:val="a1"/>
    <w:autoRedefine/>
    <w:uiPriority w:val="39"/>
    <w:unhideWhenUsed/>
    <w:rsid w:val="00B544E6"/>
    <w:pPr>
      <w:spacing w:after="100" w:line="360" w:lineRule="auto"/>
      <w:ind w:left="1320"/>
    </w:pPr>
    <w:rPr>
      <w:rFonts w:ascii="Times New Roman" w:eastAsia="Times New Roman" w:hAnsi="Times New Roman"/>
      <w:sz w:val="24"/>
      <w:lang w:eastAsia="ru-RU"/>
    </w:rPr>
  </w:style>
  <w:style w:type="paragraph" w:customStyle="1" w:styleId="814">
    <w:name w:val="Оглавление 814"/>
    <w:basedOn w:val="a1"/>
    <w:next w:val="a1"/>
    <w:autoRedefine/>
    <w:uiPriority w:val="39"/>
    <w:unhideWhenUsed/>
    <w:rsid w:val="00B544E6"/>
    <w:pPr>
      <w:spacing w:after="100" w:line="360" w:lineRule="auto"/>
      <w:ind w:left="1540"/>
    </w:pPr>
    <w:rPr>
      <w:rFonts w:ascii="Times New Roman" w:eastAsia="Times New Roman" w:hAnsi="Times New Roman"/>
      <w:sz w:val="24"/>
      <w:lang w:eastAsia="ru-RU"/>
    </w:rPr>
  </w:style>
  <w:style w:type="paragraph" w:customStyle="1" w:styleId="914">
    <w:name w:val="Оглавление 914"/>
    <w:basedOn w:val="a1"/>
    <w:next w:val="a1"/>
    <w:autoRedefine/>
    <w:uiPriority w:val="39"/>
    <w:unhideWhenUsed/>
    <w:rsid w:val="00B544E6"/>
    <w:pPr>
      <w:spacing w:after="100" w:line="360" w:lineRule="auto"/>
      <w:ind w:left="1760"/>
    </w:pPr>
    <w:rPr>
      <w:rFonts w:ascii="Times New Roman" w:eastAsia="Times New Roman" w:hAnsi="Times New Roman"/>
      <w:sz w:val="24"/>
      <w:lang w:eastAsia="ru-RU"/>
    </w:rPr>
  </w:style>
  <w:style w:type="numbering" w:customStyle="1" w:styleId="1111118">
    <w:name w:val="1 / 1.1 / 1.1.18"/>
    <w:basedOn w:val="a4"/>
    <w:next w:val="111111"/>
    <w:rsid w:val="00B544E6"/>
  </w:style>
  <w:style w:type="numbering" w:customStyle="1" w:styleId="1ai8">
    <w:name w:val="1 / a / i8"/>
    <w:basedOn w:val="a4"/>
    <w:next w:val="1ai"/>
    <w:uiPriority w:val="99"/>
    <w:semiHidden/>
    <w:unhideWhenUsed/>
    <w:rsid w:val="00B544E6"/>
  </w:style>
  <w:style w:type="numbering" w:customStyle="1" w:styleId="9a">
    <w:name w:val="Нет списка9"/>
    <w:next w:val="a4"/>
    <w:uiPriority w:val="99"/>
    <w:semiHidden/>
    <w:unhideWhenUsed/>
    <w:rsid w:val="00A06AF5"/>
  </w:style>
  <w:style w:type="table" w:customStyle="1" w:styleId="680">
    <w:name w:val="Сетка таблицы68"/>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
    <w:name w:val="Оглавление 415"/>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5">
    <w:name w:val="Оглавление 515"/>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5">
    <w:name w:val="Оглавление 615"/>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5">
    <w:name w:val="Оглавление 715"/>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5">
    <w:name w:val="Оглавление 815"/>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5">
    <w:name w:val="Оглавление 915"/>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9">
    <w:name w:val="1 / 1.1 / 1.1.19"/>
    <w:basedOn w:val="a4"/>
    <w:next w:val="111111"/>
    <w:rsid w:val="00A06AF5"/>
  </w:style>
  <w:style w:type="numbering" w:customStyle="1" w:styleId="1ai9">
    <w:name w:val="1 / a / i9"/>
    <w:basedOn w:val="a4"/>
    <w:next w:val="1ai"/>
    <w:uiPriority w:val="99"/>
    <w:semiHidden/>
    <w:unhideWhenUsed/>
    <w:rsid w:val="00A06AF5"/>
  </w:style>
  <w:style w:type="numbering" w:customStyle="1" w:styleId="11a">
    <w:name w:val="Нет списка11"/>
    <w:next w:val="a4"/>
    <w:uiPriority w:val="99"/>
    <w:semiHidden/>
    <w:unhideWhenUsed/>
    <w:rsid w:val="00A06AF5"/>
  </w:style>
  <w:style w:type="paragraph" w:styleId="HTML0">
    <w:name w:val="HTML Preformatted"/>
    <w:basedOn w:val="a1"/>
    <w:link w:val="HTML1"/>
    <w:semiHidden/>
    <w:rsid w:val="00A0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2"/>
    <w:link w:val="HTML0"/>
    <w:semiHidden/>
    <w:rsid w:val="00A06AF5"/>
    <w:rPr>
      <w:rFonts w:ascii="Courier New" w:eastAsia="Times New Roman" w:hAnsi="Courier New" w:cs="Courier New"/>
      <w:sz w:val="20"/>
      <w:szCs w:val="20"/>
      <w:lang w:eastAsia="ru-RU"/>
    </w:rPr>
  </w:style>
  <w:style w:type="paragraph" w:styleId="afffff3">
    <w:name w:val="Block Text"/>
    <w:basedOn w:val="a1"/>
    <w:semiHidden/>
    <w:rsid w:val="00A06AF5"/>
    <w:pPr>
      <w:spacing w:after="0" w:line="240" w:lineRule="auto"/>
      <w:ind w:left="-115" w:right="-76"/>
      <w:jc w:val="center"/>
    </w:pPr>
    <w:rPr>
      <w:rFonts w:ascii="Arial" w:eastAsia="Times New Roman" w:hAnsi="Arial" w:cs="Times New Roman"/>
      <w:sz w:val="24"/>
      <w:szCs w:val="20"/>
      <w:lang w:eastAsia="ru-RU"/>
    </w:rPr>
  </w:style>
  <w:style w:type="numbering" w:customStyle="1" w:styleId="108">
    <w:name w:val="Нет списка10"/>
    <w:next w:val="a4"/>
    <w:uiPriority w:val="99"/>
    <w:semiHidden/>
    <w:unhideWhenUsed/>
    <w:rsid w:val="00A06AF5"/>
  </w:style>
  <w:style w:type="table" w:customStyle="1" w:styleId="690">
    <w:name w:val="Сетка таблицы69"/>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Оглавление 416"/>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6">
    <w:name w:val="Оглавление 516"/>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6">
    <w:name w:val="Оглавление 616"/>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6">
    <w:name w:val="Оглавление 716"/>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6">
    <w:name w:val="Оглавление 816"/>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6">
    <w:name w:val="Оглавление 916"/>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10">
    <w:name w:val="1 / 1.1 / 1.1.110"/>
    <w:basedOn w:val="a4"/>
    <w:next w:val="111111"/>
    <w:rsid w:val="00A06AF5"/>
  </w:style>
  <w:style w:type="numbering" w:customStyle="1" w:styleId="1ai10">
    <w:name w:val="1 / a / i10"/>
    <w:basedOn w:val="a4"/>
    <w:next w:val="1ai"/>
    <w:uiPriority w:val="99"/>
    <w:semiHidden/>
    <w:unhideWhenUsed/>
    <w:rsid w:val="00A06AF5"/>
  </w:style>
  <w:style w:type="numbering" w:customStyle="1" w:styleId="12a">
    <w:name w:val="Нет списка12"/>
    <w:next w:val="a4"/>
    <w:uiPriority w:val="99"/>
    <w:semiHidden/>
    <w:unhideWhenUsed/>
    <w:rsid w:val="00A06AF5"/>
  </w:style>
  <w:style w:type="numbering" w:customStyle="1" w:styleId="13a">
    <w:name w:val="Нет списка13"/>
    <w:next w:val="a4"/>
    <w:uiPriority w:val="99"/>
    <w:semiHidden/>
    <w:unhideWhenUsed/>
    <w:rsid w:val="00A06AF5"/>
  </w:style>
  <w:style w:type="table" w:customStyle="1" w:styleId="700">
    <w:name w:val="Сетка таблицы70"/>
    <w:basedOn w:val="a3"/>
    <w:next w:val="a5"/>
    <w:uiPriority w:val="59"/>
    <w:rsid w:val="00A0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5"/>
    <w:uiPriority w:val="59"/>
    <w:rsid w:val="00A06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7">
    <w:name w:val="Оглавление 417"/>
    <w:basedOn w:val="a1"/>
    <w:next w:val="a1"/>
    <w:autoRedefine/>
    <w:uiPriority w:val="39"/>
    <w:unhideWhenUsed/>
    <w:rsid w:val="00A06AF5"/>
    <w:pPr>
      <w:spacing w:after="100" w:line="360" w:lineRule="auto"/>
      <w:ind w:left="660"/>
    </w:pPr>
    <w:rPr>
      <w:rFonts w:ascii="Times New Roman" w:eastAsia="Times New Roman" w:hAnsi="Times New Roman"/>
      <w:sz w:val="24"/>
      <w:lang w:eastAsia="ru-RU"/>
    </w:rPr>
  </w:style>
  <w:style w:type="paragraph" w:customStyle="1" w:styleId="517">
    <w:name w:val="Оглавление 517"/>
    <w:basedOn w:val="a1"/>
    <w:next w:val="a1"/>
    <w:autoRedefine/>
    <w:uiPriority w:val="39"/>
    <w:unhideWhenUsed/>
    <w:rsid w:val="00A06AF5"/>
    <w:pPr>
      <w:spacing w:after="100" w:line="360" w:lineRule="auto"/>
      <w:ind w:left="880"/>
    </w:pPr>
    <w:rPr>
      <w:rFonts w:ascii="Times New Roman" w:eastAsia="Times New Roman" w:hAnsi="Times New Roman"/>
      <w:sz w:val="24"/>
      <w:lang w:eastAsia="ru-RU"/>
    </w:rPr>
  </w:style>
  <w:style w:type="paragraph" w:customStyle="1" w:styleId="617">
    <w:name w:val="Оглавление 617"/>
    <w:basedOn w:val="a1"/>
    <w:next w:val="a1"/>
    <w:autoRedefine/>
    <w:uiPriority w:val="39"/>
    <w:unhideWhenUsed/>
    <w:rsid w:val="00A06AF5"/>
    <w:pPr>
      <w:spacing w:after="100" w:line="360" w:lineRule="auto"/>
      <w:ind w:left="1100"/>
    </w:pPr>
    <w:rPr>
      <w:rFonts w:ascii="Times New Roman" w:eastAsia="Times New Roman" w:hAnsi="Times New Roman"/>
      <w:sz w:val="24"/>
      <w:lang w:eastAsia="ru-RU"/>
    </w:rPr>
  </w:style>
  <w:style w:type="paragraph" w:customStyle="1" w:styleId="717">
    <w:name w:val="Оглавление 717"/>
    <w:basedOn w:val="a1"/>
    <w:next w:val="a1"/>
    <w:autoRedefine/>
    <w:uiPriority w:val="39"/>
    <w:unhideWhenUsed/>
    <w:rsid w:val="00A06AF5"/>
    <w:pPr>
      <w:spacing w:after="100" w:line="360" w:lineRule="auto"/>
      <w:ind w:left="1320"/>
    </w:pPr>
    <w:rPr>
      <w:rFonts w:ascii="Times New Roman" w:eastAsia="Times New Roman" w:hAnsi="Times New Roman"/>
      <w:sz w:val="24"/>
      <w:lang w:eastAsia="ru-RU"/>
    </w:rPr>
  </w:style>
  <w:style w:type="paragraph" w:customStyle="1" w:styleId="817">
    <w:name w:val="Оглавление 817"/>
    <w:basedOn w:val="a1"/>
    <w:next w:val="a1"/>
    <w:autoRedefine/>
    <w:uiPriority w:val="39"/>
    <w:unhideWhenUsed/>
    <w:rsid w:val="00A06AF5"/>
    <w:pPr>
      <w:spacing w:after="100" w:line="360" w:lineRule="auto"/>
      <w:ind w:left="1540"/>
    </w:pPr>
    <w:rPr>
      <w:rFonts w:ascii="Times New Roman" w:eastAsia="Times New Roman" w:hAnsi="Times New Roman"/>
      <w:sz w:val="24"/>
      <w:lang w:eastAsia="ru-RU"/>
    </w:rPr>
  </w:style>
  <w:style w:type="paragraph" w:customStyle="1" w:styleId="917">
    <w:name w:val="Оглавление 917"/>
    <w:basedOn w:val="a1"/>
    <w:next w:val="a1"/>
    <w:autoRedefine/>
    <w:uiPriority w:val="39"/>
    <w:unhideWhenUsed/>
    <w:rsid w:val="00A06AF5"/>
    <w:pPr>
      <w:spacing w:after="100" w:line="360" w:lineRule="auto"/>
      <w:ind w:left="1760"/>
    </w:pPr>
    <w:rPr>
      <w:rFonts w:ascii="Times New Roman" w:eastAsia="Times New Roman" w:hAnsi="Times New Roman"/>
      <w:sz w:val="24"/>
      <w:lang w:eastAsia="ru-RU"/>
    </w:rPr>
  </w:style>
  <w:style w:type="numbering" w:customStyle="1" w:styleId="11111111">
    <w:name w:val="1 / 1.1 / 1.1.111"/>
    <w:basedOn w:val="a4"/>
    <w:next w:val="111111"/>
    <w:rsid w:val="00A06AF5"/>
  </w:style>
  <w:style w:type="numbering" w:customStyle="1" w:styleId="1ai11">
    <w:name w:val="1 / a / i11"/>
    <w:basedOn w:val="a4"/>
    <w:next w:val="1ai"/>
    <w:uiPriority w:val="99"/>
    <w:semiHidden/>
    <w:unhideWhenUsed/>
    <w:rsid w:val="00A06AF5"/>
  </w:style>
  <w:style w:type="numbering" w:customStyle="1" w:styleId="14a">
    <w:name w:val="Нет списка14"/>
    <w:next w:val="a4"/>
    <w:uiPriority w:val="99"/>
    <w:semiHidden/>
    <w:unhideWhenUsed/>
    <w:rsid w:val="00A0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6658">
      <w:bodyDiv w:val="1"/>
      <w:marLeft w:val="0"/>
      <w:marRight w:val="0"/>
      <w:marTop w:val="0"/>
      <w:marBottom w:val="0"/>
      <w:divBdr>
        <w:top w:val="none" w:sz="0" w:space="0" w:color="auto"/>
        <w:left w:val="none" w:sz="0" w:space="0" w:color="auto"/>
        <w:bottom w:val="none" w:sz="0" w:space="0" w:color="auto"/>
        <w:right w:val="none" w:sz="0" w:space="0" w:color="auto"/>
      </w:divBdr>
    </w:div>
    <w:div w:id="526602689">
      <w:bodyDiv w:val="1"/>
      <w:marLeft w:val="0"/>
      <w:marRight w:val="0"/>
      <w:marTop w:val="0"/>
      <w:marBottom w:val="0"/>
      <w:divBdr>
        <w:top w:val="none" w:sz="0" w:space="0" w:color="auto"/>
        <w:left w:val="none" w:sz="0" w:space="0" w:color="auto"/>
        <w:bottom w:val="none" w:sz="0" w:space="0" w:color="auto"/>
        <w:right w:val="none" w:sz="0" w:space="0" w:color="auto"/>
      </w:divBdr>
    </w:div>
    <w:div w:id="1443762491">
      <w:bodyDiv w:val="1"/>
      <w:marLeft w:val="0"/>
      <w:marRight w:val="0"/>
      <w:marTop w:val="0"/>
      <w:marBottom w:val="0"/>
      <w:divBdr>
        <w:top w:val="none" w:sz="0" w:space="0" w:color="auto"/>
        <w:left w:val="none" w:sz="0" w:space="0" w:color="auto"/>
        <w:bottom w:val="none" w:sz="0" w:space="0" w:color="auto"/>
        <w:right w:val="none" w:sz="0" w:space="0" w:color="auto"/>
      </w:divBdr>
    </w:div>
    <w:div w:id="16602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maps/search/%D0%B4.3+%D1%83%D0%BB.+%D0%A1%D1%82%D1%80%D0%BE%D0%B8%D1%82%D0%B5%D0%BB%D0%B5%D0%B9?entry=gmail&amp;source=g" TargetMode="External"/><Relationship Id="rId18" Type="http://schemas.openxmlformats.org/officeDocument/2006/relationships/hyperlink" Target="https://www.google.com/maps/search/%D0%B4.+2%D0%B1+%D1%83%D0%BB.%D0%A1%D1%82%D1%80%D0%BE%D0%B8%D1%82%D0%B5%D0%BB%D0%B5%D0%B9?entry=gmail&amp;source=g" TargetMode="External"/><Relationship Id="rId3" Type="http://schemas.openxmlformats.org/officeDocument/2006/relationships/styles" Target="styles.xml"/><Relationship Id="rId21" Type="http://schemas.openxmlformats.org/officeDocument/2006/relationships/hyperlink" Target="http://base.garant.ru/70215126/" TargetMode="External"/><Relationship Id="rId7" Type="http://schemas.openxmlformats.org/officeDocument/2006/relationships/footnotes" Target="footnotes.xml"/><Relationship Id="rId12" Type="http://schemas.openxmlformats.org/officeDocument/2006/relationships/hyperlink" Target="https://www.google.com/maps/search/1+%D1%83.%D0%B4.3+%D1%83%D0%BB.+%D0%A1%D1%82%D1%80%D0%BE%D0%B8%D1%82%D0%B5%D0%BB%D0%B5%D0%B9?entry=gmail&amp;sourc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ogle.com/maps/search/%D0%B4.3+%D1%83%D0%BB.+%D0%A1%D1%82%D1%80%D0%BE%D0%B8%D1%82%D0%B5%D0%BB%D0%B5%D0%B9?entry=gmail&amp;source=g" TargetMode="External"/><Relationship Id="rId20" Type="http://schemas.openxmlformats.org/officeDocument/2006/relationships/hyperlink" Target="https://www.google.com/maps/search/%D0%B4.3+%D1%83%D0%BB.+%D0%A1%D1%82%D1%80%D0%BE%D0%B8%D1%82%D0%B5%D0%BB%D0%B5%D0%B9?entry=gmail&amp;sourc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search/%D0%B4.+2%D0%B1+%D1%83%D0%BB.%D0%A1%D1%82%D1%80%D0%BE%D0%B8%D1%82%D0%B5%D0%BB%D0%B5%D0%B9?entry=gmail&amp;source=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maps/search/1+%D1%83.%D0%B4.3+%D1%83%D0%BB.+%D0%A1%D1%82%D1%80%D0%BE%D0%B8%D1%82%D0%B5%D0%BB%D0%B5%D0%B9?entry=gmail&amp;source=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ogle.com/maps/search/1+%D1%83.%D0%B4.3+%D1%83%D0%BB.+%D0%A1%D1%82%D1%80%D0%BE%D0%B8%D1%82%D0%B5%D0%BB%D0%B5%D0%B9?entry=gmail&amp;source=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ogle.com/maps/search/%D0%B4.+2%D0%B1+%D1%83%D0%BB.%D0%A1%D1%82%D1%80%D0%BE%D0%B8%D1%82%D0%B5%D0%BB%D0%B5%D0%B9?entry=gmail&amp;source=g" TargetMode="External"/><Relationship Id="rId22" Type="http://schemas.openxmlformats.org/officeDocument/2006/relationships/hyperlink" Target="http://base.garant.ru/12138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B7CE-1DA9-453F-8116-39563AC8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21707</Words>
  <Characters>123730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dc:creator>
  <cp:lastModifiedBy>Пользователь</cp:lastModifiedBy>
  <cp:revision>2</cp:revision>
  <dcterms:created xsi:type="dcterms:W3CDTF">2025-10-07T06:59:00Z</dcterms:created>
  <dcterms:modified xsi:type="dcterms:W3CDTF">2025-10-07T06:59:00Z</dcterms:modified>
</cp:coreProperties>
</file>