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EF" w:rsidRPr="001B7EEF" w:rsidRDefault="00B256F9" w:rsidP="001B7EE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за</w:t>
      </w:r>
      <w:r w:rsidR="00460BD1">
        <w:rPr>
          <w:b/>
          <w:sz w:val="28"/>
          <w:szCs w:val="28"/>
        </w:rPr>
        <w:t xml:space="preserve"> склонение к потреблению наркотических средств или психотропных веществ</w:t>
      </w:r>
      <w:r w:rsidR="008D76E9">
        <w:rPr>
          <w:b/>
          <w:sz w:val="28"/>
          <w:szCs w:val="28"/>
        </w:rPr>
        <w:t xml:space="preserve"> </w:t>
      </w:r>
    </w:p>
    <w:p w:rsidR="001B7EEF" w:rsidRDefault="001B7EEF" w:rsidP="001B7E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0BD1" w:rsidRPr="00460BD1" w:rsidRDefault="00460BD1" w:rsidP="0046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D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наказание за склонение к потреблению наркотических средств, психотропных веществ или их аналогов предусмотрено ст. 230 УК РФ.</w:t>
      </w:r>
    </w:p>
    <w:p w:rsidR="00460BD1" w:rsidRPr="00460BD1" w:rsidRDefault="00460BD1" w:rsidP="0046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склонением к потреблению наркотических средств, психотропных веществ или их аналогов следует понимать любые умышленные действия, направленные на возбуждение у других лиц желания к их потреблению (уговоры, предложения, дача совета и тому подобное).</w:t>
      </w:r>
    </w:p>
    <w:p w:rsidR="00460BD1" w:rsidRPr="00460BD1" w:rsidRDefault="00460BD1" w:rsidP="0046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 разновидностью распространения наркотических средств или психотропных веществ, склонение к их потреблению представляет собой повышенную общественную опасность, </w:t>
      </w:r>
      <w:proofErr w:type="gramStart"/>
      <w:r w:rsidRPr="00460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proofErr w:type="gramEnd"/>
      <w:r w:rsidRPr="0046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осуществляется расширенное воспроизводство контингента наркоманов, особенно из числа несовершеннолетних и молодых людей.</w:t>
      </w:r>
    </w:p>
    <w:p w:rsidR="00460BD1" w:rsidRPr="00460BD1" w:rsidRDefault="00460BD1" w:rsidP="0046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уголовно-наказуемое деяние попадают действия направленные на возбуждение у другого лица желания потребить наркотики, психотропные вещества или их аналоги путем предложения, дачи совета, просьбы, уговора, обмана, высказываний, восхваляющих ощущения, вызываемые введением наркотиков в организм, и тому подобное, а также действия направленные на принуждение другого лица к потреблению наркотиков путем угроз или применения насилия.</w:t>
      </w:r>
      <w:proofErr w:type="gramEnd"/>
    </w:p>
    <w:p w:rsidR="00460BD1" w:rsidRPr="00460BD1" w:rsidRDefault="00460BD1" w:rsidP="0046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склонение другого лица к такому потреблению может привести его к наркомании, даже единичный случай совершения подобных действий является преступлением. Преступление считается совершенным с момента воздействия на лицо с целью побудить его к потреблению наркотических средств или психотропных веществ независимо от того, приобщилось ли склоняемое лицо к потреблению данных средств или веществ или отказалось от этого либо это удалось предотвратить.</w:t>
      </w:r>
    </w:p>
    <w:p w:rsidR="00460BD1" w:rsidRPr="00460BD1" w:rsidRDefault="00460BD1" w:rsidP="0046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Потребление наркотических средств, психотропных веществ или их аналогов означает их прием вовнутрь в виде таблеток (кодеин, </w:t>
      </w:r>
      <w:proofErr w:type="spellStart"/>
      <w:r w:rsidRPr="00460B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барбамил</w:t>
      </w:r>
      <w:proofErr w:type="spellEnd"/>
      <w:r w:rsidRPr="0046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порошка (сухой морфий, опий), путем инъекций (морфин, </w:t>
      </w:r>
      <w:proofErr w:type="spellStart"/>
      <w:r w:rsidRPr="00460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промедол</w:t>
      </w:r>
      <w:proofErr w:type="spellEnd"/>
      <w:r w:rsidRPr="00460BD1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вдыхания порошка через нос (кокаин), курения (гашиш), жевания растений (листья коки), употребления настоя (например, маковой соломки) и прочее.</w:t>
      </w:r>
      <w:proofErr w:type="gramEnd"/>
    </w:p>
    <w:p w:rsidR="00460BD1" w:rsidRPr="00460BD1" w:rsidRDefault="00460BD1" w:rsidP="0046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 за совершение настоящего преступления наступает с16-летнего возраста. При склонении заведомо несовершеннолетнего наказание предусмотрено с 18 лет.</w:t>
      </w:r>
    </w:p>
    <w:p w:rsidR="008D76E9" w:rsidRPr="008D76E9" w:rsidRDefault="008D76E9" w:rsidP="008D76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B7EEF" w:rsidRDefault="001B7EEF" w:rsidP="001B7E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7EEF" w:rsidRDefault="001B7EEF" w:rsidP="001B7E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1B7EEF" w:rsidRDefault="001B7EEF" w:rsidP="001B7E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Дорогобужского района</w:t>
      </w:r>
    </w:p>
    <w:p w:rsidR="001B7EEF" w:rsidRDefault="001B7EEF" w:rsidP="001B7E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7EEF" w:rsidRPr="001B7EEF" w:rsidRDefault="001B7EEF" w:rsidP="001B7E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А.Д. </w:t>
      </w:r>
      <w:proofErr w:type="spellStart"/>
      <w:r>
        <w:rPr>
          <w:sz w:val="28"/>
          <w:szCs w:val="28"/>
        </w:rPr>
        <w:t>Старощук</w:t>
      </w:r>
      <w:proofErr w:type="spellEnd"/>
    </w:p>
    <w:p w:rsidR="00906B86" w:rsidRDefault="00906B86"/>
    <w:sectPr w:rsidR="0090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23"/>
    <w:rsid w:val="001B7EEF"/>
    <w:rsid w:val="00460BD1"/>
    <w:rsid w:val="008D76E9"/>
    <w:rsid w:val="00906B86"/>
    <w:rsid w:val="00B256F9"/>
    <w:rsid w:val="00F5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0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0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2019-12-25T03:48:00Z</dcterms:created>
  <dcterms:modified xsi:type="dcterms:W3CDTF">2019-12-25T03:48:00Z</dcterms:modified>
</cp:coreProperties>
</file>