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Layout w:type="fixed"/>
        <w:tblLook w:val="0000"/>
      </w:tblPr>
      <w:tblGrid>
        <w:gridCol w:w="9720"/>
      </w:tblGrid>
      <w:tr w:rsidR="009A040E" w:rsidRPr="000A615F" w:rsidTr="009A040E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9A040E" w:rsidRPr="000A615F" w:rsidRDefault="009A040E" w:rsidP="002F376D">
            <w:pPr>
              <w:tabs>
                <w:tab w:val="left" w:pos="5679"/>
              </w:tabs>
              <w:ind w:firstLine="0"/>
              <w:rPr>
                <w:b/>
              </w:rPr>
            </w:pPr>
            <w:r w:rsidRPr="000A615F">
              <w:rPr>
                <w:b/>
              </w:rPr>
              <w:t xml:space="preserve">                                                          </w:t>
            </w:r>
            <w:r w:rsidRPr="000A615F">
              <w:rPr>
                <w:b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pt;height:48.95pt" o:ole="" fillcolor="window">
                  <v:imagedata r:id="rId7" o:title=""/>
                </v:shape>
                <o:OLEObject Type="Embed" ProgID="Word.Picture.8" ShapeID="_x0000_i1025" DrawAspect="Content" ObjectID="_1604390599" r:id="rId8"/>
              </w:object>
            </w:r>
            <w:r w:rsidR="002F376D">
              <w:rPr>
                <w:b/>
              </w:rPr>
              <w:tab/>
            </w:r>
          </w:p>
        </w:tc>
      </w:tr>
      <w:tr w:rsidR="009A040E" w:rsidRPr="000A615F" w:rsidTr="009A040E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720" w:type="dxa"/>
          </w:tcPr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</w:p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  <w:r w:rsidRPr="000A615F">
              <w:rPr>
                <w:b/>
                <w:sz w:val="22"/>
              </w:rPr>
              <w:t xml:space="preserve">                         СОВЕТ ДЕПУТАТОВ </w:t>
            </w:r>
            <w:r w:rsidR="00393D59">
              <w:rPr>
                <w:b/>
                <w:sz w:val="22"/>
              </w:rPr>
              <w:t>МИХАЙЛОВСКОГО</w:t>
            </w:r>
            <w:r w:rsidRPr="000A615F">
              <w:rPr>
                <w:b/>
                <w:sz w:val="22"/>
              </w:rPr>
              <w:t xml:space="preserve"> СЕЛЬСКОГО ПОСЕЛЕНИЯ</w:t>
            </w:r>
          </w:p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4"/>
              </w:rPr>
            </w:pPr>
            <w:r w:rsidRPr="000A615F">
              <w:rPr>
                <w:b/>
                <w:sz w:val="22"/>
              </w:rPr>
              <w:t xml:space="preserve">                                ДОРОГОБУЖСКОГО РАЙОНА СМОЛЕНСКОЙ ОБЛАСТИ</w:t>
            </w:r>
          </w:p>
          <w:p w:rsidR="009A040E" w:rsidRPr="000A615F" w:rsidRDefault="009A040E" w:rsidP="009A040E">
            <w:pPr>
              <w:pStyle w:val="2"/>
              <w:jc w:val="left"/>
              <w:rPr>
                <w:b/>
                <w:sz w:val="24"/>
              </w:rPr>
            </w:pPr>
          </w:p>
          <w:p w:rsidR="007022C4" w:rsidRDefault="009A040E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                        РЕШЕНИЕ</w:t>
            </w:r>
            <w:r w:rsidR="008B1069" w:rsidRPr="000A615F">
              <w:rPr>
                <w:b/>
                <w:sz w:val="24"/>
              </w:rPr>
              <w:t xml:space="preserve">   </w:t>
            </w:r>
          </w:p>
          <w:p w:rsidR="007022C4" w:rsidRDefault="007022C4" w:rsidP="009A040E">
            <w:pPr>
              <w:ind w:firstLine="0"/>
              <w:rPr>
                <w:b/>
                <w:sz w:val="24"/>
              </w:rPr>
            </w:pPr>
          </w:p>
          <w:p w:rsidR="009A040E" w:rsidRPr="000A615F" w:rsidRDefault="008B1069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</w:t>
            </w:r>
          </w:p>
        </w:tc>
      </w:tr>
      <w:tr w:rsidR="009A040E" w:rsidRPr="00C02B66" w:rsidTr="009A040E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9A040E" w:rsidRPr="007022C4" w:rsidRDefault="00405F2B" w:rsidP="000A1C0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 ноября 2018</w:t>
            </w:r>
            <w:r w:rsidR="00BF029A">
              <w:rPr>
                <w:szCs w:val="28"/>
              </w:rPr>
              <w:t xml:space="preserve"> года</w:t>
            </w:r>
            <w:r w:rsidR="00393D59">
              <w:rPr>
                <w:szCs w:val="28"/>
              </w:rPr>
              <w:t xml:space="preserve">                                                                        </w:t>
            </w:r>
            <w:r w:rsidR="007022C4" w:rsidRPr="007022C4">
              <w:rPr>
                <w:szCs w:val="28"/>
              </w:rPr>
              <w:t xml:space="preserve"> </w:t>
            </w:r>
            <w:r w:rsidR="00BF029A">
              <w:rPr>
                <w:szCs w:val="28"/>
              </w:rPr>
              <w:t xml:space="preserve">            </w:t>
            </w:r>
            <w:r w:rsidR="007022C4" w:rsidRPr="007022C4">
              <w:rPr>
                <w:szCs w:val="28"/>
              </w:rPr>
              <w:t>№</w:t>
            </w:r>
            <w:r w:rsidR="00BF029A">
              <w:rPr>
                <w:szCs w:val="28"/>
              </w:rPr>
              <w:t xml:space="preserve"> </w:t>
            </w:r>
            <w:r>
              <w:rPr>
                <w:szCs w:val="28"/>
              </w:rPr>
              <w:t>24</w:t>
            </w:r>
          </w:p>
        </w:tc>
      </w:tr>
    </w:tbl>
    <w:p w:rsidR="005F1440" w:rsidRDefault="005F1440" w:rsidP="00333F41">
      <w:pPr>
        <w:pStyle w:val="ConsPlusNormal"/>
        <w:widowControl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D47930" w:rsidRPr="00CE2C54" w:rsidRDefault="00CE2C54" w:rsidP="00CE2C54">
      <w:pPr>
        <w:pStyle w:val="a5"/>
        <w:tabs>
          <w:tab w:val="left" w:pos="4536"/>
        </w:tabs>
        <w:spacing w:before="0" w:beforeAutospacing="0" w:after="0" w:afterAutospacing="0"/>
        <w:ind w:right="5670"/>
        <w:jc w:val="both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О назначении публичных слушаний по проекту бюджета </w:t>
      </w:r>
      <w:r w:rsidR="00393D59">
        <w:rPr>
          <w:bCs/>
          <w:sz w:val="28"/>
          <w:szCs w:val="28"/>
        </w:rPr>
        <w:t>Михайловского</w:t>
      </w:r>
      <w:r w:rsidR="00D47930">
        <w:rPr>
          <w:bCs/>
          <w:sz w:val="28"/>
          <w:szCs w:val="28"/>
        </w:rPr>
        <w:t xml:space="preserve"> сельского поселения Дорогобужского района Смоленской области</w:t>
      </w:r>
      <w:r w:rsidR="00405F2B">
        <w:rPr>
          <w:bCs/>
          <w:sz w:val="28"/>
          <w:szCs w:val="28"/>
        </w:rPr>
        <w:t xml:space="preserve"> на 2019 год и на плановый период 2020 и 2021</w:t>
      </w:r>
      <w:r>
        <w:rPr>
          <w:bCs/>
          <w:sz w:val="28"/>
          <w:szCs w:val="28"/>
        </w:rPr>
        <w:t xml:space="preserve"> годов</w:t>
      </w:r>
    </w:p>
    <w:p w:rsidR="00D47930" w:rsidRDefault="00D47930" w:rsidP="00D47930">
      <w:pPr>
        <w:shd w:val="clear" w:color="auto" w:fill="FFFFFF"/>
        <w:ind w:right="5670"/>
        <w:rPr>
          <w:color w:val="000000"/>
          <w:szCs w:val="28"/>
        </w:rPr>
      </w:pPr>
    </w:p>
    <w:p w:rsidR="00D47930" w:rsidRPr="004246FA" w:rsidRDefault="00CE2C54" w:rsidP="00D47930">
      <w:pPr>
        <w:rPr>
          <w:szCs w:val="28"/>
          <w:vertAlign w:val="superscript"/>
        </w:rPr>
      </w:pPr>
      <w:r w:rsidRPr="00450D8D">
        <w:rPr>
          <w:sz w:val="26"/>
          <w:szCs w:val="26"/>
        </w:rPr>
        <w:t xml:space="preserve">В соответствии со статьей 36 Бюджетного кодекса Российской Федерации, руководствуясь  Федеральным законом от 06.10.2003  № 131-ФЗ  «Об общих принципах организации местного самоуправления в Российской Федерации», </w:t>
      </w:r>
      <w:r w:rsidR="00405F2B">
        <w:rPr>
          <w:sz w:val="26"/>
          <w:szCs w:val="26"/>
        </w:rPr>
        <w:t xml:space="preserve"> с </w:t>
      </w:r>
      <w:r>
        <w:rPr>
          <w:szCs w:val="28"/>
        </w:rPr>
        <w:t>Порядком</w:t>
      </w:r>
      <w:r w:rsidRPr="004D7915">
        <w:rPr>
          <w:szCs w:val="28"/>
        </w:rPr>
        <w:t xml:space="preserve"> организации и проведения публичных слушаний в муниципальном образовании </w:t>
      </w:r>
      <w:r>
        <w:rPr>
          <w:szCs w:val="28"/>
        </w:rPr>
        <w:t>Михайловское сельское поселение Дорогобужского района Смоленской области</w:t>
      </w:r>
      <w:r w:rsidR="00405F2B">
        <w:rPr>
          <w:szCs w:val="28"/>
        </w:rPr>
        <w:t xml:space="preserve"> от 16.12.2005 г. № 11</w:t>
      </w:r>
      <w:r>
        <w:rPr>
          <w:szCs w:val="28"/>
        </w:rPr>
        <w:t xml:space="preserve">, </w:t>
      </w:r>
      <w:r w:rsidR="00405F2B">
        <w:rPr>
          <w:szCs w:val="28"/>
        </w:rPr>
        <w:t xml:space="preserve"> с </w:t>
      </w:r>
      <w:r>
        <w:rPr>
          <w:szCs w:val="28"/>
        </w:rPr>
        <w:t>Положение</w:t>
      </w:r>
      <w:r w:rsidR="00405F2B">
        <w:rPr>
          <w:szCs w:val="28"/>
        </w:rPr>
        <w:t>м</w:t>
      </w:r>
      <w:r>
        <w:rPr>
          <w:szCs w:val="28"/>
        </w:rPr>
        <w:t xml:space="preserve"> о бюджетном процессе</w:t>
      </w:r>
      <w:r w:rsidR="00405F2B">
        <w:rPr>
          <w:szCs w:val="28"/>
        </w:rPr>
        <w:t xml:space="preserve"> в муниципальном образовании  Михайловское сельское поселение </w:t>
      </w:r>
      <w:r>
        <w:rPr>
          <w:szCs w:val="28"/>
        </w:rPr>
        <w:t xml:space="preserve"> Дорогобужского района Смоленской области</w:t>
      </w:r>
      <w:r w:rsidR="00405F2B">
        <w:rPr>
          <w:szCs w:val="28"/>
        </w:rPr>
        <w:t xml:space="preserve"> от 31.08.2018 г. №  18</w:t>
      </w:r>
      <w:r>
        <w:rPr>
          <w:szCs w:val="28"/>
        </w:rPr>
        <w:t>,</w:t>
      </w:r>
      <w:r w:rsidR="00405F2B">
        <w:rPr>
          <w:szCs w:val="28"/>
        </w:rPr>
        <w:t xml:space="preserve"> с </w:t>
      </w:r>
      <w:r>
        <w:rPr>
          <w:sz w:val="26"/>
          <w:szCs w:val="26"/>
        </w:rPr>
        <w:t xml:space="preserve"> </w:t>
      </w:r>
      <w:r w:rsidR="00D47930" w:rsidRPr="004246FA">
        <w:rPr>
          <w:szCs w:val="28"/>
        </w:rPr>
        <w:t xml:space="preserve">Уставом </w:t>
      </w:r>
      <w:r w:rsidR="00393D59">
        <w:rPr>
          <w:szCs w:val="28"/>
        </w:rPr>
        <w:t>Михайловского</w:t>
      </w:r>
      <w:r w:rsidR="000A1C0A" w:rsidRPr="004246FA">
        <w:rPr>
          <w:szCs w:val="28"/>
        </w:rPr>
        <w:t xml:space="preserve"> сельского поселения</w:t>
      </w:r>
      <w:r w:rsidR="00D47930" w:rsidRPr="004246FA">
        <w:rPr>
          <w:szCs w:val="28"/>
        </w:rPr>
        <w:t xml:space="preserve"> Дорогобужского района Смоленской области</w:t>
      </w:r>
      <w:r w:rsidR="00393D59">
        <w:rPr>
          <w:szCs w:val="28"/>
        </w:rPr>
        <w:t>, Совет депутатов Михайловского</w:t>
      </w:r>
      <w:r w:rsidR="00393D59" w:rsidRPr="004246FA">
        <w:rPr>
          <w:szCs w:val="28"/>
        </w:rPr>
        <w:t xml:space="preserve"> сельского поселения Дорогобужского района Смоленской области</w:t>
      </w:r>
    </w:p>
    <w:p w:rsidR="00D47930" w:rsidRDefault="00D47930" w:rsidP="00393D59">
      <w:pPr>
        <w:shd w:val="clear" w:color="auto" w:fill="FFFFFF"/>
        <w:ind w:firstLine="0"/>
        <w:rPr>
          <w:b/>
          <w:szCs w:val="28"/>
        </w:rPr>
      </w:pPr>
      <w:r>
        <w:rPr>
          <w:b/>
          <w:color w:val="000000"/>
          <w:szCs w:val="28"/>
        </w:rPr>
        <w:t>РЕШИЛ:</w:t>
      </w:r>
    </w:p>
    <w:p w:rsidR="00CE2C54" w:rsidRPr="00450D8D" w:rsidRDefault="00CE2C54" w:rsidP="00CE2C54">
      <w:pPr>
        <w:shd w:val="clear" w:color="auto" w:fill="FFFFFF"/>
        <w:ind w:firstLine="0"/>
        <w:rPr>
          <w:sz w:val="26"/>
          <w:szCs w:val="26"/>
        </w:rPr>
      </w:pPr>
    </w:p>
    <w:p w:rsidR="00CE2C54" w:rsidRPr="00450D8D" w:rsidRDefault="00CE2C54" w:rsidP="00CE2C54">
      <w:pPr>
        <w:rPr>
          <w:sz w:val="26"/>
          <w:szCs w:val="26"/>
        </w:rPr>
      </w:pPr>
      <w:r w:rsidRPr="00450D8D">
        <w:rPr>
          <w:sz w:val="26"/>
          <w:szCs w:val="26"/>
        </w:rPr>
        <w:t>1</w:t>
      </w:r>
      <w:r>
        <w:rPr>
          <w:sz w:val="26"/>
          <w:szCs w:val="26"/>
        </w:rPr>
        <w:t xml:space="preserve">. Принять проект  бюджета 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</w:t>
      </w:r>
      <w:r w:rsidRPr="00450D8D">
        <w:rPr>
          <w:sz w:val="26"/>
          <w:szCs w:val="26"/>
        </w:rPr>
        <w:t xml:space="preserve"> на 201</w:t>
      </w:r>
      <w:r w:rsidR="00405F2B">
        <w:rPr>
          <w:sz w:val="26"/>
          <w:szCs w:val="26"/>
        </w:rPr>
        <w:t>9</w:t>
      </w:r>
      <w:r w:rsidRPr="00450D8D">
        <w:rPr>
          <w:sz w:val="26"/>
          <w:szCs w:val="26"/>
        </w:rPr>
        <w:t xml:space="preserve"> год</w:t>
      </w:r>
      <w:r w:rsidR="00405F2B">
        <w:rPr>
          <w:sz w:val="26"/>
          <w:szCs w:val="26"/>
        </w:rPr>
        <w:t xml:space="preserve"> и плановый период 2020 и 2021</w:t>
      </w:r>
      <w:r>
        <w:rPr>
          <w:sz w:val="26"/>
          <w:szCs w:val="26"/>
        </w:rPr>
        <w:t xml:space="preserve"> годов</w:t>
      </w:r>
      <w:r w:rsidRPr="00450D8D">
        <w:rPr>
          <w:sz w:val="26"/>
          <w:szCs w:val="26"/>
        </w:rPr>
        <w:t xml:space="preserve"> за основу и вынести его на публичные слушания. </w:t>
      </w:r>
    </w:p>
    <w:p w:rsidR="00CE2C54" w:rsidRPr="00450D8D" w:rsidRDefault="00CE2C54" w:rsidP="00CE2C54">
      <w:pPr>
        <w:rPr>
          <w:sz w:val="26"/>
          <w:szCs w:val="26"/>
        </w:rPr>
      </w:pPr>
      <w:r w:rsidRPr="00450D8D">
        <w:rPr>
          <w:sz w:val="26"/>
          <w:szCs w:val="26"/>
        </w:rPr>
        <w:t xml:space="preserve">2. Назначить и провести публичные слушания по проекту бюджета </w:t>
      </w:r>
      <w:r>
        <w:rPr>
          <w:sz w:val="26"/>
          <w:szCs w:val="26"/>
        </w:rPr>
        <w:t xml:space="preserve">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</w:t>
      </w:r>
      <w:r w:rsidRPr="00450D8D">
        <w:rPr>
          <w:sz w:val="26"/>
          <w:szCs w:val="26"/>
        </w:rPr>
        <w:t xml:space="preserve"> на 201</w:t>
      </w:r>
      <w:r w:rsidR="00405F2B">
        <w:rPr>
          <w:sz w:val="26"/>
          <w:szCs w:val="26"/>
        </w:rPr>
        <w:t>9</w:t>
      </w:r>
      <w:r w:rsidRPr="00450D8D">
        <w:rPr>
          <w:sz w:val="26"/>
          <w:szCs w:val="26"/>
        </w:rPr>
        <w:t xml:space="preserve"> год </w:t>
      </w:r>
      <w:r w:rsidR="00405F2B">
        <w:rPr>
          <w:sz w:val="26"/>
          <w:szCs w:val="26"/>
        </w:rPr>
        <w:t>и плановый период 2020 и 2021</w:t>
      </w:r>
      <w:r>
        <w:rPr>
          <w:sz w:val="26"/>
          <w:szCs w:val="26"/>
        </w:rPr>
        <w:t xml:space="preserve"> годов</w:t>
      </w:r>
      <w:r w:rsidR="00894064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405F2B">
        <w:rPr>
          <w:color w:val="000000"/>
          <w:sz w:val="26"/>
          <w:szCs w:val="26"/>
        </w:rPr>
        <w:t>07</w:t>
      </w:r>
      <w:r w:rsidR="00C0393F" w:rsidRPr="00BF029A">
        <w:rPr>
          <w:color w:val="000000"/>
          <w:sz w:val="26"/>
          <w:szCs w:val="26"/>
        </w:rPr>
        <w:t>.12</w:t>
      </w:r>
      <w:r w:rsidRPr="00BF029A">
        <w:rPr>
          <w:color w:val="000000"/>
          <w:sz w:val="26"/>
          <w:szCs w:val="26"/>
        </w:rPr>
        <w:t>.201</w:t>
      </w:r>
      <w:r w:rsidR="00405F2B">
        <w:rPr>
          <w:color w:val="000000"/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Pr="00450D8D">
        <w:rPr>
          <w:sz w:val="26"/>
          <w:szCs w:val="26"/>
        </w:rPr>
        <w:t>в 1</w:t>
      </w:r>
      <w:r w:rsidR="00405F2B">
        <w:rPr>
          <w:sz w:val="26"/>
          <w:szCs w:val="26"/>
        </w:rPr>
        <w:t>3</w:t>
      </w:r>
      <w:r w:rsidR="00894064">
        <w:rPr>
          <w:sz w:val="26"/>
          <w:szCs w:val="26"/>
        </w:rPr>
        <w:t>.00 часов</w:t>
      </w:r>
      <w:r w:rsidRPr="00450D8D">
        <w:rPr>
          <w:sz w:val="26"/>
          <w:szCs w:val="26"/>
        </w:rPr>
        <w:t xml:space="preserve"> в </w:t>
      </w:r>
      <w:r>
        <w:rPr>
          <w:sz w:val="26"/>
          <w:szCs w:val="26"/>
        </w:rPr>
        <w:t>здании Администрации Михайловского сельского поселения по адресу: Смоленская область, Дорогобужский район, д.</w:t>
      </w:r>
      <w:r w:rsidR="00BF029A">
        <w:rPr>
          <w:sz w:val="26"/>
          <w:szCs w:val="26"/>
        </w:rPr>
        <w:t xml:space="preserve"> </w:t>
      </w:r>
      <w:r>
        <w:rPr>
          <w:sz w:val="26"/>
          <w:szCs w:val="26"/>
        </w:rPr>
        <w:t>Ново-Михайловское, ул.</w:t>
      </w:r>
      <w:r w:rsidR="00405F2B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Центральная, д.1</w:t>
      </w:r>
    </w:p>
    <w:p w:rsidR="00CE2C54" w:rsidRPr="00450D8D" w:rsidRDefault="00CE2C54" w:rsidP="00526612">
      <w:pPr>
        <w:rPr>
          <w:sz w:val="26"/>
          <w:szCs w:val="26"/>
        </w:rPr>
      </w:pPr>
      <w:r w:rsidRPr="00450D8D">
        <w:rPr>
          <w:sz w:val="26"/>
          <w:szCs w:val="26"/>
        </w:rPr>
        <w:t>3. Для организации и проведения п</w:t>
      </w:r>
      <w:r>
        <w:rPr>
          <w:sz w:val="26"/>
          <w:szCs w:val="26"/>
        </w:rPr>
        <w:t>убличных слушаний сформировать р</w:t>
      </w:r>
      <w:r w:rsidRPr="00450D8D">
        <w:rPr>
          <w:sz w:val="26"/>
          <w:szCs w:val="26"/>
        </w:rPr>
        <w:t xml:space="preserve">абочую группу по проведению публичных слушаний в составе: </w:t>
      </w:r>
    </w:p>
    <w:p w:rsidR="00CE2C54" w:rsidRPr="00450D8D" w:rsidRDefault="00CE2C54" w:rsidP="00526612">
      <w:pPr>
        <w:rPr>
          <w:sz w:val="26"/>
          <w:szCs w:val="26"/>
        </w:rPr>
      </w:pPr>
      <w:r>
        <w:rPr>
          <w:sz w:val="26"/>
          <w:szCs w:val="26"/>
        </w:rPr>
        <w:t>Кулешов А.В.</w:t>
      </w:r>
      <w:r w:rsidR="00894064">
        <w:rPr>
          <w:sz w:val="26"/>
          <w:szCs w:val="26"/>
        </w:rPr>
        <w:t xml:space="preserve">  - </w:t>
      </w:r>
      <w:r w:rsidR="00526612">
        <w:rPr>
          <w:sz w:val="26"/>
          <w:szCs w:val="26"/>
        </w:rPr>
        <w:t>Глава муниципального образования Михайловское сельское поселение</w:t>
      </w:r>
      <w:r w:rsidR="00405F2B">
        <w:rPr>
          <w:sz w:val="26"/>
          <w:szCs w:val="26"/>
        </w:rPr>
        <w:t xml:space="preserve"> Дорогобужского района Смоленской области</w:t>
      </w:r>
      <w:r w:rsidR="00526612">
        <w:rPr>
          <w:sz w:val="26"/>
          <w:szCs w:val="26"/>
        </w:rPr>
        <w:t>;</w:t>
      </w:r>
      <w:r w:rsidRPr="00450D8D">
        <w:rPr>
          <w:sz w:val="26"/>
          <w:szCs w:val="26"/>
        </w:rPr>
        <w:t xml:space="preserve"> </w:t>
      </w:r>
    </w:p>
    <w:p w:rsidR="00CE2C54" w:rsidRDefault="00526612" w:rsidP="00CE2C54">
      <w:pPr>
        <w:rPr>
          <w:sz w:val="26"/>
          <w:szCs w:val="26"/>
        </w:rPr>
      </w:pPr>
      <w:r>
        <w:rPr>
          <w:sz w:val="26"/>
          <w:szCs w:val="26"/>
        </w:rPr>
        <w:t>Панюшкина А.М.</w:t>
      </w:r>
      <w:r w:rsidR="00CE2C54" w:rsidRPr="00450D8D">
        <w:rPr>
          <w:sz w:val="26"/>
          <w:szCs w:val="26"/>
        </w:rPr>
        <w:t xml:space="preserve"> </w:t>
      </w:r>
      <w:r w:rsidR="00894064">
        <w:rPr>
          <w:sz w:val="26"/>
          <w:szCs w:val="26"/>
        </w:rPr>
        <w:t>-</w:t>
      </w:r>
      <w:r w:rsidR="00CE2C54" w:rsidRPr="00450D8D">
        <w:rPr>
          <w:sz w:val="26"/>
          <w:szCs w:val="26"/>
        </w:rPr>
        <w:t xml:space="preserve"> </w:t>
      </w:r>
      <w:r w:rsidR="00894064">
        <w:rPr>
          <w:sz w:val="26"/>
          <w:szCs w:val="26"/>
        </w:rPr>
        <w:t>в</w:t>
      </w:r>
      <w:r w:rsidR="00405F2B">
        <w:rPr>
          <w:sz w:val="26"/>
          <w:szCs w:val="26"/>
        </w:rPr>
        <w:t>едущий специалист</w:t>
      </w:r>
      <w:r>
        <w:rPr>
          <w:sz w:val="26"/>
          <w:szCs w:val="26"/>
        </w:rPr>
        <w:t xml:space="preserve"> Администрации Михайловского сельского поселения</w:t>
      </w:r>
      <w:r w:rsidR="00405F2B">
        <w:rPr>
          <w:sz w:val="26"/>
          <w:szCs w:val="26"/>
        </w:rPr>
        <w:t xml:space="preserve"> Дорогобужского района Смоленской области</w:t>
      </w:r>
      <w:r>
        <w:rPr>
          <w:sz w:val="26"/>
          <w:szCs w:val="26"/>
        </w:rPr>
        <w:t>;</w:t>
      </w:r>
    </w:p>
    <w:p w:rsidR="00CE2C54" w:rsidRPr="00450D8D" w:rsidRDefault="00CE2C54" w:rsidP="00526612">
      <w:pPr>
        <w:ind w:firstLine="0"/>
        <w:rPr>
          <w:sz w:val="26"/>
          <w:szCs w:val="26"/>
        </w:rPr>
      </w:pPr>
      <w:r w:rsidRPr="00450D8D">
        <w:rPr>
          <w:sz w:val="26"/>
          <w:szCs w:val="26"/>
        </w:rPr>
        <w:t xml:space="preserve">  </w:t>
      </w:r>
      <w:r w:rsidR="00526612">
        <w:rPr>
          <w:sz w:val="26"/>
          <w:szCs w:val="26"/>
        </w:rPr>
        <w:t xml:space="preserve">         Баранюк А.А.</w:t>
      </w:r>
      <w:r w:rsidRPr="00450D8D">
        <w:rPr>
          <w:sz w:val="26"/>
          <w:szCs w:val="26"/>
        </w:rPr>
        <w:t xml:space="preserve"> - депутат Совета </w:t>
      </w:r>
      <w:r w:rsidR="00526612">
        <w:rPr>
          <w:sz w:val="26"/>
          <w:szCs w:val="26"/>
        </w:rPr>
        <w:t>депутатов Михайловского</w:t>
      </w:r>
      <w:r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lastRenderedPageBreak/>
        <w:t>поселен</w:t>
      </w:r>
      <w:r w:rsidR="00526612">
        <w:rPr>
          <w:sz w:val="26"/>
          <w:szCs w:val="26"/>
        </w:rPr>
        <w:t>и</w:t>
      </w:r>
      <w:r w:rsidR="00894064">
        <w:rPr>
          <w:sz w:val="26"/>
          <w:szCs w:val="26"/>
        </w:rPr>
        <w:t>я</w:t>
      </w:r>
      <w:r w:rsidR="00405F2B" w:rsidRPr="00405F2B">
        <w:rPr>
          <w:sz w:val="26"/>
          <w:szCs w:val="26"/>
        </w:rPr>
        <w:t xml:space="preserve"> </w:t>
      </w:r>
      <w:r w:rsidR="00405F2B">
        <w:rPr>
          <w:sz w:val="26"/>
          <w:szCs w:val="26"/>
        </w:rPr>
        <w:t>Дорогобужского района Смоленской области</w:t>
      </w:r>
      <w:r w:rsidR="00526612">
        <w:rPr>
          <w:sz w:val="26"/>
          <w:szCs w:val="26"/>
        </w:rPr>
        <w:t>;</w:t>
      </w:r>
    </w:p>
    <w:p w:rsidR="00CE2C54" w:rsidRPr="00450D8D" w:rsidRDefault="00526612" w:rsidP="00CE2C54">
      <w:pPr>
        <w:rPr>
          <w:sz w:val="26"/>
          <w:szCs w:val="26"/>
        </w:rPr>
      </w:pPr>
      <w:r>
        <w:rPr>
          <w:sz w:val="26"/>
          <w:szCs w:val="26"/>
        </w:rPr>
        <w:t>Дудников М.А.</w:t>
      </w:r>
      <w:r w:rsidR="00CE2C54" w:rsidRPr="00450D8D">
        <w:rPr>
          <w:sz w:val="26"/>
          <w:szCs w:val="26"/>
        </w:rPr>
        <w:t xml:space="preserve"> - депутат Совета </w:t>
      </w:r>
      <w:r>
        <w:rPr>
          <w:sz w:val="26"/>
          <w:szCs w:val="26"/>
        </w:rPr>
        <w:t>депутатов Михайловского</w:t>
      </w:r>
      <w:r w:rsidR="00CE2C54">
        <w:rPr>
          <w:sz w:val="26"/>
          <w:szCs w:val="26"/>
        </w:rPr>
        <w:t xml:space="preserve"> сельского поселения</w:t>
      </w:r>
      <w:r w:rsidR="00405F2B" w:rsidRPr="00405F2B">
        <w:rPr>
          <w:sz w:val="26"/>
          <w:szCs w:val="26"/>
        </w:rPr>
        <w:t xml:space="preserve"> </w:t>
      </w:r>
      <w:r w:rsidR="00405F2B">
        <w:rPr>
          <w:sz w:val="26"/>
          <w:szCs w:val="26"/>
        </w:rPr>
        <w:t>Дорогобужского района Смоленской области.</w:t>
      </w:r>
    </w:p>
    <w:p w:rsidR="00301F97" w:rsidRDefault="00526612" w:rsidP="00526612">
      <w:r>
        <w:rPr>
          <w:sz w:val="26"/>
          <w:szCs w:val="26"/>
        </w:rPr>
        <w:t>4</w:t>
      </w:r>
      <w:r w:rsidR="00CE2C54" w:rsidRPr="00450D8D">
        <w:rPr>
          <w:sz w:val="26"/>
          <w:szCs w:val="26"/>
        </w:rPr>
        <w:t>.</w:t>
      </w:r>
      <w:r>
        <w:t xml:space="preserve"> Замечания, рекомендации и предложения по проекту бюджета Михайловского сельского поселения Дорогобужского р</w:t>
      </w:r>
      <w:r w:rsidR="00405F2B">
        <w:t>айона Смоленской области на 2019 год  и на плановый период 2020 и 2021</w:t>
      </w:r>
      <w:r>
        <w:t xml:space="preserve"> годов принимаются в Администрации Михайловского сельского поселения </w:t>
      </w:r>
      <w:r w:rsidR="00301F97">
        <w:t xml:space="preserve"> с </w:t>
      </w:r>
      <w:r w:rsidR="00405F2B">
        <w:rPr>
          <w:color w:val="000000"/>
        </w:rPr>
        <w:t>22 ноября 2018</w:t>
      </w:r>
      <w:r w:rsidR="00301F97" w:rsidRPr="00BF029A">
        <w:rPr>
          <w:color w:val="000000"/>
        </w:rPr>
        <w:t xml:space="preserve"> года по </w:t>
      </w:r>
      <w:r w:rsidR="00405F2B">
        <w:rPr>
          <w:color w:val="000000"/>
        </w:rPr>
        <w:t>06</w:t>
      </w:r>
      <w:r w:rsidR="00C0393F" w:rsidRPr="00BF029A">
        <w:rPr>
          <w:color w:val="000000"/>
        </w:rPr>
        <w:t xml:space="preserve"> декабря</w:t>
      </w:r>
      <w:r w:rsidR="00894064">
        <w:rPr>
          <w:color w:val="000000"/>
        </w:rPr>
        <w:t xml:space="preserve"> 2018</w:t>
      </w:r>
      <w:r w:rsidRPr="00BF029A">
        <w:rPr>
          <w:color w:val="000000"/>
        </w:rPr>
        <w:t xml:space="preserve"> </w:t>
      </w:r>
      <w:r>
        <w:t xml:space="preserve">года. </w:t>
      </w:r>
    </w:p>
    <w:p w:rsidR="00301F97" w:rsidRDefault="00301F97" w:rsidP="00526612">
      <w:r>
        <w:t>5</w:t>
      </w:r>
      <w:r w:rsidR="00526612">
        <w:t>. Настоящее решение вступает в силу со дня его принятия и подлежит официальному опубликованию вместе с тексто</w:t>
      </w:r>
      <w:r>
        <w:t>м проекта решения Со</w:t>
      </w:r>
      <w:r w:rsidR="00894064">
        <w:t>вета депутатов о бюджете на 2019</w:t>
      </w:r>
      <w:r>
        <w:t xml:space="preserve"> год и на плановый период 20</w:t>
      </w:r>
      <w:r w:rsidR="00894064">
        <w:t>20 и 2021</w:t>
      </w:r>
      <w:r>
        <w:t xml:space="preserve"> годов. </w:t>
      </w:r>
    </w:p>
    <w:p w:rsidR="00301F97" w:rsidRDefault="00301F97" w:rsidP="00526612"/>
    <w:p w:rsidR="00301F97" w:rsidRDefault="00301F97" w:rsidP="00526612"/>
    <w:p w:rsidR="00CE2C54" w:rsidRDefault="00301F97" w:rsidP="000C1905">
      <w:pPr>
        <w:ind w:firstLine="0"/>
      </w:pPr>
      <w:r>
        <w:t>Глава муниципального обра</w:t>
      </w:r>
      <w:r w:rsidR="00AB1A65">
        <w:t>зования</w:t>
      </w:r>
    </w:p>
    <w:p w:rsidR="00AB1A65" w:rsidRDefault="00BF029A" w:rsidP="000C1905">
      <w:pPr>
        <w:ind w:firstLine="0"/>
      </w:pPr>
      <w:r>
        <w:t>Михайловское сельское поселение</w:t>
      </w:r>
    </w:p>
    <w:p w:rsidR="00AB1A65" w:rsidRDefault="00AB1A65" w:rsidP="000C1905">
      <w:pPr>
        <w:ind w:firstLine="0"/>
      </w:pPr>
      <w:r>
        <w:t>Дорогобужского района</w:t>
      </w:r>
    </w:p>
    <w:p w:rsidR="00AB1A65" w:rsidRPr="00450D8D" w:rsidRDefault="00AB1A65" w:rsidP="000C1905">
      <w:pPr>
        <w:ind w:firstLine="0"/>
        <w:rPr>
          <w:sz w:val="26"/>
          <w:szCs w:val="26"/>
        </w:rPr>
      </w:pPr>
      <w:r>
        <w:t xml:space="preserve">Смоленской области                                                   </w:t>
      </w:r>
      <w:r w:rsidRPr="00AB1A65">
        <w:rPr>
          <w:b/>
        </w:rPr>
        <w:t>А.В. Кулешов</w:t>
      </w:r>
      <w:r>
        <w:t xml:space="preserve">  </w:t>
      </w:r>
    </w:p>
    <w:p w:rsidR="006E398A" w:rsidRDefault="006E398A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Default="00C0393F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Default="00C0393F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0C1905">
      <w:pPr>
        <w:tabs>
          <w:tab w:val="left" w:pos="3548"/>
        </w:tabs>
      </w:pPr>
      <w:r>
        <w:lastRenderedPageBreak/>
        <w:tab/>
      </w:r>
    </w:p>
    <w:tbl>
      <w:tblPr>
        <w:tblpPr w:leftFromText="180" w:rightFromText="180" w:horzAnchor="margin" w:tblpY="-315"/>
        <w:tblW w:w="10565" w:type="dxa"/>
        <w:tblLayout w:type="fixed"/>
        <w:tblLook w:val="0000"/>
      </w:tblPr>
      <w:tblGrid>
        <w:gridCol w:w="10565"/>
      </w:tblGrid>
      <w:tr w:rsidR="000C1905" w:rsidRPr="007229EC" w:rsidTr="00483FD9">
        <w:trPr>
          <w:trHeight w:val="48"/>
        </w:trPr>
        <w:tc>
          <w:tcPr>
            <w:tcW w:w="10565" w:type="dxa"/>
          </w:tcPr>
          <w:p w:rsidR="000C1905" w:rsidRPr="007229EC" w:rsidRDefault="000C1905" w:rsidP="00483FD9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</w:t>
            </w:r>
            <w:r w:rsidRPr="007229EC">
              <w:rPr>
                <w:szCs w:val="28"/>
              </w:rPr>
              <w:object w:dxaOrig="936" w:dyaOrig="1169">
                <v:shape id="_x0000_i1026" type="#_x0000_t75" style="width:39.15pt;height:48.95pt" o:ole="">
                  <v:imagedata r:id="rId9" o:title=""/>
                </v:shape>
                <o:OLEObject Type="Embed" ProgID="Word.Picture.8" ShapeID="_x0000_i1026" DrawAspect="Content" ObjectID="_1604390600" r:id="rId10"/>
              </w:object>
            </w:r>
            <w:r>
              <w:rPr>
                <w:szCs w:val="28"/>
              </w:rPr>
              <w:t xml:space="preserve">                </w:t>
            </w:r>
          </w:p>
          <w:p w:rsidR="000C1905" w:rsidRPr="007229EC" w:rsidRDefault="000C1905" w:rsidP="00483FD9">
            <w:pPr>
              <w:pStyle w:val="1"/>
              <w:rPr>
                <w:szCs w:val="28"/>
              </w:rPr>
            </w:pPr>
          </w:p>
          <w:p w:rsidR="000C1905" w:rsidRPr="000C1905" w:rsidRDefault="000C1905" w:rsidP="00483FD9">
            <w:pPr>
              <w:pStyle w:val="1"/>
              <w:rPr>
                <w:b/>
                <w:szCs w:val="28"/>
              </w:rPr>
            </w:pPr>
            <w:r w:rsidRPr="000C1905">
              <w:rPr>
                <w:b/>
                <w:szCs w:val="28"/>
              </w:rPr>
              <w:t xml:space="preserve">СОВЕТ ДЕПУТАТОВ МИХАЙЛОВСКОГО СЕЛЬСКОГО  ПОСЕЛЕНИЯ </w:t>
            </w:r>
          </w:p>
          <w:p w:rsidR="000C1905" w:rsidRPr="007229EC" w:rsidRDefault="000C1905" w:rsidP="00483FD9">
            <w:pPr>
              <w:jc w:val="center"/>
              <w:rPr>
                <w:szCs w:val="28"/>
              </w:rPr>
            </w:pPr>
            <w:r w:rsidRPr="000C1905">
              <w:rPr>
                <w:b/>
                <w:szCs w:val="28"/>
              </w:rPr>
              <w:t>ДОРОГОБУЖСКОГО РАЙОНА СМОЛЕНСКОЙ ОБЛАСТИ</w:t>
            </w:r>
          </w:p>
        </w:tc>
      </w:tr>
      <w:tr w:rsidR="000C1905" w:rsidRPr="007229EC" w:rsidTr="00483FD9">
        <w:trPr>
          <w:trHeight w:val="29"/>
        </w:trPr>
        <w:tc>
          <w:tcPr>
            <w:tcW w:w="10565" w:type="dxa"/>
          </w:tcPr>
          <w:p w:rsidR="000C1905" w:rsidRDefault="000C1905" w:rsidP="00483FD9">
            <w:pPr>
              <w:pStyle w:val="3"/>
              <w:spacing w:line="48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C1905" w:rsidRPr="00BA0CAF" w:rsidRDefault="000C1905" w:rsidP="00483FD9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</w:t>
            </w:r>
            <w:r w:rsidRPr="00BA0CAF">
              <w:rPr>
                <w:b/>
              </w:rPr>
              <w:t>ПРОЕКТ</w:t>
            </w:r>
          </w:p>
          <w:p w:rsidR="000C1905" w:rsidRPr="000C1905" w:rsidRDefault="000C1905" w:rsidP="000C1905">
            <w:pPr>
              <w:pStyle w:val="3"/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 w:rsidRPr="000C1905">
              <w:rPr>
                <w:rFonts w:ascii="Times New Roman" w:hAnsi="Times New Roman"/>
                <w:sz w:val="28"/>
              </w:rPr>
              <w:t>РЕШЕНИЕ</w:t>
            </w:r>
          </w:p>
        </w:tc>
      </w:tr>
    </w:tbl>
    <w:p w:rsidR="000C1905" w:rsidRPr="007229EC" w:rsidRDefault="000C1905" w:rsidP="000C1905">
      <w:pPr>
        <w:pStyle w:val="5"/>
        <w:keepNext w:val="0"/>
        <w:spacing w:before="0"/>
        <w:ind w:right="4819"/>
        <w:jc w:val="both"/>
        <w:rPr>
          <w:bCs/>
        </w:rPr>
      </w:pPr>
      <w:r w:rsidRPr="007229EC">
        <w:rPr>
          <w:bCs/>
        </w:rPr>
        <w:t xml:space="preserve"> « </w:t>
      </w:r>
      <w:r>
        <w:rPr>
          <w:bCs/>
        </w:rPr>
        <w:t xml:space="preserve"> </w:t>
      </w:r>
      <w:r w:rsidRPr="007229EC">
        <w:rPr>
          <w:bCs/>
        </w:rPr>
        <w:t xml:space="preserve">  »   </w:t>
      </w:r>
      <w:r>
        <w:rPr>
          <w:bCs/>
        </w:rPr>
        <w:t xml:space="preserve">                   </w:t>
      </w:r>
      <w:r w:rsidRPr="007229EC">
        <w:rPr>
          <w:bCs/>
        </w:rPr>
        <w:t xml:space="preserve">  года </w:t>
      </w:r>
      <w:r>
        <w:rPr>
          <w:bCs/>
        </w:rPr>
        <w:t xml:space="preserve">             </w:t>
      </w:r>
      <w:r w:rsidRPr="007229EC">
        <w:rPr>
          <w:bCs/>
        </w:rPr>
        <w:t xml:space="preserve">№ </w:t>
      </w:r>
    </w:p>
    <w:p w:rsidR="000C1905" w:rsidRPr="007229EC" w:rsidRDefault="000C1905" w:rsidP="000C1905">
      <w:pPr>
        <w:pStyle w:val="5"/>
        <w:keepNext w:val="0"/>
        <w:spacing w:before="0"/>
        <w:ind w:right="4819"/>
        <w:jc w:val="both"/>
        <w:rPr>
          <w:bCs/>
        </w:rPr>
      </w:pPr>
    </w:p>
    <w:p w:rsidR="000C1905" w:rsidRPr="007229EC" w:rsidRDefault="000C1905" w:rsidP="000C1905">
      <w:pPr>
        <w:pStyle w:val="5"/>
        <w:keepNext w:val="0"/>
        <w:spacing w:before="0"/>
        <w:ind w:right="5705"/>
        <w:jc w:val="both"/>
        <w:rPr>
          <w:b/>
        </w:rPr>
      </w:pPr>
      <w:r w:rsidRPr="007229EC">
        <w:rPr>
          <w:bCs/>
        </w:rPr>
        <w:t>О бюджете Михайловского сельского поселения Дорогобужского района Смоленской области</w:t>
      </w:r>
      <w:r w:rsidRPr="007229EC">
        <w:t xml:space="preserve"> на 201</w:t>
      </w:r>
      <w:r>
        <w:t>9</w:t>
      </w:r>
      <w:r w:rsidRPr="007229EC">
        <w:t xml:space="preserve"> год и на </w:t>
      </w:r>
      <w:r w:rsidRPr="007229EC">
        <w:rPr>
          <w:szCs w:val="28"/>
        </w:rPr>
        <w:t>плановый период 20</w:t>
      </w:r>
      <w:r>
        <w:rPr>
          <w:szCs w:val="28"/>
        </w:rPr>
        <w:t>20</w:t>
      </w:r>
      <w:r w:rsidRPr="007229EC">
        <w:rPr>
          <w:szCs w:val="28"/>
        </w:rPr>
        <w:t xml:space="preserve"> и 202</w:t>
      </w:r>
      <w:r>
        <w:rPr>
          <w:szCs w:val="28"/>
        </w:rPr>
        <w:t>1</w:t>
      </w:r>
      <w:r w:rsidRPr="007229EC">
        <w:rPr>
          <w:szCs w:val="28"/>
        </w:rPr>
        <w:t xml:space="preserve"> годов</w:t>
      </w:r>
    </w:p>
    <w:p w:rsidR="000C1905" w:rsidRPr="007229EC" w:rsidRDefault="000C1905" w:rsidP="000C1905"/>
    <w:p w:rsidR="000C1905" w:rsidRPr="007229EC" w:rsidRDefault="000C1905" w:rsidP="000C1905">
      <w:pPr>
        <w:pStyle w:val="5"/>
        <w:keepNext w:val="0"/>
        <w:spacing w:before="0"/>
        <w:ind w:firstLine="709"/>
        <w:jc w:val="both"/>
        <w:rPr>
          <w:b/>
          <w:bCs/>
        </w:rPr>
      </w:pPr>
      <w:r w:rsidRPr="007229EC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>
        <w:t>9</w:t>
      </w:r>
      <w:r w:rsidRPr="007229EC">
        <w:t xml:space="preserve"> год и на плановый период 20</w:t>
      </w:r>
      <w:r>
        <w:t>20</w:t>
      </w:r>
      <w:r w:rsidRPr="007229EC">
        <w:t xml:space="preserve"> и 202</w:t>
      </w:r>
      <w:r>
        <w:t>1</w:t>
      </w:r>
      <w:r w:rsidRPr="007229EC">
        <w:t xml:space="preserve">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 Дорогобужского района Смоленской области на 201</w:t>
      </w:r>
      <w:r>
        <w:t>9</w:t>
      </w:r>
      <w:r w:rsidRPr="007229EC">
        <w:t xml:space="preserve"> год и на плановый период 20</w:t>
      </w:r>
      <w:r>
        <w:t>20</w:t>
      </w:r>
      <w:r w:rsidRPr="007229EC">
        <w:t xml:space="preserve"> и 202</w:t>
      </w:r>
      <w:r>
        <w:t>1</w:t>
      </w:r>
      <w:r w:rsidRPr="007229EC">
        <w:t xml:space="preserve"> годов, решением постоянной комиссии по бюджету, финансовой и налоговой политике, по вопросам муниципального имущества, в соответствии со ст.22 Устава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0C1905" w:rsidRPr="007229EC" w:rsidRDefault="000C1905" w:rsidP="000C1905">
      <w:pPr>
        <w:rPr>
          <w:b/>
          <w:bCs/>
        </w:rPr>
      </w:pPr>
    </w:p>
    <w:p w:rsidR="000C1905" w:rsidRPr="007229EC" w:rsidRDefault="000C1905" w:rsidP="000C1905">
      <w:pPr>
        <w:rPr>
          <w:b/>
          <w:bCs/>
        </w:rPr>
      </w:pPr>
      <w:r w:rsidRPr="007229EC">
        <w:rPr>
          <w:b/>
          <w:bCs/>
        </w:rPr>
        <w:t>Р Е Ш И Л:</w:t>
      </w:r>
    </w:p>
    <w:p w:rsidR="000C1905" w:rsidRPr="007229EC" w:rsidRDefault="000C1905" w:rsidP="000C1905"/>
    <w:p w:rsidR="000C1905" w:rsidRPr="007229EC" w:rsidRDefault="000C1905" w:rsidP="000C1905">
      <w:pPr>
        <w:rPr>
          <w:szCs w:val="28"/>
        </w:rPr>
      </w:pPr>
      <w:r w:rsidRPr="007229EC">
        <w:rPr>
          <w:szCs w:val="28"/>
        </w:rPr>
        <w:t xml:space="preserve">1. Утвердить основные характеристики бюджета </w:t>
      </w:r>
      <w:r w:rsidRPr="007229EC">
        <w:rPr>
          <w:bCs/>
          <w:szCs w:val="28"/>
        </w:rPr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 xml:space="preserve"> (далее - бюджет поселения</w:t>
      </w:r>
      <w:r>
        <w:rPr>
          <w:szCs w:val="28"/>
        </w:rPr>
        <w:t>) на 2019</w:t>
      </w:r>
      <w:r w:rsidRPr="007229EC">
        <w:rPr>
          <w:szCs w:val="28"/>
        </w:rPr>
        <w:t xml:space="preserve"> год:</w:t>
      </w:r>
    </w:p>
    <w:p w:rsidR="000C1905" w:rsidRPr="007229EC" w:rsidRDefault="000C1905" w:rsidP="000C1905">
      <w:pPr>
        <w:ind w:firstLine="708"/>
      </w:pPr>
      <w:r w:rsidRPr="007229EC">
        <w:t xml:space="preserve">1) общий объем доходов бюджета поселения в сумме </w:t>
      </w:r>
      <w:r w:rsidRPr="007229EC">
        <w:rPr>
          <w:b/>
        </w:rPr>
        <w:t>10</w:t>
      </w:r>
      <w:r>
        <w:rPr>
          <w:b/>
        </w:rPr>
        <w:t xml:space="preserve"> 826</w:t>
      </w:r>
      <w:r w:rsidRPr="007229EC">
        <w:rPr>
          <w:b/>
        </w:rPr>
        <w:t>,</w:t>
      </w:r>
      <w:r>
        <w:rPr>
          <w:b/>
        </w:rPr>
        <w:t>1</w:t>
      </w:r>
      <w:r w:rsidRPr="007229EC">
        <w:rPr>
          <w:b/>
          <w:bCs/>
        </w:rPr>
        <w:t xml:space="preserve"> </w:t>
      </w:r>
      <w:r w:rsidRPr="007229EC">
        <w:t xml:space="preserve">тыс. рублей, в том числе объем безвозмездных поступлений в сумме </w:t>
      </w:r>
      <w:r>
        <w:rPr>
          <w:b/>
        </w:rPr>
        <w:t>3 093,5</w:t>
      </w:r>
      <w:r w:rsidRPr="007229EC">
        <w:t xml:space="preserve"> тыс. рублей, из которых объем получаемых межбюджетных трансфертов – </w:t>
      </w:r>
      <w:r>
        <w:rPr>
          <w:b/>
        </w:rPr>
        <w:t>3 093,5</w:t>
      </w:r>
      <w:r w:rsidRPr="007229EC">
        <w:t xml:space="preserve"> тыс. рублей;</w:t>
      </w:r>
    </w:p>
    <w:p w:rsidR="000C1905" w:rsidRPr="007229EC" w:rsidRDefault="000C1905" w:rsidP="000C1905">
      <w:pPr>
        <w:rPr>
          <w:szCs w:val="28"/>
        </w:rPr>
      </w:pPr>
      <w:r w:rsidRPr="007229EC">
        <w:rPr>
          <w:szCs w:val="28"/>
        </w:rPr>
        <w:t xml:space="preserve">2) общий объем расходов бюджета поселения в сумме </w:t>
      </w:r>
      <w:r w:rsidRPr="007229EC">
        <w:rPr>
          <w:b/>
          <w:bCs/>
          <w:szCs w:val="28"/>
        </w:rPr>
        <w:t>10</w:t>
      </w:r>
      <w:r>
        <w:rPr>
          <w:b/>
          <w:bCs/>
          <w:szCs w:val="28"/>
        </w:rPr>
        <w:t xml:space="preserve"> 826</w:t>
      </w:r>
      <w:r w:rsidRPr="007229EC">
        <w:rPr>
          <w:b/>
          <w:bCs/>
          <w:szCs w:val="28"/>
        </w:rPr>
        <w:t>,</w:t>
      </w:r>
      <w:r>
        <w:rPr>
          <w:b/>
          <w:bCs/>
          <w:szCs w:val="28"/>
        </w:rPr>
        <w:t>1</w:t>
      </w:r>
      <w:r w:rsidRPr="007229EC">
        <w:rPr>
          <w:b/>
          <w:bCs/>
          <w:szCs w:val="28"/>
        </w:rPr>
        <w:t xml:space="preserve"> </w:t>
      </w:r>
      <w:r w:rsidRPr="007229EC">
        <w:rPr>
          <w:szCs w:val="28"/>
        </w:rPr>
        <w:t xml:space="preserve">тыс. </w:t>
      </w:r>
      <w:r w:rsidRPr="007229EC">
        <w:rPr>
          <w:szCs w:val="28"/>
        </w:rPr>
        <w:lastRenderedPageBreak/>
        <w:t>рублей;</w:t>
      </w:r>
    </w:p>
    <w:p w:rsidR="000C1905" w:rsidRPr="007229EC" w:rsidRDefault="000C1905" w:rsidP="000C1905">
      <w:pPr>
        <w:rPr>
          <w:b/>
          <w:szCs w:val="28"/>
        </w:rPr>
      </w:pPr>
      <w:r w:rsidRPr="007229EC">
        <w:rPr>
          <w:szCs w:val="28"/>
        </w:rPr>
        <w:t xml:space="preserve">3) дефицит бюджета поселения в сумме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 xml:space="preserve">тыс. рублей, что составляет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 в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 w:rsidRPr="007229E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29E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7229EC">
        <w:rPr>
          <w:rFonts w:ascii="Times New Roman" w:hAnsi="Times New Roman"/>
          <w:b/>
          <w:bCs/>
          <w:sz w:val="28"/>
          <w:szCs w:val="28"/>
        </w:rPr>
        <w:t>,0</w:t>
      </w:r>
      <w:r w:rsidRPr="007229EC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году, в сумме </w:t>
      </w:r>
      <w:r w:rsidRPr="007229E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29E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4</w:t>
      </w:r>
      <w:r w:rsidRPr="007229EC">
        <w:rPr>
          <w:rFonts w:ascii="Times New Roman" w:hAnsi="Times New Roman"/>
          <w:b/>
          <w:sz w:val="28"/>
          <w:szCs w:val="28"/>
        </w:rPr>
        <w:t>,0</w:t>
      </w:r>
      <w:r w:rsidRPr="007229EC">
        <w:rPr>
          <w:rFonts w:ascii="Times New Roman" w:hAnsi="Times New Roman"/>
          <w:sz w:val="28"/>
          <w:szCs w:val="28"/>
        </w:rPr>
        <w:t xml:space="preserve"> тыс. рублей.</w:t>
      </w:r>
      <w:r w:rsidRPr="007229EC">
        <w:rPr>
          <w:rFonts w:ascii="Times New Roman" w:hAnsi="Times New Roman"/>
          <w:bCs/>
          <w:sz w:val="28"/>
          <w:szCs w:val="28"/>
        </w:rPr>
        <w:t xml:space="preserve"> </w:t>
      </w:r>
    </w:p>
    <w:p w:rsidR="000C1905" w:rsidRPr="007229EC" w:rsidRDefault="000C1905" w:rsidP="000C1905">
      <w:pPr>
        <w:rPr>
          <w:szCs w:val="28"/>
        </w:rPr>
      </w:pPr>
      <w:r w:rsidRPr="007229EC">
        <w:rPr>
          <w:szCs w:val="28"/>
        </w:rPr>
        <w:t>3. Утвердить основные характеристики бюджета поселения на плановый период 20</w:t>
      </w:r>
      <w:r>
        <w:rPr>
          <w:szCs w:val="28"/>
        </w:rPr>
        <w:t>20</w:t>
      </w:r>
      <w:r w:rsidRPr="007229EC">
        <w:rPr>
          <w:szCs w:val="28"/>
        </w:rPr>
        <w:t xml:space="preserve"> и 202</w:t>
      </w:r>
      <w:r>
        <w:rPr>
          <w:szCs w:val="28"/>
        </w:rPr>
        <w:t>1</w:t>
      </w:r>
      <w:r w:rsidRPr="007229EC">
        <w:rPr>
          <w:szCs w:val="28"/>
        </w:rPr>
        <w:t xml:space="preserve"> годов:</w:t>
      </w:r>
    </w:p>
    <w:p w:rsidR="000C1905" w:rsidRPr="007229EC" w:rsidRDefault="000C1905" w:rsidP="000C1905">
      <w:r w:rsidRPr="007229EC">
        <w:t>1) общий объем доходов бюджета поселения на 20</w:t>
      </w:r>
      <w:r>
        <w:t>20</w:t>
      </w:r>
      <w:r w:rsidRPr="007229EC">
        <w:t xml:space="preserve"> год в сумме </w:t>
      </w:r>
      <w:r w:rsidRPr="007229EC">
        <w:rPr>
          <w:b/>
        </w:rPr>
        <w:t>1</w:t>
      </w:r>
      <w:r>
        <w:rPr>
          <w:b/>
        </w:rPr>
        <w:t>1 459</w:t>
      </w:r>
      <w:r w:rsidRPr="007229EC">
        <w:rPr>
          <w:b/>
        </w:rPr>
        <w:t>,</w:t>
      </w:r>
      <w:r>
        <w:rPr>
          <w:b/>
        </w:rPr>
        <w:t>3</w:t>
      </w:r>
      <w:r w:rsidRPr="007229EC">
        <w:t xml:space="preserve"> тыс. рублей, в том числе объем безвозмездных поступлений в сумме </w:t>
      </w:r>
      <w:r>
        <w:rPr>
          <w:b/>
        </w:rPr>
        <w:t>2 663,7</w:t>
      </w:r>
      <w:r w:rsidRPr="007229EC">
        <w:t xml:space="preserve"> тыс. рублей, из которых объем получаемых межбюджетных трансфертов – </w:t>
      </w:r>
      <w:r>
        <w:rPr>
          <w:b/>
        </w:rPr>
        <w:t>2 663,7</w:t>
      </w:r>
      <w:r w:rsidRPr="007229EC">
        <w:rPr>
          <w:b/>
        </w:rPr>
        <w:t xml:space="preserve"> </w:t>
      </w:r>
      <w:r w:rsidRPr="007229EC">
        <w:t>тыс. рублей, и на 202</w:t>
      </w:r>
      <w:r>
        <w:t>1</w:t>
      </w:r>
      <w:r w:rsidRPr="007229EC">
        <w:t xml:space="preserve"> год в сумме </w:t>
      </w:r>
      <w:r>
        <w:rPr>
          <w:b/>
        </w:rPr>
        <w:t>12 511,2</w:t>
      </w:r>
      <w:r w:rsidRPr="007229EC">
        <w:t xml:space="preserve"> тыс. рублей, в том числе объем безвозмездных поступлений в сумме </w:t>
      </w:r>
      <w:r>
        <w:rPr>
          <w:b/>
        </w:rPr>
        <w:t>2 692,0</w:t>
      </w:r>
      <w:r w:rsidRPr="007229EC">
        <w:t xml:space="preserve"> тыс. рублей, из которых объем получаемых межбюджетных трансфертов – </w:t>
      </w:r>
      <w:r>
        <w:rPr>
          <w:b/>
        </w:rPr>
        <w:t>2 692,0</w:t>
      </w:r>
      <w:r w:rsidRPr="007229EC">
        <w:t xml:space="preserve"> тыс. рублей;</w:t>
      </w:r>
    </w:p>
    <w:p w:rsidR="000C1905" w:rsidRPr="007229EC" w:rsidRDefault="000C1905" w:rsidP="000C1905">
      <w:pPr>
        <w:rPr>
          <w:szCs w:val="28"/>
        </w:rPr>
      </w:pPr>
      <w:r w:rsidRPr="007229EC">
        <w:rPr>
          <w:szCs w:val="28"/>
        </w:rPr>
        <w:t>2) общий объем расходов бюджета поселения на 20</w:t>
      </w:r>
      <w:r>
        <w:rPr>
          <w:szCs w:val="28"/>
        </w:rPr>
        <w:t>20</w:t>
      </w:r>
      <w:r w:rsidRPr="007229EC">
        <w:rPr>
          <w:szCs w:val="28"/>
        </w:rPr>
        <w:t xml:space="preserve"> год в сумме </w:t>
      </w:r>
      <w:r w:rsidRPr="007229EC">
        <w:rPr>
          <w:b/>
        </w:rPr>
        <w:t>1</w:t>
      </w:r>
      <w:r>
        <w:rPr>
          <w:b/>
        </w:rPr>
        <w:t>1 459</w:t>
      </w:r>
      <w:r w:rsidRPr="007229EC">
        <w:rPr>
          <w:b/>
        </w:rPr>
        <w:t>,</w:t>
      </w:r>
      <w:r>
        <w:rPr>
          <w:b/>
        </w:rPr>
        <w:t>3</w:t>
      </w:r>
      <w:r w:rsidRPr="007229EC">
        <w:rPr>
          <w:szCs w:val="28"/>
        </w:rPr>
        <w:t>тыс. рублей,</w:t>
      </w:r>
      <w:r>
        <w:rPr>
          <w:szCs w:val="28"/>
        </w:rPr>
        <w:t xml:space="preserve"> в том числе объем условно утвержденных расходов в сумме </w:t>
      </w:r>
      <w:r w:rsidRPr="000B7866">
        <w:rPr>
          <w:b/>
          <w:szCs w:val="28"/>
        </w:rPr>
        <w:t>279,9</w:t>
      </w:r>
      <w:r>
        <w:rPr>
          <w:szCs w:val="28"/>
        </w:rPr>
        <w:t xml:space="preserve"> </w:t>
      </w:r>
      <w:r w:rsidRPr="007229EC">
        <w:rPr>
          <w:szCs w:val="28"/>
        </w:rPr>
        <w:t xml:space="preserve"> и на 202</w:t>
      </w:r>
      <w:r>
        <w:rPr>
          <w:szCs w:val="28"/>
        </w:rPr>
        <w:t>1</w:t>
      </w:r>
      <w:r w:rsidRPr="007229EC">
        <w:rPr>
          <w:szCs w:val="28"/>
        </w:rPr>
        <w:t xml:space="preserve"> год в сумме </w:t>
      </w:r>
      <w:r>
        <w:rPr>
          <w:b/>
        </w:rPr>
        <w:t>12 511,2</w:t>
      </w:r>
      <w:r w:rsidRPr="007229EC">
        <w:t xml:space="preserve"> </w:t>
      </w:r>
      <w:r w:rsidRPr="007229EC">
        <w:rPr>
          <w:szCs w:val="28"/>
        </w:rPr>
        <w:t>тыс. рублей</w:t>
      </w:r>
      <w:r>
        <w:rPr>
          <w:szCs w:val="28"/>
        </w:rPr>
        <w:t xml:space="preserve">, в том числе объем условно утвержденных расходов в сумме </w:t>
      </w:r>
      <w:r>
        <w:rPr>
          <w:b/>
          <w:szCs w:val="28"/>
        </w:rPr>
        <w:t>612,2</w:t>
      </w:r>
      <w:r>
        <w:rPr>
          <w:szCs w:val="28"/>
        </w:rPr>
        <w:t xml:space="preserve"> тыс.рублей</w:t>
      </w:r>
      <w:r w:rsidRPr="007229EC">
        <w:rPr>
          <w:szCs w:val="28"/>
        </w:rPr>
        <w:t>;</w:t>
      </w:r>
    </w:p>
    <w:p w:rsidR="000C1905" w:rsidRPr="007229EC" w:rsidRDefault="000C1905" w:rsidP="000C1905">
      <w:pPr>
        <w:rPr>
          <w:szCs w:val="28"/>
        </w:rPr>
      </w:pPr>
      <w:r w:rsidRPr="007229EC">
        <w:rPr>
          <w:szCs w:val="28"/>
        </w:rPr>
        <w:t> 3) дефицит бюджета поселения на 20</w:t>
      </w:r>
      <w:r>
        <w:rPr>
          <w:szCs w:val="28"/>
        </w:rPr>
        <w:t>20</w:t>
      </w:r>
      <w:r w:rsidRPr="007229EC">
        <w:rPr>
          <w:szCs w:val="28"/>
        </w:rPr>
        <w:t xml:space="preserve"> год в сумме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 xml:space="preserve">тыс. рублей, что составляет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процентов от утвержденного общего годового объема доходов бюджета поселения без учета утвержденного объема безвозмездных поступлений, и на 202</w:t>
      </w:r>
      <w:r>
        <w:rPr>
          <w:szCs w:val="28"/>
        </w:rPr>
        <w:t>1</w:t>
      </w:r>
      <w:r w:rsidRPr="007229EC">
        <w:rPr>
          <w:szCs w:val="28"/>
        </w:rPr>
        <w:t xml:space="preserve"> год в сумме </w:t>
      </w:r>
      <w:r w:rsidRPr="007229EC">
        <w:rPr>
          <w:b/>
          <w:szCs w:val="28"/>
        </w:rPr>
        <w:t>0,0</w:t>
      </w:r>
      <w:r w:rsidRPr="007229EC">
        <w:rPr>
          <w:szCs w:val="28"/>
        </w:rPr>
        <w:t xml:space="preserve"> тыс. рублей, что составляет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9EC">
        <w:rPr>
          <w:rFonts w:ascii="Times New Roman" w:hAnsi="Times New Roman"/>
          <w:sz w:val="28"/>
          <w:szCs w:val="28"/>
        </w:rPr>
        <w:t>. Утвердить источники финансирования дефицита бюджета поселения: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  согласно приложению 1 к настоящему решению;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229EC">
        <w:rPr>
          <w:rFonts w:ascii="Times New Roman" w:hAnsi="Times New Roman"/>
          <w:sz w:val="28"/>
          <w:szCs w:val="28"/>
        </w:rPr>
        <w:t xml:space="preserve">. Утвердить перечень главных администраторов доходов бюджета поселения согласно приложению 3  к настоящему решению. 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229EC">
        <w:rPr>
          <w:rFonts w:ascii="Times New Roman" w:hAnsi="Times New Roman"/>
          <w:sz w:val="28"/>
          <w:szCs w:val="28"/>
        </w:rPr>
        <w:t xml:space="preserve">. Утвердить перечень главных администраторов источников финансирования дефицита бюджета поселения согласно приложению 4 </w:t>
      </w:r>
      <w:r w:rsidRPr="007229EC">
        <w:rPr>
          <w:rFonts w:ascii="Times New Roman" w:hAnsi="Times New Roman"/>
          <w:sz w:val="28"/>
        </w:rPr>
        <w:t>к настоящему решению</w:t>
      </w:r>
      <w:r w:rsidRPr="007229EC">
        <w:rPr>
          <w:rFonts w:ascii="Times New Roman" w:hAnsi="Times New Roman"/>
          <w:sz w:val="28"/>
          <w:szCs w:val="28"/>
        </w:rPr>
        <w:t>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229EC">
        <w:rPr>
          <w:rFonts w:ascii="Times New Roman" w:hAnsi="Times New Roman"/>
          <w:sz w:val="28"/>
          <w:szCs w:val="28"/>
        </w:rPr>
        <w:t>. Утвердить прогнозируемые доходы бюджета поселения, за исключением безвозмездных поступлений: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2021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6 к настоящему решению.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229EC">
        <w:rPr>
          <w:rFonts w:ascii="Times New Roman" w:hAnsi="Times New Roman"/>
          <w:sz w:val="28"/>
          <w:szCs w:val="28"/>
        </w:rPr>
        <w:t>. Утвердить прогнозируемые безвозмездные поступления в бюджет поселения: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7 к настоящему решению;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lastRenderedPageBreak/>
        <w:t>2)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 год согласно приложению 9 к настоящему решению;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10 к настоящему решению.</w:t>
      </w:r>
    </w:p>
    <w:p w:rsidR="000C1905" w:rsidRPr="006C4080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C4080">
        <w:rPr>
          <w:rFonts w:ascii="Times New Roman" w:hAnsi="Times New Roman"/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 расходов классификации расходов бюджета: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11 к настоящему решению;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12 к настоящему решению.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>. Утвердить объем бюджетных ассигнований на финансовое обеспечение реализации  муниципальных  программ в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 w:rsidRPr="007229EC">
        <w:rPr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8 762,1 </w:t>
      </w:r>
      <w:r w:rsidRPr="007229EC">
        <w:rPr>
          <w:rFonts w:ascii="Times New Roman" w:hAnsi="Times New Roman"/>
          <w:sz w:val="28"/>
          <w:szCs w:val="28"/>
        </w:rPr>
        <w:t>тыс. рублей, в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году в сумме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10 347,7</w:t>
      </w:r>
      <w:r w:rsidRPr="007229EC">
        <w:rPr>
          <w:rFonts w:ascii="Times New Roman" w:hAnsi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году в сумме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11 059,4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 w:rsidRPr="007229EC">
        <w:rPr>
          <w:rFonts w:ascii="Times New Roman" w:hAnsi="Times New Roman"/>
          <w:sz w:val="28"/>
          <w:szCs w:val="28"/>
        </w:rPr>
        <w:t>тыс. рублей.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2019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13 к настоящему решению;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14 к настоящему решению.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229EC">
        <w:rPr>
          <w:rFonts w:ascii="Times New Roman" w:hAnsi="Times New Roman"/>
          <w:sz w:val="28"/>
          <w:szCs w:val="28"/>
        </w:rPr>
        <w:t>. Утвердить в составе расходов бюджета поселения резервный фонд Администрации  Михайловского сельского поселения Дорогобужского района Смоленской области: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 в размере  </w:t>
      </w:r>
      <w:r w:rsidRPr="007229EC">
        <w:rPr>
          <w:rFonts w:ascii="Times New Roman" w:hAnsi="Times New Roman"/>
          <w:b/>
          <w:sz w:val="28"/>
          <w:szCs w:val="28"/>
        </w:rPr>
        <w:t xml:space="preserve">5,0 </w:t>
      </w:r>
      <w:r w:rsidRPr="007229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7229EC">
        <w:rPr>
          <w:rFonts w:ascii="Times New Roman" w:hAnsi="Times New Roman"/>
          <w:b/>
          <w:sz w:val="28"/>
          <w:szCs w:val="28"/>
        </w:rPr>
        <w:t>0,05</w:t>
      </w:r>
      <w:r w:rsidRPr="007229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 в размере </w:t>
      </w:r>
      <w:r w:rsidRPr="007229EC">
        <w:rPr>
          <w:rFonts w:ascii="Times New Roman" w:hAnsi="Times New Roman"/>
          <w:b/>
          <w:sz w:val="28"/>
          <w:szCs w:val="28"/>
        </w:rPr>
        <w:t xml:space="preserve">5,0 </w:t>
      </w:r>
      <w:r w:rsidRPr="007229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7229EC">
        <w:rPr>
          <w:rFonts w:ascii="Times New Roman" w:hAnsi="Times New Roman"/>
          <w:b/>
          <w:sz w:val="28"/>
          <w:szCs w:val="28"/>
        </w:rPr>
        <w:t>0,05</w:t>
      </w:r>
      <w:r w:rsidRPr="007229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на 2021</w:t>
      </w:r>
      <w:r w:rsidRPr="007229EC">
        <w:rPr>
          <w:rFonts w:ascii="Times New Roman" w:hAnsi="Times New Roman"/>
          <w:sz w:val="28"/>
          <w:szCs w:val="28"/>
        </w:rPr>
        <w:t xml:space="preserve"> год в размере </w:t>
      </w:r>
      <w:r w:rsidRPr="007229EC">
        <w:rPr>
          <w:rFonts w:ascii="Times New Roman" w:hAnsi="Times New Roman"/>
          <w:b/>
          <w:sz w:val="28"/>
          <w:szCs w:val="28"/>
        </w:rPr>
        <w:t xml:space="preserve">5,0 </w:t>
      </w:r>
      <w:r w:rsidRPr="007229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7229EC">
        <w:rPr>
          <w:rFonts w:ascii="Times New Roman" w:hAnsi="Times New Roman"/>
          <w:b/>
          <w:sz w:val="28"/>
          <w:szCs w:val="28"/>
        </w:rPr>
        <w:t>0,05</w:t>
      </w:r>
      <w:r w:rsidRPr="007229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229EC">
        <w:rPr>
          <w:rFonts w:ascii="Times New Roman" w:hAnsi="Times New Roman"/>
          <w:sz w:val="28"/>
          <w:szCs w:val="28"/>
        </w:rPr>
        <w:t>. Утвердить общий объем бюджетных ассигнований, направляемых на исполнение публичных нормативных обязательств, в 201</w:t>
      </w: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bCs/>
          <w:sz w:val="28"/>
          <w:szCs w:val="28"/>
        </w:rPr>
        <w:t>310,8</w:t>
      </w:r>
      <w:r w:rsidRPr="007229EC">
        <w:rPr>
          <w:rFonts w:ascii="Times New Roman" w:hAnsi="Times New Roman"/>
          <w:sz w:val="28"/>
          <w:szCs w:val="28"/>
        </w:rPr>
        <w:t xml:space="preserve"> тыс. рублей, в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310,8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2021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310,8</w:t>
      </w:r>
      <w:r w:rsidRPr="007229EC">
        <w:rPr>
          <w:rFonts w:ascii="Times New Roman" w:hAnsi="Times New Roman"/>
          <w:sz w:val="28"/>
          <w:szCs w:val="28"/>
        </w:rPr>
        <w:t xml:space="preserve"> тыс. рублей.</w:t>
      </w:r>
    </w:p>
    <w:p w:rsidR="000C1905" w:rsidRPr="007229EC" w:rsidRDefault="000C1905" w:rsidP="000C1905">
      <w:pPr>
        <w:pStyle w:val="ConsNormal"/>
        <w:ind w:firstLine="0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</w:rPr>
        <w:t>14</w:t>
      </w:r>
      <w:r w:rsidRPr="007229EC">
        <w:rPr>
          <w:rFonts w:ascii="Times New Roman" w:hAnsi="Times New Roman"/>
          <w:sz w:val="28"/>
        </w:rPr>
        <w:t>. Утвердить Программу муниципальных внутренних заимствований Михайловского сельского поселения Дорогобужского района Смоленской области:</w:t>
      </w:r>
    </w:p>
    <w:p w:rsidR="000C1905" w:rsidRPr="007229EC" w:rsidRDefault="000C1905" w:rsidP="000C1905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1) на 201</w:t>
      </w:r>
      <w:r>
        <w:rPr>
          <w:rFonts w:ascii="Times New Roman" w:hAnsi="Times New Roman"/>
          <w:sz w:val="28"/>
        </w:rPr>
        <w:t>9</w:t>
      </w:r>
      <w:r w:rsidRPr="007229EC">
        <w:rPr>
          <w:rFonts w:ascii="Times New Roman" w:hAnsi="Times New Roman"/>
          <w:sz w:val="28"/>
        </w:rPr>
        <w:t xml:space="preserve"> год согласно приложению 15 к настоящему решению;</w:t>
      </w:r>
    </w:p>
    <w:p w:rsidR="000C1905" w:rsidRPr="007229EC" w:rsidRDefault="000C1905" w:rsidP="000C1905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2) на плановый период 20</w:t>
      </w:r>
      <w:r>
        <w:rPr>
          <w:rFonts w:ascii="Times New Roman" w:hAnsi="Times New Roman"/>
          <w:sz w:val="28"/>
        </w:rPr>
        <w:t>20 и 2021</w:t>
      </w:r>
      <w:r w:rsidRPr="007229EC">
        <w:rPr>
          <w:rFonts w:ascii="Times New Roman" w:hAnsi="Times New Roman"/>
          <w:sz w:val="28"/>
        </w:rPr>
        <w:t xml:space="preserve"> годов согласно приложению 16 к настоящему решению.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7229EC">
        <w:rPr>
          <w:rFonts w:ascii="Times New Roman" w:hAnsi="Times New Roman"/>
          <w:sz w:val="28"/>
        </w:rPr>
        <w:t>. Установить: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1) предельный объем муниципального долга Михайловского сельского поселения Дорогобужского района Смоленской области на 20</w:t>
      </w:r>
      <w:r>
        <w:rPr>
          <w:rFonts w:ascii="Times New Roman" w:hAnsi="Times New Roman"/>
          <w:sz w:val="28"/>
        </w:rPr>
        <w:t>20</w:t>
      </w:r>
      <w:r w:rsidRPr="007229EC">
        <w:rPr>
          <w:rFonts w:ascii="Times New Roman" w:hAnsi="Times New Roman"/>
          <w:sz w:val="28"/>
        </w:rPr>
        <w:t xml:space="preserve"> год в сумме 0,0 тыс. рублей</w:t>
      </w:r>
      <w:r>
        <w:rPr>
          <w:rFonts w:ascii="Times New Roman" w:hAnsi="Times New Roman"/>
          <w:sz w:val="28"/>
        </w:rPr>
        <w:t>, на 2021</w:t>
      </w:r>
      <w:r w:rsidRPr="007229EC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в сумме 0,0 тыс.рублей, на 2022 </w:t>
      </w:r>
      <w:r w:rsidRPr="007229EC">
        <w:rPr>
          <w:rFonts w:ascii="Times New Roman" w:hAnsi="Times New Roman"/>
          <w:sz w:val="28"/>
        </w:rPr>
        <w:t>год в сумме 0,0 тыс.рублей;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2) верхний предел муниципального внутреннего долга: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lastRenderedPageBreak/>
        <w:t>- на 1 января 20</w:t>
      </w:r>
      <w:r>
        <w:rPr>
          <w:rFonts w:ascii="Times New Roman" w:hAnsi="Times New Roman"/>
          <w:sz w:val="28"/>
        </w:rPr>
        <w:t>20</w:t>
      </w:r>
      <w:r w:rsidRPr="007229EC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 поселения Дорогобужского района Смоленской области в сумме </w:t>
      </w:r>
      <w:r w:rsidRPr="007229EC">
        <w:rPr>
          <w:rFonts w:ascii="Times New Roman" w:hAnsi="Times New Roman"/>
          <w:b/>
          <w:sz w:val="28"/>
        </w:rPr>
        <w:t xml:space="preserve">0,0 </w:t>
      </w:r>
      <w:r w:rsidRPr="007229EC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7229EC">
        <w:rPr>
          <w:rFonts w:ascii="Times New Roman" w:hAnsi="Times New Roman"/>
          <w:b/>
          <w:sz w:val="28"/>
        </w:rPr>
        <w:t>0,0</w:t>
      </w:r>
      <w:r w:rsidRPr="007229EC">
        <w:rPr>
          <w:rFonts w:ascii="Times New Roman" w:hAnsi="Times New Roman"/>
          <w:sz w:val="28"/>
        </w:rPr>
        <w:t xml:space="preserve"> тыс. рублей;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- на 1 января 20</w:t>
      </w:r>
      <w:r>
        <w:rPr>
          <w:rFonts w:ascii="Times New Roman" w:hAnsi="Times New Roman"/>
          <w:sz w:val="28"/>
        </w:rPr>
        <w:t>21</w:t>
      </w:r>
      <w:r w:rsidRPr="007229EC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 поселения Дорогобужского района Смоленской области в сумме </w:t>
      </w:r>
      <w:r w:rsidRPr="007229EC">
        <w:rPr>
          <w:rFonts w:ascii="Times New Roman" w:hAnsi="Times New Roman"/>
          <w:b/>
          <w:sz w:val="28"/>
        </w:rPr>
        <w:t xml:space="preserve">0,0 </w:t>
      </w:r>
      <w:r w:rsidRPr="007229EC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7229EC">
        <w:rPr>
          <w:rFonts w:ascii="Times New Roman" w:hAnsi="Times New Roman"/>
          <w:b/>
          <w:sz w:val="28"/>
        </w:rPr>
        <w:t>0,0</w:t>
      </w:r>
      <w:r w:rsidRPr="007229EC">
        <w:rPr>
          <w:rFonts w:ascii="Times New Roman" w:hAnsi="Times New Roman"/>
          <w:sz w:val="28"/>
        </w:rPr>
        <w:t xml:space="preserve"> тыс. рублей;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1 января 2022</w:t>
      </w:r>
      <w:r w:rsidRPr="007229EC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 поселения Дорогобужского района Смоленской области в сумме </w:t>
      </w:r>
      <w:r w:rsidRPr="007229EC">
        <w:rPr>
          <w:rFonts w:ascii="Times New Roman" w:hAnsi="Times New Roman"/>
          <w:b/>
          <w:sz w:val="28"/>
        </w:rPr>
        <w:t xml:space="preserve">0,0 </w:t>
      </w:r>
      <w:r w:rsidRPr="007229EC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7229EC">
        <w:rPr>
          <w:rFonts w:ascii="Times New Roman" w:hAnsi="Times New Roman"/>
          <w:b/>
          <w:sz w:val="28"/>
        </w:rPr>
        <w:t>0,0</w:t>
      </w:r>
      <w:r w:rsidRPr="007229EC">
        <w:rPr>
          <w:rFonts w:ascii="Times New Roman" w:hAnsi="Times New Roman"/>
          <w:sz w:val="28"/>
        </w:rPr>
        <w:t xml:space="preserve"> тыс. рублей.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Pr="007229EC">
        <w:rPr>
          <w:rFonts w:ascii="Times New Roman" w:hAnsi="Times New Roman"/>
          <w:sz w:val="28"/>
        </w:rPr>
        <w:t>. Утвердить объем расходов бюджета поселения  на обслуживание муниципального долга: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1) на  201</w:t>
      </w:r>
      <w:r>
        <w:rPr>
          <w:rFonts w:ascii="Times New Roman" w:hAnsi="Times New Roman"/>
          <w:sz w:val="28"/>
        </w:rPr>
        <w:t>9</w:t>
      </w:r>
      <w:r w:rsidRPr="007229EC">
        <w:rPr>
          <w:rFonts w:ascii="Times New Roman" w:hAnsi="Times New Roman"/>
          <w:sz w:val="28"/>
        </w:rPr>
        <w:t xml:space="preserve">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2) на  20</w:t>
      </w:r>
      <w:r>
        <w:rPr>
          <w:rFonts w:ascii="Times New Roman" w:hAnsi="Times New Roman"/>
          <w:sz w:val="28"/>
        </w:rPr>
        <w:t>20</w:t>
      </w:r>
      <w:r w:rsidRPr="007229EC">
        <w:rPr>
          <w:rFonts w:ascii="Times New Roman" w:hAnsi="Times New Roman"/>
          <w:sz w:val="28"/>
        </w:rPr>
        <w:t xml:space="preserve">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0C1905" w:rsidRPr="007229EC" w:rsidRDefault="000C1905" w:rsidP="000C1905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3) на  202</w:t>
      </w:r>
      <w:r>
        <w:rPr>
          <w:rFonts w:ascii="Times New Roman" w:hAnsi="Times New Roman"/>
          <w:sz w:val="28"/>
        </w:rPr>
        <w:t>1</w:t>
      </w:r>
      <w:r w:rsidRPr="007229EC">
        <w:rPr>
          <w:rFonts w:ascii="Times New Roman" w:hAnsi="Times New Roman"/>
          <w:sz w:val="28"/>
        </w:rPr>
        <w:t>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C1905" w:rsidRPr="007229EC" w:rsidRDefault="000C1905" w:rsidP="000C190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17</w:t>
      </w:r>
      <w:r w:rsidRPr="007229EC">
        <w:rPr>
          <w:szCs w:val="28"/>
        </w:rPr>
        <w:t xml:space="preserve">. Утвердить Программу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>:</w:t>
      </w:r>
    </w:p>
    <w:p w:rsidR="000C1905" w:rsidRPr="007229EC" w:rsidRDefault="000C1905" w:rsidP="000C1905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1) на 201</w:t>
      </w:r>
      <w:r>
        <w:rPr>
          <w:szCs w:val="28"/>
        </w:rPr>
        <w:t>9</w:t>
      </w:r>
      <w:r w:rsidRPr="007229EC">
        <w:rPr>
          <w:szCs w:val="28"/>
        </w:rPr>
        <w:t xml:space="preserve"> год согласно приложению 17 к настоящему решению;</w:t>
      </w:r>
    </w:p>
    <w:p w:rsidR="000C1905" w:rsidRPr="007229EC" w:rsidRDefault="000C1905" w:rsidP="000C1905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2) на плановый период 20</w:t>
      </w:r>
      <w:r>
        <w:rPr>
          <w:szCs w:val="28"/>
        </w:rPr>
        <w:t>20</w:t>
      </w:r>
      <w:r w:rsidRPr="007229EC">
        <w:rPr>
          <w:szCs w:val="28"/>
        </w:rPr>
        <w:t xml:space="preserve"> и 202</w:t>
      </w:r>
      <w:r>
        <w:rPr>
          <w:szCs w:val="28"/>
        </w:rPr>
        <w:t>1</w:t>
      </w:r>
      <w:r w:rsidRPr="007229EC">
        <w:rPr>
          <w:szCs w:val="28"/>
        </w:rPr>
        <w:t xml:space="preserve"> годов согласно приложению 18 к настоящему решению.</w:t>
      </w:r>
    </w:p>
    <w:p w:rsidR="000C1905" w:rsidRPr="007229EC" w:rsidRDefault="000C1905" w:rsidP="000C1905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 xml:space="preserve">Утвердить в составе Программы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 xml:space="preserve"> :</w:t>
      </w:r>
    </w:p>
    <w:p w:rsidR="000C1905" w:rsidRPr="007229EC" w:rsidRDefault="000C1905" w:rsidP="000C1905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1) на 201</w:t>
      </w:r>
      <w:r>
        <w:rPr>
          <w:szCs w:val="28"/>
        </w:rPr>
        <w:t>9</w:t>
      </w:r>
      <w:r w:rsidRPr="007229EC">
        <w:rPr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 xml:space="preserve">  по возможным гарантийным случаям в 201</w:t>
      </w:r>
      <w:r>
        <w:rPr>
          <w:szCs w:val="28"/>
        </w:rPr>
        <w:t>9</w:t>
      </w:r>
      <w:r w:rsidRPr="007229EC">
        <w:rPr>
          <w:szCs w:val="28"/>
        </w:rPr>
        <w:t xml:space="preserve"> году, в сумме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тыс. рублей;</w:t>
      </w:r>
    </w:p>
    <w:p w:rsidR="000C1905" w:rsidRPr="007229EC" w:rsidRDefault="000C1905" w:rsidP="000C1905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2) на плановый период 20</w:t>
      </w:r>
      <w:r>
        <w:rPr>
          <w:szCs w:val="28"/>
        </w:rPr>
        <w:t>20</w:t>
      </w:r>
      <w:r w:rsidRPr="007229EC">
        <w:rPr>
          <w:szCs w:val="28"/>
        </w:rPr>
        <w:t xml:space="preserve"> и 20</w:t>
      </w:r>
      <w:r>
        <w:rPr>
          <w:szCs w:val="28"/>
        </w:rPr>
        <w:t xml:space="preserve">21 </w:t>
      </w:r>
      <w:r w:rsidRPr="007229EC">
        <w:rPr>
          <w:szCs w:val="28"/>
        </w:rPr>
        <w:t xml:space="preserve">годов общий объем бюджетных ассигнований, предусмотренных на исполнение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 xml:space="preserve">  по возможным гарантийным случаям в 20</w:t>
      </w:r>
      <w:r>
        <w:rPr>
          <w:szCs w:val="28"/>
        </w:rPr>
        <w:t>20</w:t>
      </w:r>
      <w:r w:rsidRPr="007229EC">
        <w:rPr>
          <w:szCs w:val="28"/>
        </w:rPr>
        <w:t xml:space="preserve"> году, в сумме </w:t>
      </w:r>
      <w:r w:rsidRPr="007229EC">
        <w:rPr>
          <w:b/>
          <w:szCs w:val="28"/>
        </w:rPr>
        <w:t xml:space="preserve">0,0 </w:t>
      </w:r>
      <w:r>
        <w:rPr>
          <w:szCs w:val="28"/>
        </w:rPr>
        <w:t>тыс. рублей, в 2021</w:t>
      </w:r>
      <w:r w:rsidRPr="007229EC">
        <w:rPr>
          <w:szCs w:val="28"/>
        </w:rPr>
        <w:t xml:space="preserve"> году </w:t>
      </w:r>
      <w:r w:rsidRPr="007229EC">
        <w:rPr>
          <w:b/>
          <w:szCs w:val="28"/>
        </w:rPr>
        <w:t>0,0</w:t>
      </w:r>
      <w:r w:rsidRPr="007229EC">
        <w:rPr>
          <w:szCs w:val="28"/>
        </w:rPr>
        <w:t xml:space="preserve"> тыс. рублей.</w:t>
      </w:r>
    </w:p>
    <w:p w:rsidR="000C1905" w:rsidRPr="007229EC" w:rsidRDefault="000C1905" w:rsidP="000C1905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18</w:t>
      </w:r>
      <w:r w:rsidRPr="007229EC">
        <w:rPr>
          <w:szCs w:val="28"/>
        </w:rPr>
        <w:t xml:space="preserve">. Утвердить объем бюджетных ассигнований дорожного фонда </w:t>
      </w:r>
      <w:r w:rsidRPr="007229EC">
        <w:lastRenderedPageBreak/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>:</w:t>
      </w:r>
    </w:p>
    <w:p w:rsidR="000C1905" w:rsidRPr="007229EC" w:rsidRDefault="000C1905" w:rsidP="000C1905">
      <w:pPr>
        <w:autoSpaceDE w:val="0"/>
        <w:autoSpaceDN w:val="0"/>
        <w:adjustRightInd w:val="0"/>
        <w:ind w:firstLine="720"/>
        <w:outlineLvl w:val="3"/>
        <w:rPr>
          <w:b/>
          <w:bCs/>
          <w:i/>
          <w:iCs/>
          <w:szCs w:val="28"/>
        </w:rPr>
      </w:pPr>
      <w:r w:rsidRPr="007229EC">
        <w:rPr>
          <w:szCs w:val="28"/>
        </w:rPr>
        <w:t>1) на 201</w:t>
      </w:r>
      <w:r>
        <w:rPr>
          <w:szCs w:val="28"/>
        </w:rPr>
        <w:t>9</w:t>
      </w:r>
      <w:r w:rsidRPr="007229EC">
        <w:rPr>
          <w:szCs w:val="28"/>
        </w:rPr>
        <w:t xml:space="preserve"> год в сумме </w:t>
      </w:r>
      <w:r>
        <w:rPr>
          <w:b/>
          <w:bCs/>
          <w:szCs w:val="28"/>
        </w:rPr>
        <w:t>2 943,6</w:t>
      </w:r>
      <w:r w:rsidRPr="007229EC">
        <w:rPr>
          <w:b/>
          <w:bCs/>
          <w:szCs w:val="28"/>
        </w:rPr>
        <w:t> </w:t>
      </w:r>
      <w:r w:rsidRPr="007229EC">
        <w:rPr>
          <w:szCs w:val="28"/>
        </w:rPr>
        <w:t>тыс. рублей;</w:t>
      </w:r>
    </w:p>
    <w:p w:rsidR="000C1905" w:rsidRPr="007229EC" w:rsidRDefault="000C1905" w:rsidP="000C1905">
      <w:pPr>
        <w:autoSpaceDE w:val="0"/>
        <w:autoSpaceDN w:val="0"/>
        <w:adjustRightInd w:val="0"/>
        <w:ind w:firstLine="720"/>
        <w:outlineLvl w:val="3"/>
        <w:rPr>
          <w:b/>
          <w:bCs/>
          <w:i/>
          <w:iCs/>
          <w:szCs w:val="28"/>
        </w:rPr>
      </w:pPr>
      <w:r>
        <w:rPr>
          <w:szCs w:val="28"/>
        </w:rPr>
        <w:t>2) на 2020</w:t>
      </w:r>
      <w:r w:rsidRPr="007229EC">
        <w:rPr>
          <w:szCs w:val="28"/>
        </w:rPr>
        <w:t xml:space="preserve"> год в сумме </w:t>
      </w:r>
      <w:r>
        <w:rPr>
          <w:b/>
          <w:bCs/>
          <w:szCs w:val="28"/>
        </w:rPr>
        <w:t>3 724,4</w:t>
      </w:r>
      <w:r w:rsidRPr="007229EC">
        <w:rPr>
          <w:szCs w:val="28"/>
        </w:rPr>
        <w:t> тыс. рублей;</w:t>
      </w:r>
    </w:p>
    <w:p w:rsidR="000C1905" w:rsidRPr="007229EC" w:rsidRDefault="000C1905" w:rsidP="000C1905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3) на 2021</w:t>
      </w:r>
      <w:r w:rsidRPr="007229EC">
        <w:rPr>
          <w:szCs w:val="28"/>
        </w:rPr>
        <w:t xml:space="preserve"> год в сумме </w:t>
      </w:r>
      <w:r>
        <w:rPr>
          <w:b/>
          <w:szCs w:val="28"/>
        </w:rPr>
        <w:t>4 438,9</w:t>
      </w:r>
      <w:r w:rsidRPr="007229EC">
        <w:rPr>
          <w:szCs w:val="28"/>
        </w:rPr>
        <w:t>тыс. рублей.</w:t>
      </w:r>
    </w:p>
    <w:p w:rsidR="000C1905" w:rsidRPr="00366D6E" w:rsidRDefault="000C1905" w:rsidP="000C1905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229EC">
        <w:rPr>
          <w:szCs w:val="28"/>
        </w:rPr>
        <w:t xml:space="preserve">Утвердить прогнозируемый объем доходов </w:t>
      </w:r>
      <w:r w:rsidRPr="007229EC">
        <w:t>бюджета поселения</w:t>
      </w:r>
      <w:r w:rsidRPr="007229EC">
        <w:rPr>
          <w:szCs w:val="28"/>
        </w:rPr>
        <w:t xml:space="preserve"> в части доходов, установленных решением Совета депутатов </w:t>
      </w:r>
      <w:r w:rsidRPr="007229EC">
        <w:t xml:space="preserve">Михайловского сельского </w:t>
      </w:r>
      <w:r w:rsidRPr="007229EC">
        <w:rPr>
          <w:szCs w:val="28"/>
        </w:rPr>
        <w:t xml:space="preserve">поселения Дорогобужского района Смоленской области </w:t>
      </w:r>
      <w:r w:rsidRPr="007229EC">
        <w:rPr>
          <w:bCs/>
          <w:szCs w:val="28"/>
        </w:rPr>
        <w:t xml:space="preserve">от 07 ноября 2017 года № </w:t>
      </w:r>
      <w:r w:rsidRPr="00366D6E">
        <w:rPr>
          <w:bCs/>
          <w:szCs w:val="28"/>
        </w:rPr>
        <w:t xml:space="preserve">35 </w:t>
      </w:r>
      <w:r w:rsidRPr="00366D6E">
        <w:rPr>
          <w:szCs w:val="28"/>
        </w:rPr>
        <w:t xml:space="preserve">«О дорожном фонде </w:t>
      </w:r>
      <w:r w:rsidRPr="00366D6E">
        <w:t>Михайловского сельского поселения Дорогобужского района Смоленской области</w:t>
      </w:r>
      <w:r w:rsidRPr="00366D6E">
        <w:rPr>
          <w:szCs w:val="28"/>
        </w:rPr>
        <w:t>»:</w:t>
      </w:r>
    </w:p>
    <w:p w:rsidR="000C1905" w:rsidRPr="007229EC" w:rsidRDefault="000C1905" w:rsidP="000C1905">
      <w:pPr>
        <w:autoSpaceDE w:val="0"/>
        <w:autoSpaceDN w:val="0"/>
        <w:adjustRightInd w:val="0"/>
        <w:ind w:firstLine="720"/>
        <w:outlineLvl w:val="1"/>
        <w:rPr>
          <w:b/>
          <w:bCs/>
          <w:i/>
          <w:iCs/>
          <w:szCs w:val="28"/>
        </w:rPr>
      </w:pPr>
      <w:r w:rsidRPr="007229EC">
        <w:rPr>
          <w:szCs w:val="28"/>
        </w:rPr>
        <w:t>1) в 201</w:t>
      </w:r>
      <w:r>
        <w:rPr>
          <w:szCs w:val="28"/>
        </w:rPr>
        <w:t>9</w:t>
      </w:r>
      <w:r w:rsidRPr="007229EC">
        <w:rPr>
          <w:szCs w:val="28"/>
        </w:rPr>
        <w:t xml:space="preserve"> году в сумме</w:t>
      </w:r>
      <w:r w:rsidRPr="007229EC">
        <w:rPr>
          <w:b/>
          <w:bCs/>
          <w:szCs w:val="28"/>
        </w:rPr>
        <w:t> </w:t>
      </w:r>
      <w:r>
        <w:rPr>
          <w:b/>
          <w:bCs/>
          <w:szCs w:val="28"/>
        </w:rPr>
        <w:t>2943,6</w:t>
      </w:r>
      <w:r w:rsidRPr="007229EC">
        <w:rPr>
          <w:szCs w:val="28"/>
        </w:rPr>
        <w:t> тыс. рублей согласно приложению 19 к настоящему решению;</w:t>
      </w:r>
    </w:p>
    <w:p w:rsidR="000C1905" w:rsidRDefault="000C1905" w:rsidP="000C1905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229EC">
        <w:rPr>
          <w:szCs w:val="28"/>
        </w:rPr>
        <w:t>2) в плановом периоде 20</w:t>
      </w:r>
      <w:r>
        <w:rPr>
          <w:szCs w:val="28"/>
        </w:rPr>
        <w:t>20</w:t>
      </w:r>
      <w:r w:rsidRPr="007229EC">
        <w:rPr>
          <w:szCs w:val="28"/>
        </w:rPr>
        <w:t xml:space="preserve"> и 202</w:t>
      </w:r>
      <w:r>
        <w:rPr>
          <w:szCs w:val="28"/>
        </w:rPr>
        <w:t>1</w:t>
      </w:r>
      <w:r w:rsidRPr="007229EC">
        <w:rPr>
          <w:szCs w:val="28"/>
        </w:rPr>
        <w:t xml:space="preserve"> годов в сумме </w:t>
      </w:r>
      <w:r>
        <w:rPr>
          <w:b/>
          <w:szCs w:val="28"/>
        </w:rPr>
        <w:t>3734,4</w:t>
      </w:r>
      <w:r w:rsidRPr="007229EC">
        <w:rPr>
          <w:b/>
          <w:szCs w:val="28"/>
        </w:rPr>
        <w:t xml:space="preserve"> </w:t>
      </w:r>
      <w:r w:rsidRPr="007229EC">
        <w:rPr>
          <w:szCs w:val="28"/>
        </w:rPr>
        <w:t>тыс. рублей и в сумме </w:t>
      </w:r>
      <w:r>
        <w:rPr>
          <w:b/>
          <w:szCs w:val="28"/>
        </w:rPr>
        <w:t>4438,9</w:t>
      </w:r>
      <w:r w:rsidRPr="007229EC">
        <w:rPr>
          <w:b/>
          <w:szCs w:val="28"/>
        </w:rPr>
        <w:t xml:space="preserve"> </w:t>
      </w:r>
      <w:r w:rsidRPr="007229EC">
        <w:rPr>
          <w:szCs w:val="28"/>
        </w:rPr>
        <w:t>тыс. рублей соответственно согласно приложению 20 к настоящему решению.</w:t>
      </w:r>
    </w:p>
    <w:p w:rsidR="000C1905" w:rsidRPr="006C4080" w:rsidRDefault="000C1905" w:rsidP="000C1905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19.Утвердить распределение бюджетных ассигнований по целевым статьям (муниципальным программам и непрограммным направлениям деятельности) группам (группам и подгруппам) видов расходов классификации расходов бюджетов на 2019 год и плановый период 2020 и  2021 годов согласно приложениям 21 и 22 к настоящему решению.</w:t>
      </w:r>
    </w:p>
    <w:p w:rsidR="000C1905" w:rsidRPr="00AA7B39" w:rsidRDefault="000C1905" w:rsidP="000C1905">
      <w:pPr>
        <w:pStyle w:val="a9"/>
        <w:rPr>
          <w:szCs w:val="28"/>
        </w:rPr>
      </w:pPr>
      <w:r>
        <w:rPr>
          <w:bCs/>
          <w:szCs w:val="28"/>
        </w:rPr>
        <w:t>20</w:t>
      </w:r>
      <w:r w:rsidRPr="00AA7B39">
        <w:rPr>
          <w:bCs/>
          <w:szCs w:val="28"/>
        </w:rPr>
        <w:t xml:space="preserve">. </w:t>
      </w:r>
      <w:r w:rsidRPr="00AA7B39">
        <w:rPr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</w:t>
      </w:r>
      <w:r>
        <w:rPr>
          <w:szCs w:val="28"/>
        </w:rPr>
        <w:t>9</w:t>
      </w:r>
      <w:r w:rsidRPr="00AA7B39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</w:p>
    <w:p w:rsidR="000C1905" w:rsidRPr="00AA7B39" w:rsidRDefault="000C1905" w:rsidP="000C1905">
      <w:pPr>
        <w:pStyle w:val="a9"/>
        <w:rPr>
          <w:szCs w:val="28"/>
        </w:rPr>
      </w:pPr>
      <w:r w:rsidRPr="00AA7B39">
        <w:rPr>
          <w:szCs w:val="28"/>
        </w:rP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0C1905" w:rsidRPr="00AA7B39" w:rsidRDefault="000C1905" w:rsidP="000C1905">
      <w:pPr>
        <w:pStyle w:val="22"/>
        <w:spacing w:after="0"/>
        <w:rPr>
          <w:szCs w:val="28"/>
        </w:rPr>
      </w:pPr>
      <w:r w:rsidRPr="00AA7B39">
        <w:rPr>
          <w:szCs w:val="28"/>
        </w:rP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0C1905" w:rsidRPr="00AA7B39" w:rsidRDefault="000C1905" w:rsidP="000C1905">
      <w:pPr>
        <w:pStyle w:val="22"/>
        <w:spacing w:after="0"/>
        <w:rPr>
          <w:szCs w:val="28"/>
        </w:rPr>
      </w:pPr>
      <w:r w:rsidRPr="00AA7B39">
        <w:rPr>
          <w:szCs w:val="28"/>
        </w:rPr>
        <w:t>3) внесение изменений в муниципальную программу, включенную в приложение 13 к настоящему решению, в части перераспределения бюджетных ассигнований по подпрограммам и мероприятиям, а также включения новых мероприятий в 201</w:t>
      </w:r>
      <w:r>
        <w:rPr>
          <w:szCs w:val="28"/>
        </w:rPr>
        <w:t>9</w:t>
      </w:r>
      <w:r w:rsidRPr="00AA7B39">
        <w:rPr>
          <w:szCs w:val="28"/>
        </w:rPr>
        <w:t xml:space="preserve"> году на реализацию данной муниципальной программы;</w:t>
      </w:r>
    </w:p>
    <w:p w:rsidR="000C1905" w:rsidRPr="00AA7B39" w:rsidRDefault="000C1905" w:rsidP="000C1905">
      <w:pPr>
        <w:pStyle w:val="22"/>
        <w:spacing w:after="0"/>
        <w:rPr>
          <w:szCs w:val="28"/>
        </w:rPr>
      </w:pPr>
      <w:r w:rsidRPr="00AA7B39">
        <w:rPr>
          <w:szCs w:val="28"/>
        </w:rPr>
        <w:t xml:space="preserve">4) внесение изменений в муниципальные программы, включенные в </w:t>
      </w:r>
      <w:r w:rsidRPr="00AA7B39">
        <w:rPr>
          <w:szCs w:val="28"/>
        </w:rPr>
        <w:lastRenderedPageBreak/>
        <w:t>приложение 13 к настоящему решению, в части перераспределения бюджетных ассигнований между ними, в пределах суммарного общего объема бюджетных ассигнований, предусмотренных в 201</w:t>
      </w:r>
      <w:r>
        <w:rPr>
          <w:szCs w:val="28"/>
        </w:rPr>
        <w:t>9</w:t>
      </w:r>
      <w:r w:rsidRPr="00AA7B39">
        <w:rPr>
          <w:szCs w:val="28"/>
        </w:rPr>
        <w:t xml:space="preserve"> году на их реализацию соответствующему главному распорядителю средств бюджета поселения.</w:t>
      </w:r>
    </w:p>
    <w:p w:rsidR="000C1905" w:rsidRPr="00AA7B39" w:rsidRDefault="000C1905" w:rsidP="000C1905">
      <w:pPr>
        <w:adjustRightInd w:val="0"/>
        <w:rPr>
          <w:szCs w:val="28"/>
        </w:rPr>
      </w:pPr>
      <w:r>
        <w:rPr>
          <w:szCs w:val="28"/>
        </w:rPr>
        <w:t>20</w:t>
      </w:r>
      <w:r w:rsidRPr="00AA7B39">
        <w:rPr>
          <w:szCs w:val="28"/>
        </w:rPr>
        <w:t>.  Настоящее решение опубликовать в печатном средстве массовой информации «Информационный вестник Михайловского сельского поселения».</w:t>
      </w:r>
    </w:p>
    <w:p w:rsidR="000C1905" w:rsidRPr="00AA7B39" w:rsidRDefault="000C1905" w:rsidP="000C1905">
      <w:pPr>
        <w:pStyle w:val="22"/>
        <w:spacing w:after="0"/>
        <w:rPr>
          <w:szCs w:val="28"/>
        </w:rPr>
      </w:pPr>
      <w:r>
        <w:rPr>
          <w:szCs w:val="28"/>
        </w:rPr>
        <w:t>21</w:t>
      </w:r>
      <w:r w:rsidRPr="00AA7B39">
        <w:rPr>
          <w:szCs w:val="28"/>
        </w:rPr>
        <w:t>.  Настоящее решение вступает в силу с 1 января 201</w:t>
      </w:r>
      <w:r>
        <w:rPr>
          <w:szCs w:val="28"/>
        </w:rPr>
        <w:t>9</w:t>
      </w:r>
      <w:r w:rsidRPr="00AA7B39">
        <w:rPr>
          <w:szCs w:val="28"/>
        </w:rPr>
        <w:t xml:space="preserve"> года.</w:t>
      </w:r>
    </w:p>
    <w:p w:rsidR="000C1905" w:rsidRPr="00AA7B39" w:rsidRDefault="000C1905" w:rsidP="000C1905">
      <w:pPr>
        <w:pStyle w:val="22"/>
        <w:spacing w:after="0"/>
        <w:ind w:firstLine="0"/>
        <w:rPr>
          <w:szCs w:val="28"/>
        </w:rPr>
      </w:pPr>
    </w:p>
    <w:p w:rsidR="000C1905" w:rsidRPr="00AA7B39" w:rsidRDefault="000C1905" w:rsidP="000C1905">
      <w:pPr>
        <w:pStyle w:val="5"/>
        <w:spacing w:before="0"/>
        <w:rPr>
          <w:szCs w:val="28"/>
        </w:rPr>
      </w:pPr>
      <w:r w:rsidRPr="00AA7B39">
        <w:rPr>
          <w:szCs w:val="28"/>
        </w:rPr>
        <w:t xml:space="preserve">Глава муниципального образования </w:t>
      </w:r>
    </w:p>
    <w:p w:rsidR="000C1905" w:rsidRPr="00AA7B39" w:rsidRDefault="000C1905" w:rsidP="000C1905">
      <w:pPr>
        <w:pStyle w:val="5"/>
        <w:spacing w:before="0"/>
        <w:rPr>
          <w:szCs w:val="28"/>
        </w:rPr>
      </w:pPr>
      <w:r w:rsidRPr="00AA7B39">
        <w:rPr>
          <w:szCs w:val="28"/>
        </w:rPr>
        <w:t xml:space="preserve">Михайловское сельское поселение                           </w:t>
      </w:r>
    </w:p>
    <w:p w:rsidR="000C1905" w:rsidRPr="00AA7B39" w:rsidRDefault="000C1905" w:rsidP="000C1905">
      <w:pPr>
        <w:ind w:firstLine="0"/>
        <w:rPr>
          <w:szCs w:val="28"/>
        </w:rPr>
      </w:pPr>
      <w:r w:rsidRPr="00AA7B39">
        <w:rPr>
          <w:szCs w:val="28"/>
        </w:rPr>
        <w:t>Дорогобужского района Смоленской</w:t>
      </w:r>
      <w:r>
        <w:rPr>
          <w:szCs w:val="28"/>
        </w:rPr>
        <w:t xml:space="preserve"> области                          </w:t>
      </w:r>
      <w:r w:rsidRPr="00AA7B39">
        <w:rPr>
          <w:b/>
          <w:szCs w:val="28"/>
        </w:rPr>
        <w:t>А.В. Кулешов</w:t>
      </w:r>
    </w:p>
    <w:p w:rsidR="000C1905" w:rsidRDefault="000C1905" w:rsidP="000C1905">
      <w:pPr>
        <w:tabs>
          <w:tab w:val="left" w:pos="3548"/>
        </w:tabs>
      </w:pPr>
    </w:p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Default="000C1905" w:rsidP="00C0393F"/>
    <w:p w:rsidR="000C1905" w:rsidRPr="00C0393F" w:rsidRDefault="000C1905" w:rsidP="000C1905">
      <w:pPr>
        <w:ind w:firstLine="0"/>
      </w:pPr>
    </w:p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Default="00C0393F" w:rsidP="00C0393F"/>
    <w:sectPr w:rsidR="00C0393F" w:rsidSect="00E9798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71" w:rsidRDefault="00C20D71" w:rsidP="00D47930">
      <w:r>
        <w:separator/>
      </w:r>
    </w:p>
  </w:endnote>
  <w:endnote w:type="continuationSeparator" w:id="1">
    <w:p w:rsidR="00C20D71" w:rsidRDefault="00C20D71" w:rsidP="00D4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71" w:rsidRDefault="00C20D71" w:rsidP="00D47930">
      <w:r>
        <w:separator/>
      </w:r>
    </w:p>
  </w:footnote>
  <w:footnote w:type="continuationSeparator" w:id="1">
    <w:p w:rsidR="00C20D71" w:rsidRDefault="00C20D71" w:rsidP="00D4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0C"/>
    <w:multiLevelType w:val="hybridMultilevel"/>
    <w:tmpl w:val="10F4E28C"/>
    <w:lvl w:ilvl="0" w:tplc="BC90933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B52A86B8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71D4D"/>
    <w:multiLevelType w:val="singleLevel"/>
    <w:tmpl w:val="858A8E2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40E"/>
    <w:rsid w:val="000117D3"/>
    <w:rsid w:val="00012976"/>
    <w:rsid w:val="0004384B"/>
    <w:rsid w:val="000A1C0A"/>
    <w:rsid w:val="000A615F"/>
    <w:rsid w:val="000C1905"/>
    <w:rsid w:val="000C1A64"/>
    <w:rsid w:val="000C4195"/>
    <w:rsid w:val="00172A41"/>
    <w:rsid w:val="00173B96"/>
    <w:rsid w:val="001B6D48"/>
    <w:rsid w:val="00236607"/>
    <w:rsid w:val="002A4AAA"/>
    <w:rsid w:val="002E035B"/>
    <w:rsid w:val="002F376D"/>
    <w:rsid w:val="00301F97"/>
    <w:rsid w:val="00333F41"/>
    <w:rsid w:val="00393D59"/>
    <w:rsid w:val="00405F2B"/>
    <w:rsid w:val="004246FA"/>
    <w:rsid w:val="004759D2"/>
    <w:rsid w:val="004C3E00"/>
    <w:rsid w:val="004D7883"/>
    <w:rsid w:val="00526612"/>
    <w:rsid w:val="00526FDC"/>
    <w:rsid w:val="005C3532"/>
    <w:rsid w:val="005F1440"/>
    <w:rsid w:val="00662B16"/>
    <w:rsid w:val="006E398A"/>
    <w:rsid w:val="007022C4"/>
    <w:rsid w:val="007840EF"/>
    <w:rsid w:val="007B4E62"/>
    <w:rsid w:val="00825BB8"/>
    <w:rsid w:val="0085305E"/>
    <w:rsid w:val="00894064"/>
    <w:rsid w:val="008B1069"/>
    <w:rsid w:val="008D675D"/>
    <w:rsid w:val="00981A72"/>
    <w:rsid w:val="009A040E"/>
    <w:rsid w:val="009A3D8C"/>
    <w:rsid w:val="009B69D4"/>
    <w:rsid w:val="009E3469"/>
    <w:rsid w:val="00AB1A65"/>
    <w:rsid w:val="00BF029A"/>
    <w:rsid w:val="00C02B66"/>
    <w:rsid w:val="00C0393F"/>
    <w:rsid w:val="00C20D71"/>
    <w:rsid w:val="00C32DF1"/>
    <w:rsid w:val="00C5207E"/>
    <w:rsid w:val="00C766FB"/>
    <w:rsid w:val="00C7750F"/>
    <w:rsid w:val="00CE2C54"/>
    <w:rsid w:val="00D4603C"/>
    <w:rsid w:val="00D47930"/>
    <w:rsid w:val="00D65824"/>
    <w:rsid w:val="00E97989"/>
    <w:rsid w:val="00F43DB5"/>
    <w:rsid w:val="00F8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0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9A040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A040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03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  <w:rsid w:val="009A040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040E"/>
  </w:style>
  <w:style w:type="character" w:customStyle="1" w:styleId="20">
    <w:name w:val="Основной текст 2 Знак"/>
    <w:link w:val="21"/>
    <w:locked/>
    <w:rsid w:val="00F879AB"/>
    <w:rPr>
      <w:rFonts w:ascii="Calibri" w:eastAsia="Calibri" w:hAnsi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F879AB"/>
    <w:pPr>
      <w:widowControl/>
      <w:ind w:firstLine="0"/>
    </w:pPr>
    <w:rPr>
      <w:rFonts w:ascii="Calibri" w:eastAsia="Calibri" w:hAnsi="Calibri"/>
    </w:rPr>
  </w:style>
  <w:style w:type="character" w:customStyle="1" w:styleId="a3">
    <w:name w:val="Текст Знак"/>
    <w:link w:val="a4"/>
    <w:locked/>
    <w:rsid w:val="00F879AB"/>
    <w:rPr>
      <w:rFonts w:ascii="Consolas" w:hAnsi="Consolas" w:cs="Consolas"/>
      <w:sz w:val="21"/>
      <w:szCs w:val="21"/>
      <w:lang w:val="ru-RU" w:eastAsia="en-US" w:bidi="ar-SA"/>
    </w:rPr>
  </w:style>
  <w:style w:type="paragraph" w:styleId="a4">
    <w:name w:val="Plain Text"/>
    <w:basedOn w:val="a"/>
    <w:link w:val="a3"/>
    <w:rsid w:val="00F879AB"/>
    <w:pPr>
      <w:widowControl/>
      <w:ind w:firstLine="0"/>
      <w:jc w:val="left"/>
    </w:pPr>
    <w:rPr>
      <w:rFonts w:ascii="Consolas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F879AB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customStyle="1" w:styleId="a6">
    <w:name w:val="Текст сноски Знак"/>
    <w:link w:val="a7"/>
    <w:locked/>
    <w:rsid w:val="00D47930"/>
    <w:rPr>
      <w:rFonts w:ascii="Courier New" w:eastAsia="Calibri" w:hAnsi="Courier New" w:cs="Courier New"/>
    </w:rPr>
  </w:style>
  <w:style w:type="paragraph" w:styleId="a7">
    <w:name w:val="footnote text"/>
    <w:basedOn w:val="a"/>
    <w:link w:val="a6"/>
    <w:rsid w:val="00D47930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/>
      <w:sz w:val="20"/>
      <w:szCs w:val="20"/>
      <w:lang/>
    </w:rPr>
  </w:style>
  <w:style w:type="character" w:customStyle="1" w:styleId="10">
    <w:name w:val="Текст сноски Знак1"/>
    <w:basedOn w:val="a0"/>
    <w:rsid w:val="00D47930"/>
  </w:style>
  <w:style w:type="paragraph" w:customStyle="1" w:styleId="western">
    <w:name w:val="western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8">
    <w:name w:val="footnote reference"/>
    <w:rsid w:val="00D47930"/>
    <w:rPr>
      <w:rFonts w:ascii="Times New Roman" w:hAnsi="Times New Roman" w:cs="Times New Roman" w:hint="default"/>
      <w:vertAlign w:val="superscript"/>
    </w:rPr>
  </w:style>
  <w:style w:type="character" w:customStyle="1" w:styleId="highlight">
    <w:name w:val="highlight"/>
    <w:rsid w:val="00D47930"/>
  </w:style>
  <w:style w:type="character" w:customStyle="1" w:styleId="30">
    <w:name w:val="Заголовок 3 Знак"/>
    <w:basedOn w:val="a0"/>
    <w:link w:val="3"/>
    <w:semiHidden/>
    <w:rsid w:val="00C0393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rsid w:val="00C039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0393F"/>
    <w:rPr>
      <w:sz w:val="28"/>
      <w:szCs w:val="24"/>
    </w:rPr>
  </w:style>
  <w:style w:type="paragraph" w:styleId="22">
    <w:name w:val="Body Text Indent 2"/>
    <w:basedOn w:val="a"/>
    <w:link w:val="23"/>
    <w:rsid w:val="00C03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0393F"/>
    <w:rPr>
      <w:sz w:val="28"/>
      <w:szCs w:val="24"/>
    </w:rPr>
  </w:style>
  <w:style w:type="paragraph" w:customStyle="1" w:styleId="5">
    <w:name w:val="çàãîëîâîê 5"/>
    <w:basedOn w:val="a"/>
    <w:next w:val="a"/>
    <w:rsid w:val="00C0393F"/>
    <w:pPr>
      <w:keepNext/>
      <w:widowControl/>
      <w:spacing w:before="120"/>
      <w:ind w:firstLine="0"/>
      <w:jc w:val="left"/>
    </w:pPr>
    <w:rPr>
      <w:szCs w:val="20"/>
    </w:rPr>
  </w:style>
  <w:style w:type="paragraph" w:customStyle="1" w:styleId="ConsNormal">
    <w:name w:val="ConsNormal"/>
    <w:rsid w:val="00C0393F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АлЕкСиНо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Мих1</cp:lastModifiedBy>
  <cp:revision>3</cp:revision>
  <cp:lastPrinted>2018-11-22T08:10:00Z</cp:lastPrinted>
  <dcterms:created xsi:type="dcterms:W3CDTF">2018-11-22T08:09:00Z</dcterms:created>
  <dcterms:modified xsi:type="dcterms:W3CDTF">2018-11-22T08:17:00Z</dcterms:modified>
</cp:coreProperties>
</file>