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2" w:rsidRDefault="00671C6C" w:rsidP="00220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 Дорогобужского района разъясняет </w:t>
      </w:r>
    </w:p>
    <w:p w:rsidR="00D804D1" w:rsidRDefault="009A7572" w:rsidP="00671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C26BB5">
        <w:rPr>
          <w:rFonts w:ascii="Times New Roman" w:hAnsi="Times New Roman" w:cs="Times New Roman"/>
          <w:b/>
          <w:sz w:val="28"/>
          <w:szCs w:val="28"/>
        </w:rPr>
        <w:t>означает личная заинтересованность?</w:t>
      </w:r>
    </w:p>
    <w:p w:rsidR="00671C6C" w:rsidRPr="00C26BB5" w:rsidRDefault="00C26BB5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B5">
        <w:rPr>
          <w:rFonts w:ascii="Times New Roman" w:hAnsi="Times New Roman" w:cs="Times New Roman"/>
          <w:sz w:val="28"/>
          <w:szCs w:val="28"/>
        </w:rPr>
        <w:t xml:space="preserve">Согласно части 2 статьи 10 Федерального закона от 2512.2008 № 273-ФЗ «О противодействии коррупции» под личной заинтересованность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родителями, детьми супругов и супругами детей), гражданами или организациями, с которыми указанное выше лицо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9C741D" w:rsidRPr="009C741D" w:rsidRDefault="009C741D" w:rsidP="0022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1A" w:rsidRDefault="0022011A" w:rsidP="002C7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011A" w:rsidRPr="002A0EC2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011A" w:rsidRPr="002A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E17"/>
    <w:multiLevelType w:val="hybridMultilevel"/>
    <w:tmpl w:val="AA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2"/>
    <w:rsid w:val="00214B8F"/>
    <w:rsid w:val="0022011A"/>
    <w:rsid w:val="002A0EC2"/>
    <w:rsid w:val="002C7115"/>
    <w:rsid w:val="003E4879"/>
    <w:rsid w:val="00671C6C"/>
    <w:rsid w:val="007A600C"/>
    <w:rsid w:val="009A7572"/>
    <w:rsid w:val="009C741D"/>
    <w:rsid w:val="00BE5958"/>
    <w:rsid w:val="00C26BB5"/>
    <w:rsid w:val="00CD380A"/>
    <w:rsid w:val="00D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34AC"/>
  <w15:chartTrackingRefBased/>
  <w15:docId w15:val="{520F98E0-7000-49AB-834F-F14540E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Екатерина Владимировна</dc:creator>
  <cp:keywords/>
  <dc:description/>
  <cp:lastModifiedBy>Иванцова Екатерина Владимировна</cp:lastModifiedBy>
  <cp:revision>2</cp:revision>
  <cp:lastPrinted>2023-12-14T08:57:00Z</cp:lastPrinted>
  <dcterms:created xsi:type="dcterms:W3CDTF">2023-12-14T08:58:00Z</dcterms:created>
  <dcterms:modified xsi:type="dcterms:W3CDTF">2023-12-14T08:58:00Z</dcterms:modified>
</cp:coreProperties>
</file>