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594" w:tblpY="1145"/>
        <w:tblW w:w="10076" w:type="dxa"/>
        <w:tblLook w:val="0000"/>
      </w:tblPr>
      <w:tblGrid>
        <w:gridCol w:w="10076"/>
      </w:tblGrid>
      <w:tr w:rsidR="002D7755">
        <w:trPr>
          <w:trHeight w:val="3908"/>
        </w:trPr>
        <w:tc>
          <w:tcPr>
            <w:tcW w:w="1007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841" w:type="dxa"/>
              <w:tblInd w:w="6" w:type="dxa"/>
              <w:tblLook w:val="0000"/>
            </w:tblPr>
            <w:tblGrid>
              <w:gridCol w:w="8841"/>
            </w:tblGrid>
            <w:tr w:rsidR="002D7755">
              <w:trPr>
                <w:cantSplit/>
                <w:trHeight w:val="360"/>
              </w:trPr>
              <w:tc>
                <w:tcPr>
                  <w:tcW w:w="8841" w:type="dxa"/>
                  <w:vAlign w:val="center"/>
                </w:tcPr>
                <w:p w:rsidR="002D7755" w:rsidRDefault="002D7755">
                  <w:pPr>
                    <w:framePr w:hSpace="180" w:wrap="around" w:vAnchor="page" w:hAnchor="page" w:x="1594" w:y="1145"/>
                    <w:jc w:val="center"/>
                    <w:rPr>
                      <w:sz w:val="24"/>
                      <w:szCs w:val="24"/>
                    </w:rPr>
                  </w:pPr>
                  <w:r w:rsidRPr="008E5647">
                    <w:rPr>
                      <w:sz w:val="24"/>
                      <w:szCs w:val="24"/>
                    </w:rPr>
                    <w:object w:dxaOrig="936" w:dyaOrig="116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pt;height:48.75pt" o:ole="">
                        <v:imagedata r:id="rId6" o:title=""/>
                      </v:shape>
                      <o:OLEObject Type="Embed" ProgID="Word.Picture.8" ShapeID="_x0000_i1025" DrawAspect="Content" ObjectID="_1581767277" r:id="rId7"/>
                    </w:object>
                  </w:r>
                </w:p>
              </w:tc>
            </w:tr>
            <w:tr w:rsidR="002D7755">
              <w:trPr>
                <w:trHeight w:val="368"/>
              </w:trPr>
              <w:tc>
                <w:tcPr>
                  <w:tcW w:w="8841" w:type="dxa"/>
                </w:tcPr>
                <w:p w:rsidR="002D7755" w:rsidRDefault="002D7755">
                  <w:pPr>
                    <w:pStyle w:val="1"/>
                    <w:framePr w:hSpace="180" w:wrap="around" w:vAnchor="page" w:hAnchor="page" w:x="1594" w:y="1145"/>
                    <w:ind w:right="-828"/>
                    <w:rPr>
                      <w:b/>
                      <w:sz w:val="22"/>
                      <w:szCs w:val="22"/>
                    </w:rPr>
                  </w:pPr>
                </w:p>
                <w:p w:rsidR="002D7755" w:rsidRDefault="0054417A">
                  <w:pPr>
                    <w:pStyle w:val="1"/>
                    <w:framePr w:hSpace="180" w:wrap="around" w:vAnchor="page" w:hAnchor="page" w:x="1594" w:y="1145"/>
                    <w:ind w:right="-828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АДМИНИСТРАЦИЯ УСВЯТСКОГО СЕЛЬСКОГО ПОСЕЛЕНИЯ</w:t>
                  </w:r>
                </w:p>
                <w:p w:rsidR="002D7755" w:rsidRDefault="002D7755">
                  <w:pPr>
                    <w:pStyle w:val="1"/>
                    <w:framePr w:hSpace="180" w:wrap="around" w:vAnchor="page" w:hAnchor="page" w:x="1594" w:y="1145"/>
                    <w:ind w:right="-828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ДОРОГОБУЖСКОГО РАЙОНА СМОЛЕНСКОЙ ОБЛАСТИ</w:t>
                  </w:r>
                </w:p>
                <w:p w:rsidR="002D7755" w:rsidRDefault="002D7755">
                  <w:pPr>
                    <w:pStyle w:val="2"/>
                    <w:framePr w:hSpace="180" w:wrap="around" w:vAnchor="page" w:hAnchor="page" w:x="1594" w:y="1145"/>
                    <w:jc w:val="left"/>
                    <w:rPr>
                      <w:b/>
                      <w:sz w:val="22"/>
                      <w:szCs w:val="22"/>
                    </w:rPr>
                  </w:pPr>
                </w:p>
                <w:p w:rsidR="002D7755" w:rsidRDefault="0054417A">
                  <w:pPr>
                    <w:framePr w:hSpace="180" w:wrap="around" w:vAnchor="page" w:hAnchor="page" w:x="1594" w:y="1145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gramStart"/>
                  <w:r>
                    <w:rPr>
                      <w:b/>
                      <w:bCs/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</w:rPr>
                    <w:t xml:space="preserve"> А С П О Р Я Ж Е Н И Е</w:t>
                  </w:r>
                </w:p>
              </w:tc>
            </w:tr>
            <w:tr w:rsidR="002D7755">
              <w:trPr>
                <w:trHeight w:val="158"/>
              </w:trPr>
              <w:tc>
                <w:tcPr>
                  <w:tcW w:w="8841" w:type="dxa"/>
                </w:tcPr>
                <w:p w:rsidR="002D7755" w:rsidRDefault="002D7755">
                  <w:pPr>
                    <w:framePr w:hSpace="180" w:wrap="around" w:vAnchor="page" w:hAnchor="page" w:x="1594" w:y="1145"/>
                    <w:rPr>
                      <w:sz w:val="22"/>
                      <w:szCs w:val="22"/>
                    </w:rPr>
                  </w:pPr>
                </w:p>
                <w:p w:rsidR="002D7755" w:rsidRDefault="00732C08" w:rsidP="00466492">
                  <w:pPr>
                    <w:framePr w:hSpace="180" w:wrap="around" w:vAnchor="page" w:hAnchor="page" w:x="1594" w:y="114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</w:t>
                  </w:r>
                  <w:r w:rsidR="002D7755">
                    <w:rPr>
                      <w:sz w:val="22"/>
                      <w:szCs w:val="22"/>
                    </w:rPr>
                    <w:t>т</w:t>
                  </w:r>
                  <w:r w:rsidR="009528D8">
                    <w:rPr>
                      <w:sz w:val="22"/>
                      <w:szCs w:val="22"/>
                    </w:rPr>
                    <w:t xml:space="preserve"> </w:t>
                  </w:r>
                  <w:r w:rsidR="00466492">
                    <w:rPr>
                      <w:sz w:val="22"/>
                      <w:szCs w:val="22"/>
                    </w:rPr>
                    <w:t>28</w:t>
                  </w:r>
                  <w:r w:rsidR="002860A5">
                    <w:rPr>
                      <w:sz w:val="22"/>
                      <w:szCs w:val="22"/>
                    </w:rPr>
                    <w:t>.02.201</w:t>
                  </w:r>
                  <w:r w:rsidR="001C7088">
                    <w:rPr>
                      <w:sz w:val="22"/>
                      <w:szCs w:val="22"/>
                    </w:rPr>
                    <w:t>8</w:t>
                  </w:r>
                  <w:r w:rsidR="002860A5">
                    <w:rPr>
                      <w:sz w:val="22"/>
                      <w:szCs w:val="22"/>
                    </w:rPr>
                    <w:t xml:space="preserve"> </w:t>
                  </w:r>
                  <w:r w:rsidR="00412AEF">
                    <w:rPr>
                      <w:sz w:val="22"/>
                      <w:szCs w:val="22"/>
                    </w:rPr>
                    <w:t xml:space="preserve"> года </w:t>
                  </w:r>
                  <w:r w:rsidR="002D7755">
                    <w:rPr>
                      <w:sz w:val="22"/>
                      <w:szCs w:val="22"/>
                    </w:rPr>
                    <w:t>№</w:t>
                  </w:r>
                  <w:r w:rsidR="002966C2">
                    <w:rPr>
                      <w:sz w:val="22"/>
                      <w:szCs w:val="22"/>
                    </w:rPr>
                    <w:t xml:space="preserve"> </w:t>
                  </w:r>
                  <w:r w:rsidR="00412AEF">
                    <w:rPr>
                      <w:sz w:val="22"/>
                      <w:szCs w:val="22"/>
                    </w:rPr>
                    <w:t xml:space="preserve"> </w:t>
                  </w:r>
                  <w:r w:rsidR="001C7088">
                    <w:rPr>
                      <w:sz w:val="22"/>
                      <w:szCs w:val="22"/>
                    </w:rPr>
                    <w:t>2</w:t>
                  </w:r>
                  <w:r w:rsidR="00466492">
                    <w:rPr>
                      <w:sz w:val="22"/>
                      <w:szCs w:val="22"/>
                    </w:rPr>
                    <w:t>5</w:t>
                  </w:r>
                  <w:r w:rsidR="00412AEF">
                    <w:rPr>
                      <w:sz w:val="22"/>
                      <w:szCs w:val="22"/>
                    </w:rPr>
                    <w:t xml:space="preserve"> </w:t>
                  </w:r>
                  <w:r w:rsidR="009528D8">
                    <w:rPr>
                      <w:sz w:val="22"/>
                      <w:szCs w:val="22"/>
                    </w:rPr>
                    <w:t>-</w:t>
                  </w:r>
                  <w:proofErr w:type="spellStart"/>
                  <w:proofErr w:type="gramStart"/>
                  <w:r w:rsidR="009528D8">
                    <w:rPr>
                      <w:sz w:val="22"/>
                      <w:szCs w:val="22"/>
                    </w:rPr>
                    <w:t>р</w:t>
                  </w:r>
                  <w:proofErr w:type="spellEnd"/>
                  <w:proofErr w:type="gramEnd"/>
                </w:p>
              </w:tc>
            </w:tr>
          </w:tbl>
          <w:p w:rsidR="002D7755" w:rsidRDefault="002D7755">
            <w:pPr>
              <w:tabs>
                <w:tab w:val="left" w:pos="1240"/>
              </w:tabs>
              <w:rPr>
                <w:sz w:val="28"/>
                <w:szCs w:val="28"/>
              </w:rPr>
            </w:pPr>
          </w:p>
          <w:p w:rsidR="00466492" w:rsidRPr="002F088C" w:rsidRDefault="00466492" w:rsidP="00466492">
            <w:pPr>
              <w:shd w:val="clear" w:color="auto" w:fill="FFFFFF"/>
              <w:tabs>
                <w:tab w:val="left" w:leader="underscore" w:pos="1157"/>
                <w:tab w:val="left" w:leader="underscore" w:pos="2573"/>
              </w:tabs>
              <w:ind w:right="5952"/>
              <w:jc w:val="both"/>
              <w:rPr>
                <w:sz w:val="28"/>
                <w:szCs w:val="28"/>
              </w:rPr>
            </w:pPr>
            <w:r w:rsidRPr="002F088C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 проведении публичных слушаний по вопросу 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A001E8">
              <w:rPr>
                <w:color w:val="000000"/>
                <w:sz w:val="28"/>
                <w:szCs w:val="28"/>
              </w:rPr>
              <w:t>твер</w:t>
            </w:r>
            <w:r>
              <w:rPr>
                <w:color w:val="000000"/>
                <w:sz w:val="28"/>
                <w:szCs w:val="28"/>
              </w:rPr>
              <w:t xml:space="preserve">ждения </w:t>
            </w:r>
            <w:r w:rsidRPr="00A001E8">
              <w:rPr>
                <w:color w:val="000000"/>
                <w:sz w:val="28"/>
                <w:szCs w:val="28"/>
              </w:rPr>
              <w:t>схем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A001E8">
              <w:rPr>
                <w:color w:val="000000"/>
                <w:sz w:val="28"/>
                <w:szCs w:val="28"/>
              </w:rPr>
              <w:t xml:space="preserve"> теплоснабжения </w:t>
            </w:r>
            <w:r>
              <w:rPr>
                <w:color w:val="000000"/>
                <w:sz w:val="28"/>
                <w:szCs w:val="28"/>
              </w:rPr>
              <w:t>Усвятского</w:t>
            </w:r>
            <w:r w:rsidRPr="00A001E8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>
              <w:rPr>
                <w:color w:val="000000"/>
                <w:sz w:val="28"/>
                <w:szCs w:val="28"/>
              </w:rPr>
              <w:t xml:space="preserve"> Дорогобужского района Смоленской области</w:t>
            </w:r>
          </w:p>
          <w:p w:rsidR="00466492" w:rsidRPr="002F088C" w:rsidRDefault="00466492" w:rsidP="00466492">
            <w:pPr>
              <w:shd w:val="clear" w:color="auto" w:fill="FFFFFF"/>
              <w:tabs>
                <w:tab w:val="left" w:leader="underscore" w:pos="1157"/>
                <w:tab w:val="left" w:leader="underscore" w:pos="2573"/>
              </w:tabs>
              <w:ind w:right="6605"/>
              <w:jc w:val="both"/>
              <w:rPr>
                <w:sz w:val="28"/>
                <w:szCs w:val="28"/>
              </w:rPr>
            </w:pPr>
          </w:p>
          <w:p w:rsidR="002D7755" w:rsidRDefault="00466492" w:rsidP="00387944">
            <w:pPr>
              <w:ind w:right="5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proofErr w:type="gramStart"/>
            <w:r w:rsidRPr="0038633E">
              <w:rPr>
                <w:sz w:val="28"/>
                <w:szCs w:val="28"/>
              </w:rPr>
              <w:t xml:space="preserve">В соответствии с </w:t>
            </w:r>
            <w:r w:rsidRPr="0038633E">
              <w:rPr>
                <w:sz w:val="28"/>
                <w:szCs w:val="28"/>
                <w:shd w:val="clear" w:color="auto" w:fill="FFFFFF"/>
              </w:rPr>
              <w:t>Требованиями</w:t>
            </w:r>
            <w:r>
              <w:rPr>
                <w:sz w:val="28"/>
                <w:szCs w:val="28"/>
              </w:rPr>
              <w:t xml:space="preserve"> </w:t>
            </w:r>
            <w:r w:rsidRPr="0038633E">
              <w:rPr>
                <w:sz w:val="28"/>
                <w:szCs w:val="28"/>
                <w:shd w:val="clear" w:color="auto" w:fill="FFFFFF"/>
              </w:rPr>
              <w:t>к порядку разработки и утверждения схем теплоснабжения</w:t>
            </w:r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38633E">
              <w:rPr>
                <w:sz w:val="28"/>
                <w:szCs w:val="28"/>
                <w:shd w:val="clear" w:color="auto" w:fill="FFFFFF"/>
              </w:rPr>
              <w:t>утв</w:t>
            </w:r>
            <w:r>
              <w:rPr>
                <w:sz w:val="28"/>
                <w:szCs w:val="28"/>
                <w:shd w:val="clear" w:color="auto" w:fill="FFFFFF"/>
              </w:rPr>
              <w:t>ержденными  п</w:t>
            </w:r>
            <w:r w:rsidRPr="0038633E">
              <w:rPr>
                <w:rStyle w:val="apple-converted-space"/>
                <w:bCs/>
                <w:color w:val="000000"/>
                <w:sz w:val="28"/>
                <w:szCs w:val="28"/>
                <w:shd w:val="clear" w:color="auto" w:fill="FFFFFF"/>
              </w:rPr>
              <w:t>остановлением</w:t>
            </w:r>
            <w:r w:rsidRPr="0038633E"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 </w:t>
            </w:r>
            <w:r w:rsidRPr="0038633E">
              <w:rPr>
                <w:sz w:val="28"/>
                <w:szCs w:val="28"/>
                <w:shd w:val="clear" w:color="auto" w:fill="FFFFFF"/>
              </w:rPr>
              <w:t>Правительства РФ от 22 февраля 2012 г. N 154</w:t>
            </w:r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466492">
              <w:rPr>
                <w:sz w:val="28"/>
                <w:szCs w:val="28"/>
              </w:rPr>
              <w:t>Порядком организации и проведения публичных слушаний в муниципальном образовании Усвятское сельское поселение Дорогобужского района Смоленской области, утвержденным решением Совета депутатов Усвятского сельского поселения Дорогобужского района Смоленской области от 19.09.2017 №15</w:t>
            </w:r>
            <w:r>
              <w:rPr>
                <w:sz w:val="28"/>
                <w:szCs w:val="28"/>
              </w:rPr>
              <w:t>:</w:t>
            </w:r>
            <w:proofErr w:type="gramEnd"/>
          </w:p>
        </w:tc>
      </w:tr>
    </w:tbl>
    <w:p w:rsidR="00466492" w:rsidRDefault="00466492" w:rsidP="00466492">
      <w:pPr>
        <w:shd w:val="clear" w:color="auto" w:fill="FFFFFF"/>
        <w:tabs>
          <w:tab w:val="left" w:leader="underscore" w:pos="1157"/>
          <w:tab w:val="left" w:leader="underscore" w:pos="2573"/>
          <w:tab w:val="left" w:pos="10205"/>
        </w:tabs>
        <w:ind w:right="-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F088C">
        <w:rPr>
          <w:sz w:val="28"/>
          <w:szCs w:val="28"/>
        </w:rPr>
        <w:t xml:space="preserve">1. </w:t>
      </w:r>
      <w:r>
        <w:rPr>
          <w:sz w:val="28"/>
          <w:szCs w:val="28"/>
        </w:rPr>
        <w:t>Вынести на публичные слушания проект нормативного правового акта об у</w:t>
      </w:r>
      <w:r w:rsidRPr="00A001E8">
        <w:rPr>
          <w:color w:val="000000"/>
          <w:sz w:val="28"/>
          <w:szCs w:val="28"/>
        </w:rPr>
        <w:t>твер</w:t>
      </w:r>
      <w:r>
        <w:rPr>
          <w:color w:val="000000"/>
          <w:sz w:val="28"/>
          <w:szCs w:val="28"/>
        </w:rPr>
        <w:t>ждении</w:t>
      </w:r>
      <w:r w:rsidRPr="00A001E8">
        <w:rPr>
          <w:color w:val="000000"/>
          <w:sz w:val="28"/>
          <w:szCs w:val="28"/>
        </w:rPr>
        <w:t xml:space="preserve"> схем</w:t>
      </w:r>
      <w:r>
        <w:rPr>
          <w:color w:val="000000"/>
          <w:sz w:val="28"/>
          <w:szCs w:val="28"/>
        </w:rPr>
        <w:t>ы</w:t>
      </w:r>
      <w:r w:rsidRPr="00A001E8">
        <w:rPr>
          <w:color w:val="000000"/>
          <w:sz w:val="28"/>
          <w:szCs w:val="28"/>
        </w:rPr>
        <w:t xml:space="preserve"> теплоснабжения </w:t>
      </w:r>
      <w:r>
        <w:rPr>
          <w:color w:val="000000"/>
          <w:sz w:val="28"/>
          <w:szCs w:val="28"/>
        </w:rPr>
        <w:t>Усвятского</w:t>
      </w:r>
      <w:r w:rsidRPr="00A001E8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 Дорогобужского района Смоленской области.</w:t>
      </w:r>
    </w:p>
    <w:p w:rsidR="00466492" w:rsidRPr="002F088C" w:rsidRDefault="00466492" w:rsidP="00466492">
      <w:pPr>
        <w:shd w:val="clear" w:color="auto" w:fill="FFFFFF"/>
        <w:tabs>
          <w:tab w:val="left" w:leader="underscore" w:pos="1157"/>
          <w:tab w:val="left" w:leader="underscore" w:pos="2573"/>
          <w:tab w:val="left" w:pos="10205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2. Провести публичные слушания по вопросу</w:t>
      </w:r>
      <w:r w:rsidRPr="003863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рассмотрения проекта </w:t>
      </w:r>
      <w:r w:rsidRPr="00A001E8">
        <w:rPr>
          <w:color w:val="000000"/>
          <w:sz w:val="28"/>
          <w:szCs w:val="28"/>
        </w:rPr>
        <w:t>схем</w:t>
      </w:r>
      <w:r>
        <w:rPr>
          <w:color w:val="000000"/>
          <w:sz w:val="28"/>
          <w:szCs w:val="28"/>
        </w:rPr>
        <w:t>ы</w:t>
      </w:r>
      <w:r w:rsidRPr="00A001E8">
        <w:rPr>
          <w:color w:val="000000"/>
          <w:sz w:val="28"/>
          <w:szCs w:val="28"/>
        </w:rPr>
        <w:t xml:space="preserve"> теплоснабжения </w:t>
      </w:r>
      <w:r>
        <w:rPr>
          <w:color w:val="000000"/>
          <w:sz w:val="28"/>
          <w:szCs w:val="28"/>
        </w:rPr>
        <w:t>Усвятского</w:t>
      </w:r>
      <w:r w:rsidRPr="00A001E8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12 марта 2018 года в 11час.00 мин. по адресу: Смоленская область, Дорогобужский район, д. Слойково, ул. Центральная, д.17 (помещение Администрации</w:t>
      </w:r>
      <w:r w:rsidRPr="00A001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Усвятского</w:t>
      </w:r>
      <w:r w:rsidRPr="00A001E8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). </w:t>
      </w:r>
    </w:p>
    <w:p w:rsidR="00466492" w:rsidRDefault="00466492" w:rsidP="004664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решение подлежит официальному опубликованию (обнародованию).</w:t>
      </w:r>
    </w:p>
    <w:p w:rsidR="002D7755" w:rsidRDefault="002D7755" w:rsidP="00FE71A0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  </w:t>
      </w:r>
      <w:r w:rsidR="00FE71A0">
        <w:rPr>
          <w:color w:val="000000"/>
          <w:spacing w:val="5"/>
          <w:sz w:val="28"/>
          <w:szCs w:val="28"/>
        </w:rPr>
        <w:t xml:space="preserve"> </w:t>
      </w:r>
      <w:r w:rsidR="00466492">
        <w:rPr>
          <w:color w:val="000000"/>
          <w:spacing w:val="5"/>
          <w:sz w:val="28"/>
          <w:szCs w:val="28"/>
        </w:rPr>
        <w:t xml:space="preserve"> </w:t>
      </w:r>
      <w:r w:rsidR="00425C2C">
        <w:rPr>
          <w:color w:val="000000"/>
          <w:spacing w:val="5"/>
          <w:sz w:val="28"/>
          <w:szCs w:val="28"/>
        </w:rPr>
        <w:t>4</w:t>
      </w:r>
      <w:r>
        <w:rPr>
          <w:color w:val="000000"/>
          <w:spacing w:val="5"/>
          <w:sz w:val="28"/>
          <w:szCs w:val="28"/>
        </w:rPr>
        <w:t>.</w:t>
      </w:r>
      <w:r w:rsidR="0054417A">
        <w:rPr>
          <w:color w:val="000000"/>
          <w:spacing w:val="5"/>
          <w:sz w:val="28"/>
          <w:szCs w:val="28"/>
        </w:rPr>
        <w:t xml:space="preserve"> </w:t>
      </w:r>
      <w:proofErr w:type="gramStart"/>
      <w:r>
        <w:rPr>
          <w:color w:val="000000"/>
          <w:spacing w:val="5"/>
          <w:sz w:val="28"/>
          <w:szCs w:val="28"/>
        </w:rPr>
        <w:t>Контроль</w:t>
      </w:r>
      <w:r w:rsidR="001B7183">
        <w:rPr>
          <w:color w:val="000000"/>
          <w:spacing w:val="5"/>
          <w:sz w:val="28"/>
          <w:szCs w:val="28"/>
        </w:rPr>
        <w:t xml:space="preserve">  </w:t>
      </w:r>
      <w:r>
        <w:rPr>
          <w:color w:val="000000"/>
          <w:spacing w:val="5"/>
          <w:sz w:val="28"/>
          <w:szCs w:val="28"/>
        </w:rPr>
        <w:t xml:space="preserve"> за</w:t>
      </w:r>
      <w:proofErr w:type="gramEnd"/>
      <w:r w:rsidR="001B7183">
        <w:rPr>
          <w:color w:val="000000"/>
          <w:spacing w:val="5"/>
          <w:sz w:val="28"/>
          <w:szCs w:val="28"/>
        </w:rPr>
        <w:t xml:space="preserve">  </w:t>
      </w:r>
      <w:r>
        <w:rPr>
          <w:color w:val="000000"/>
          <w:spacing w:val="5"/>
          <w:sz w:val="28"/>
          <w:szCs w:val="28"/>
        </w:rPr>
        <w:t xml:space="preserve"> выполнением </w:t>
      </w:r>
      <w:r w:rsidR="001B7183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настоящего</w:t>
      </w:r>
      <w:r w:rsidR="001B7183">
        <w:rPr>
          <w:color w:val="000000"/>
          <w:spacing w:val="5"/>
          <w:sz w:val="28"/>
          <w:szCs w:val="28"/>
        </w:rPr>
        <w:t xml:space="preserve">  </w:t>
      </w:r>
      <w:r>
        <w:rPr>
          <w:color w:val="000000"/>
          <w:spacing w:val="5"/>
          <w:sz w:val="28"/>
          <w:szCs w:val="28"/>
        </w:rPr>
        <w:t xml:space="preserve"> </w:t>
      </w:r>
      <w:r w:rsidR="00FA6A66">
        <w:rPr>
          <w:color w:val="000000"/>
          <w:spacing w:val="5"/>
          <w:sz w:val="28"/>
          <w:szCs w:val="28"/>
        </w:rPr>
        <w:t>распоряжения</w:t>
      </w:r>
      <w:r>
        <w:rPr>
          <w:color w:val="000000"/>
          <w:spacing w:val="5"/>
          <w:sz w:val="28"/>
          <w:szCs w:val="28"/>
        </w:rPr>
        <w:t xml:space="preserve"> </w:t>
      </w:r>
      <w:r w:rsidR="001B7183">
        <w:rPr>
          <w:color w:val="000000"/>
          <w:spacing w:val="5"/>
          <w:sz w:val="28"/>
          <w:szCs w:val="28"/>
        </w:rPr>
        <w:t xml:space="preserve">  </w:t>
      </w:r>
      <w:r>
        <w:rPr>
          <w:color w:val="000000"/>
          <w:spacing w:val="5"/>
          <w:sz w:val="28"/>
          <w:szCs w:val="28"/>
        </w:rPr>
        <w:t>оставляю</w:t>
      </w:r>
      <w:r w:rsidR="001B7183">
        <w:rPr>
          <w:color w:val="000000"/>
          <w:spacing w:val="5"/>
          <w:sz w:val="28"/>
          <w:szCs w:val="28"/>
        </w:rPr>
        <w:t xml:space="preserve">   </w:t>
      </w:r>
      <w:r>
        <w:rPr>
          <w:color w:val="000000"/>
          <w:spacing w:val="5"/>
          <w:sz w:val="28"/>
          <w:szCs w:val="28"/>
        </w:rPr>
        <w:t xml:space="preserve"> за собой.</w:t>
      </w:r>
    </w:p>
    <w:p w:rsidR="00EB0D5B" w:rsidRDefault="00EB0D5B" w:rsidP="00E24F0D">
      <w:pPr>
        <w:rPr>
          <w:sz w:val="28"/>
          <w:szCs w:val="28"/>
        </w:rPr>
      </w:pPr>
    </w:p>
    <w:p w:rsidR="00466492" w:rsidRDefault="00466492" w:rsidP="00E24F0D">
      <w:pPr>
        <w:rPr>
          <w:sz w:val="28"/>
          <w:szCs w:val="28"/>
        </w:rPr>
      </w:pPr>
    </w:p>
    <w:p w:rsidR="00466492" w:rsidRDefault="00466492" w:rsidP="00E24F0D">
      <w:pPr>
        <w:rPr>
          <w:sz w:val="28"/>
          <w:szCs w:val="28"/>
        </w:rPr>
      </w:pPr>
    </w:p>
    <w:p w:rsidR="00425C2C" w:rsidRPr="00E24F0D" w:rsidRDefault="00E24F0D" w:rsidP="00E24F0D">
      <w:pPr>
        <w:rPr>
          <w:sz w:val="28"/>
          <w:szCs w:val="28"/>
        </w:rPr>
      </w:pPr>
      <w:r w:rsidRPr="00E24F0D">
        <w:rPr>
          <w:sz w:val="28"/>
          <w:szCs w:val="28"/>
        </w:rPr>
        <w:t>Глава муниципального образования</w:t>
      </w:r>
    </w:p>
    <w:p w:rsidR="00E24F0D" w:rsidRPr="00E24F0D" w:rsidRDefault="00E24F0D" w:rsidP="00E24F0D">
      <w:pPr>
        <w:rPr>
          <w:sz w:val="28"/>
          <w:szCs w:val="28"/>
        </w:rPr>
      </w:pPr>
      <w:r w:rsidRPr="00E24F0D">
        <w:rPr>
          <w:sz w:val="28"/>
          <w:szCs w:val="28"/>
        </w:rPr>
        <w:t>Усвятское сельское поселение</w:t>
      </w:r>
    </w:p>
    <w:p w:rsidR="00466492" w:rsidRDefault="00E24F0D" w:rsidP="00E24F0D">
      <w:pPr>
        <w:rPr>
          <w:sz w:val="28"/>
          <w:szCs w:val="28"/>
        </w:rPr>
      </w:pPr>
      <w:r w:rsidRPr="00E24F0D">
        <w:rPr>
          <w:sz w:val="28"/>
          <w:szCs w:val="28"/>
        </w:rPr>
        <w:t xml:space="preserve">Дорогобужского района </w:t>
      </w:r>
      <w:r w:rsidR="00F71D50">
        <w:rPr>
          <w:sz w:val="28"/>
          <w:szCs w:val="28"/>
        </w:rPr>
        <w:t xml:space="preserve"> </w:t>
      </w:r>
    </w:p>
    <w:p w:rsidR="002D7755" w:rsidRPr="00E24F0D" w:rsidRDefault="00E24F0D" w:rsidP="00E24F0D">
      <w:pPr>
        <w:rPr>
          <w:sz w:val="28"/>
          <w:szCs w:val="28"/>
        </w:rPr>
      </w:pPr>
      <w:r w:rsidRPr="00E24F0D"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 xml:space="preserve">             </w:t>
      </w:r>
      <w:r w:rsidR="0046649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</w:t>
      </w:r>
      <w:r w:rsidR="001C7088" w:rsidRPr="001C7088">
        <w:rPr>
          <w:b/>
          <w:sz w:val="28"/>
          <w:szCs w:val="28"/>
        </w:rPr>
        <w:t>Л</w:t>
      </w:r>
      <w:r w:rsidR="002D7755" w:rsidRPr="00E24F0D">
        <w:rPr>
          <w:b/>
          <w:sz w:val="28"/>
          <w:szCs w:val="28"/>
        </w:rPr>
        <w:t>.</w:t>
      </w:r>
      <w:r w:rsidR="001C7088">
        <w:rPr>
          <w:b/>
          <w:sz w:val="28"/>
          <w:szCs w:val="28"/>
        </w:rPr>
        <w:t>П</w:t>
      </w:r>
      <w:r w:rsidR="002D7755" w:rsidRPr="00E24F0D">
        <w:rPr>
          <w:b/>
          <w:sz w:val="28"/>
          <w:szCs w:val="28"/>
        </w:rPr>
        <w:t xml:space="preserve">. </w:t>
      </w:r>
      <w:r w:rsidR="001C7088">
        <w:rPr>
          <w:b/>
          <w:sz w:val="28"/>
          <w:szCs w:val="28"/>
        </w:rPr>
        <w:t>Павликов</w:t>
      </w:r>
    </w:p>
    <w:p w:rsidR="00F71D50" w:rsidRDefault="00F71D50" w:rsidP="00425C2C">
      <w:pPr>
        <w:pStyle w:val="a6"/>
        <w:jc w:val="right"/>
        <w:rPr>
          <w:b w:val="0"/>
          <w:sz w:val="24"/>
        </w:rPr>
      </w:pPr>
    </w:p>
    <w:sectPr w:rsidR="00F71D50" w:rsidSect="00466492">
      <w:headerReference w:type="default" r:id="rId8"/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5D9" w:rsidRDefault="009755D9" w:rsidP="00F71D50">
      <w:r>
        <w:separator/>
      </w:r>
    </w:p>
  </w:endnote>
  <w:endnote w:type="continuationSeparator" w:id="0">
    <w:p w:rsidR="009755D9" w:rsidRDefault="009755D9" w:rsidP="00F71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5D9" w:rsidRDefault="009755D9" w:rsidP="00F71D50">
      <w:r>
        <w:separator/>
      </w:r>
    </w:p>
  </w:footnote>
  <w:footnote w:type="continuationSeparator" w:id="0">
    <w:p w:rsidR="009755D9" w:rsidRDefault="009755D9" w:rsidP="00F71D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D50" w:rsidRDefault="00D0526C">
    <w:pPr>
      <w:pStyle w:val="a3"/>
    </w:pPr>
    <w:r>
      <w:rPr>
        <w:noProof/>
        <w:lang w:eastAsia="zh-TW"/>
      </w:rPr>
      <w:pict>
        <v:rect id="_x0000_s16385" style="position:absolute;margin-left:572.75pt;margin-top:407.9pt;width:22.7pt;height:25.95pt;z-index:251657728;mso-width-percent:800;mso-position-horizontal-relative:page;mso-position-vertical-relative:page;mso-width-percent:800;mso-width-relative:right-margin-area" o:allowincell="f" stroked="f">
          <v:textbox>
            <w:txbxContent>
              <w:p w:rsidR="00F71D50" w:rsidRPr="00466492" w:rsidRDefault="00F71D50" w:rsidP="00466492"/>
            </w:txbxContent>
          </v:textbox>
          <w10:wrap anchorx="page" anchory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9458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171947"/>
    <w:rsid w:val="0004483D"/>
    <w:rsid w:val="000C1194"/>
    <w:rsid w:val="000D4CF4"/>
    <w:rsid w:val="00171947"/>
    <w:rsid w:val="001B7183"/>
    <w:rsid w:val="001C7088"/>
    <w:rsid w:val="001D7014"/>
    <w:rsid w:val="001F54F2"/>
    <w:rsid w:val="0021603B"/>
    <w:rsid w:val="002860A5"/>
    <w:rsid w:val="002966C2"/>
    <w:rsid w:val="002B2209"/>
    <w:rsid w:val="002C5ACD"/>
    <w:rsid w:val="002D7755"/>
    <w:rsid w:val="00387944"/>
    <w:rsid w:val="00412AEF"/>
    <w:rsid w:val="00425C2C"/>
    <w:rsid w:val="00444865"/>
    <w:rsid w:val="00466492"/>
    <w:rsid w:val="00515763"/>
    <w:rsid w:val="0054417A"/>
    <w:rsid w:val="005B426A"/>
    <w:rsid w:val="006C2934"/>
    <w:rsid w:val="006D591F"/>
    <w:rsid w:val="006D64AF"/>
    <w:rsid w:val="00732C08"/>
    <w:rsid w:val="007E4BED"/>
    <w:rsid w:val="007F41F4"/>
    <w:rsid w:val="008421A3"/>
    <w:rsid w:val="008714DA"/>
    <w:rsid w:val="008E5647"/>
    <w:rsid w:val="009528D8"/>
    <w:rsid w:val="009755D9"/>
    <w:rsid w:val="009B71E9"/>
    <w:rsid w:val="009B7E62"/>
    <w:rsid w:val="00A5348B"/>
    <w:rsid w:val="00A85A83"/>
    <w:rsid w:val="00AE131B"/>
    <w:rsid w:val="00B209AA"/>
    <w:rsid w:val="00B851FC"/>
    <w:rsid w:val="00BF20A8"/>
    <w:rsid w:val="00BF52C0"/>
    <w:rsid w:val="00CA3C3D"/>
    <w:rsid w:val="00D0526C"/>
    <w:rsid w:val="00D221BF"/>
    <w:rsid w:val="00D262CE"/>
    <w:rsid w:val="00D41850"/>
    <w:rsid w:val="00DF3B53"/>
    <w:rsid w:val="00E24F0D"/>
    <w:rsid w:val="00EB0D5B"/>
    <w:rsid w:val="00F71D50"/>
    <w:rsid w:val="00FA6A66"/>
    <w:rsid w:val="00FC67D9"/>
    <w:rsid w:val="00FE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564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E5647"/>
    <w:pPr>
      <w:keepNext/>
      <w:widowControl/>
      <w:autoSpaceDE/>
      <w:autoSpaceDN/>
      <w:adjustRightInd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8E5647"/>
    <w:pPr>
      <w:keepNext/>
      <w:widowControl/>
      <w:autoSpaceDE/>
      <w:autoSpaceDN/>
      <w:adjustRightInd/>
      <w:jc w:val="center"/>
      <w:outlineLvl w:val="1"/>
    </w:pPr>
    <w:rPr>
      <w:sz w:val="40"/>
      <w:szCs w:val="40"/>
    </w:rPr>
  </w:style>
  <w:style w:type="paragraph" w:styleId="3">
    <w:name w:val="heading 3"/>
    <w:basedOn w:val="a"/>
    <w:next w:val="a"/>
    <w:qFormat/>
    <w:rsid w:val="008E5647"/>
    <w:pPr>
      <w:keepNext/>
      <w:framePr w:hSpace="180" w:wrap="around" w:vAnchor="page" w:hAnchor="page" w:x="1594" w:y="1145"/>
      <w:tabs>
        <w:tab w:val="left" w:pos="1240"/>
      </w:tabs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8E5647"/>
    <w:pPr>
      <w:keepNext/>
      <w:shd w:val="clear" w:color="auto" w:fill="FFFFFF"/>
      <w:spacing w:before="482"/>
      <w:ind w:left="11" w:right="6" w:firstLine="697"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5647"/>
    <w:pPr>
      <w:keepNext/>
      <w:widowControl/>
      <w:autoSpaceDE/>
      <w:autoSpaceDN/>
      <w:adjustRightInd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qFormat/>
    <w:rsid w:val="008E5647"/>
    <w:pPr>
      <w:keepNext/>
      <w:framePr w:hSpace="180" w:wrap="around" w:vAnchor="page" w:hAnchor="page" w:x="1594" w:y="1145"/>
      <w:tabs>
        <w:tab w:val="left" w:pos="124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rsid w:val="008E5647"/>
    <w:pPr>
      <w:keepNext/>
      <w:shd w:val="clear" w:color="auto" w:fill="FFFFFF"/>
      <w:spacing w:before="482"/>
      <w:ind w:right="6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564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4">
    <w:name w:val="Balloon Text"/>
    <w:basedOn w:val="a"/>
    <w:semiHidden/>
    <w:rsid w:val="0004483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D4CF4"/>
    <w:pPr>
      <w:widowControl w:val="0"/>
      <w:autoSpaceDE w:val="0"/>
      <w:autoSpaceDN w:val="0"/>
      <w:adjustRightInd w:val="0"/>
    </w:pPr>
  </w:style>
  <w:style w:type="paragraph" w:styleId="a6">
    <w:name w:val="Title"/>
    <w:basedOn w:val="a"/>
    <w:link w:val="a7"/>
    <w:qFormat/>
    <w:rsid w:val="000D4CF4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0D4CF4"/>
    <w:rPr>
      <w:b/>
      <w:bCs/>
      <w:sz w:val="28"/>
      <w:szCs w:val="24"/>
    </w:rPr>
  </w:style>
  <w:style w:type="paragraph" w:styleId="a8">
    <w:name w:val="Body Text"/>
    <w:basedOn w:val="a"/>
    <w:link w:val="a9"/>
    <w:rsid w:val="000D4CF4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9">
    <w:name w:val="Основной текст Знак"/>
    <w:basedOn w:val="a0"/>
    <w:link w:val="a8"/>
    <w:rsid w:val="000D4CF4"/>
    <w:rPr>
      <w:sz w:val="28"/>
      <w:szCs w:val="24"/>
    </w:rPr>
  </w:style>
  <w:style w:type="paragraph" w:styleId="aa">
    <w:name w:val="footer"/>
    <w:basedOn w:val="a"/>
    <w:link w:val="ab"/>
    <w:rsid w:val="00F71D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71D50"/>
  </w:style>
  <w:style w:type="character" w:customStyle="1" w:styleId="apple-converted-space">
    <w:name w:val="apple-converted-space"/>
    <w:basedOn w:val="a0"/>
    <w:rsid w:val="00466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3</cp:revision>
  <cp:lastPrinted>2018-03-05T12:00:00Z</cp:lastPrinted>
  <dcterms:created xsi:type="dcterms:W3CDTF">2018-03-05T11:55:00Z</dcterms:created>
  <dcterms:modified xsi:type="dcterms:W3CDTF">2018-03-05T12:02:00Z</dcterms:modified>
</cp:coreProperties>
</file>