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10031"/>
      </w:tblGrid>
      <w:tr w:rsidR="00A46A7A" w:rsidTr="00C61C96">
        <w:tc>
          <w:tcPr>
            <w:tcW w:w="10031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97103939" r:id="rId8"/>
              </w:object>
            </w:r>
          </w:p>
        </w:tc>
      </w:tr>
      <w:tr w:rsidR="00A46A7A" w:rsidTr="00C61C96">
        <w:trPr>
          <w:trHeight w:val="1155"/>
        </w:trPr>
        <w:tc>
          <w:tcPr>
            <w:tcW w:w="10031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 w:rsidTr="00C61C96">
        <w:tc>
          <w:tcPr>
            <w:tcW w:w="10031" w:type="dxa"/>
          </w:tcPr>
          <w:p w:rsidR="00A46A7A" w:rsidRDefault="00A46A7A"/>
          <w:p w:rsidR="00A46A7A" w:rsidRDefault="005A2DCC" w:rsidP="0063716F">
            <w:r>
              <w:t xml:space="preserve">от </w:t>
            </w:r>
            <w:r w:rsidR="0063716F">
              <w:t>26.06.</w:t>
            </w:r>
            <w:r w:rsidR="00C61C96">
              <w:t>2</w:t>
            </w:r>
            <w:r w:rsidR="00E3372A">
              <w:t>015 года</w:t>
            </w:r>
            <w:r w:rsidR="003C0912">
              <w:t xml:space="preserve">  № </w:t>
            </w:r>
            <w:r w:rsidR="000634CB">
              <w:t xml:space="preserve"> </w:t>
            </w:r>
            <w:r w:rsidR="0063716F">
              <w:t>21</w:t>
            </w:r>
          </w:p>
        </w:tc>
      </w:tr>
      <w:tr w:rsidR="00A46A7A" w:rsidTr="00C61C96">
        <w:tc>
          <w:tcPr>
            <w:tcW w:w="10031" w:type="dxa"/>
          </w:tcPr>
          <w:p w:rsidR="00A46A7A" w:rsidRDefault="00A46A7A">
            <w:pPr>
              <w:rPr>
                <w:sz w:val="28"/>
              </w:rPr>
            </w:pPr>
          </w:p>
          <w:p w:rsidR="00A46A7A" w:rsidRDefault="00A46A7A" w:rsidP="00C61C96">
            <w:pPr>
              <w:ind w:right="4329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0634CB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 w:rsidR="00C61C96">
              <w:rPr>
                <w:sz w:val="28"/>
              </w:rPr>
              <w:t>внесении изменений в постановление Администрации Усвятского сельского поселения Дорогобужского района Смоленской области от 26.02.2013 № 9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A46A7A">
            <w:pPr>
              <w:rPr>
                <w:sz w:val="28"/>
              </w:rPr>
            </w:pPr>
          </w:p>
          <w:p w:rsidR="00C61C96" w:rsidRPr="00C61C96" w:rsidRDefault="003E7363" w:rsidP="00C61C96">
            <w:pPr>
              <w:jc w:val="both"/>
              <w:rPr>
                <w:bCs/>
                <w:sz w:val="28"/>
                <w:szCs w:val="28"/>
              </w:rPr>
            </w:pPr>
            <w:r w:rsidRPr="00C61C96">
              <w:rPr>
                <w:sz w:val="28"/>
                <w:szCs w:val="28"/>
              </w:rPr>
              <w:t xml:space="preserve">          </w:t>
            </w:r>
            <w:r w:rsidR="00C61C96" w:rsidRPr="00C61C96">
              <w:rPr>
                <w:sz w:val="28"/>
                <w:szCs w:val="28"/>
              </w:rPr>
              <w:t xml:space="preserve">        В соответствии с Федеральным законом от  25.12.2008 года № 273-ФЗ «О противодействии коррупции», рассмотрев пр</w:t>
            </w:r>
            <w:r w:rsidR="00C61C96">
              <w:rPr>
                <w:sz w:val="28"/>
                <w:szCs w:val="28"/>
              </w:rPr>
              <w:t xml:space="preserve">отест </w:t>
            </w:r>
            <w:r w:rsidR="00C61C96" w:rsidRPr="00C61C96">
              <w:rPr>
                <w:sz w:val="28"/>
                <w:szCs w:val="28"/>
              </w:rPr>
              <w:t xml:space="preserve">прокурора  Дорогобужского района Смоленской области </w:t>
            </w:r>
            <w:r w:rsidR="00C61C96" w:rsidRPr="00C61C96">
              <w:rPr>
                <w:bCs/>
                <w:sz w:val="28"/>
                <w:szCs w:val="28"/>
              </w:rPr>
              <w:t xml:space="preserve">Администрация Усвятского сельского         поселения       Дорогобужского      района    Смоленской    области  </w:t>
            </w:r>
            <w:proofErr w:type="spellStart"/>
            <w:proofErr w:type="gramStart"/>
            <w:r w:rsidR="00C61C96" w:rsidRPr="00C61C96">
              <w:rPr>
                <w:bCs/>
                <w:spacing w:val="20"/>
                <w:sz w:val="28"/>
                <w:szCs w:val="28"/>
              </w:rPr>
              <w:t>п</w:t>
            </w:r>
            <w:proofErr w:type="spellEnd"/>
            <w:proofErr w:type="gramEnd"/>
            <w:r w:rsidR="00C61C96" w:rsidRPr="00C61C96">
              <w:rPr>
                <w:bCs/>
                <w:spacing w:val="20"/>
                <w:sz w:val="28"/>
                <w:szCs w:val="28"/>
              </w:rPr>
              <w:t xml:space="preserve"> о с т а </w:t>
            </w:r>
            <w:proofErr w:type="spellStart"/>
            <w:r w:rsidR="00C61C96" w:rsidRPr="00C61C96">
              <w:rPr>
                <w:bCs/>
                <w:spacing w:val="20"/>
                <w:sz w:val="28"/>
                <w:szCs w:val="28"/>
              </w:rPr>
              <w:t>н</w:t>
            </w:r>
            <w:proofErr w:type="spellEnd"/>
            <w:r w:rsidR="00C61C96" w:rsidRPr="00C61C96">
              <w:rPr>
                <w:bCs/>
                <w:spacing w:val="20"/>
                <w:sz w:val="28"/>
                <w:szCs w:val="28"/>
              </w:rPr>
              <w:t xml:space="preserve"> о в л я е т:</w:t>
            </w:r>
          </w:p>
          <w:p w:rsidR="00A46A7A" w:rsidRDefault="003E7363" w:rsidP="00C61C96">
            <w:pPr>
              <w:jc w:val="both"/>
              <w:rPr>
                <w:sz w:val="28"/>
              </w:rPr>
            </w:pPr>
            <w:r w:rsidRPr="00C61C96">
              <w:rPr>
                <w:sz w:val="28"/>
                <w:szCs w:val="28"/>
              </w:rPr>
              <w:t xml:space="preserve"> </w:t>
            </w:r>
          </w:p>
          <w:p w:rsidR="00C61C96" w:rsidRDefault="00B512DD" w:rsidP="00C61C96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 xml:space="preserve">             1.</w:t>
            </w:r>
            <w:r w:rsidR="00C61C96">
              <w:rPr>
                <w:sz w:val="28"/>
              </w:rPr>
              <w:t xml:space="preserve"> </w:t>
            </w:r>
            <w:proofErr w:type="gramStart"/>
            <w:r w:rsidR="00C61C96">
              <w:rPr>
                <w:sz w:val="28"/>
              </w:rPr>
              <w:t xml:space="preserve">Внести следующие изменения в Положение </w:t>
            </w:r>
            <w:r w:rsidR="00C61C96">
              <w:rPr>
                <w:rFonts w:eastAsia="Calibri"/>
                <w:sz w:val="28"/>
                <w:szCs w:val="28"/>
              </w:rPr>
              <w:t xml:space="preserve">о представлении лицом, </w:t>
            </w:r>
            <w:r w:rsidR="00C61C96" w:rsidRPr="00C61C96">
              <w:rPr>
                <w:rFonts w:eastAsia="Calibri"/>
                <w:sz w:val="28"/>
                <w:szCs w:val="28"/>
              </w:rPr>
              <w:t>поступающим на должность руководителя муниципального учреждения Усвятского сельского поселения Дорогобужского района Смоленской области, а также руководителем муниципального учреждения Усвятского сельского поселения Дорогобужского района Смоленской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 w:rsidR="00C61C96">
              <w:rPr>
                <w:rFonts w:eastAsia="Calibri"/>
                <w:sz w:val="28"/>
                <w:szCs w:val="28"/>
              </w:rPr>
              <w:t>,  изложив его</w:t>
            </w:r>
            <w:proofErr w:type="gramEnd"/>
            <w:r w:rsidR="00C61C96">
              <w:rPr>
                <w:rFonts w:eastAsia="Calibri"/>
                <w:sz w:val="28"/>
                <w:szCs w:val="28"/>
              </w:rPr>
              <w:t xml:space="preserve"> в новой редакции (прилагается).</w:t>
            </w:r>
          </w:p>
          <w:p w:rsidR="00C61C96" w:rsidRDefault="00C61C96" w:rsidP="00C61C96">
            <w:pPr>
              <w:pStyle w:val="ConsPlusTitle"/>
              <w:tabs>
                <w:tab w:val="left" w:pos="4962"/>
                <w:tab w:val="left" w:pos="9781"/>
                <w:tab w:val="left" w:pos="9815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Pr="00C61C9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2. </w:t>
            </w:r>
            <w:proofErr w:type="gramStart"/>
            <w:r w:rsidRPr="00C61C9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Постановление Администрации Усвятского сельского поселения Дорогобужского района Смоленской области от 26.02.2013 года №9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Об утверждении Положения о представлении лицом, поступающим на должность руководителя муниципального учреждения  Усвятского сельского поселения Дорогобужского района Смоленской области, а также руководителем муниципального учреждения Усвятского сельского поселения Дорогобужского района Смоленской области сведений о своих доходах, об имуществе и обязательствах имущественного характера и о доходах, об имуществе и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обязательствах имущественного характера своих супруга (супруги) и несовершеннолетних детей» считать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силу.</w:t>
            </w:r>
          </w:p>
          <w:p w:rsidR="00C61C96" w:rsidRPr="00C61C96" w:rsidRDefault="00C61C96" w:rsidP="00C61C9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           </w:t>
            </w:r>
            <w:r w:rsidRPr="00C61C96">
              <w:rPr>
                <w:color w:val="000000"/>
                <w:spacing w:val="-4"/>
                <w:sz w:val="28"/>
                <w:szCs w:val="28"/>
              </w:rPr>
              <w:t>3. Опубликовать н</w:t>
            </w:r>
            <w:r w:rsidRPr="00C61C96">
              <w:rPr>
                <w:sz w:val="28"/>
                <w:szCs w:val="28"/>
              </w:rPr>
              <w:t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</w:t>
            </w:r>
            <w:r>
              <w:rPr>
                <w:sz w:val="28"/>
                <w:szCs w:val="28"/>
              </w:rPr>
              <w:t xml:space="preserve"> и разместить на официальном сайте</w:t>
            </w:r>
            <w:r w:rsidRPr="00C61C9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61C96">
              <w:rPr>
                <w:rFonts w:eastAsia="Calibri"/>
                <w:sz w:val="28"/>
                <w:szCs w:val="28"/>
              </w:rPr>
              <w:lastRenderedPageBreak/>
              <w:t>Администрации Усвятского сельского поселения</w:t>
            </w:r>
            <w:r>
              <w:rPr>
                <w:sz w:val="28"/>
                <w:szCs w:val="28"/>
              </w:rPr>
              <w:t xml:space="preserve"> в сети </w:t>
            </w:r>
            <w:r w:rsidR="00F514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Интернет</w:t>
            </w:r>
            <w:r w:rsidR="00F51434">
              <w:rPr>
                <w:sz w:val="28"/>
                <w:szCs w:val="28"/>
              </w:rPr>
              <w:t>»</w:t>
            </w:r>
            <w:r w:rsidRPr="00C61C96">
              <w:rPr>
                <w:sz w:val="28"/>
                <w:szCs w:val="28"/>
              </w:rPr>
              <w:t>.</w:t>
            </w:r>
          </w:p>
          <w:p w:rsidR="00C61C96" w:rsidRPr="00C61C96" w:rsidRDefault="00C61C96" w:rsidP="00C61C96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</w:t>
            </w:r>
            <w:r w:rsidRPr="00C61C96">
              <w:rPr>
                <w:sz w:val="28"/>
                <w:szCs w:val="28"/>
              </w:rPr>
              <w:t xml:space="preserve">. </w:t>
            </w:r>
            <w:proofErr w:type="gramStart"/>
            <w:r w:rsidRPr="00C61C96">
              <w:rPr>
                <w:sz w:val="28"/>
                <w:szCs w:val="28"/>
              </w:rPr>
              <w:t>Контроль за</w:t>
            </w:r>
            <w:proofErr w:type="gramEnd"/>
            <w:r w:rsidRPr="00C61C96">
              <w:rPr>
                <w:sz w:val="28"/>
                <w:szCs w:val="28"/>
              </w:rPr>
              <w:t xml:space="preserve"> исполнением настоящего постановления оставляю за собой</w:t>
            </w:r>
          </w:p>
          <w:p w:rsidR="00A46A7A" w:rsidRDefault="00A46A7A" w:rsidP="00C61C96">
            <w:pPr>
              <w:jc w:val="both"/>
              <w:rPr>
                <w:sz w:val="28"/>
              </w:rPr>
            </w:pP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85788D" w:rsidRDefault="0085788D" w:rsidP="003A50CC">
            <w:pPr>
              <w:jc w:val="both"/>
              <w:rPr>
                <w:sz w:val="28"/>
              </w:rPr>
            </w:pP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432BDA">
              <w:rPr>
                <w:b w:val="0"/>
                <w:bCs w:val="0"/>
              </w:rPr>
              <w:t>Администрации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Усвятского сельского поселения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4135A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</w:t>
            </w:r>
            <w:r w:rsidR="00C61C96">
              <w:rPr>
                <w:b w:val="0"/>
                <w:bCs w:val="0"/>
              </w:rPr>
              <w:t xml:space="preserve">      </w:t>
            </w:r>
            <w:r>
              <w:rPr>
                <w:b w:val="0"/>
                <w:bCs w:val="0"/>
              </w:rPr>
              <w:t xml:space="preserve">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</w:tc>
      </w:tr>
    </w:tbl>
    <w:p w:rsidR="00C61C96" w:rsidRDefault="00C61C96" w:rsidP="00C61C96">
      <w:pPr>
        <w:autoSpaceDE w:val="0"/>
        <w:autoSpaceDN w:val="0"/>
        <w:adjustRightInd w:val="0"/>
        <w:ind w:left="6237"/>
      </w:pPr>
      <w:r>
        <w:lastRenderedPageBreak/>
        <w:t xml:space="preserve">   </w:t>
      </w: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C61C96" w:rsidRDefault="00C61C96" w:rsidP="00C61C96">
      <w:pPr>
        <w:autoSpaceDE w:val="0"/>
        <w:autoSpaceDN w:val="0"/>
        <w:adjustRightInd w:val="0"/>
        <w:ind w:left="6237"/>
      </w:pPr>
    </w:p>
    <w:p w:rsidR="0085788D" w:rsidRDefault="0085788D" w:rsidP="00C61C96">
      <w:pPr>
        <w:autoSpaceDE w:val="0"/>
        <w:autoSpaceDN w:val="0"/>
        <w:adjustRightInd w:val="0"/>
        <w:ind w:left="6237"/>
      </w:pPr>
    </w:p>
    <w:p w:rsidR="00F732E5" w:rsidRDefault="00F732E5" w:rsidP="00C61C96">
      <w:pPr>
        <w:autoSpaceDE w:val="0"/>
        <w:autoSpaceDN w:val="0"/>
        <w:adjustRightInd w:val="0"/>
        <w:ind w:left="6237"/>
        <w:jc w:val="right"/>
      </w:pPr>
    </w:p>
    <w:p w:rsidR="00C61C96" w:rsidRDefault="00C61C96" w:rsidP="00C61C96">
      <w:pPr>
        <w:autoSpaceDE w:val="0"/>
        <w:autoSpaceDN w:val="0"/>
        <w:adjustRightInd w:val="0"/>
        <w:ind w:left="6237"/>
        <w:jc w:val="right"/>
        <w:rPr>
          <w:szCs w:val="28"/>
        </w:rPr>
      </w:pPr>
      <w:r>
        <w:lastRenderedPageBreak/>
        <w:t xml:space="preserve"> </w:t>
      </w:r>
      <w:r>
        <w:rPr>
          <w:szCs w:val="28"/>
        </w:rPr>
        <w:t>УТВЕРЖДЕНО</w:t>
      </w:r>
    </w:p>
    <w:p w:rsidR="00C61C96" w:rsidRDefault="00C61C96" w:rsidP="00C61C9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постановлением Администрации                                      </w:t>
      </w:r>
    </w:p>
    <w:p w:rsidR="00C61C96" w:rsidRDefault="00C61C96" w:rsidP="00C61C9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Усвятского сельского поселения      </w:t>
      </w:r>
    </w:p>
    <w:p w:rsidR="00C61C96" w:rsidRDefault="00C61C96" w:rsidP="00C61C9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Дорогобужского района     </w:t>
      </w:r>
    </w:p>
    <w:p w:rsidR="00C61C96" w:rsidRDefault="00C61C96" w:rsidP="00C61C9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Смоленской области</w:t>
      </w:r>
    </w:p>
    <w:p w:rsidR="00C61C96" w:rsidRPr="0085788D" w:rsidRDefault="00C61C96" w:rsidP="0085788D">
      <w:pPr>
        <w:autoSpaceDE w:val="0"/>
        <w:autoSpaceDN w:val="0"/>
        <w:adjustRightInd w:val="0"/>
        <w:jc w:val="right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от </w:t>
      </w:r>
      <w:r w:rsidR="0063716F">
        <w:rPr>
          <w:szCs w:val="28"/>
        </w:rPr>
        <w:t xml:space="preserve">26.06.2015 </w:t>
      </w:r>
      <w:r>
        <w:rPr>
          <w:szCs w:val="28"/>
        </w:rPr>
        <w:t xml:space="preserve">г.    № </w:t>
      </w:r>
      <w:r w:rsidR="0063716F">
        <w:rPr>
          <w:szCs w:val="28"/>
        </w:rPr>
        <w:t>21</w:t>
      </w:r>
    </w:p>
    <w:p w:rsidR="00C61C96" w:rsidRPr="00C61C96" w:rsidRDefault="00C61C96" w:rsidP="00C61C9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61C96">
        <w:rPr>
          <w:rFonts w:eastAsia="Calibri"/>
          <w:b/>
          <w:sz w:val="28"/>
          <w:szCs w:val="28"/>
        </w:rPr>
        <w:t>ПОЛОЖЕНИЕ</w:t>
      </w:r>
    </w:p>
    <w:p w:rsidR="00C61C96" w:rsidRPr="00C61C96" w:rsidRDefault="00C61C96" w:rsidP="00C61C9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gramStart"/>
      <w:r w:rsidRPr="00C61C96">
        <w:rPr>
          <w:rFonts w:eastAsia="Calibri"/>
          <w:b/>
          <w:sz w:val="28"/>
          <w:szCs w:val="28"/>
        </w:rPr>
        <w:t>о представлении лицом, поступающим на должность руководителя муниципального учреждения Усвятского сельского поселения Дорогобужского района Смоленской области, а также руководителем муниципального учреждения Усвятского сельского поселения Дорогобужского района Смоленской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proofErr w:type="gramEnd"/>
    </w:p>
    <w:p w:rsidR="00C61C96" w:rsidRPr="00C61C96" w:rsidRDefault="00C61C96" w:rsidP="00C61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61C96" w:rsidRPr="00C61C96" w:rsidRDefault="00C61C96" w:rsidP="00C61C9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1C96">
        <w:rPr>
          <w:rFonts w:eastAsia="Calibri"/>
          <w:sz w:val="28"/>
          <w:szCs w:val="28"/>
          <w:lang w:eastAsia="en-US"/>
        </w:rPr>
        <w:t>Настоящее Положение определяет порядок представления лицом, поступающим на должность руководителя муниципального учреждения Усвятского сельского поселения Дорогобужского района Смоленской области (далее также – гражданин), или руководителем муниципального учреждения Усвятского сельского поселения Дорогобужского района Смоленской области (далее также – руководитель)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</w:t>
      </w:r>
      <w:proofErr w:type="gramEnd"/>
      <w:r w:rsidRPr="00C61C96">
        <w:rPr>
          <w:rFonts w:eastAsia="Calibri"/>
          <w:sz w:val="28"/>
          <w:szCs w:val="28"/>
          <w:lang w:eastAsia="en-US"/>
        </w:rPr>
        <w:t xml:space="preserve">  детей  (далее также – сведения о  доходах, об имуществе и обязательствах имущественного характера).</w:t>
      </w:r>
    </w:p>
    <w:p w:rsidR="00C61C96" w:rsidRPr="00C61C96" w:rsidRDefault="00C61C96" w:rsidP="00C61C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C61C96">
        <w:rPr>
          <w:rFonts w:eastAsia="Calibri"/>
          <w:sz w:val="28"/>
          <w:szCs w:val="28"/>
          <w:lang w:eastAsia="en-US"/>
        </w:rPr>
        <w:t>Гражданин или руководитель обязан представлять в письменной и электронной формах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  <w:proofErr w:type="gramEnd"/>
    </w:p>
    <w:p w:rsidR="00C61C96" w:rsidRPr="00C61C96" w:rsidRDefault="00C61C96" w:rsidP="00C61C9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3. Сведения о своих доходах, об имуществе и обязательствах имущественного характера представляются работодателю</w:t>
      </w:r>
      <w:r w:rsidRPr="00C61C96">
        <w:rPr>
          <w:rStyle w:val="a6"/>
          <w:rFonts w:eastAsia="Calibri"/>
          <w:sz w:val="28"/>
          <w:szCs w:val="28"/>
          <w:lang w:eastAsia="en-US"/>
        </w:rPr>
        <w:footnoteReference w:id="1"/>
      </w:r>
      <w:r w:rsidRPr="00C61C96">
        <w:rPr>
          <w:rFonts w:eastAsia="Calibri"/>
          <w:sz w:val="28"/>
          <w:szCs w:val="28"/>
          <w:lang w:eastAsia="en-US"/>
        </w:rPr>
        <w:t xml:space="preserve"> гражданином при поступлении на должность, руководителем – ежегодно в срок не позднее 30 апреля года, следующего </w:t>
      </w:r>
      <w:proofErr w:type="gramStart"/>
      <w:r w:rsidRPr="00C61C96">
        <w:rPr>
          <w:rFonts w:eastAsia="Calibri"/>
          <w:sz w:val="28"/>
          <w:szCs w:val="28"/>
          <w:lang w:eastAsia="en-US"/>
        </w:rPr>
        <w:t>за</w:t>
      </w:r>
      <w:proofErr w:type="gramEnd"/>
      <w:r w:rsidRPr="00C61C96">
        <w:rPr>
          <w:rFonts w:eastAsia="Calibri"/>
          <w:sz w:val="28"/>
          <w:szCs w:val="28"/>
          <w:lang w:eastAsia="en-US"/>
        </w:rPr>
        <w:t xml:space="preserve"> отчетным</w:t>
      </w:r>
      <w:r w:rsidRPr="00C61C9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61C96" w:rsidRPr="00C61C96" w:rsidRDefault="00C61C96" w:rsidP="00C61C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4. Гражданин представляет:</w:t>
      </w:r>
    </w:p>
    <w:p w:rsidR="00C61C96" w:rsidRPr="00C61C96" w:rsidRDefault="00C61C96" w:rsidP="00C61C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1C96">
        <w:rPr>
          <w:rFonts w:eastAsia="Calibri"/>
          <w:sz w:val="28"/>
          <w:szCs w:val="28"/>
          <w:lang w:eastAsia="en-US"/>
        </w:rPr>
        <w:t>-</w:t>
      </w:r>
      <w:r w:rsidRPr="00C61C96">
        <w:rPr>
          <w:rFonts w:eastAsia="Calibri"/>
          <w:b/>
          <w:bCs/>
          <w:sz w:val="28"/>
          <w:szCs w:val="28"/>
          <w:lang w:eastAsia="en-US"/>
        </w:rPr>
        <w:t> </w:t>
      </w:r>
      <w:r w:rsidRPr="00C61C96">
        <w:rPr>
          <w:rFonts w:eastAsia="Calibri"/>
          <w:sz w:val="28"/>
          <w:szCs w:val="28"/>
          <w:lang w:eastAsia="en-US"/>
        </w:rPr>
        <w:t>сведения о своих доходах, полученных от всех источников (</w:t>
      </w:r>
      <w:r w:rsidRPr="00C61C96">
        <w:rPr>
          <w:sz w:val="28"/>
          <w:szCs w:val="28"/>
        </w:rPr>
        <w:t>включая доходы по прежнему месту работы или месту замещения выборной должности, пенсии, пособия, иные выплаты</w:t>
      </w:r>
      <w:r w:rsidRPr="00C61C96">
        <w:rPr>
          <w:rFonts w:eastAsia="Calibri"/>
          <w:sz w:val="28"/>
          <w:szCs w:val="28"/>
          <w:lang w:eastAsia="en-US"/>
        </w:rPr>
        <w:t xml:space="preserve">) за календарный год, предшествующий году подачи документов для поступления на должность руководителя, а также сведения об имуществе, принадлежащем ему на праве </w:t>
      </w:r>
      <w:r w:rsidRPr="00C61C96">
        <w:rPr>
          <w:rFonts w:eastAsia="Calibri"/>
          <w:sz w:val="28"/>
          <w:szCs w:val="28"/>
          <w:lang w:eastAsia="en-US"/>
        </w:rPr>
        <w:lastRenderedPageBreak/>
        <w:t>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C61C96">
        <w:rPr>
          <w:rFonts w:eastAsia="Calibri"/>
          <w:sz w:val="28"/>
          <w:szCs w:val="28"/>
          <w:lang w:eastAsia="en-US"/>
        </w:rPr>
        <w:t xml:space="preserve"> документов для поступления на должность руководителя (на отчетную дату),  </w:t>
      </w:r>
      <w:r w:rsidRPr="00F732E5">
        <w:rPr>
          <w:color w:val="000000"/>
          <w:sz w:val="28"/>
          <w:szCs w:val="28"/>
          <w:shd w:val="clear" w:color="auto" w:fill="FFFFFF"/>
        </w:rPr>
        <w:t>по утвержденной Президентом Российской Федерации форме справки</w:t>
      </w:r>
      <w:r w:rsidRPr="00C61C96">
        <w:rPr>
          <w:rFonts w:eastAsia="Calibri"/>
          <w:sz w:val="28"/>
          <w:szCs w:val="28"/>
          <w:lang w:eastAsia="en-US"/>
        </w:rPr>
        <w:t>;</w:t>
      </w:r>
    </w:p>
    <w:p w:rsidR="00C61C96" w:rsidRPr="00C61C96" w:rsidRDefault="00C61C96" w:rsidP="00C61C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1C96">
        <w:rPr>
          <w:rFonts w:eastAsia="Calibri"/>
          <w:sz w:val="28"/>
          <w:szCs w:val="28"/>
          <w:lang w:eastAsia="en-US"/>
        </w:rPr>
        <w:t>-</w:t>
      </w:r>
      <w:r w:rsidRPr="00C61C96">
        <w:rPr>
          <w:rFonts w:eastAsia="Calibri"/>
          <w:b/>
          <w:bCs/>
          <w:sz w:val="28"/>
          <w:szCs w:val="28"/>
          <w:lang w:eastAsia="en-US"/>
        </w:rPr>
        <w:t> </w:t>
      </w:r>
      <w:r w:rsidRPr="00C61C96">
        <w:rPr>
          <w:rFonts w:eastAsia="Calibri"/>
          <w:sz w:val="28"/>
          <w:szCs w:val="28"/>
          <w:lang w:eastAsia="en-US"/>
        </w:rPr>
        <w:t>сведения о доходах своих супруга (супруги)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</w:t>
      </w:r>
      <w:proofErr w:type="gramEnd"/>
      <w:r w:rsidRPr="00C61C96">
        <w:rPr>
          <w:rFonts w:eastAsia="Calibri"/>
          <w:sz w:val="28"/>
          <w:szCs w:val="28"/>
          <w:lang w:eastAsia="en-US"/>
        </w:rPr>
        <w:t xml:space="preserve"> на должность руководителя (на отчетную дату),</w:t>
      </w:r>
      <w:r w:rsidR="00F732E5" w:rsidRPr="00F732E5">
        <w:rPr>
          <w:color w:val="000000"/>
          <w:sz w:val="28"/>
          <w:szCs w:val="28"/>
          <w:shd w:val="clear" w:color="auto" w:fill="FFFFFF"/>
        </w:rPr>
        <w:t xml:space="preserve"> по утвержденной Президентом Российской Федерации форме справки</w:t>
      </w:r>
      <w:r w:rsidRPr="00C61C96">
        <w:rPr>
          <w:rFonts w:eastAsia="Calibri"/>
          <w:sz w:val="28"/>
          <w:szCs w:val="28"/>
          <w:lang w:eastAsia="en-US"/>
        </w:rPr>
        <w:t>.</w:t>
      </w:r>
    </w:p>
    <w:p w:rsidR="00C61C96" w:rsidRPr="00C61C96" w:rsidRDefault="00C61C96" w:rsidP="00C61C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 xml:space="preserve">5. Руководитель представляет: </w:t>
      </w:r>
    </w:p>
    <w:p w:rsidR="00C61C96" w:rsidRPr="00C61C96" w:rsidRDefault="00C61C96" w:rsidP="00C61C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1C96">
        <w:rPr>
          <w:rFonts w:eastAsia="Calibri"/>
          <w:sz w:val="28"/>
          <w:szCs w:val="28"/>
          <w:lang w:eastAsia="en-US"/>
        </w:rPr>
        <w:t>-</w:t>
      </w:r>
      <w:r w:rsidRPr="00C61C96">
        <w:rPr>
          <w:rFonts w:eastAsia="Calibri"/>
          <w:b/>
          <w:bCs/>
          <w:sz w:val="28"/>
          <w:szCs w:val="28"/>
          <w:lang w:eastAsia="en-US"/>
        </w:rPr>
        <w:t> </w:t>
      </w:r>
      <w:r w:rsidRPr="00C61C96">
        <w:rPr>
          <w:rFonts w:eastAsia="Calibri"/>
          <w:sz w:val="28"/>
          <w:szCs w:val="28"/>
          <w:lang w:eastAsia="en-US"/>
        </w:rPr>
        <w:t xml:space="preserve">сведения о своих доходах, полученных за отчетный период </w:t>
      </w:r>
      <w:r w:rsidRPr="00C61C96">
        <w:rPr>
          <w:rFonts w:eastAsia="Calibri"/>
          <w:sz w:val="28"/>
          <w:szCs w:val="28"/>
          <w:lang w:eastAsia="en-US"/>
        </w:rPr>
        <w:br/>
        <w:t>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="00F732E5" w:rsidRPr="00F732E5">
        <w:rPr>
          <w:color w:val="000000"/>
          <w:sz w:val="28"/>
          <w:szCs w:val="28"/>
          <w:shd w:val="clear" w:color="auto" w:fill="FFFFFF"/>
        </w:rPr>
        <w:t xml:space="preserve"> по утвержденной Президентом Российской Федерации форме справки</w:t>
      </w:r>
      <w:r w:rsidRPr="00C61C96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C61C96" w:rsidRPr="00C61C96" w:rsidRDefault="00C61C96" w:rsidP="00C61C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1C96">
        <w:rPr>
          <w:rFonts w:eastAsia="Calibri"/>
          <w:sz w:val="28"/>
          <w:szCs w:val="28"/>
          <w:lang w:eastAsia="en-US"/>
        </w:rPr>
        <w:t>-</w:t>
      </w:r>
      <w:r w:rsidRPr="00C61C96">
        <w:rPr>
          <w:rFonts w:eastAsia="Calibri"/>
          <w:b/>
          <w:bCs/>
          <w:sz w:val="28"/>
          <w:szCs w:val="28"/>
          <w:lang w:eastAsia="en-US"/>
        </w:rPr>
        <w:t> </w:t>
      </w:r>
      <w:r w:rsidRPr="00C61C96">
        <w:rPr>
          <w:rFonts w:eastAsia="Calibri"/>
          <w:sz w:val="28"/>
          <w:szCs w:val="28"/>
          <w:lang w:eastAsia="en-US"/>
        </w:rPr>
        <w:t>сведения о доходах своих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732E5" w:rsidRPr="00F732E5">
        <w:rPr>
          <w:color w:val="000000"/>
          <w:sz w:val="28"/>
          <w:szCs w:val="28"/>
          <w:shd w:val="clear" w:color="auto" w:fill="FFFFFF"/>
        </w:rPr>
        <w:t xml:space="preserve"> по утвержденной Президентом Российской Федерации форме справки</w:t>
      </w:r>
      <w:r w:rsidRPr="00C61C9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61C96" w:rsidRPr="00C61C96" w:rsidRDefault="00C61C96" w:rsidP="00C61C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 xml:space="preserve">6. В случае если руководитель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30 июня года, следующего </w:t>
      </w:r>
      <w:proofErr w:type="gramStart"/>
      <w:r w:rsidRPr="00C61C96">
        <w:rPr>
          <w:rFonts w:eastAsia="Calibri"/>
          <w:sz w:val="28"/>
          <w:szCs w:val="28"/>
          <w:lang w:eastAsia="en-US"/>
        </w:rPr>
        <w:t>за</w:t>
      </w:r>
      <w:proofErr w:type="gramEnd"/>
      <w:r w:rsidRPr="00C61C96">
        <w:rPr>
          <w:rFonts w:eastAsia="Calibri"/>
          <w:sz w:val="28"/>
          <w:szCs w:val="28"/>
          <w:lang w:eastAsia="en-US"/>
        </w:rPr>
        <w:t xml:space="preserve"> отчетным.</w:t>
      </w:r>
    </w:p>
    <w:p w:rsidR="00C61C96" w:rsidRPr="00C61C96" w:rsidRDefault="00C61C96" w:rsidP="00C61C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Такие уточненные сведения не считаются представленными с нарушением срока.</w:t>
      </w:r>
    </w:p>
    <w:p w:rsidR="00C61C96" w:rsidRPr="00C61C96" w:rsidRDefault="00C61C96" w:rsidP="00C61C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7. Проверка достоверности и полноты сведений о доходах, об имуществе и обязательствах имущественного характера, представленных гражданином или руководителем, осуществляется в порядке, устанавливаемом нормативным правовым актом Администрации Смоленской области.</w:t>
      </w:r>
    </w:p>
    <w:p w:rsidR="00A46A7A" w:rsidRPr="00C61C96" w:rsidRDefault="00C61C96" w:rsidP="00857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C96">
        <w:rPr>
          <w:rFonts w:eastAsia="Calibri"/>
          <w:sz w:val="28"/>
          <w:szCs w:val="28"/>
          <w:lang w:eastAsia="en-US"/>
        </w:rPr>
        <w:t>8. Сведения о доходах, об имуществе и обязательствах имущественного характера, представляемые гражданином или руководителем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sectPr w:rsidR="00A46A7A" w:rsidRPr="00C61C96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A3" w:rsidRDefault="00F34CA3" w:rsidP="00C61C96">
      <w:r>
        <w:separator/>
      </w:r>
    </w:p>
  </w:endnote>
  <w:endnote w:type="continuationSeparator" w:id="0">
    <w:p w:rsidR="00F34CA3" w:rsidRDefault="00F34CA3" w:rsidP="00C6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A3" w:rsidRDefault="00F34CA3" w:rsidP="00C61C96">
      <w:r>
        <w:separator/>
      </w:r>
    </w:p>
  </w:footnote>
  <w:footnote w:type="continuationSeparator" w:id="0">
    <w:p w:rsidR="00F34CA3" w:rsidRDefault="00F34CA3" w:rsidP="00C61C96">
      <w:r>
        <w:continuationSeparator/>
      </w:r>
    </w:p>
  </w:footnote>
  <w:footnote w:id="1">
    <w:p w:rsidR="00C61C96" w:rsidRDefault="00C61C96" w:rsidP="00C61C96">
      <w:pPr>
        <w:pStyle w:val="a4"/>
        <w:jc w:val="both"/>
      </w:pPr>
      <w:r>
        <w:rPr>
          <w:rStyle w:val="a6"/>
        </w:rPr>
        <w:footnoteRef/>
      </w:r>
      <w:r>
        <w:t xml:space="preserve"> Полномочия работодателя применительно к пункту 3 настоящего Положения осуществляют органы исполнительной власти Смоленской области, осуществляющие управление объектами государственной собственности Смоленской области в соответствии со сферами государственного управления данных органов.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FD3"/>
    <w:multiLevelType w:val="hybridMultilevel"/>
    <w:tmpl w:val="4BFC5550"/>
    <w:lvl w:ilvl="0" w:tplc="A91C0F18">
      <w:start w:val="1"/>
      <w:numFmt w:val="decimal"/>
      <w:lvlText w:val="%1."/>
      <w:lvlJc w:val="left"/>
      <w:pPr>
        <w:ind w:left="159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124EDF"/>
    <w:rsid w:val="001605D1"/>
    <w:rsid w:val="00194B1D"/>
    <w:rsid w:val="00206E11"/>
    <w:rsid w:val="00230F78"/>
    <w:rsid w:val="00303117"/>
    <w:rsid w:val="00327113"/>
    <w:rsid w:val="003A50CC"/>
    <w:rsid w:val="003C0912"/>
    <w:rsid w:val="003E7363"/>
    <w:rsid w:val="004107F5"/>
    <w:rsid w:val="004135A4"/>
    <w:rsid w:val="00432BDA"/>
    <w:rsid w:val="00483A90"/>
    <w:rsid w:val="005867D6"/>
    <w:rsid w:val="005A2DCC"/>
    <w:rsid w:val="0063716F"/>
    <w:rsid w:val="007D19DD"/>
    <w:rsid w:val="0080034E"/>
    <w:rsid w:val="0085788D"/>
    <w:rsid w:val="008C0848"/>
    <w:rsid w:val="00A46A7A"/>
    <w:rsid w:val="00B30E83"/>
    <w:rsid w:val="00B512DD"/>
    <w:rsid w:val="00C61C96"/>
    <w:rsid w:val="00D339CC"/>
    <w:rsid w:val="00D603A8"/>
    <w:rsid w:val="00D67C14"/>
    <w:rsid w:val="00E3372A"/>
    <w:rsid w:val="00F34CA3"/>
    <w:rsid w:val="00F51434"/>
    <w:rsid w:val="00F7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1C9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note text"/>
    <w:basedOn w:val="a"/>
    <w:link w:val="a5"/>
    <w:unhideWhenUsed/>
    <w:rsid w:val="00C61C9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61C96"/>
  </w:style>
  <w:style w:type="character" w:styleId="a6">
    <w:name w:val="footnote reference"/>
    <w:basedOn w:val="a0"/>
    <w:unhideWhenUsed/>
    <w:rsid w:val="00C61C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Admin</cp:lastModifiedBy>
  <cp:revision>7</cp:revision>
  <cp:lastPrinted>2013-01-09T07:56:00Z</cp:lastPrinted>
  <dcterms:created xsi:type="dcterms:W3CDTF">2015-06-29T13:01:00Z</dcterms:created>
  <dcterms:modified xsi:type="dcterms:W3CDTF">2015-06-29T14:26:00Z</dcterms:modified>
</cp:coreProperties>
</file>