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BE01E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50271186" r:id="rId9"/>
              </w:object>
            </w:r>
          </w:p>
        </w:tc>
      </w:tr>
      <w:tr w:rsidR="00BE01E1" w:rsidTr="00C035DD">
        <w:trPr>
          <w:trHeight w:val="1155"/>
        </w:trPr>
        <w:tc>
          <w:tcPr>
            <w:tcW w:w="9648" w:type="dxa"/>
          </w:tcPr>
          <w:p w:rsidR="00BE01E1" w:rsidRDefault="00BE01E1">
            <w:pPr>
              <w:pStyle w:val="1"/>
              <w:tabs>
                <w:tab w:val="left" w:pos="9432"/>
              </w:tabs>
              <w:ind w:right="-828"/>
              <w:rPr>
                <w:b/>
                <w:sz w:val="22"/>
              </w:rPr>
            </w:pPr>
            <w:r>
              <w:rPr>
                <w:b/>
                <w:sz w:val="22"/>
              </w:rPr>
              <w:t xml:space="preserve">АДМИНИСТРАЦИЯ </w:t>
            </w:r>
            <w:r w:rsidR="001131F7">
              <w:rPr>
                <w:b/>
                <w:sz w:val="22"/>
              </w:rPr>
              <w:t>УСВЯТ</w:t>
            </w:r>
            <w:r>
              <w:rPr>
                <w:b/>
                <w:sz w:val="22"/>
              </w:rPr>
              <w:t>СКОГО СЕЛЬСКОГО ПОСЕЛЕНИЯ</w:t>
            </w:r>
          </w:p>
          <w:p w:rsidR="00BE01E1" w:rsidRDefault="00BE01E1">
            <w:pPr>
              <w:pStyle w:val="1"/>
              <w:tabs>
                <w:tab w:val="left" w:pos="9432"/>
              </w:tabs>
              <w:ind w:right="-828"/>
              <w:rPr>
                <w:b/>
                <w:sz w:val="24"/>
              </w:rPr>
            </w:pPr>
            <w:r>
              <w:rPr>
                <w:b/>
                <w:sz w:val="22"/>
              </w:rPr>
              <w:t>ДОРОГОБУЖСКОГО РАЙОНА СМОЛЕНСКОЙ ОБЛАСТИ</w:t>
            </w:r>
          </w:p>
          <w:p w:rsidR="00BE01E1" w:rsidRDefault="00BE01E1">
            <w:pPr>
              <w:tabs>
                <w:tab w:val="left" w:pos="9432"/>
              </w:tabs>
              <w:jc w:val="center"/>
              <w:rPr>
                <w:b/>
                <w:bCs/>
              </w:rPr>
            </w:pPr>
            <w:proofErr w:type="gramStart"/>
            <w:r>
              <w:rPr>
                <w:b/>
                <w:bCs/>
              </w:rPr>
              <w:t>П</w:t>
            </w:r>
            <w:proofErr w:type="gramEnd"/>
            <w:r>
              <w:rPr>
                <w:b/>
                <w:bCs/>
              </w:rPr>
              <w:t xml:space="preserve"> О С Т А Н О В Л Е Н И Е </w:t>
            </w:r>
          </w:p>
        </w:tc>
      </w:tr>
      <w:tr w:rsidR="00BE01E1" w:rsidTr="00C035DD">
        <w:tc>
          <w:tcPr>
            <w:tcW w:w="9648" w:type="dxa"/>
          </w:tcPr>
          <w:p w:rsidR="00BE01E1" w:rsidRPr="006209CB" w:rsidRDefault="00BE01E1" w:rsidP="000271C0">
            <w:r w:rsidRPr="006209CB">
              <w:t xml:space="preserve">от </w:t>
            </w:r>
            <w:r w:rsidR="00D90C07" w:rsidRPr="006209CB">
              <w:t xml:space="preserve"> </w:t>
            </w:r>
            <w:r w:rsidR="00741B7F">
              <w:t>29</w:t>
            </w:r>
            <w:r w:rsidR="00B87F13" w:rsidRPr="006209CB">
              <w:t>.1</w:t>
            </w:r>
            <w:r w:rsidR="00741B7F">
              <w:t>2</w:t>
            </w:r>
            <w:r w:rsidR="00B87F13" w:rsidRPr="006209CB">
              <w:t>.</w:t>
            </w:r>
            <w:r w:rsidR="00D90C07" w:rsidRPr="006209CB">
              <w:t>201</w:t>
            </w:r>
            <w:r w:rsidR="001F195A" w:rsidRPr="006209CB">
              <w:t>7</w:t>
            </w:r>
            <w:r w:rsidR="001131F7" w:rsidRPr="006209CB">
              <w:t xml:space="preserve"> </w:t>
            </w:r>
            <w:r w:rsidR="00D90C07" w:rsidRPr="006209CB">
              <w:t>г</w:t>
            </w:r>
            <w:r w:rsidR="001131F7" w:rsidRPr="006209CB">
              <w:t>ода</w:t>
            </w:r>
            <w:r w:rsidR="00E22CF8" w:rsidRPr="006209CB">
              <w:t xml:space="preserve">  </w:t>
            </w:r>
            <w:r w:rsidRPr="006209CB">
              <w:t xml:space="preserve">№ </w:t>
            </w:r>
            <w:r w:rsidR="00390D77">
              <w:t>3</w:t>
            </w:r>
            <w:r w:rsidR="000271C0">
              <w:t>2</w:t>
            </w:r>
          </w:p>
        </w:tc>
      </w:tr>
      <w:tr w:rsidR="00BE01E1" w:rsidRPr="00741B7F" w:rsidTr="00C035DD">
        <w:tc>
          <w:tcPr>
            <w:tcW w:w="9648" w:type="dxa"/>
          </w:tcPr>
          <w:p w:rsidR="00BE01E1" w:rsidRPr="00741B7F" w:rsidRDefault="00BE01E1">
            <w:pPr>
              <w:rPr>
                <w:sz w:val="28"/>
                <w:szCs w:val="28"/>
              </w:rPr>
            </w:pPr>
          </w:p>
          <w:tbl>
            <w:tblPr>
              <w:tblW w:w="0" w:type="auto"/>
              <w:tblLook w:val="01E0"/>
            </w:tblPr>
            <w:tblGrid>
              <w:gridCol w:w="5637"/>
            </w:tblGrid>
            <w:tr w:rsidR="000271C0" w:rsidTr="006A6FE4">
              <w:tc>
                <w:tcPr>
                  <w:tcW w:w="5637" w:type="dxa"/>
                  <w:tcBorders>
                    <w:top w:val="nil"/>
                    <w:left w:val="nil"/>
                    <w:bottom w:val="nil"/>
                    <w:right w:val="nil"/>
                  </w:tcBorders>
                </w:tcPr>
                <w:p w:rsidR="000271C0" w:rsidRDefault="000271C0" w:rsidP="000271C0">
                  <w:pPr>
                    <w:rPr>
                      <w:sz w:val="28"/>
                      <w:szCs w:val="28"/>
                    </w:rPr>
                  </w:pPr>
                </w:p>
                <w:p w:rsidR="000271C0" w:rsidRPr="004519B4" w:rsidRDefault="000271C0" w:rsidP="000271C0">
                  <w:pPr>
                    <w:jc w:val="both"/>
                    <w:rPr>
                      <w:sz w:val="28"/>
                      <w:szCs w:val="28"/>
                    </w:rPr>
                  </w:pPr>
                  <w:proofErr w:type="gramStart"/>
                  <w:r>
                    <w:rPr>
                      <w:sz w:val="28"/>
                      <w:szCs w:val="28"/>
                    </w:rPr>
                    <w:t>Об утверждении Положения о</w:t>
                  </w:r>
                  <w:r w:rsidRPr="004519B4">
                    <w:rPr>
                      <w:sz w:val="28"/>
                      <w:szCs w:val="28"/>
                    </w:rPr>
                    <w:t xml:space="preserve"> предоставлении гражданами, претендующими на замещение должностей муниципальной службы и лицами, замещающими должности муниципальной службы </w:t>
                  </w:r>
                  <w:r>
                    <w:rPr>
                      <w:sz w:val="28"/>
                      <w:szCs w:val="28"/>
                    </w:rPr>
                    <w:t xml:space="preserve">в Администрации Усвятского </w:t>
                  </w:r>
                  <w:r w:rsidRPr="004519B4">
                    <w:rPr>
                      <w:sz w:val="28"/>
                      <w:szCs w:val="28"/>
                    </w:rPr>
                    <w:t xml:space="preserve">сельского поселения </w:t>
                  </w:r>
                  <w:r>
                    <w:rPr>
                      <w:sz w:val="28"/>
                      <w:szCs w:val="28"/>
                    </w:rPr>
                    <w:t xml:space="preserve">Дорогобужского района Смоленской области </w:t>
                  </w:r>
                  <w:r w:rsidRPr="004519B4">
                    <w:rPr>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271C0" w:rsidRDefault="000271C0" w:rsidP="000271C0">
                  <w:pPr>
                    <w:rPr>
                      <w:sz w:val="28"/>
                      <w:szCs w:val="28"/>
                    </w:rPr>
                  </w:pPr>
                </w:p>
              </w:tc>
            </w:tr>
          </w:tbl>
          <w:p w:rsidR="000271C0" w:rsidRPr="004519B4" w:rsidRDefault="000271C0" w:rsidP="000271C0">
            <w:pPr>
              <w:jc w:val="both"/>
              <w:rPr>
                <w:sz w:val="28"/>
                <w:szCs w:val="28"/>
              </w:rPr>
            </w:pPr>
            <w:r>
              <w:tab/>
            </w:r>
            <w:r w:rsidRPr="004519B4">
              <w:rPr>
                <w:sz w:val="28"/>
                <w:szCs w:val="28"/>
              </w:rPr>
              <w:t>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w:t>
            </w:r>
          </w:p>
          <w:p w:rsidR="002F77EA" w:rsidRPr="00CA75C6" w:rsidRDefault="002F77EA" w:rsidP="000271C0">
            <w:pPr>
              <w:jc w:val="both"/>
              <w:rPr>
                <w:spacing w:val="2"/>
                <w:sz w:val="28"/>
                <w:szCs w:val="28"/>
                <w:shd w:val="clear" w:color="auto" w:fill="FFFFFF"/>
              </w:rPr>
            </w:pPr>
          </w:p>
          <w:p w:rsidR="008D6172" w:rsidRDefault="008D6172" w:rsidP="000B0885">
            <w:pPr>
              <w:ind w:firstLine="709"/>
              <w:jc w:val="both"/>
              <w:rPr>
                <w:sz w:val="28"/>
                <w:szCs w:val="28"/>
              </w:rPr>
            </w:pPr>
            <w:r w:rsidRPr="00741B7F">
              <w:rPr>
                <w:sz w:val="28"/>
                <w:szCs w:val="28"/>
              </w:rPr>
              <w:t xml:space="preserve">Администрация </w:t>
            </w:r>
            <w:r w:rsidR="001131F7" w:rsidRPr="00741B7F">
              <w:rPr>
                <w:sz w:val="28"/>
                <w:szCs w:val="28"/>
              </w:rPr>
              <w:t xml:space="preserve">Усвятского </w:t>
            </w:r>
            <w:r w:rsidRPr="00741B7F">
              <w:rPr>
                <w:sz w:val="28"/>
                <w:szCs w:val="28"/>
              </w:rPr>
              <w:t>сельского поселения Дорогобужского района Смоленской области</w:t>
            </w:r>
            <w:r w:rsidR="008E113B" w:rsidRPr="00741B7F">
              <w:rPr>
                <w:sz w:val="28"/>
                <w:szCs w:val="28"/>
              </w:rPr>
              <w:t xml:space="preserve">  </w:t>
            </w:r>
            <w:r w:rsidRPr="00741B7F">
              <w:rPr>
                <w:sz w:val="28"/>
                <w:szCs w:val="28"/>
              </w:rPr>
              <w:t xml:space="preserve"> </w:t>
            </w:r>
            <w:proofErr w:type="spellStart"/>
            <w:proofErr w:type="gramStart"/>
            <w:r w:rsidRPr="00741B7F">
              <w:rPr>
                <w:sz w:val="28"/>
                <w:szCs w:val="28"/>
              </w:rPr>
              <w:t>п</w:t>
            </w:r>
            <w:proofErr w:type="spellEnd"/>
            <w:proofErr w:type="gramEnd"/>
            <w:r w:rsidRPr="00741B7F">
              <w:rPr>
                <w:sz w:val="28"/>
                <w:szCs w:val="28"/>
              </w:rPr>
              <w:t xml:space="preserve"> о с т а н о в л я е т:</w:t>
            </w:r>
          </w:p>
          <w:p w:rsidR="001048E5" w:rsidRDefault="001048E5" w:rsidP="001048E5">
            <w:pPr>
              <w:pStyle w:val="af3"/>
              <w:spacing w:line="276" w:lineRule="auto"/>
              <w:jc w:val="both"/>
              <w:outlineLvl w:val="0"/>
              <w:rPr>
                <w:rFonts w:ascii="Times New Roman" w:hAnsi="Times New Roman"/>
                <w:sz w:val="24"/>
                <w:szCs w:val="24"/>
              </w:rPr>
            </w:pPr>
          </w:p>
          <w:p w:rsidR="00C95AED" w:rsidRPr="00C33D80" w:rsidRDefault="00E1225B" w:rsidP="000271C0">
            <w:pPr>
              <w:ind w:firstLine="709"/>
              <w:jc w:val="both"/>
              <w:rPr>
                <w:sz w:val="28"/>
                <w:szCs w:val="28"/>
              </w:rPr>
            </w:pPr>
            <w:r w:rsidRPr="005C3B42">
              <w:rPr>
                <w:sz w:val="28"/>
                <w:szCs w:val="28"/>
              </w:rPr>
              <w:t xml:space="preserve"> </w:t>
            </w:r>
          </w:p>
          <w:p w:rsidR="000271C0" w:rsidRPr="004519B4" w:rsidRDefault="000271C0" w:rsidP="000271C0">
            <w:pPr>
              <w:ind w:firstLine="709"/>
              <w:jc w:val="both"/>
              <w:rPr>
                <w:sz w:val="28"/>
                <w:szCs w:val="28"/>
              </w:rPr>
            </w:pPr>
            <w:r w:rsidRPr="004519B4">
              <w:rPr>
                <w:sz w:val="28"/>
                <w:szCs w:val="28"/>
              </w:rPr>
              <w:t xml:space="preserve">1. </w:t>
            </w:r>
            <w:proofErr w:type="gramStart"/>
            <w:r w:rsidRPr="004519B4">
              <w:rPr>
                <w:sz w:val="28"/>
                <w:szCs w:val="28"/>
              </w:rPr>
              <w:t xml:space="preserve">Утвердить прилагаемое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w:t>
            </w:r>
            <w:r>
              <w:rPr>
                <w:sz w:val="28"/>
                <w:szCs w:val="28"/>
              </w:rPr>
              <w:t xml:space="preserve">в Администрации Усвятского </w:t>
            </w:r>
            <w:r w:rsidRPr="004519B4">
              <w:rPr>
                <w:sz w:val="28"/>
                <w:szCs w:val="28"/>
              </w:rPr>
              <w:t xml:space="preserve">сельского поселения </w:t>
            </w:r>
            <w:r>
              <w:rPr>
                <w:sz w:val="28"/>
                <w:szCs w:val="28"/>
              </w:rPr>
              <w:t xml:space="preserve">Дорогобужского района Смоленской области </w:t>
            </w:r>
            <w:r w:rsidRPr="004519B4">
              <w:rPr>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271C0" w:rsidRDefault="000271C0" w:rsidP="000271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4519B4">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 01.01.2018 года.</w:t>
            </w:r>
          </w:p>
          <w:p w:rsidR="000271C0" w:rsidRDefault="000271C0" w:rsidP="000271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подлежит размещению на официальной странице Усвятского сельского поселения на официальном сайте муниципального образования «Дорогобужский  район» Смоленской области в </w:t>
            </w:r>
            <w:r>
              <w:rPr>
                <w:rFonts w:ascii="Times New Roman" w:hAnsi="Times New Roman" w:cs="Times New Roman"/>
                <w:sz w:val="28"/>
                <w:szCs w:val="28"/>
              </w:rPr>
              <w:lastRenderedPageBreak/>
              <w:t>информационно-телекоммуникационной сети «Интернет».</w:t>
            </w:r>
          </w:p>
          <w:p w:rsidR="001048E5" w:rsidRPr="00741B7F" w:rsidRDefault="001048E5" w:rsidP="00C33D80">
            <w:pPr>
              <w:pStyle w:val="21"/>
              <w:tabs>
                <w:tab w:val="clear" w:pos="4549"/>
                <w:tab w:val="clear" w:pos="8220"/>
                <w:tab w:val="left" w:pos="675"/>
              </w:tabs>
              <w:rPr>
                <w:sz w:val="28"/>
                <w:szCs w:val="28"/>
              </w:rPr>
            </w:pPr>
            <w:r>
              <w:rPr>
                <w:sz w:val="28"/>
                <w:szCs w:val="28"/>
              </w:rPr>
              <w:t xml:space="preserve">  </w:t>
            </w:r>
            <w:r w:rsidRPr="00741B7F">
              <w:rPr>
                <w:sz w:val="28"/>
                <w:szCs w:val="28"/>
              </w:rPr>
              <w:t xml:space="preserve">       </w:t>
            </w:r>
            <w:r w:rsidR="000271C0">
              <w:rPr>
                <w:sz w:val="28"/>
                <w:szCs w:val="28"/>
              </w:rPr>
              <w:t>4</w:t>
            </w:r>
            <w:r w:rsidRPr="00741B7F">
              <w:rPr>
                <w:sz w:val="28"/>
                <w:szCs w:val="28"/>
              </w:rPr>
              <w:t xml:space="preserve">. </w:t>
            </w:r>
            <w:proofErr w:type="gramStart"/>
            <w:r w:rsidRPr="00741B7F">
              <w:rPr>
                <w:sz w:val="28"/>
                <w:szCs w:val="28"/>
              </w:rPr>
              <w:t>Контроль за</w:t>
            </w:r>
            <w:proofErr w:type="gramEnd"/>
            <w:r w:rsidRPr="00741B7F">
              <w:rPr>
                <w:sz w:val="28"/>
                <w:szCs w:val="28"/>
              </w:rPr>
              <w:t xml:space="preserve"> исполнением настоящего постановления </w:t>
            </w:r>
            <w:r w:rsidR="00C33D80">
              <w:rPr>
                <w:sz w:val="28"/>
                <w:szCs w:val="28"/>
              </w:rPr>
              <w:t>оставляю за собой.</w:t>
            </w:r>
          </w:p>
          <w:p w:rsidR="00215E38" w:rsidRDefault="00215E38" w:rsidP="003A50CC">
            <w:pPr>
              <w:jc w:val="both"/>
              <w:rPr>
                <w:sz w:val="28"/>
                <w:szCs w:val="28"/>
              </w:rPr>
            </w:pPr>
          </w:p>
          <w:p w:rsidR="00741B7F" w:rsidRPr="00741B7F" w:rsidRDefault="00741B7F" w:rsidP="003A50CC">
            <w:pPr>
              <w:jc w:val="both"/>
              <w:rPr>
                <w:sz w:val="28"/>
                <w:szCs w:val="28"/>
              </w:rPr>
            </w:pPr>
          </w:p>
          <w:p w:rsidR="00BE01E1" w:rsidRPr="00741B7F" w:rsidRDefault="00BE01E1" w:rsidP="003E7363">
            <w:pPr>
              <w:pStyle w:val="3"/>
              <w:jc w:val="left"/>
              <w:rPr>
                <w:b w:val="0"/>
                <w:bCs w:val="0"/>
                <w:szCs w:val="28"/>
              </w:rPr>
            </w:pPr>
            <w:r w:rsidRPr="00741B7F">
              <w:rPr>
                <w:b w:val="0"/>
                <w:bCs w:val="0"/>
                <w:szCs w:val="28"/>
              </w:rPr>
              <w:t xml:space="preserve">Глава </w:t>
            </w:r>
            <w:r w:rsidR="00FC5FF7" w:rsidRPr="00741B7F">
              <w:rPr>
                <w:b w:val="0"/>
                <w:bCs w:val="0"/>
                <w:szCs w:val="28"/>
              </w:rPr>
              <w:t>муниципального образования</w:t>
            </w:r>
            <w:r w:rsidRPr="00741B7F">
              <w:rPr>
                <w:b w:val="0"/>
                <w:bCs w:val="0"/>
                <w:szCs w:val="28"/>
              </w:rPr>
              <w:t xml:space="preserve">                                                                                     </w:t>
            </w:r>
            <w:r w:rsidR="001131F7" w:rsidRPr="00741B7F">
              <w:rPr>
                <w:b w:val="0"/>
                <w:bCs w:val="0"/>
                <w:szCs w:val="28"/>
              </w:rPr>
              <w:t xml:space="preserve">Усвятское </w:t>
            </w:r>
            <w:r w:rsidRPr="00741B7F">
              <w:rPr>
                <w:b w:val="0"/>
                <w:bCs w:val="0"/>
                <w:szCs w:val="28"/>
              </w:rPr>
              <w:t>сельско</w:t>
            </w:r>
            <w:r w:rsidR="00FC5FF7" w:rsidRPr="00741B7F">
              <w:rPr>
                <w:b w:val="0"/>
                <w:bCs w:val="0"/>
                <w:szCs w:val="28"/>
              </w:rPr>
              <w:t>е</w:t>
            </w:r>
            <w:r w:rsidRPr="00741B7F">
              <w:rPr>
                <w:b w:val="0"/>
                <w:bCs w:val="0"/>
                <w:szCs w:val="28"/>
              </w:rPr>
              <w:t xml:space="preserve"> поселени</w:t>
            </w:r>
            <w:r w:rsidR="00FC5FF7" w:rsidRPr="00741B7F">
              <w:rPr>
                <w:b w:val="0"/>
                <w:bCs w:val="0"/>
                <w:szCs w:val="28"/>
              </w:rPr>
              <w:t>е</w:t>
            </w:r>
          </w:p>
          <w:p w:rsidR="00BE01E1" w:rsidRPr="00741B7F" w:rsidRDefault="00BE01E1" w:rsidP="00741B7F">
            <w:pPr>
              <w:pStyle w:val="3"/>
              <w:jc w:val="left"/>
              <w:rPr>
                <w:b w:val="0"/>
                <w:bCs w:val="0"/>
                <w:szCs w:val="28"/>
              </w:rPr>
            </w:pPr>
            <w:r w:rsidRPr="00741B7F">
              <w:rPr>
                <w:b w:val="0"/>
                <w:bCs w:val="0"/>
                <w:szCs w:val="28"/>
              </w:rPr>
              <w:t xml:space="preserve">Дорогобужского района </w:t>
            </w:r>
            <w:r w:rsidR="00741B7F">
              <w:rPr>
                <w:b w:val="0"/>
                <w:bCs w:val="0"/>
                <w:szCs w:val="28"/>
              </w:rPr>
              <w:t xml:space="preserve"> </w:t>
            </w:r>
            <w:r w:rsidRPr="00741B7F">
              <w:rPr>
                <w:b w:val="0"/>
                <w:bCs w:val="0"/>
                <w:szCs w:val="28"/>
              </w:rPr>
              <w:t xml:space="preserve">Смоленской области </w:t>
            </w:r>
            <w:r w:rsidR="001131F7" w:rsidRPr="00741B7F">
              <w:rPr>
                <w:b w:val="0"/>
                <w:bCs w:val="0"/>
                <w:szCs w:val="28"/>
              </w:rPr>
              <w:t xml:space="preserve">       </w:t>
            </w:r>
            <w:r w:rsidR="00741B7F">
              <w:rPr>
                <w:b w:val="0"/>
                <w:bCs w:val="0"/>
                <w:szCs w:val="28"/>
              </w:rPr>
              <w:t xml:space="preserve">   </w:t>
            </w:r>
            <w:r w:rsidR="00E1225B" w:rsidRPr="00741B7F">
              <w:rPr>
                <w:b w:val="0"/>
                <w:bCs w:val="0"/>
                <w:szCs w:val="28"/>
              </w:rPr>
              <w:t xml:space="preserve"> </w:t>
            </w:r>
            <w:r w:rsidR="001131F7" w:rsidRPr="00741B7F">
              <w:rPr>
                <w:b w:val="0"/>
                <w:bCs w:val="0"/>
                <w:szCs w:val="28"/>
              </w:rPr>
              <w:t xml:space="preserve">    </w:t>
            </w:r>
            <w:r w:rsidR="008D6172" w:rsidRPr="00741B7F">
              <w:rPr>
                <w:b w:val="0"/>
                <w:bCs w:val="0"/>
                <w:szCs w:val="28"/>
              </w:rPr>
              <w:t xml:space="preserve">      </w:t>
            </w:r>
            <w:r w:rsidRPr="00741B7F">
              <w:rPr>
                <w:b w:val="0"/>
                <w:bCs w:val="0"/>
                <w:szCs w:val="28"/>
              </w:rPr>
              <w:t xml:space="preserve">  </w:t>
            </w:r>
            <w:r w:rsidRPr="00741B7F">
              <w:rPr>
                <w:bCs w:val="0"/>
                <w:szCs w:val="28"/>
              </w:rPr>
              <w:t>Л.П. Павликов</w:t>
            </w:r>
          </w:p>
        </w:tc>
      </w:tr>
    </w:tbl>
    <w:p w:rsidR="00E1225B" w:rsidRPr="00741B7F" w:rsidRDefault="00E1225B" w:rsidP="00E1225B">
      <w:pPr>
        <w:pStyle w:val="ConsPlusNormal"/>
        <w:ind w:firstLine="5670"/>
        <w:jc w:val="center"/>
        <w:outlineLvl w:val="0"/>
        <w:rPr>
          <w:rFonts w:ascii="Times New Roman" w:hAnsi="Times New Roman" w:cs="Times New Roman"/>
          <w:sz w:val="28"/>
          <w:szCs w:val="28"/>
        </w:rPr>
      </w:pPr>
    </w:p>
    <w:p w:rsidR="00741B7F" w:rsidRDefault="00741B7F"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tbl>
      <w:tblPr>
        <w:tblW w:w="0" w:type="auto"/>
        <w:tblInd w:w="5920" w:type="dxa"/>
        <w:tblLook w:val="04A0"/>
      </w:tblPr>
      <w:tblGrid>
        <w:gridCol w:w="3651"/>
      </w:tblGrid>
      <w:tr w:rsidR="000271C0" w:rsidTr="006A6FE4">
        <w:tc>
          <w:tcPr>
            <w:tcW w:w="4695" w:type="dxa"/>
            <w:shd w:val="clear" w:color="auto" w:fill="auto"/>
          </w:tcPr>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Default="000271C0" w:rsidP="006A6FE4">
            <w:pPr>
              <w:rPr>
                <w:sz w:val="28"/>
                <w:szCs w:val="28"/>
              </w:rPr>
            </w:pPr>
          </w:p>
          <w:p w:rsidR="000271C0" w:rsidRPr="00B179FF" w:rsidRDefault="000271C0" w:rsidP="006A6FE4">
            <w:pPr>
              <w:rPr>
                <w:sz w:val="28"/>
                <w:szCs w:val="28"/>
              </w:rPr>
            </w:pPr>
            <w:r w:rsidRPr="00B179FF">
              <w:rPr>
                <w:sz w:val="28"/>
                <w:szCs w:val="28"/>
              </w:rPr>
              <w:lastRenderedPageBreak/>
              <w:t>УТВЕРЖДЕНО</w:t>
            </w:r>
          </w:p>
          <w:p w:rsidR="000271C0" w:rsidRPr="000271C0" w:rsidRDefault="000271C0" w:rsidP="006A6FE4">
            <w:r w:rsidRPr="000271C0">
              <w:t>постановлением Администрации</w:t>
            </w:r>
          </w:p>
          <w:p w:rsidR="000271C0" w:rsidRPr="000271C0" w:rsidRDefault="000271C0" w:rsidP="006A6FE4">
            <w:r w:rsidRPr="000271C0">
              <w:t>Усвятского сельского поселения Дорогобужского района Смоленской области</w:t>
            </w:r>
          </w:p>
          <w:p w:rsidR="000271C0" w:rsidRPr="00B179FF" w:rsidRDefault="000271C0" w:rsidP="000271C0">
            <w:pPr>
              <w:rPr>
                <w:sz w:val="28"/>
                <w:szCs w:val="28"/>
              </w:rPr>
            </w:pPr>
            <w:r w:rsidRPr="000271C0">
              <w:t>от</w:t>
            </w:r>
            <w:r>
              <w:t xml:space="preserve"> 29.12.2017года</w:t>
            </w:r>
            <w:r w:rsidRPr="000271C0">
              <w:t xml:space="preserve"> № </w:t>
            </w:r>
            <w:r>
              <w:t>32</w:t>
            </w:r>
          </w:p>
        </w:tc>
      </w:tr>
    </w:tbl>
    <w:p w:rsidR="000271C0" w:rsidRDefault="000271C0" w:rsidP="000271C0">
      <w:pPr>
        <w:ind w:left="720"/>
        <w:jc w:val="right"/>
      </w:pPr>
    </w:p>
    <w:p w:rsidR="000271C0" w:rsidRPr="004519B4" w:rsidRDefault="000271C0" w:rsidP="000271C0">
      <w:pPr>
        <w:ind w:left="1080"/>
        <w:jc w:val="center"/>
        <w:rPr>
          <w:b/>
          <w:sz w:val="28"/>
          <w:szCs w:val="28"/>
        </w:rPr>
      </w:pPr>
      <w:r w:rsidRPr="004519B4">
        <w:rPr>
          <w:b/>
          <w:sz w:val="28"/>
          <w:szCs w:val="28"/>
        </w:rPr>
        <w:t xml:space="preserve">Положение </w:t>
      </w:r>
    </w:p>
    <w:p w:rsidR="000271C0" w:rsidRPr="004519B4" w:rsidRDefault="000271C0" w:rsidP="000271C0">
      <w:pPr>
        <w:ind w:left="1080"/>
        <w:jc w:val="center"/>
        <w:rPr>
          <w:b/>
          <w:sz w:val="28"/>
          <w:szCs w:val="28"/>
        </w:rPr>
      </w:pPr>
      <w:proofErr w:type="gramStart"/>
      <w:r w:rsidRPr="004519B4">
        <w:rPr>
          <w:b/>
          <w:sz w:val="28"/>
          <w:szCs w:val="28"/>
        </w:rPr>
        <w:t xml:space="preserve">о представлении гражданами, претендующими на замещение должностей муниципальной службы и лицами, замещающими должности муниципальной службы </w:t>
      </w:r>
      <w:r>
        <w:rPr>
          <w:b/>
          <w:sz w:val="28"/>
          <w:szCs w:val="28"/>
        </w:rPr>
        <w:t xml:space="preserve">в Администрации Усвятского </w:t>
      </w:r>
      <w:r w:rsidRPr="004519B4">
        <w:rPr>
          <w:b/>
          <w:sz w:val="28"/>
          <w:szCs w:val="28"/>
        </w:rPr>
        <w:t xml:space="preserve">сельского поселения </w:t>
      </w:r>
      <w:r>
        <w:rPr>
          <w:b/>
          <w:sz w:val="28"/>
          <w:szCs w:val="28"/>
        </w:rPr>
        <w:t xml:space="preserve">Дорогобужского района Смоленской области </w:t>
      </w:r>
      <w:r w:rsidRPr="004519B4">
        <w:rPr>
          <w:b/>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271C0" w:rsidRDefault="000271C0" w:rsidP="000271C0">
      <w:pPr>
        <w:ind w:left="720"/>
        <w:jc w:val="center"/>
      </w:pPr>
    </w:p>
    <w:p w:rsidR="000271C0" w:rsidRDefault="000271C0" w:rsidP="000271C0">
      <w:pPr>
        <w:ind w:left="720"/>
      </w:pPr>
    </w:p>
    <w:p w:rsidR="000271C0" w:rsidRPr="00D935CD" w:rsidRDefault="000271C0" w:rsidP="00A42CCF">
      <w:pPr>
        <w:ind w:left="720"/>
        <w:jc w:val="center"/>
        <w:rPr>
          <w:b/>
          <w:sz w:val="28"/>
          <w:szCs w:val="28"/>
        </w:rPr>
      </w:pPr>
      <w:r w:rsidRPr="00D935CD">
        <w:rPr>
          <w:b/>
          <w:sz w:val="28"/>
          <w:szCs w:val="28"/>
        </w:rPr>
        <w:t>Статья 1</w:t>
      </w:r>
    </w:p>
    <w:p w:rsidR="00A42CCF" w:rsidRPr="00EF6C0D" w:rsidRDefault="000271C0" w:rsidP="00A42CCF">
      <w:pPr>
        <w:jc w:val="both"/>
        <w:rPr>
          <w:sz w:val="28"/>
          <w:szCs w:val="28"/>
        </w:rPr>
      </w:pPr>
      <w:r>
        <w:rPr>
          <w:sz w:val="28"/>
          <w:szCs w:val="28"/>
        </w:rPr>
        <w:tab/>
      </w:r>
      <w:proofErr w:type="gramStart"/>
      <w:r w:rsidRPr="007D6482">
        <w:rPr>
          <w:sz w:val="28"/>
          <w:szCs w:val="28"/>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w:t>
      </w:r>
      <w:r>
        <w:rPr>
          <w:sz w:val="28"/>
          <w:szCs w:val="28"/>
        </w:rPr>
        <w:t xml:space="preserve">в Администрации Усвятского </w:t>
      </w:r>
      <w:r w:rsidRPr="007D6482">
        <w:rPr>
          <w:sz w:val="28"/>
          <w:szCs w:val="28"/>
        </w:rPr>
        <w:t xml:space="preserve">сельского поселения </w:t>
      </w:r>
      <w:r>
        <w:rPr>
          <w:sz w:val="28"/>
          <w:szCs w:val="28"/>
        </w:rPr>
        <w:t>Дорогобужского района Смоленской области</w:t>
      </w:r>
      <w:r w:rsidRPr="007D6482">
        <w:rPr>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настоящее Положение) в соответствии</w:t>
      </w:r>
      <w:proofErr w:type="gramEnd"/>
      <w:r w:rsidRPr="007D6482">
        <w:rPr>
          <w:sz w:val="28"/>
          <w:szCs w:val="28"/>
        </w:rPr>
        <w:t xml:space="preserve"> </w:t>
      </w:r>
      <w:proofErr w:type="gramStart"/>
      <w:r w:rsidRPr="007D6482">
        <w:rPr>
          <w:sz w:val="28"/>
          <w:szCs w:val="28"/>
        </w:rPr>
        <w:t xml:space="preserve">с федеральным законодательством устанавливает порядок представления гражданами, претендующими на замещение должностей муниципальной службы </w:t>
      </w:r>
      <w:r>
        <w:rPr>
          <w:sz w:val="28"/>
          <w:szCs w:val="28"/>
        </w:rPr>
        <w:t xml:space="preserve">в Администрации Усвятского </w:t>
      </w:r>
      <w:r w:rsidRPr="007D6482">
        <w:rPr>
          <w:sz w:val="28"/>
          <w:szCs w:val="28"/>
        </w:rPr>
        <w:t xml:space="preserve">сельского поселения </w:t>
      </w:r>
      <w:r>
        <w:rPr>
          <w:sz w:val="28"/>
          <w:szCs w:val="28"/>
        </w:rPr>
        <w:t>Дорогобужского</w:t>
      </w:r>
      <w:r w:rsidRPr="007D6482">
        <w:rPr>
          <w:sz w:val="28"/>
          <w:szCs w:val="28"/>
        </w:rPr>
        <w:t xml:space="preserve"> района Смоленской области (далее – граждане),</w:t>
      </w:r>
      <w:r>
        <w:rPr>
          <w:sz w:val="28"/>
          <w:szCs w:val="28"/>
        </w:rPr>
        <w:t xml:space="preserve"> </w:t>
      </w:r>
      <w:r w:rsidRPr="007D6482">
        <w:rPr>
          <w:sz w:val="28"/>
          <w:szCs w:val="28"/>
        </w:rPr>
        <w:t>муниципальными служащими</w:t>
      </w:r>
      <w:r>
        <w:rPr>
          <w:sz w:val="28"/>
          <w:szCs w:val="28"/>
        </w:rPr>
        <w:t xml:space="preserve"> Администрации</w:t>
      </w:r>
      <w:r w:rsidRPr="007D6482">
        <w:rPr>
          <w:sz w:val="28"/>
          <w:szCs w:val="28"/>
        </w:rPr>
        <w:t xml:space="preserve"> </w:t>
      </w:r>
      <w:r>
        <w:rPr>
          <w:sz w:val="28"/>
          <w:szCs w:val="28"/>
        </w:rPr>
        <w:t xml:space="preserve">Усвятского </w:t>
      </w:r>
      <w:r w:rsidRPr="007D6482">
        <w:rPr>
          <w:sz w:val="28"/>
          <w:szCs w:val="28"/>
        </w:rPr>
        <w:t xml:space="preserve">сельского поселения </w:t>
      </w:r>
      <w:r>
        <w:rPr>
          <w:sz w:val="28"/>
          <w:szCs w:val="28"/>
        </w:rPr>
        <w:t>Дорогобужского</w:t>
      </w:r>
      <w:r w:rsidRPr="007D6482">
        <w:rPr>
          <w:sz w:val="28"/>
          <w:szCs w:val="28"/>
        </w:rPr>
        <w:t xml:space="preserve"> района Смоленской области, замещавшими по состоянию на 31 декабря отчетного года должности муниципальной службы, включенные в перечень должностей, </w:t>
      </w:r>
      <w:r>
        <w:rPr>
          <w:sz w:val="28"/>
          <w:szCs w:val="28"/>
        </w:rPr>
        <w:t xml:space="preserve">утвержденный </w:t>
      </w:r>
      <w:r w:rsidRPr="00461727">
        <w:rPr>
          <w:sz w:val="28"/>
          <w:szCs w:val="28"/>
        </w:rPr>
        <w:t xml:space="preserve">постановлением Администрации </w:t>
      </w:r>
      <w:r>
        <w:rPr>
          <w:sz w:val="28"/>
          <w:szCs w:val="28"/>
        </w:rPr>
        <w:t>Усвятского</w:t>
      </w:r>
      <w:r w:rsidRPr="00461727">
        <w:rPr>
          <w:sz w:val="28"/>
          <w:szCs w:val="28"/>
        </w:rPr>
        <w:t xml:space="preserve"> сельского поселения </w:t>
      </w:r>
      <w:r>
        <w:rPr>
          <w:sz w:val="28"/>
          <w:szCs w:val="28"/>
        </w:rPr>
        <w:t>Дорогобужского</w:t>
      </w:r>
      <w:r w:rsidRPr="00461727">
        <w:rPr>
          <w:sz w:val="28"/>
          <w:szCs w:val="28"/>
        </w:rPr>
        <w:t xml:space="preserve"> района Смоленской области от</w:t>
      </w:r>
      <w:proofErr w:type="gramEnd"/>
      <w:r w:rsidRPr="00461727">
        <w:rPr>
          <w:sz w:val="28"/>
          <w:szCs w:val="28"/>
        </w:rPr>
        <w:t xml:space="preserve"> </w:t>
      </w:r>
      <w:r w:rsidR="00A42CCF">
        <w:rPr>
          <w:sz w:val="28"/>
          <w:szCs w:val="28"/>
        </w:rPr>
        <w:t>20</w:t>
      </w:r>
      <w:r w:rsidRPr="00461727">
        <w:rPr>
          <w:sz w:val="28"/>
          <w:szCs w:val="28"/>
        </w:rPr>
        <w:t>.0</w:t>
      </w:r>
      <w:r w:rsidR="00A42CCF">
        <w:rPr>
          <w:sz w:val="28"/>
          <w:szCs w:val="28"/>
        </w:rPr>
        <w:t>9</w:t>
      </w:r>
      <w:r w:rsidRPr="00461727">
        <w:rPr>
          <w:sz w:val="28"/>
          <w:szCs w:val="28"/>
        </w:rPr>
        <w:t>.201</w:t>
      </w:r>
      <w:r w:rsidR="00A42CCF">
        <w:rPr>
          <w:sz w:val="28"/>
          <w:szCs w:val="28"/>
        </w:rPr>
        <w:t>7</w:t>
      </w:r>
      <w:r w:rsidRPr="00461727">
        <w:rPr>
          <w:sz w:val="28"/>
          <w:szCs w:val="28"/>
        </w:rPr>
        <w:t xml:space="preserve"> № </w:t>
      </w:r>
      <w:r w:rsidR="00A42CCF">
        <w:rPr>
          <w:sz w:val="28"/>
          <w:szCs w:val="28"/>
        </w:rPr>
        <w:t>1</w:t>
      </w:r>
      <w:r w:rsidRPr="00461727">
        <w:rPr>
          <w:sz w:val="28"/>
          <w:szCs w:val="28"/>
        </w:rPr>
        <w:t xml:space="preserve"> «</w:t>
      </w:r>
      <w:r w:rsidR="00A42CCF" w:rsidRPr="00EF6C0D">
        <w:rPr>
          <w:sz w:val="28"/>
          <w:szCs w:val="28"/>
        </w:rPr>
        <w:t>Об   определении   перечня   должностей</w:t>
      </w:r>
      <w:r w:rsidR="00A42CCF">
        <w:rPr>
          <w:sz w:val="28"/>
          <w:szCs w:val="28"/>
        </w:rPr>
        <w:t xml:space="preserve"> </w:t>
      </w:r>
      <w:r w:rsidR="00A42CCF" w:rsidRPr="00EF6C0D">
        <w:rPr>
          <w:sz w:val="28"/>
          <w:szCs w:val="28"/>
        </w:rPr>
        <w:t>муниципальной службы, при назначении</w:t>
      </w:r>
      <w:r w:rsidR="00A42CCF">
        <w:rPr>
          <w:sz w:val="28"/>
          <w:szCs w:val="28"/>
        </w:rPr>
        <w:t xml:space="preserve"> </w:t>
      </w:r>
      <w:r w:rsidR="00A42CCF" w:rsidRPr="00EF6C0D">
        <w:rPr>
          <w:sz w:val="28"/>
          <w:szCs w:val="28"/>
        </w:rPr>
        <w:t>на  которые  граждане  и при  замещении</w:t>
      </w:r>
      <w:r w:rsidR="00A42CCF">
        <w:rPr>
          <w:sz w:val="28"/>
          <w:szCs w:val="28"/>
        </w:rPr>
        <w:t xml:space="preserve"> </w:t>
      </w:r>
      <w:r w:rsidR="00A42CCF" w:rsidRPr="00EF6C0D">
        <w:rPr>
          <w:sz w:val="28"/>
          <w:szCs w:val="28"/>
        </w:rPr>
        <w:t xml:space="preserve">которых      муниципальные     служащие  </w:t>
      </w:r>
      <w:r w:rsidR="00A42CCF">
        <w:rPr>
          <w:sz w:val="28"/>
          <w:szCs w:val="28"/>
        </w:rPr>
        <w:t xml:space="preserve"> </w:t>
      </w:r>
      <w:r w:rsidR="00A42CCF" w:rsidRPr="00EF6C0D">
        <w:rPr>
          <w:sz w:val="28"/>
          <w:szCs w:val="28"/>
        </w:rPr>
        <w:t xml:space="preserve">обязаны  представлять  сведения о  своих доходах, об имуществе и  обязательствах </w:t>
      </w:r>
      <w:r w:rsidR="00A42CCF">
        <w:rPr>
          <w:sz w:val="28"/>
          <w:szCs w:val="28"/>
        </w:rPr>
        <w:t xml:space="preserve"> </w:t>
      </w:r>
      <w:r w:rsidR="00A42CCF" w:rsidRPr="00EF6C0D">
        <w:rPr>
          <w:sz w:val="28"/>
          <w:szCs w:val="28"/>
        </w:rPr>
        <w:t xml:space="preserve">имущественного    характера,    а    также </w:t>
      </w:r>
      <w:r w:rsidR="00A42CCF">
        <w:rPr>
          <w:sz w:val="28"/>
          <w:szCs w:val="28"/>
        </w:rPr>
        <w:t xml:space="preserve"> </w:t>
      </w:r>
      <w:r w:rsidR="00A42CCF" w:rsidRPr="00EF6C0D">
        <w:rPr>
          <w:sz w:val="28"/>
          <w:szCs w:val="28"/>
        </w:rPr>
        <w:t>сведения   о  доходах,  об   имуществе   и обяза</w:t>
      </w:r>
      <w:r w:rsidR="00A42CCF">
        <w:rPr>
          <w:sz w:val="28"/>
          <w:szCs w:val="28"/>
        </w:rPr>
        <w:t xml:space="preserve">тельствах   </w:t>
      </w:r>
      <w:r w:rsidR="00A42CCF" w:rsidRPr="00EF6C0D">
        <w:rPr>
          <w:sz w:val="28"/>
          <w:szCs w:val="28"/>
        </w:rPr>
        <w:t xml:space="preserve"> имущественного </w:t>
      </w:r>
      <w:r w:rsidR="00A42CCF">
        <w:rPr>
          <w:sz w:val="28"/>
          <w:szCs w:val="28"/>
        </w:rPr>
        <w:t xml:space="preserve"> </w:t>
      </w:r>
      <w:r w:rsidR="00A42CCF" w:rsidRPr="00EF6C0D">
        <w:rPr>
          <w:sz w:val="28"/>
          <w:szCs w:val="28"/>
        </w:rPr>
        <w:t xml:space="preserve">характера  своих   супруги   (супруга)   и </w:t>
      </w:r>
    </w:p>
    <w:p w:rsidR="000271C0" w:rsidRPr="007D6482" w:rsidRDefault="00A42CCF" w:rsidP="00A42CCF">
      <w:pPr>
        <w:jc w:val="both"/>
        <w:rPr>
          <w:sz w:val="28"/>
          <w:szCs w:val="28"/>
        </w:rPr>
      </w:pPr>
      <w:proofErr w:type="gramStart"/>
      <w:r w:rsidRPr="00EF6C0D">
        <w:rPr>
          <w:sz w:val="28"/>
          <w:szCs w:val="28"/>
        </w:rPr>
        <w:t>несовершеннолетних   детей</w:t>
      </w:r>
      <w:r w:rsidR="000271C0" w:rsidRPr="00461727">
        <w:rPr>
          <w:sz w:val="28"/>
          <w:szCs w:val="28"/>
        </w:rPr>
        <w:t xml:space="preserve">» </w:t>
      </w:r>
      <w:r w:rsidR="000271C0" w:rsidRPr="007D6482">
        <w:rPr>
          <w:sz w:val="28"/>
          <w:szCs w:val="28"/>
        </w:rPr>
        <w:t>(далее – муниципальные служащие, перечень должностей),</w:t>
      </w:r>
      <w:r w:rsidR="000271C0">
        <w:rPr>
          <w:sz w:val="28"/>
          <w:szCs w:val="28"/>
        </w:rPr>
        <w:t xml:space="preserve"> </w:t>
      </w:r>
      <w:r w:rsidR="000271C0" w:rsidRPr="007D6482">
        <w:rPr>
          <w:sz w:val="28"/>
          <w:szCs w:val="28"/>
        </w:rPr>
        <w:t xml:space="preserve">муниципальными служащими </w:t>
      </w:r>
      <w:r w:rsidR="000271C0">
        <w:rPr>
          <w:sz w:val="28"/>
          <w:szCs w:val="28"/>
        </w:rPr>
        <w:t xml:space="preserve">Администрации Усвятского </w:t>
      </w:r>
      <w:r w:rsidR="000271C0" w:rsidRPr="007D6482">
        <w:rPr>
          <w:sz w:val="28"/>
          <w:szCs w:val="28"/>
        </w:rPr>
        <w:t xml:space="preserve">сельского поселения </w:t>
      </w:r>
      <w:r w:rsidR="000271C0">
        <w:rPr>
          <w:sz w:val="28"/>
          <w:szCs w:val="28"/>
        </w:rPr>
        <w:t>Дорогобужского</w:t>
      </w:r>
      <w:r w:rsidR="000271C0" w:rsidRPr="007D6482">
        <w:rPr>
          <w:sz w:val="28"/>
          <w:szCs w:val="28"/>
        </w:rPr>
        <w:t xml:space="preserve"> района Смоленской области, </w:t>
      </w:r>
      <w:r w:rsidR="000271C0" w:rsidRPr="007D6482">
        <w:rPr>
          <w:sz w:val="28"/>
          <w:szCs w:val="28"/>
        </w:rPr>
        <w:lastRenderedPageBreak/>
        <w:t xml:space="preserve">замещающими должности муниципальной службы, не включенные в перечень должностей, и претендующими на замещение должностей муниципальной службы, включенных в перечень </w:t>
      </w:r>
      <w:r w:rsidR="000271C0">
        <w:rPr>
          <w:sz w:val="28"/>
          <w:szCs w:val="28"/>
        </w:rPr>
        <w:t xml:space="preserve">должностей (далее – кандидаты), </w:t>
      </w:r>
      <w:r w:rsidR="000271C0" w:rsidRPr="007D6482">
        <w:rPr>
          <w:sz w:val="28"/>
          <w:szCs w:val="28"/>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w:t>
      </w:r>
      <w:proofErr w:type="gramEnd"/>
      <w:r w:rsidR="000271C0" w:rsidRPr="007D6482">
        <w:rPr>
          <w:sz w:val="28"/>
          <w:szCs w:val="28"/>
        </w:rPr>
        <w:t xml:space="preserve">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271C0" w:rsidRPr="007D6482" w:rsidRDefault="000271C0" w:rsidP="000271C0">
      <w:pPr>
        <w:ind w:left="720"/>
        <w:rPr>
          <w:sz w:val="28"/>
          <w:szCs w:val="28"/>
        </w:rPr>
      </w:pPr>
    </w:p>
    <w:p w:rsidR="000271C0" w:rsidRPr="00D935CD" w:rsidRDefault="000271C0" w:rsidP="00A42CCF">
      <w:pPr>
        <w:ind w:left="720"/>
        <w:jc w:val="center"/>
        <w:rPr>
          <w:b/>
          <w:sz w:val="28"/>
          <w:szCs w:val="28"/>
        </w:rPr>
      </w:pPr>
      <w:r w:rsidRPr="00D935CD">
        <w:rPr>
          <w:b/>
          <w:sz w:val="28"/>
          <w:szCs w:val="28"/>
        </w:rPr>
        <w:t>Статья 2</w:t>
      </w:r>
    </w:p>
    <w:p w:rsidR="000271C0" w:rsidRPr="007D6482" w:rsidRDefault="00F44B44" w:rsidP="00F44B44">
      <w:pPr>
        <w:ind w:firstLine="709"/>
        <w:jc w:val="both"/>
        <w:rPr>
          <w:sz w:val="28"/>
          <w:szCs w:val="28"/>
        </w:rPr>
      </w:pPr>
      <w:r>
        <w:rPr>
          <w:sz w:val="28"/>
          <w:szCs w:val="28"/>
        </w:rPr>
        <w:t>1.</w:t>
      </w:r>
      <w:r w:rsidR="000271C0" w:rsidRPr="007D6482">
        <w:rPr>
          <w:sz w:val="28"/>
          <w:szCs w:val="28"/>
        </w:rPr>
        <w:t xml:space="preserve"> Гражданин, претендующий на замещение должности муниципальной службы, муниципальный служащий, кандидат на должность, включенную в перечень должностей, представляют определенные настоящим положением сведения о доходах, расходах, об имуществе и обязательствах имущественного характера соответствующему представителю нанимателя в </w:t>
      </w:r>
      <w:r w:rsidR="000271C0">
        <w:rPr>
          <w:sz w:val="28"/>
          <w:szCs w:val="28"/>
        </w:rPr>
        <w:t xml:space="preserve">Администрации Усвятского </w:t>
      </w:r>
      <w:r w:rsidR="000271C0" w:rsidRPr="007D6482">
        <w:rPr>
          <w:sz w:val="28"/>
          <w:szCs w:val="28"/>
        </w:rPr>
        <w:t xml:space="preserve">сельского поселения </w:t>
      </w:r>
      <w:r w:rsidR="000271C0">
        <w:rPr>
          <w:sz w:val="28"/>
          <w:szCs w:val="28"/>
        </w:rPr>
        <w:t>Дорогобужского</w:t>
      </w:r>
      <w:r w:rsidR="000271C0" w:rsidRPr="007D6482">
        <w:rPr>
          <w:sz w:val="28"/>
          <w:szCs w:val="28"/>
        </w:rPr>
        <w:t xml:space="preserve"> района Смоленской области.</w:t>
      </w:r>
    </w:p>
    <w:p w:rsidR="000271C0" w:rsidRPr="007D6482" w:rsidRDefault="000271C0" w:rsidP="00F44B44">
      <w:pPr>
        <w:ind w:firstLine="709"/>
        <w:jc w:val="both"/>
        <w:rPr>
          <w:sz w:val="28"/>
          <w:szCs w:val="28"/>
        </w:rPr>
      </w:pPr>
      <w:bookmarkStart w:id="0" w:name="sub_34"/>
      <w:r w:rsidRPr="007D6482">
        <w:rPr>
          <w:sz w:val="28"/>
          <w:szCs w:val="28"/>
        </w:rPr>
        <w:t xml:space="preserve">2. </w:t>
      </w:r>
      <w:proofErr w:type="gramStart"/>
      <w:r w:rsidRPr="007D6482">
        <w:rPr>
          <w:sz w:val="28"/>
          <w:szCs w:val="28"/>
        </w:rPr>
        <w:t>Гражданин, претендующий на замещение должности муниципальной службы при назначении на должность представляет</w:t>
      </w:r>
      <w:proofErr w:type="gramEnd"/>
      <w:r w:rsidRPr="007D6482">
        <w:rPr>
          <w:sz w:val="28"/>
          <w:szCs w:val="28"/>
        </w:rPr>
        <w:t>:</w:t>
      </w:r>
    </w:p>
    <w:bookmarkEnd w:id="0"/>
    <w:p w:rsidR="000271C0" w:rsidRPr="007D6482" w:rsidRDefault="000271C0" w:rsidP="00F44B44">
      <w:pPr>
        <w:ind w:firstLine="709"/>
        <w:jc w:val="both"/>
        <w:rPr>
          <w:sz w:val="28"/>
          <w:szCs w:val="28"/>
        </w:rPr>
      </w:pPr>
      <w:proofErr w:type="gramStart"/>
      <w:r w:rsidRPr="007D6482">
        <w:rPr>
          <w:sz w:val="28"/>
          <w:szCs w:val="28"/>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7D6482">
        <w:rPr>
          <w:sz w:val="28"/>
          <w:szCs w:val="28"/>
        </w:rPr>
        <w:t xml:space="preserve"> </w:t>
      </w:r>
      <w:proofErr w:type="gramStart"/>
      <w:r w:rsidRPr="007D6482">
        <w:rPr>
          <w:sz w:val="28"/>
          <w:szCs w:val="28"/>
        </w:rPr>
        <w:t xml:space="preserve">месяцу подачи документов для замещения должности муниципальной службы (на отчетную дату), по форме справки о доходах, расходах, об имуществе и обязательствах имущественного характера (далее - справка), утвержденной Указом Президента Российской </w:t>
      </w:r>
      <w:r>
        <w:rPr>
          <w:sz w:val="28"/>
          <w:szCs w:val="28"/>
        </w:rPr>
        <w:t>Федерации от 23 июня 2014 года №</w:t>
      </w:r>
      <w:r w:rsidRPr="007D6482">
        <w:rPr>
          <w:sz w:val="28"/>
          <w:szCs w:val="28"/>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roofErr w:type="gramEnd"/>
      <w:r w:rsidRPr="007D6482">
        <w:rPr>
          <w:sz w:val="28"/>
          <w:szCs w:val="28"/>
        </w:rPr>
        <w:t xml:space="preserve"> </w:t>
      </w:r>
      <w:proofErr w:type="gramStart"/>
      <w:r w:rsidRPr="007D6482">
        <w:rPr>
          <w:sz w:val="28"/>
          <w:szCs w:val="28"/>
        </w:rPr>
        <w:t>Президента Российской Федерации);</w:t>
      </w:r>
      <w:proofErr w:type="gramEnd"/>
    </w:p>
    <w:p w:rsidR="000271C0" w:rsidRPr="007D6482" w:rsidRDefault="000271C0" w:rsidP="00F44B44">
      <w:pPr>
        <w:ind w:firstLine="709"/>
        <w:jc w:val="both"/>
        <w:rPr>
          <w:sz w:val="28"/>
          <w:szCs w:val="28"/>
        </w:rPr>
      </w:pPr>
      <w:proofErr w:type="gramStart"/>
      <w:r w:rsidRPr="007D6482">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D6482">
        <w:rPr>
          <w:sz w:val="28"/>
          <w:szCs w:val="28"/>
        </w:rPr>
        <w:t xml:space="preserve"> для замещения должности муниципальной службы (на отчетную дату), по форме справки, утвержденной Указом Президента Российской Федерации.</w:t>
      </w:r>
    </w:p>
    <w:p w:rsidR="000271C0" w:rsidRPr="007D6482" w:rsidRDefault="000271C0" w:rsidP="00F44B44">
      <w:pPr>
        <w:ind w:firstLine="709"/>
        <w:jc w:val="both"/>
        <w:rPr>
          <w:sz w:val="28"/>
          <w:szCs w:val="28"/>
        </w:rPr>
      </w:pPr>
      <w:bookmarkStart w:id="1" w:name="sub_37"/>
      <w:r w:rsidRPr="007D6482">
        <w:rPr>
          <w:sz w:val="28"/>
          <w:szCs w:val="28"/>
        </w:rPr>
        <w:lastRenderedPageBreak/>
        <w:t xml:space="preserve">3. Муниципальный служащий ежегодно в срок не позднее 30 апреля года, следующего </w:t>
      </w:r>
      <w:proofErr w:type="gramStart"/>
      <w:r w:rsidRPr="007D6482">
        <w:rPr>
          <w:sz w:val="28"/>
          <w:szCs w:val="28"/>
        </w:rPr>
        <w:t>за</w:t>
      </w:r>
      <w:proofErr w:type="gramEnd"/>
      <w:r w:rsidRPr="007D6482">
        <w:rPr>
          <w:sz w:val="28"/>
          <w:szCs w:val="28"/>
        </w:rPr>
        <w:t xml:space="preserve"> отчетным, представляет:</w:t>
      </w:r>
    </w:p>
    <w:bookmarkEnd w:id="1"/>
    <w:p w:rsidR="000271C0" w:rsidRPr="007D6482" w:rsidRDefault="000271C0" w:rsidP="00F44B44">
      <w:pPr>
        <w:ind w:firstLine="709"/>
        <w:jc w:val="both"/>
        <w:rPr>
          <w:sz w:val="28"/>
          <w:szCs w:val="28"/>
        </w:rPr>
      </w:pPr>
      <w:r w:rsidRPr="007D6482">
        <w:rPr>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roofErr w:type="gramStart"/>
      <w:r w:rsidRPr="007D6482">
        <w:rPr>
          <w:sz w:val="28"/>
          <w:szCs w:val="28"/>
        </w:rPr>
        <w:t>по</w:t>
      </w:r>
      <w:proofErr w:type="gramEnd"/>
      <w:r w:rsidRPr="007D6482">
        <w:rPr>
          <w:sz w:val="28"/>
          <w:szCs w:val="28"/>
        </w:rPr>
        <w:t xml:space="preserve"> форме справки, утвержденной Указом Президента Российской Федерации;</w:t>
      </w:r>
    </w:p>
    <w:p w:rsidR="000271C0" w:rsidRPr="007D6482" w:rsidRDefault="000271C0" w:rsidP="00F44B44">
      <w:pPr>
        <w:ind w:firstLine="709"/>
        <w:jc w:val="both"/>
        <w:rPr>
          <w:sz w:val="28"/>
          <w:szCs w:val="28"/>
        </w:rPr>
      </w:pPr>
      <w:proofErr w:type="gramStart"/>
      <w:r w:rsidRPr="007D6482">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0271C0" w:rsidRPr="007D6482" w:rsidRDefault="000271C0" w:rsidP="00F44B44">
      <w:pPr>
        <w:ind w:firstLine="709"/>
        <w:jc w:val="both"/>
        <w:rPr>
          <w:sz w:val="28"/>
          <w:szCs w:val="28"/>
        </w:rPr>
      </w:pPr>
      <w:proofErr w:type="gramStart"/>
      <w:r w:rsidRPr="007D6482">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7D6482">
        <w:rPr>
          <w:sz w:val="28"/>
          <w:szCs w:val="28"/>
        </w:rPr>
        <w:t xml:space="preserve"> получения средств, за счет которых совершена сделка</w:t>
      </w:r>
      <w:r>
        <w:rPr>
          <w:sz w:val="28"/>
          <w:szCs w:val="28"/>
        </w:rPr>
        <w:t>.</w:t>
      </w:r>
    </w:p>
    <w:p w:rsidR="000271C0" w:rsidRPr="007D6482" w:rsidRDefault="000271C0" w:rsidP="00F44B44">
      <w:pPr>
        <w:ind w:firstLine="709"/>
        <w:jc w:val="both"/>
        <w:rPr>
          <w:sz w:val="28"/>
          <w:szCs w:val="28"/>
        </w:rPr>
      </w:pPr>
      <w:r w:rsidRPr="007D6482">
        <w:rPr>
          <w:sz w:val="28"/>
          <w:szCs w:val="28"/>
        </w:rPr>
        <w:t>4.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частью 2 настоящей статьи.</w:t>
      </w:r>
    </w:p>
    <w:p w:rsidR="000271C0" w:rsidRPr="007D6482" w:rsidRDefault="000271C0" w:rsidP="000271C0">
      <w:pPr>
        <w:ind w:left="720"/>
        <w:rPr>
          <w:sz w:val="28"/>
          <w:szCs w:val="28"/>
        </w:rPr>
      </w:pPr>
    </w:p>
    <w:p w:rsidR="000271C0" w:rsidRPr="00D935CD" w:rsidRDefault="000271C0" w:rsidP="00F44B44">
      <w:pPr>
        <w:ind w:left="720"/>
        <w:jc w:val="center"/>
        <w:rPr>
          <w:b/>
          <w:sz w:val="28"/>
          <w:szCs w:val="28"/>
        </w:rPr>
      </w:pPr>
      <w:bookmarkStart w:id="2" w:name="sub_4"/>
      <w:r w:rsidRPr="00D935CD">
        <w:rPr>
          <w:b/>
          <w:sz w:val="28"/>
          <w:szCs w:val="28"/>
        </w:rPr>
        <w:t>Статья 3</w:t>
      </w:r>
    </w:p>
    <w:bookmarkEnd w:id="2"/>
    <w:p w:rsidR="000271C0" w:rsidRPr="007D6482" w:rsidRDefault="000271C0" w:rsidP="00F44B44">
      <w:pPr>
        <w:jc w:val="both"/>
        <w:rPr>
          <w:sz w:val="28"/>
          <w:szCs w:val="28"/>
        </w:rPr>
      </w:pPr>
      <w:r>
        <w:rPr>
          <w:sz w:val="28"/>
          <w:szCs w:val="28"/>
        </w:rPr>
        <w:tab/>
        <w:t xml:space="preserve">1. </w:t>
      </w:r>
      <w:proofErr w:type="gramStart"/>
      <w:r w:rsidRPr="007D6482">
        <w:rPr>
          <w:sz w:val="28"/>
          <w:szCs w:val="28"/>
        </w:rPr>
        <w:t>В случае если гражданин, претендующий на замещение должности муниципальной службы, или муниципальный служащий, или кандидат на должность, включенную в перечень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w:t>
      </w:r>
      <w:r w:rsidR="00F44B44">
        <w:rPr>
          <w:sz w:val="28"/>
          <w:szCs w:val="28"/>
        </w:rPr>
        <w:t>,</w:t>
      </w:r>
      <w:r w:rsidRPr="007D6482">
        <w:rPr>
          <w:sz w:val="28"/>
          <w:szCs w:val="28"/>
        </w:rPr>
        <w:t xml:space="preserve"> либо имеются ошибки, они вправе представить уточненные сведения путем их отражения в соответствующих разделах новой справки</w:t>
      </w:r>
      <w:proofErr w:type="gramEnd"/>
      <w:r w:rsidRPr="007D6482">
        <w:rPr>
          <w:sz w:val="28"/>
          <w:szCs w:val="28"/>
        </w:rP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муниципальной службы, в течение одного месяца со дня представления сведений в соответствии с частью 2 статьи 2 настоящего положения. Муниципальный служащий может представить уточненные сведения в течение одного месяца после окончания срока, указанного в части 3 статьи 2 настоящего положения. Кандидат на должность, включенную в перечень должностей, может представить уточненные сведения в течение одного месяца со дня </w:t>
      </w:r>
      <w:r w:rsidRPr="007D6482">
        <w:rPr>
          <w:sz w:val="28"/>
          <w:szCs w:val="28"/>
        </w:rPr>
        <w:lastRenderedPageBreak/>
        <w:t>представления сведений в соответствии с частью 4 статьи 2 настоящего положения.</w:t>
      </w:r>
    </w:p>
    <w:p w:rsidR="000271C0" w:rsidRPr="007D6482" w:rsidRDefault="000271C0" w:rsidP="00F44B44">
      <w:pPr>
        <w:jc w:val="both"/>
        <w:rPr>
          <w:sz w:val="28"/>
          <w:szCs w:val="28"/>
        </w:rPr>
      </w:pPr>
      <w:bookmarkStart w:id="3" w:name="sub_43"/>
      <w:r>
        <w:rPr>
          <w:sz w:val="28"/>
          <w:szCs w:val="28"/>
        </w:rPr>
        <w:tab/>
      </w:r>
      <w:r w:rsidRPr="007D6482">
        <w:rPr>
          <w:sz w:val="28"/>
          <w:szCs w:val="28"/>
        </w:rPr>
        <w:t xml:space="preserve">2. </w:t>
      </w:r>
      <w:bookmarkStart w:id="4" w:name="sub_44"/>
      <w:bookmarkEnd w:id="3"/>
      <w:proofErr w:type="gramStart"/>
      <w:r w:rsidRPr="007D6482">
        <w:rPr>
          <w:sz w:val="28"/>
          <w:szCs w:val="28"/>
        </w:rPr>
        <w:t xml:space="preserve">В случае непредставления по объективным причинам муниципальным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w:t>
      </w:r>
      <w:r>
        <w:rPr>
          <w:sz w:val="28"/>
          <w:szCs w:val="28"/>
        </w:rPr>
        <w:t xml:space="preserve">Администрации Усвятского </w:t>
      </w:r>
      <w:r w:rsidRPr="007D6482">
        <w:rPr>
          <w:sz w:val="28"/>
          <w:szCs w:val="28"/>
        </w:rPr>
        <w:t>сельского поселения и урегулированию конфликтов интересов.</w:t>
      </w:r>
      <w:proofErr w:type="gramEnd"/>
    </w:p>
    <w:bookmarkEnd w:id="4"/>
    <w:p w:rsidR="000271C0" w:rsidRPr="007D6482" w:rsidRDefault="000271C0" w:rsidP="000271C0">
      <w:pPr>
        <w:ind w:left="720"/>
        <w:rPr>
          <w:sz w:val="28"/>
          <w:szCs w:val="28"/>
        </w:rPr>
      </w:pPr>
    </w:p>
    <w:p w:rsidR="000271C0" w:rsidRPr="007D6482" w:rsidRDefault="000271C0" w:rsidP="00F44B44">
      <w:pPr>
        <w:ind w:left="720"/>
        <w:jc w:val="center"/>
        <w:rPr>
          <w:sz w:val="28"/>
          <w:szCs w:val="28"/>
        </w:rPr>
      </w:pPr>
      <w:bookmarkStart w:id="5" w:name="sub_5"/>
      <w:r w:rsidRPr="00D935CD">
        <w:rPr>
          <w:b/>
          <w:sz w:val="28"/>
          <w:szCs w:val="28"/>
        </w:rPr>
        <w:t>Статья 4</w:t>
      </w:r>
    </w:p>
    <w:p w:rsidR="000271C0" w:rsidRPr="007D6482" w:rsidRDefault="000271C0" w:rsidP="00F44B44">
      <w:pPr>
        <w:jc w:val="both"/>
        <w:rPr>
          <w:sz w:val="28"/>
          <w:szCs w:val="28"/>
        </w:rPr>
      </w:pPr>
      <w:bookmarkStart w:id="6" w:name="sub_51"/>
      <w:bookmarkEnd w:id="5"/>
      <w:r>
        <w:rPr>
          <w:sz w:val="28"/>
          <w:szCs w:val="28"/>
        </w:rPr>
        <w:tab/>
      </w:r>
      <w:r w:rsidRPr="007D6482">
        <w:rPr>
          <w:sz w:val="28"/>
          <w:szCs w:val="28"/>
        </w:rPr>
        <w:t xml:space="preserve">1. </w:t>
      </w:r>
      <w:bookmarkEnd w:id="6"/>
      <w:proofErr w:type="gramStart"/>
      <w:r w:rsidRPr="007D6482">
        <w:rPr>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муниципальной службы, или кандидатом на должность, включенную в перечень должностей, а также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ежегодно, и информация о результатах проверки достоверности и полноты этих</w:t>
      </w:r>
      <w:proofErr w:type="gramEnd"/>
      <w:r w:rsidRPr="007D6482">
        <w:rPr>
          <w:sz w:val="28"/>
          <w:szCs w:val="28"/>
        </w:rPr>
        <w:t xml:space="preserve"> сведений приобщаются к личному делу муниципального служащего. </w:t>
      </w:r>
      <w:proofErr w:type="gramStart"/>
      <w:r w:rsidRPr="007D6482">
        <w:rPr>
          <w:sz w:val="28"/>
          <w:szCs w:val="28"/>
        </w:rPr>
        <w:t>В случае если гражданин, претендовавший на замещение должности муниципальной службы,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w:t>
      </w:r>
      <w:proofErr w:type="gramEnd"/>
      <w:r w:rsidRPr="007D6482">
        <w:rPr>
          <w:sz w:val="28"/>
          <w:szCs w:val="28"/>
        </w:rPr>
        <w:t xml:space="preserve"> документами.</w:t>
      </w:r>
    </w:p>
    <w:p w:rsidR="000271C0" w:rsidRPr="007D6482" w:rsidRDefault="000271C0" w:rsidP="00F44B44">
      <w:pPr>
        <w:jc w:val="both"/>
        <w:rPr>
          <w:sz w:val="28"/>
          <w:szCs w:val="28"/>
        </w:rPr>
      </w:pPr>
      <w:bookmarkStart w:id="7" w:name="sub_53"/>
      <w:r>
        <w:rPr>
          <w:sz w:val="28"/>
          <w:szCs w:val="28"/>
        </w:rPr>
        <w:tab/>
      </w:r>
      <w:r w:rsidRPr="007D6482">
        <w:rPr>
          <w:sz w:val="28"/>
          <w:szCs w:val="28"/>
        </w:rPr>
        <w:t xml:space="preserve">2. </w:t>
      </w:r>
      <w:bookmarkEnd w:id="7"/>
      <w:proofErr w:type="gramStart"/>
      <w:r w:rsidRPr="007D6482">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муниципальным служащим, кандидатом на должность, включенную в перечень должностей, осуществляется представителем нанимателя или лицом, которому такие полномочия предоставлены представителем нанимателя, самостоятельно или путем направления запроса в соответствии с законодательством Российской Федерации.</w:t>
      </w:r>
      <w:proofErr w:type="gramEnd"/>
    </w:p>
    <w:p w:rsidR="000271C0" w:rsidRPr="007D6482" w:rsidRDefault="000271C0" w:rsidP="00F44B44">
      <w:pPr>
        <w:jc w:val="both"/>
        <w:rPr>
          <w:sz w:val="28"/>
          <w:szCs w:val="28"/>
        </w:rPr>
      </w:pPr>
      <w:r>
        <w:rPr>
          <w:sz w:val="28"/>
          <w:szCs w:val="28"/>
        </w:rPr>
        <w:tab/>
      </w:r>
      <w:r w:rsidRPr="007D6482">
        <w:rPr>
          <w:sz w:val="28"/>
          <w:szCs w:val="28"/>
        </w:rPr>
        <w:t xml:space="preserve">3. </w:t>
      </w:r>
      <w:proofErr w:type="gramStart"/>
      <w:r w:rsidRPr="007D6482">
        <w:rPr>
          <w:sz w:val="28"/>
          <w:szCs w:val="28"/>
        </w:rPr>
        <w:t>Контроль за расходами муниципальных служащих осуществляется в соответствии с Законом Смол</w:t>
      </w:r>
      <w:r>
        <w:rPr>
          <w:sz w:val="28"/>
          <w:szCs w:val="28"/>
        </w:rPr>
        <w:t>енской области от 28 мая 2015 года №</w:t>
      </w:r>
      <w:r w:rsidRPr="007D6482">
        <w:rPr>
          <w:sz w:val="28"/>
          <w:szCs w:val="28"/>
        </w:rPr>
        <w:t> 77-з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(супругов) и несовершеннолетних детей".</w:t>
      </w:r>
      <w:proofErr w:type="gramEnd"/>
    </w:p>
    <w:p w:rsidR="000271C0" w:rsidRPr="007D6482" w:rsidRDefault="000271C0" w:rsidP="000271C0">
      <w:pPr>
        <w:ind w:left="720"/>
        <w:rPr>
          <w:sz w:val="28"/>
          <w:szCs w:val="28"/>
        </w:rPr>
      </w:pPr>
    </w:p>
    <w:p w:rsidR="000271C0" w:rsidRPr="00D935CD" w:rsidRDefault="000271C0" w:rsidP="00F44B44">
      <w:pPr>
        <w:ind w:left="720"/>
        <w:jc w:val="center"/>
        <w:rPr>
          <w:b/>
          <w:sz w:val="28"/>
          <w:szCs w:val="28"/>
        </w:rPr>
      </w:pPr>
      <w:bookmarkStart w:id="8" w:name="sub_6"/>
      <w:r w:rsidRPr="00D935CD">
        <w:rPr>
          <w:b/>
          <w:sz w:val="28"/>
          <w:szCs w:val="28"/>
        </w:rPr>
        <w:lastRenderedPageBreak/>
        <w:t>Статья 5</w:t>
      </w:r>
    </w:p>
    <w:p w:rsidR="000271C0" w:rsidRPr="007D6482" w:rsidRDefault="000271C0" w:rsidP="00F44B44">
      <w:pPr>
        <w:jc w:val="both"/>
        <w:rPr>
          <w:sz w:val="28"/>
          <w:szCs w:val="28"/>
        </w:rPr>
      </w:pPr>
      <w:bookmarkStart w:id="9" w:name="sub_61"/>
      <w:bookmarkEnd w:id="8"/>
      <w:r>
        <w:rPr>
          <w:sz w:val="28"/>
          <w:szCs w:val="28"/>
        </w:rPr>
        <w:tab/>
      </w:r>
      <w:r w:rsidRPr="007D6482">
        <w:rPr>
          <w:sz w:val="28"/>
          <w:szCs w:val="28"/>
        </w:rPr>
        <w:t xml:space="preserve">1. </w:t>
      </w:r>
      <w:bookmarkEnd w:id="9"/>
      <w:r w:rsidRPr="007D6482">
        <w:rPr>
          <w:sz w:val="28"/>
          <w:szCs w:val="28"/>
        </w:rPr>
        <w:t>Непредставление гражданином, претендующим на замещение должности муниципальной службы,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bookmarkStart w:id="10" w:name="sub_63"/>
      <w:r w:rsidRPr="007D6482">
        <w:rPr>
          <w:sz w:val="28"/>
          <w:szCs w:val="28"/>
        </w:rPr>
        <w:t>.</w:t>
      </w:r>
    </w:p>
    <w:p w:rsidR="000271C0" w:rsidRPr="007D6482" w:rsidRDefault="000271C0" w:rsidP="00F44B44">
      <w:pPr>
        <w:jc w:val="both"/>
        <w:rPr>
          <w:sz w:val="28"/>
          <w:szCs w:val="28"/>
        </w:rPr>
      </w:pPr>
      <w:r>
        <w:rPr>
          <w:sz w:val="28"/>
          <w:szCs w:val="28"/>
        </w:rPr>
        <w:tab/>
      </w:r>
      <w:r w:rsidRPr="007D6482">
        <w:rPr>
          <w:sz w:val="28"/>
          <w:szCs w:val="28"/>
        </w:rPr>
        <w:t>2. Непредставление муниципальным служащим сведений о доходах, расходах, об имуществе и обязательствах имущественного характера или представление заведомо ложных сведений влечет увольнение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bookmarkEnd w:id="10"/>
    <w:p w:rsidR="000271C0" w:rsidRPr="007D6482" w:rsidRDefault="000271C0" w:rsidP="00F44B44">
      <w:pPr>
        <w:jc w:val="both"/>
        <w:rPr>
          <w:sz w:val="28"/>
          <w:szCs w:val="28"/>
        </w:rPr>
      </w:pPr>
      <w:r>
        <w:rPr>
          <w:sz w:val="28"/>
          <w:szCs w:val="28"/>
        </w:rPr>
        <w:tab/>
      </w:r>
      <w:r w:rsidRPr="007D6482">
        <w:rPr>
          <w:sz w:val="28"/>
          <w:szCs w:val="28"/>
        </w:rPr>
        <w:t>3. Непредставление кандидатом на должность, включенную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его назначении на соответствующую должность муниципальной службы.</w:t>
      </w:r>
    </w:p>
    <w:p w:rsidR="000271C0" w:rsidRPr="007D6482" w:rsidRDefault="000271C0" w:rsidP="000271C0">
      <w:pPr>
        <w:ind w:left="720"/>
        <w:rPr>
          <w:sz w:val="28"/>
          <w:szCs w:val="28"/>
        </w:rPr>
      </w:pPr>
    </w:p>
    <w:p w:rsidR="000271C0" w:rsidRPr="00D935CD" w:rsidRDefault="000271C0" w:rsidP="00F44B44">
      <w:pPr>
        <w:ind w:left="720"/>
        <w:jc w:val="center"/>
        <w:rPr>
          <w:b/>
          <w:sz w:val="28"/>
          <w:szCs w:val="28"/>
        </w:rPr>
      </w:pPr>
      <w:r w:rsidRPr="00D935CD">
        <w:rPr>
          <w:b/>
          <w:sz w:val="28"/>
          <w:szCs w:val="28"/>
        </w:rPr>
        <w:t>Статья 6</w:t>
      </w:r>
    </w:p>
    <w:p w:rsidR="000271C0" w:rsidRPr="007D6482" w:rsidRDefault="000271C0" w:rsidP="00F44B44">
      <w:pPr>
        <w:jc w:val="both"/>
        <w:rPr>
          <w:sz w:val="28"/>
          <w:szCs w:val="28"/>
        </w:rPr>
      </w:pPr>
      <w:r>
        <w:rPr>
          <w:sz w:val="28"/>
          <w:szCs w:val="28"/>
        </w:rPr>
        <w:tab/>
      </w:r>
      <w:proofErr w:type="gramStart"/>
      <w:r w:rsidRPr="007D6482">
        <w:rPr>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муниципальным служащим, размещаются на офи</w:t>
      </w:r>
      <w:r>
        <w:rPr>
          <w:sz w:val="28"/>
          <w:szCs w:val="28"/>
        </w:rPr>
        <w:t xml:space="preserve">циальном сайте Усвятского </w:t>
      </w:r>
      <w:r w:rsidRPr="007D6482">
        <w:rPr>
          <w:sz w:val="28"/>
          <w:szCs w:val="28"/>
        </w:rPr>
        <w:t xml:space="preserve">сельского поселения и предоставляются для опубликования средствам массовой информации в порядке, утвержденном правовым актом </w:t>
      </w:r>
      <w:r w:rsidR="00F44B44">
        <w:rPr>
          <w:sz w:val="28"/>
          <w:szCs w:val="28"/>
        </w:rPr>
        <w:t xml:space="preserve">Администрации </w:t>
      </w:r>
      <w:r>
        <w:rPr>
          <w:sz w:val="28"/>
          <w:szCs w:val="28"/>
        </w:rPr>
        <w:t xml:space="preserve">Усвятского </w:t>
      </w:r>
      <w:r w:rsidRPr="007D6482">
        <w:rPr>
          <w:sz w:val="28"/>
          <w:szCs w:val="28"/>
        </w:rPr>
        <w:t xml:space="preserve">сельского поселения </w:t>
      </w:r>
      <w:r>
        <w:rPr>
          <w:sz w:val="28"/>
          <w:szCs w:val="28"/>
        </w:rPr>
        <w:t>Дорогобужского</w:t>
      </w:r>
      <w:r w:rsidRPr="007D6482">
        <w:rPr>
          <w:sz w:val="28"/>
          <w:szCs w:val="28"/>
        </w:rPr>
        <w:t xml:space="preserve"> района Смоленской области.</w:t>
      </w:r>
      <w:proofErr w:type="gramEnd"/>
    </w:p>
    <w:p w:rsidR="000271C0" w:rsidRPr="007D6482" w:rsidRDefault="000271C0" w:rsidP="000271C0">
      <w:pPr>
        <w:ind w:left="720"/>
        <w:rPr>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p w:rsidR="0027416E" w:rsidRDefault="0027416E" w:rsidP="00741B7F">
      <w:pPr>
        <w:pStyle w:val="af0"/>
        <w:rPr>
          <w:rFonts w:ascii="Times New Roman" w:hAnsi="Times New Roman"/>
          <w:sz w:val="28"/>
          <w:szCs w:val="28"/>
        </w:rPr>
      </w:pPr>
    </w:p>
    <w:sectPr w:rsidR="0027416E" w:rsidSect="000B088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D0" w:rsidRDefault="009C52D0" w:rsidP="007E125D">
      <w:r>
        <w:separator/>
      </w:r>
    </w:p>
  </w:endnote>
  <w:endnote w:type="continuationSeparator" w:id="0">
    <w:p w:rsidR="009C52D0" w:rsidRDefault="009C52D0"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D0" w:rsidRDefault="009C52D0" w:rsidP="007E125D">
      <w:r>
        <w:separator/>
      </w:r>
    </w:p>
  </w:footnote>
  <w:footnote w:type="continuationSeparator" w:id="0">
    <w:p w:rsidR="009C52D0" w:rsidRDefault="009C52D0" w:rsidP="007E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77" w:rsidRDefault="009F7C33">
    <w:pPr>
      <w:pStyle w:val="a8"/>
      <w:jc w:val="center"/>
    </w:pPr>
    <w:fldSimple w:instr=" PAGE   \* MERGEFORMAT ">
      <w:r w:rsidR="00F44B4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5">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6">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8"/>
  </w:num>
  <w:num w:numId="2">
    <w:abstractNumId w:val="5"/>
  </w:num>
  <w:num w:numId="3">
    <w:abstractNumId w:val="7"/>
  </w:num>
  <w:num w:numId="4">
    <w:abstractNumId w:val="2"/>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03117"/>
    <w:rsid w:val="000055BE"/>
    <w:rsid w:val="000271C0"/>
    <w:rsid w:val="000634CB"/>
    <w:rsid w:val="0007508F"/>
    <w:rsid w:val="000954E2"/>
    <w:rsid w:val="000A216B"/>
    <w:rsid w:val="000B0885"/>
    <w:rsid w:val="000B34DA"/>
    <w:rsid w:val="000B7BEA"/>
    <w:rsid w:val="000F4322"/>
    <w:rsid w:val="001048E5"/>
    <w:rsid w:val="001131F7"/>
    <w:rsid w:val="0013781F"/>
    <w:rsid w:val="00141083"/>
    <w:rsid w:val="00153942"/>
    <w:rsid w:val="001605D1"/>
    <w:rsid w:val="0016269E"/>
    <w:rsid w:val="001749E5"/>
    <w:rsid w:val="0017607C"/>
    <w:rsid w:val="001B1935"/>
    <w:rsid w:val="001D279F"/>
    <w:rsid w:val="001E3A88"/>
    <w:rsid w:val="001F195A"/>
    <w:rsid w:val="00206E11"/>
    <w:rsid w:val="00215E38"/>
    <w:rsid w:val="00230F78"/>
    <w:rsid w:val="00240F3A"/>
    <w:rsid w:val="00265AFE"/>
    <w:rsid w:val="002718FE"/>
    <w:rsid w:val="0027346A"/>
    <w:rsid w:val="00273DF0"/>
    <w:rsid w:val="0027416E"/>
    <w:rsid w:val="002A7EA4"/>
    <w:rsid w:val="002C4385"/>
    <w:rsid w:val="002C4C48"/>
    <w:rsid w:val="002F77EA"/>
    <w:rsid w:val="00303117"/>
    <w:rsid w:val="0031196A"/>
    <w:rsid w:val="003343E5"/>
    <w:rsid w:val="0035147A"/>
    <w:rsid w:val="00353B10"/>
    <w:rsid w:val="0036217F"/>
    <w:rsid w:val="00367585"/>
    <w:rsid w:val="00372736"/>
    <w:rsid w:val="00387CEB"/>
    <w:rsid w:val="00390D77"/>
    <w:rsid w:val="003A50CC"/>
    <w:rsid w:val="003C0912"/>
    <w:rsid w:val="003D147A"/>
    <w:rsid w:val="003D2477"/>
    <w:rsid w:val="003E7363"/>
    <w:rsid w:val="004135A4"/>
    <w:rsid w:val="00432BDA"/>
    <w:rsid w:val="00452F67"/>
    <w:rsid w:val="00461579"/>
    <w:rsid w:val="00465A45"/>
    <w:rsid w:val="004674BA"/>
    <w:rsid w:val="00470822"/>
    <w:rsid w:val="00472948"/>
    <w:rsid w:val="00484791"/>
    <w:rsid w:val="00491FAE"/>
    <w:rsid w:val="00495E04"/>
    <w:rsid w:val="00496657"/>
    <w:rsid w:val="004A454C"/>
    <w:rsid w:val="004A63B5"/>
    <w:rsid w:val="00530F9F"/>
    <w:rsid w:val="005410A9"/>
    <w:rsid w:val="0054167A"/>
    <w:rsid w:val="00557D99"/>
    <w:rsid w:val="0057069B"/>
    <w:rsid w:val="005867D6"/>
    <w:rsid w:val="005A2DCC"/>
    <w:rsid w:val="005A553D"/>
    <w:rsid w:val="005C3B42"/>
    <w:rsid w:val="005D75EB"/>
    <w:rsid w:val="005E1D92"/>
    <w:rsid w:val="006209CB"/>
    <w:rsid w:val="006330D8"/>
    <w:rsid w:val="006368DE"/>
    <w:rsid w:val="00676883"/>
    <w:rsid w:val="006A1CD1"/>
    <w:rsid w:val="006A27A0"/>
    <w:rsid w:val="006C1968"/>
    <w:rsid w:val="006C385D"/>
    <w:rsid w:val="006C7B31"/>
    <w:rsid w:val="006E0C60"/>
    <w:rsid w:val="006E3503"/>
    <w:rsid w:val="00703EAA"/>
    <w:rsid w:val="007044CB"/>
    <w:rsid w:val="0070693D"/>
    <w:rsid w:val="00712CEF"/>
    <w:rsid w:val="00741B7F"/>
    <w:rsid w:val="00792E60"/>
    <w:rsid w:val="00796500"/>
    <w:rsid w:val="007A7B99"/>
    <w:rsid w:val="007D3604"/>
    <w:rsid w:val="007E125D"/>
    <w:rsid w:val="0080034E"/>
    <w:rsid w:val="00802B45"/>
    <w:rsid w:val="00827101"/>
    <w:rsid w:val="0085327E"/>
    <w:rsid w:val="00860F90"/>
    <w:rsid w:val="008919B1"/>
    <w:rsid w:val="00891EA9"/>
    <w:rsid w:val="0089759B"/>
    <w:rsid w:val="008979DD"/>
    <w:rsid w:val="008B3A0F"/>
    <w:rsid w:val="008C0848"/>
    <w:rsid w:val="008C37EA"/>
    <w:rsid w:val="008C40A0"/>
    <w:rsid w:val="008D6172"/>
    <w:rsid w:val="008E113B"/>
    <w:rsid w:val="00935649"/>
    <w:rsid w:val="009524A6"/>
    <w:rsid w:val="009570A2"/>
    <w:rsid w:val="00966E84"/>
    <w:rsid w:val="009821B1"/>
    <w:rsid w:val="00992C36"/>
    <w:rsid w:val="009A09B3"/>
    <w:rsid w:val="009B1601"/>
    <w:rsid w:val="009C52D0"/>
    <w:rsid w:val="009D7538"/>
    <w:rsid w:val="009E31CF"/>
    <w:rsid w:val="009F7C33"/>
    <w:rsid w:val="00A0002B"/>
    <w:rsid w:val="00A122DD"/>
    <w:rsid w:val="00A1554D"/>
    <w:rsid w:val="00A42CCF"/>
    <w:rsid w:val="00A46A7A"/>
    <w:rsid w:val="00A9759E"/>
    <w:rsid w:val="00AA2F8C"/>
    <w:rsid w:val="00AB231B"/>
    <w:rsid w:val="00AB46FE"/>
    <w:rsid w:val="00AB4F25"/>
    <w:rsid w:val="00AB5A20"/>
    <w:rsid w:val="00AC6E6D"/>
    <w:rsid w:val="00AF5420"/>
    <w:rsid w:val="00B30E83"/>
    <w:rsid w:val="00B512DD"/>
    <w:rsid w:val="00B87F13"/>
    <w:rsid w:val="00B91201"/>
    <w:rsid w:val="00BA3E11"/>
    <w:rsid w:val="00BE01E1"/>
    <w:rsid w:val="00C035DD"/>
    <w:rsid w:val="00C0381E"/>
    <w:rsid w:val="00C33D80"/>
    <w:rsid w:val="00C44F22"/>
    <w:rsid w:val="00C71201"/>
    <w:rsid w:val="00C73D34"/>
    <w:rsid w:val="00C80FF3"/>
    <w:rsid w:val="00C871BC"/>
    <w:rsid w:val="00C95AED"/>
    <w:rsid w:val="00CA75C6"/>
    <w:rsid w:val="00D034BA"/>
    <w:rsid w:val="00D15CFE"/>
    <w:rsid w:val="00D301C9"/>
    <w:rsid w:val="00D339CC"/>
    <w:rsid w:val="00D372CE"/>
    <w:rsid w:val="00D645D8"/>
    <w:rsid w:val="00D67C14"/>
    <w:rsid w:val="00D85A3A"/>
    <w:rsid w:val="00D87370"/>
    <w:rsid w:val="00D90C07"/>
    <w:rsid w:val="00D95094"/>
    <w:rsid w:val="00DD67A3"/>
    <w:rsid w:val="00DE4B30"/>
    <w:rsid w:val="00DF7ABF"/>
    <w:rsid w:val="00E1225B"/>
    <w:rsid w:val="00E20B5C"/>
    <w:rsid w:val="00E22CF8"/>
    <w:rsid w:val="00E235F1"/>
    <w:rsid w:val="00E301E5"/>
    <w:rsid w:val="00E3372A"/>
    <w:rsid w:val="00E34355"/>
    <w:rsid w:val="00E52219"/>
    <w:rsid w:val="00E525DE"/>
    <w:rsid w:val="00E63854"/>
    <w:rsid w:val="00E731AC"/>
    <w:rsid w:val="00E812C4"/>
    <w:rsid w:val="00E81CFF"/>
    <w:rsid w:val="00E8538C"/>
    <w:rsid w:val="00E915DE"/>
    <w:rsid w:val="00E93DD1"/>
    <w:rsid w:val="00EB4098"/>
    <w:rsid w:val="00EC2F1C"/>
    <w:rsid w:val="00EF44BF"/>
    <w:rsid w:val="00EF73AB"/>
    <w:rsid w:val="00F23A62"/>
    <w:rsid w:val="00F44B44"/>
    <w:rsid w:val="00F46BA2"/>
    <w:rsid w:val="00F62B56"/>
    <w:rsid w:val="00F6541B"/>
    <w:rsid w:val="00FC5FF7"/>
    <w:rsid w:val="00FD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qFormat/>
    <w:rsid w:val="000B34DA"/>
    <w:pPr>
      <w:keepNext/>
      <w:jc w:val="center"/>
      <w:outlineLvl w:val="0"/>
    </w:pPr>
    <w:rPr>
      <w:sz w:val="28"/>
      <w:szCs w:val="20"/>
    </w:rPr>
  </w:style>
  <w:style w:type="paragraph" w:styleId="2">
    <w:name w:val="heading 2"/>
    <w:basedOn w:val="a"/>
    <w:next w:val="a"/>
    <w:link w:val="20"/>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E125D"/>
    <w:rPr>
      <w:rFonts w:cs="Times New Roman"/>
      <w:sz w:val="28"/>
    </w:rPr>
  </w:style>
  <w:style w:type="character" w:customStyle="1" w:styleId="20">
    <w:name w:val="Заголовок 2 Знак"/>
    <w:basedOn w:val="a0"/>
    <w:link w:val="2"/>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rsid w:val="00240F3A"/>
    <w:pPr>
      <w:tabs>
        <w:tab w:val="center" w:pos="4549"/>
        <w:tab w:val="left" w:pos="8220"/>
      </w:tabs>
      <w:jc w:val="both"/>
    </w:pPr>
  </w:style>
  <w:style w:type="character" w:customStyle="1" w:styleId="22">
    <w:name w:val="Основной текст 2 Знак"/>
    <w:basedOn w:val="a0"/>
    <w:link w:val="21"/>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iPriority w:val="99"/>
    <w:semiHidden/>
    <w:unhideWhenUsed/>
    <w:rsid w:val="000055BE"/>
    <w:pPr>
      <w:spacing w:after="120"/>
    </w:pPr>
  </w:style>
  <w:style w:type="character" w:customStyle="1" w:styleId="af">
    <w:name w:val="Основной текст Знак"/>
    <w:basedOn w:val="a0"/>
    <w:link w:val="ae"/>
    <w:uiPriority w:val="99"/>
    <w:semiHidden/>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E1225B"/>
    <w:pPr>
      <w:widowControl w:val="0"/>
      <w:autoSpaceDE w:val="0"/>
      <w:autoSpaceDN w:val="0"/>
    </w:pPr>
    <w:rPr>
      <w:rFonts w:ascii="Calibri" w:hAnsi="Calibri" w:cs="Calibri"/>
      <w:sz w:val="22"/>
    </w:rPr>
  </w:style>
  <w:style w:type="paragraph" w:customStyle="1" w:styleId="p24">
    <w:name w:val="p24"/>
    <w:basedOn w:val="a"/>
    <w:rsid w:val="009B1601"/>
    <w:pPr>
      <w:spacing w:before="100" w:beforeAutospacing="1" w:after="100" w:afterAutospacing="1"/>
    </w:pPr>
  </w:style>
  <w:style w:type="paragraph" w:customStyle="1" w:styleId="p25">
    <w:name w:val="p25"/>
    <w:basedOn w:val="a"/>
    <w:rsid w:val="009B1601"/>
    <w:pPr>
      <w:spacing w:before="100" w:beforeAutospacing="1" w:after="100" w:afterAutospacing="1"/>
    </w:pPr>
  </w:style>
  <w:style w:type="paragraph" w:customStyle="1" w:styleId="p26">
    <w:name w:val="p26"/>
    <w:basedOn w:val="a"/>
    <w:rsid w:val="009B1601"/>
    <w:pPr>
      <w:spacing w:before="100" w:beforeAutospacing="1" w:after="100" w:afterAutospacing="1"/>
    </w:pPr>
  </w:style>
  <w:style w:type="paragraph" w:customStyle="1" w:styleId="p27">
    <w:name w:val="p27"/>
    <w:basedOn w:val="a"/>
    <w:rsid w:val="009B1601"/>
    <w:pPr>
      <w:spacing w:before="100" w:beforeAutospacing="1" w:after="100" w:afterAutospacing="1"/>
    </w:pPr>
  </w:style>
  <w:style w:type="character" w:customStyle="1" w:styleId="s8">
    <w:name w:val="s8"/>
    <w:basedOn w:val="a0"/>
    <w:rsid w:val="009B1601"/>
  </w:style>
  <w:style w:type="paragraph" w:customStyle="1" w:styleId="p28">
    <w:name w:val="p28"/>
    <w:basedOn w:val="a"/>
    <w:rsid w:val="009B1601"/>
    <w:pPr>
      <w:spacing w:before="100" w:beforeAutospacing="1" w:after="100" w:afterAutospacing="1"/>
    </w:pPr>
  </w:style>
  <w:style w:type="paragraph" w:styleId="af0">
    <w:name w:val="No Spacing"/>
    <w:link w:val="af1"/>
    <w:uiPriority w:val="1"/>
    <w:qFormat/>
    <w:rsid w:val="0089759B"/>
    <w:rPr>
      <w:rFonts w:ascii="Calibri" w:eastAsia="Calibri" w:hAnsi="Calibri"/>
      <w:sz w:val="22"/>
      <w:szCs w:val="22"/>
      <w:lang w:eastAsia="en-US"/>
    </w:rPr>
  </w:style>
  <w:style w:type="character" w:customStyle="1" w:styleId="af2">
    <w:name w:val="Цветовое выделение"/>
    <w:uiPriority w:val="99"/>
    <w:rsid w:val="0089759B"/>
    <w:rPr>
      <w:b/>
      <w:color w:val="000080"/>
    </w:rPr>
  </w:style>
  <w:style w:type="character" w:customStyle="1" w:styleId="af1">
    <w:name w:val="Без интервала Знак"/>
    <w:basedOn w:val="a0"/>
    <w:link w:val="af0"/>
    <w:uiPriority w:val="1"/>
    <w:rsid w:val="000B0885"/>
    <w:rPr>
      <w:rFonts w:ascii="Calibri" w:eastAsia="Calibri" w:hAnsi="Calibri"/>
      <w:sz w:val="22"/>
      <w:szCs w:val="22"/>
      <w:lang w:eastAsia="en-US"/>
    </w:rPr>
  </w:style>
  <w:style w:type="paragraph" w:styleId="af3">
    <w:name w:val="Plain Text"/>
    <w:basedOn w:val="a"/>
    <w:link w:val="af4"/>
    <w:rsid w:val="001048E5"/>
    <w:rPr>
      <w:rFonts w:ascii="Courier New" w:hAnsi="Courier New"/>
      <w:sz w:val="20"/>
      <w:szCs w:val="20"/>
    </w:rPr>
  </w:style>
  <w:style w:type="character" w:customStyle="1" w:styleId="af4">
    <w:name w:val="Текст Знак"/>
    <w:basedOn w:val="a0"/>
    <w:link w:val="af3"/>
    <w:rsid w:val="001048E5"/>
    <w:rPr>
      <w:rFonts w:ascii="Courier New" w:hAnsi="Courier New"/>
    </w:rPr>
  </w:style>
  <w:style w:type="paragraph" w:customStyle="1" w:styleId="p5">
    <w:name w:val="p5"/>
    <w:basedOn w:val="a"/>
    <w:rsid w:val="00E8538C"/>
    <w:pPr>
      <w:spacing w:before="100" w:beforeAutospacing="1" w:after="100" w:afterAutospacing="1"/>
    </w:pPr>
  </w:style>
  <w:style w:type="paragraph" w:styleId="af5">
    <w:name w:val="Normal (Web)"/>
    <w:basedOn w:val="a"/>
    <w:uiPriority w:val="99"/>
    <w:semiHidden/>
    <w:unhideWhenUsed/>
    <w:rsid w:val="004847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5979729">
      <w:bodyDiv w:val="1"/>
      <w:marLeft w:val="0"/>
      <w:marRight w:val="0"/>
      <w:marTop w:val="0"/>
      <w:marBottom w:val="0"/>
      <w:divBdr>
        <w:top w:val="none" w:sz="0" w:space="0" w:color="auto"/>
        <w:left w:val="none" w:sz="0" w:space="0" w:color="auto"/>
        <w:bottom w:val="none" w:sz="0" w:space="0" w:color="auto"/>
        <w:right w:val="none" w:sz="0" w:space="0" w:color="auto"/>
      </w:divBdr>
    </w:div>
    <w:div w:id="528881436">
      <w:bodyDiv w:val="1"/>
      <w:marLeft w:val="0"/>
      <w:marRight w:val="0"/>
      <w:marTop w:val="0"/>
      <w:marBottom w:val="0"/>
      <w:divBdr>
        <w:top w:val="none" w:sz="0" w:space="0" w:color="auto"/>
        <w:left w:val="none" w:sz="0" w:space="0" w:color="auto"/>
        <w:bottom w:val="none" w:sz="0" w:space="0" w:color="auto"/>
        <w:right w:val="none" w:sz="0" w:space="0" w:color="auto"/>
      </w:divBdr>
    </w:div>
    <w:div w:id="563951158">
      <w:bodyDiv w:val="1"/>
      <w:marLeft w:val="0"/>
      <w:marRight w:val="0"/>
      <w:marTop w:val="0"/>
      <w:marBottom w:val="0"/>
      <w:divBdr>
        <w:top w:val="none" w:sz="0" w:space="0" w:color="auto"/>
        <w:left w:val="none" w:sz="0" w:space="0" w:color="auto"/>
        <w:bottom w:val="none" w:sz="0" w:space="0" w:color="auto"/>
        <w:right w:val="none" w:sz="0" w:space="0" w:color="auto"/>
      </w:divBdr>
    </w:div>
    <w:div w:id="672873608">
      <w:bodyDiv w:val="1"/>
      <w:marLeft w:val="0"/>
      <w:marRight w:val="0"/>
      <w:marTop w:val="0"/>
      <w:marBottom w:val="0"/>
      <w:divBdr>
        <w:top w:val="none" w:sz="0" w:space="0" w:color="auto"/>
        <w:left w:val="none" w:sz="0" w:space="0" w:color="auto"/>
        <w:bottom w:val="none" w:sz="0" w:space="0" w:color="auto"/>
        <w:right w:val="none" w:sz="0" w:space="0" w:color="auto"/>
      </w:divBdr>
    </w:div>
    <w:div w:id="892496480">
      <w:bodyDiv w:val="1"/>
      <w:marLeft w:val="0"/>
      <w:marRight w:val="0"/>
      <w:marTop w:val="0"/>
      <w:marBottom w:val="0"/>
      <w:divBdr>
        <w:top w:val="none" w:sz="0" w:space="0" w:color="auto"/>
        <w:left w:val="none" w:sz="0" w:space="0" w:color="auto"/>
        <w:bottom w:val="none" w:sz="0" w:space="0" w:color="auto"/>
        <w:right w:val="none" w:sz="0" w:space="0" w:color="auto"/>
      </w:divBdr>
    </w:div>
    <w:div w:id="964387075">
      <w:bodyDiv w:val="1"/>
      <w:marLeft w:val="0"/>
      <w:marRight w:val="0"/>
      <w:marTop w:val="0"/>
      <w:marBottom w:val="0"/>
      <w:divBdr>
        <w:top w:val="none" w:sz="0" w:space="0" w:color="auto"/>
        <w:left w:val="none" w:sz="0" w:space="0" w:color="auto"/>
        <w:bottom w:val="none" w:sz="0" w:space="0" w:color="auto"/>
        <w:right w:val="none" w:sz="0" w:space="0" w:color="auto"/>
      </w:divBdr>
    </w:div>
    <w:div w:id="1599754869">
      <w:bodyDiv w:val="1"/>
      <w:marLeft w:val="0"/>
      <w:marRight w:val="0"/>
      <w:marTop w:val="0"/>
      <w:marBottom w:val="0"/>
      <w:divBdr>
        <w:top w:val="none" w:sz="0" w:space="0" w:color="auto"/>
        <w:left w:val="none" w:sz="0" w:space="0" w:color="auto"/>
        <w:bottom w:val="none" w:sz="0" w:space="0" w:color="auto"/>
        <w:right w:val="none" w:sz="0" w:space="0" w:color="auto"/>
      </w:divBdr>
    </w:div>
    <w:div w:id="1697004295">
      <w:bodyDiv w:val="1"/>
      <w:marLeft w:val="0"/>
      <w:marRight w:val="0"/>
      <w:marTop w:val="0"/>
      <w:marBottom w:val="0"/>
      <w:divBdr>
        <w:top w:val="none" w:sz="0" w:space="0" w:color="auto"/>
        <w:left w:val="none" w:sz="0" w:space="0" w:color="auto"/>
        <w:bottom w:val="none" w:sz="0" w:space="0" w:color="auto"/>
        <w:right w:val="none" w:sz="0" w:space="0" w:color="auto"/>
      </w:divBdr>
      <w:divsChild>
        <w:div w:id="1044984052">
          <w:marLeft w:val="0"/>
          <w:marRight w:val="0"/>
          <w:marTop w:val="0"/>
          <w:marBottom w:val="0"/>
          <w:divBdr>
            <w:top w:val="none" w:sz="0" w:space="0" w:color="auto"/>
            <w:left w:val="none" w:sz="0" w:space="0" w:color="auto"/>
            <w:bottom w:val="none" w:sz="0" w:space="0" w:color="auto"/>
            <w:right w:val="none" w:sz="0" w:space="0" w:color="auto"/>
          </w:divBdr>
        </w:div>
        <w:div w:id="706686643">
          <w:marLeft w:val="0"/>
          <w:marRight w:val="0"/>
          <w:marTop w:val="0"/>
          <w:marBottom w:val="0"/>
          <w:divBdr>
            <w:top w:val="none" w:sz="0" w:space="0" w:color="auto"/>
            <w:left w:val="none" w:sz="0" w:space="0" w:color="auto"/>
            <w:bottom w:val="none" w:sz="0" w:space="0" w:color="auto"/>
            <w:right w:val="none" w:sz="0" w:space="0" w:color="auto"/>
          </w:divBdr>
        </w:div>
        <w:div w:id="469597902">
          <w:marLeft w:val="0"/>
          <w:marRight w:val="0"/>
          <w:marTop w:val="0"/>
          <w:marBottom w:val="0"/>
          <w:divBdr>
            <w:top w:val="none" w:sz="0" w:space="0" w:color="auto"/>
            <w:left w:val="none" w:sz="0" w:space="0" w:color="auto"/>
            <w:bottom w:val="none" w:sz="0" w:space="0" w:color="auto"/>
            <w:right w:val="none" w:sz="0" w:space="0" w:color="auto"/>
          </w:divBdr>
        </w:div>
      </w:divsChild>
    </w:div>
    <w:div w:id="2130738121">
      <w:bodyDiv w:val="1"/>
      <w:marLeft w:val="0"/>
      <w:marRight w:val="0"/>
      <w:marTop w:val="0"/>
      <w:marBottom w:val="0"/>
      <w:divBdr>
        <w:top w:val="none" w:sz="0" w:space="0" w:color="auto"/>
        <w:left w:val="none" w:sz="0" w:space="0" w:color="auto"/>
        <w:bottom w:val="none" w:sz="0" w:space="0" w:color="auto"/>
        <w:right w:val="none" w:sz="0" w:space="0" w:color="auto"/>
      </w:divBdr>
      <w:divsChild>
        <w:div w:id="1049301316">
          <w:marLeft w:val="0"/>
          <w:marRight w:val="0"/>
          <w:marTop w:val="0"/>
          <w:marBottom w:val="0"/>
          <w:divBdr>
            <w:top w:val="none" w:sz="0" w:space="0" w:color="auto"/>
            <w:left w:val="none" w:sz="0" w:space="0" w:color="auto"/>
            <w:bottom w:val="none" w:sz="0" w:space="0" w:color="auto"/>
            <w:right w:val="none" w:sz="0" w:space="0" w:color="auto"/>
          </w:divBdr>
        </w:div>
        <w:div w:id="1826243794">
          <w:marLeft w:val="0"/>
          <w:marRight w:val="0"/>
          <w:marTop w:val="0"/>
          <w:marBottom w:val="0"/>
          <w:divBdr>
            <w:top w:val="none" w:sz="0" w:space="0" w:color="auto"/>
            <w:left w:val="none" w:sz="0" w:space="0" w:color="auto"/>
            <w:bottom w:val="none" w:sz="0" w:space="0" w:color="auto"/>
            <w:right w:val="none" w:sz="0" w:space="0" w:color="auto"/>
          </w:divBdr>
        </w:div>
        <w:div w:id="939682932">
          <w:marLeft w:val="0"/>
          <w:marRight w:val="0"/>
          <w:marTop w:val="0"/>
          <w:marBottom w:val="0"/>
          <w:divBdr>
            <w:top w:val="none" w:sz="0" w:space="0" w:color="auto"/>
            <w:left w:val="none" w:sz="0" w:space="0" w:color="auto"/>
            <w:bottom w:val="none" w:sz="0" w:space="0" w:color="auto"/>
            <w:right w:val="none" w:sz="0" w:space="0" w:color="auto"/>
          </w:divBdr>
        </w:div>
        <w:div w:id="1367757763">
          <w:marLeft w:val="0"/>
          <w:marRight w:val="0"/>
          <w:marTop w:val="0"/>
          <w:marBottom w:val="0"/>
          <w:divBdr>
            <w:top w:val="none" w:sz="0" w:space="0" w:color="auto"/>
            <w:left w:val="none" w:sz="0" w:space="0" w:color="auto"/>
            <w:bottom w:val="none" w:sz="0" w:space="0" w:color="auto"/>
            <w:right w:val="none" w:sz="0" w:space="0" w:color="auto"/>
          </w:divBdr>
        </w:div>
        <w:div w:id="18818895">
          <w:marLeft w:val="0"/>
          <w:marRight w:val="0"/>
          <w:marTop w:val="0"/>
          <w:marBottom w:val="0"/>
          <w:divBdr>
            <w:top w:val="none" w:sz="0" w:space="0" w:color="auto"/>
            <w:left w:val="none" w:sz="0" w:space="0" w:color="auto"/>
            <w:bottom w:val="none" w:sz="0" w:space="0" w:color="auto"/>
            <w:right w:val="none" w:sz="0" w:space="0" w:color="auto"/>
          </w:divBdr>
        </w:div>
        <w:div w:id="209197542">
          <w:marLeft w:val="0"/>
          <w:marRight w:val="0"/>
          <w:marTop w:val="0"/>
          <w:marBottom w:val="0"/>
          <w:divBdr>
            <w:top w:val="none" w:sz="0" w:space="0" w:color="auto"/>
            <w:left w:val="none" w:sz="0" w:space="0" w:color="auto"/>
            <w:bottom w:val="none" w:sz="0" w:space="0" w:color="auto"/>
            <w:right w:val="none" w:sz="0" w:space="0" w:color="auto"/>
          </w:divBdr>
        </w:div>
        <w:div w:id="64207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0C0B4-8D14-4880-B920-045B0A43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4</cp:revision>
  <cp:lastPrinted>2020-05-06T08:34:00Z</cp:lastPrinted>
  <dcterms:created xsi:type="dcterms:W3CDTF">2020-05-06T08:11:00Z</dcterms:created>
  <dcterms:modified xsi:type="dcterms:W3CDTF">2020-05-06T08:53:00Z</dcterms:modified>
</cp:coreProperties>
</file>