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921C08" w:rsidTr="00D23933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bookmarkStart w:id="0" w:name="_MON_1220864893"/>
          <w:bookmarkEnd w:id="0"/>
          <w:p w:rsidR="00921C08" w:rsidRDefault="00921C08" w:rsidP="00D23933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17837071" r:id="rId8"/>
              </w:object>
            </w:r>
          </w:p>
        </w:tc>
      </w:tr>
      <w:tr w:rsidR="00921C08" w:rsidTr="00D2393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648" w:type="dxa"/>
          </w:tcPr>
          <w:p w:rsidR="00921C08" w:rsidRDefault="00921C08" w:rsidP="00D23933">
            <w:pPr>
              <w:pStyle w:val="1"/>
              <w:tabs>
                <w:tab w:val="left" w:pos="9432"/>
              </w:tabs>
              <w:ind w:right="-828"/>
              <w:jc w:val="center"/>
              <w:rPr>
                <w:b w:val="0"/>
                <w:sz w:val="16"/>
              </w:rPr>
            </w:pPr>
          </w:p>
          <w:p w:rsidR="00921C08" w:rsidRDefault="00921C08" w:rsidP="00D23933">
            <w:pPr>
              <w:pStyle w:val="1"/>
              <w:tabs>
                <w:tab w:val="left" w:pos="9432"/>
              </w:tabs>
              <w:ind w:right="-828"/>
              <w:jc w:val="center"/>
              <w:rPr>
                <w:b w:val="0"/>
                <w:sz w:val="22"/>
              </w:rPr>
            </w:pPr>
          </w:p>
          <w:p w:rsidR="00921C08" w:rsidRDefault="00921C08" w:rsidP="00D23933">
            <w:pPr>
              <w:pStyle w:val="1"/>
              <w:tabs>
                <w:tab w:val="left" w:pos="9432"/>
              </w:tabs>
              <w:ind w:right="-82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АДМИНИСТРАЦИИ УСВЯТСКОГО СЕЛЬСКОГО ПОСЕЛЕНИЯ</w:t>
            </w:r>
          </w:p>
          <w:p w:rsidR="00921C08" w:rsidRDefault="00921C08" w:rsidP="00D23933">
            <w:pPr>
              <w:pStyle w:val="1"/>
              <w:tabs>
                <w:tab w:val="left" w:pos="9432"/>
              </w:tabs>
              <w:ind w:right="-828"/>
              <w:jc w:val="center"/>
              <w:rPr>
                <w:b w:val="0"/>
                <w:sz w:val="24"/>
              </w:rPr>
            </w:pPr>
            <w:r>
              <w:rPr>
                <w:b w:val="0"/>
                <w:sz w:val="22"/>
              </w:rPr>
              <w:t>ДОРОГОБУЖСКОГО РАЙОНА СМОЛЕНСКОЙ ОБЛАСТИ</w:t>
            </w:r>
          </w:p>
          <w:p w:rsidR="00921C08" w:rsidRDefault="00921C08" w:rsidP="00D23933">
            <w:pPr>
              <w:pStyle w:val="2"/>
              <w:tabs>
                <w:tab w:val="left" w:pos="9432"/>
              </w:tabs>
              <w:jc w:val="center"/>
              <w:rPr>
                <w:b w:val="0"/>
                <w:sz w:val="24"/>
              </w:rPr>
            </w:pPr>
          </w:p>
          <w:p w:rsidR="00921C08" w:rsidRDefault="00921C08" w:rsidP="00D2393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  <w:p w:rsidR="00921C08" w:rsidRDefault="00921C08" w:rsidP="00D2393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921C08" w:rsidRPr="00613B35" w:rsidRDefault="00921C08" w:rsidP="00D23933">
            <w:pPr>
              <w:tabs>
                <w:tab w:val="left" w:pos="9432"/>
              </w:tabs>
              <w:rPr>
                <w:bCs/>
              </w:rPr>
            </w:pPr>
            <w:r w:rsidRPr="00613B35">
              <w:rPr>
                <w:bCs/>
              </w:rPr>
              <w:t>от</w:t>
            </w:r>
            <w:r>
              <w:rPr>
                <w:bCs/>
              </w:rPr>
              <w:t xml:space="preserve"> 25.06.2012 г.</w:t>
            </w:r>
            <w:r w:rsidRPr="00613B35">
              <w:rPr>
                <w:bCs/>
              </w:rPr>
              <w:t xml:space="preserve"> № </w:t>
            </w:r>
            <w:r>
              <w:rPr>
                <w:bCs/>
              </w:rPr>
              <w:t>18</w:t>
            </w:r>
          </w:p>
        </w:tc>
      </w:tr>
    </w:tbl>
    <w:p w:rsidR="00921C08" w:rsidRDefault="00921C08" w:rsidP="00921C08">
      <w:pPr>
        <w:tabs>
          <w:tab w:val="left" w:pos="0"/>
          <w:tab w:val="left" w:pos="426"/>
        </w:tabs>
        <w:rPr>
          <w:color w:val="FF0000"/>
        </w:rPr>
      </w:pPr>
      <w:r>
        <w:rPr>
          <w:color w:val="FF0000"/>
        </w:rPr>
        <w:t xml:space="preserve">             </w:t>
      </w:r>
    </w:p>
    <w:tbl>
      <w:tblPr>
        <w:tblW w:w="10456" w:type="dxa"/>
        <w:tblLook w:val="04A0"/>
      </w:tblPr>
      <w:tblGrid>
        <w:gridCol w:w="7479"/>
        <w:gridCol w:w="2977"/>
      </w:tblGrid>
      <w:tr w:rsidR="00921C08" w:rsidRPr="002C3BB8" w:rsidTr="00D23933">
        <w:tc>
          <w:tcPr>
            <w:tcW w:w="7479" w:type="dxa"/>
          </w:tcPr>
          <w:p w:rsidR="00921C08" w:rsidRPr="002C3BB8" w:rsidRDefault="00921C08" w:rsidP="00D23933">
            <w:pPr>
              <w:ind w:right="24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3BB8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Административного регламента предоставления Админис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рацией Усвятского сельского посел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 муниципальной услуги «</w:t>
            </w:r>
            <w:r w:rsidRPr="00876CDA">
              <w:rPr>
                <w:sz w:val="28"/>
                <w:szCs w:val="28"/>
              </w:rPr>
              <w:t xml:space="preserve">Присвоение почтовых адресов новым объектам, подтверждение почтовых адресов </w:t>
            </w:r>
            <w:r w:rsidRPr="00876CDA">
              <w:rPr>
                <w:color w:val="000000"/>
                <w:sz w:val="28"/>
                <w:szCs w:val="28"/>
              </w:rPr>
              <w:t>сущес</w:t>
            </w:r>
            <w:r w:rsidRPr="00876CDA">
              <w:rPr>
                <w:color w:val="000000"/>
                <w:sz w:val="28"/>
                <w:szCs w:val="28"/>
              </w:rPr>
              <w:t>т</w:t>
            </w:r>
            <w:r w:rsidRPr="00876CDA">
              <w:rPr>
                <w:color w:val="000000"/>
                <w:sz w:val="28"/>
                <w:szCs w:val="28"/>
              </w:rPr>
              <w:t>вующи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876CDA">
              <w:rPr>
                <w:color w:val="000000"/>
                <w:sz w:val="28"/>
                <w:szCs w:val="28"/>
              </w:rPr>
              <w:t xml:space="preserve"> объект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876CDA">
              <w:rPr>
                <w:rStyle w:val="FontStyle47"/>
                <w:i w:val="0"/>
                <w:color w:val="000000"/>
                <w:sz w:val="28"/>
                <w:szCs w:val="28"/>
              </w:rPr>
              <w:t xml:space="preserve"> и </w:t>
            </w:r>
            <w:r>
              <w:rPr>
                <w:rStyle w:val="FontStyle47"/>
                <w:i w:val="0"/>
                <w:color w:val="000000"/>
                <w:sz w:val="28"/>
                <w:szCs w:val="28"/>
              </w:rPr>
              <w:t>присвоение</w:t>
            </w:r>
            <w:r w:rsidRPr="00876CDA">
              <w:rPr>
                <w:rStyle w:val="FontStyle47"/>
                <w:i w:val="0"/>
                <w:color w:val="000000"/>
                <w:sz w:val="28"/>
                <w:szCs w:val="28"/>
              </w:rPr>
              <w:t xml:space="preserve"> новых адресов взамен ранее </w:t>
            </w:r>
            <w:r>
              <w:rPr>
                <w:rStyle w:val="FontStyle47"/>
                <w:i w:val="0"/>
                <w:color w:val="000000"/>
                <w:sz w:val="28"/>
                <w:szCs w:val="28"/>
              </w:rPr>
              <w:t>присвоенных</w:t>
            </w:r>
            <w:r w:rsidRPr="00876CDA">
              <w:rPr>
                <w:rStyle w:val="FontStyle47"/>
                <w:i w:val="0"/>
                <w:color w:val="000000"/>
                <w:sz w:val="28"/>
                <w:szCs w:val="28"/>
              </w:rPr>
              <w:t xml:space="preserve"> почт</w:t>
            </w:r>
            <w:r w:rsidRPr="00876CDA">
              <w:rPr>
                <w:rStyle w:val="FontStyle47"/>
                <w:i w:val="0"/>
                <w:color w:val="000000"/>
                <w:sz w:val="28"/>
                <w:szCs w:val="28"/>
              </w:rPr>
              <w:t>о</w:t>
            </w:r>
            <w:r w:rsidRPr="00876CDA">
              <w:rPr>
                <w:rStyle w:val="FontStyle47"/>
                <w:i w:val="0"/>
                <w:color w:val="000000"/>
                <w:sz w:val="28"/>
                <w:szCs w:val="28"/>
              </w:rPr>
              <w:t>вых адресов</w:t>
            </w:r>
            <w:r>
              <w:rPr>
                <w:rStyle w:val="FontStyle47"/>
                <w:i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21C08" w:rsidRPr="002C3BB8" w:rsidRDefault="00921C08" w:rsidP="00D239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21C08" w:rsidRDefault="00921C08" w:rsidP="00921C08">
      <w:pPr>
        <w:jc w:val="both"/>
        <w:rPr>
          <w:sz w:val="28"/>
          <w:szCs w:val="28"/>
          <w:lang w:eastAsia="en-US" w:bidi="en-US"/>
        </w:rPr>
      </w:pPr>
    </w:p>
    <w:p w:rsidR="00921C08" w:rsidRDefault="00921C08" w:rsidP="00921C08">
      <w:pPr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 xml:space="preserve">           Руководствуясь Федеральным законом от 27.07.2010 № 210-ФЗ «Об орг</w:t>
      </w:r>
      <w:r>
        <w:rPr>
          <w:color w:val="000000"/>
          <w:sz w:val="28"/>
          <w:szCs w:val="28"/>
          <w:lang w:eastAsia="en-US" w:bidi="en-US"/>
        </w:rPr>
        <w:t>а</w:t>
      </w:r>
      <w:r>
        <w:rPr>
          <w:color w:val="000000"/>
          <w:sz w:val="28"/>
          <w:szCs w:val="28"/>
          <w:lang w:eastAsia="en-US" w:bidi="en-US"/>
        </w:rPr>
        <w:t>низации предоставления государственных и муниципальных услуг», постановл</w:t>
      </w:r>
      <w:r>
        <w:rPr>
          <w:color w:val="000000"/>
          <w:sz w:val="28"/>
          <w:szCs w:val="28"/>
          <w:lang w:eastAsia="en-US" w:bidi="en-US"/>
        </w:rPr>
        <w:t>е</w:t>
      </w:r>
      <w:r>
        <w:rPr>
          <w:color w:val="000000"/>
          <w:sz w:val="28"/>
          <w:szCs w:val="28"/>
          <w:lang w:eastAsia="en-US" w:bidi="en-US"/>
        </w:rPr>
        <w:t xml:space="preserve">нием Администрации поселения от </w:t>
      </w:r>
      <w:r>
        <w:rPr>
          <w:sz w:val="28"/>
          <w:szCs w:val="28"/>
        </w:rPr>
        <w:t xml:space="preserve"> 25.04.2012 г.   № 9 «</w:t>
      </w:r>
      <w:r>
        <w:rPr>
          <w:color w:val="000000"/>
          <w:sz w:val="28"/>
          <w:szCs w:val="28"/>
          <w:lang w:eastAsia="en-US" w:bidi="en-US"/>
        </w:rPr>
        <w:t>Об утверждении Порядка разработки и утверждения административных регламентов  предоставления м</w:t>
      </w:r>
      <w:r>
        <w:rPr>
          <w:color w:val="000000"/>
          <w:sz w:val="28"/>
          <w:szCs w:val="28"/>
          <w:lang w:eastAsia="en-US" w:bidi="en-US"/>
        </w:rPr>
        <w:t>у</w:t>
      </w:r>
      <w:r>
        <w:rPr>
          <w:color w:val="000000"/>
          <w:sz w:val="28"/>
          <w:szCs w:val="28"/>
          <w:lang w:eastAsia="en-US" w:bidi="en-US"/>
        </w:rPr>
        <w:t>ниципальных услуг», Уставом поселения       Администрация Усвятского сельск</w:t>
      </w:r>
      <w:r>
        <w:rPr>
          <w:color w:val="000000"/>
          <w:sz w:val="28"/>
          <w:szCs w:val="28"/>
          <w:lang w:eastAsia="en-US" w:bidi="en-US"/>
        </w:rPr>
        <w:t>о</w:t>
      </w:r>
      <w:r>
        <w:rPr>
          <w:color w:val="000000"/>
          <w:sz w:val="28"/>
          <w:szCs w:val="28"/>
          <w:lang w:eastAsia="en-US" w:bidi="en-US"/>
        </w:rPr>
        <w:t xml:space="preserve">го поселения Дорогобужского района Смоленской области  </w:t>
      </w:r>
      <w:proofErr w:type="spellStart"/>
      <w:proofErr w:type="gramStart"/>
      <w:r>
        <w:rPr>
          <w:color w:val="000000"/>
          <w:sz w:val="28"/>
          <w:szCs w:val="28"/>
          <w:lang w:eastAsia="en-US" w:bidi="en-US"/>
        </w:rPr>
        <w:t>п</w:t>
      </w:r>
      <w:proofErr w:type="spellEnd"/>
      <w:proofErr w:type="gramEnd"/>
      <w:r>
        <w:rPr>
          <w:color w:val="000000"/>
          <w:sz w:val="28"/>
          <w:szCs w:val="28"/>
          <w:lang w:eastAsia="en-US" w:bidi="en-US"/>
        </w:rPr>
        <w:t xml:space="preserve"> о с т а </w:t>
      </w:r>
      <w:proofErr w:type="spellStart"/>
      <w:r>
        <w:rPr>
          <w:color w:val="000000"/>
          <w:sz w:val="28"/>
          <w:szCs w:val="28"/>
          <w:lang w:eastAsia="en-US" w:bidi="en-US"/>
        </w:rPr>
        <w:t>н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 о в л я е т:</w:t>
      </w:r>
    </w:p>
    <w:p w:rsidR="00921C08" w:rsidRDefault="00921C08" w:rsidP="00921C08">
      <w:pPr>
        <w:jc w:val="both"/>
        <w:rPr>
          <w:sz w:val="28"/>
          <w:szCs w:val="28"/>
          <w:lang w:eastAsia="en-US" w:bidi="en-US"/>
        </w:rPr>
      </w:pPr>
    </w:p>
    <w:p w:rsidR="00921C08" w:rsidRPr="002C3BB8" w:rsidRDefault="00921C08" w:rsidP="00921C08">
      <w:pPr>
        <w:jc w:val="both"/>
        <w:rPr>
          <w:rFonts w:eastAsia="Times New Roman CYR"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1.Утвердить прилагаемый Административный регламент Администрации Усвятского сельского поселения</w:t>
      </w:r>
      <w:r>
        <w:rPr>
          <w:rFonts w:eastAsia="Times New Roman CYR"/>
          <w:sz w:val="28"/>
          <w:szCs w:val="28"/>
          <w:lang w:eastAsia="en-US" w:bidi="en-US"/>
        </w:rPr>
        <w:t xml:space="preserve"> Дорогобужского района         Смоленской               о</w:t>
      </w:r>
      <w:r>
        <w:rPr>
          <w:rFonts w:eastAsia="Times New Roman CYR"/>
          <w:sz w:val="28"/>
          <w:szCs w:val="28"/>
          <w:lang w:eastAsia="en-US" w:bidi="en-US"/>
        </w:rPr>
        <w:t>б</w:t>
      </w:r>
      <w:r>
        <w:rPr>
          <w:rFonts w:eastAsia="Times New Roman CYR"/>
          <w:sz w:val="28"/>
          <w:szCs w:val="28"/>
          <w:lang w:eastAsia="en-US" w:bidi="en-US"/>
        </w:rPr>
        <w:t xml:space="preserve">ласти  </w:t>
      </w:r>
      <w:r>
        <w:rPr>
          <w:sz w:val="28"/>
          <w:szCs w:val="28"/>
          <w:lang w:eastAsia="en-US" w:bidi="en-US"/>
        </w:rPr>
        <w:t xml:space="preserve"> предоставления муниципальной услуги «</w:t>
      </w:r>
      <w:r w:rsidRPr="00876CDA">
        <w:rPr>
          <w:sz w:val="28"/>
          <w:szCs w:val="28"/>
        </w:rPr>
        <w:t xml:space="preserve">Присвоение почтовых адресов новым объектам, подтверждение почтовых адресов </w:t>
      </w:r>
      <w:r w:rsidRPr="00876CDA">
        <w:rPr>
          <w:color w:val="000000"/>
          <w:sz w:val="28"/>
          <w:szCs w:val="28"/>
        </w:rPr>
        <w:t>существующи</w:t>
      </w:r>
      <w:r>
        <w:rPr>
          <w:color w:val="000000"/>
          <w:sz w:val="28"/>
          <w:szCs w:val="28"/>
        </w:rPr>
        <w:t>х</w:t>
      </w:r>
      <w:r w:rsidRPr="00876CDA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 w:rsidRPr="00876CDA">
        <w:rPr>
          <w:rStyle w:val="FontStyle47"/>
          <w:i w:val="0"/>
          <w:color w:val="000000"/>
          <w:sz w:val="28"/>
          <w:szCs w:val="28"/>
        </w:rPr>
        <w:t xml:space="preserve"> и </w:t>
      </w:r>
      <w:r>
        <w:rPr>
          <w:rStyle w:val="FontStyle47"/>
          <w:i w:val="0"/>
          <w:color w:val="000000"/>
          <w:sz w:val="28"/>
          <w:szCs w:val="28"/>
        </w:rPr>
        <w:t>присвоение</w:t>
      </w:r>
      <w:r w:rsidRPr="00876CDA">
        <w:rPr>
          <w:rStyle w:val="FontStyle47"/>
          <w:i w:val="0"/>
          <w:color w:val="000000"/>
          <w:sz w:val="28"/>
          <w:szCs w:val="28"/>
        </w:rPr>
        <w:t xml:space="preserve"> новых адресов взамен ранее </w:t>
      </w:r>
      <w:r>
        <w:rPr>
          <w:rStyle w:val="FontStyle47"/>
          <w:i w:val="0"/>
          <w:color w:val="000000"/>
          <w:sz w:val="28"/>
          <w:szCs w:val="28"/>
        </w:rPr>
        <w:t>присвоенных</w:t>
      </w:r>
      <w:r w:rsidRPr="00876CDA">
        <w:rPr>
          <w:rStyle w:val="FontStyle47"/>
          <w:i w:val="0"/>
          <w:color w:val="000000"/>
          <w:sz w:val="28"/>
          <w:szCs w:val="28"/>
        </w:rPr>
        <w:t xml:space="preserve"> почт</w:t>
      </w:r>
      <w:r w:rsidRPr="00876CDA">
        <w:rPr>
          <w:rStyle w:val="FontStyle47"/>
          <w:i w:val="0"/>
          <w:color w:val="000000"/>
          <w:sz w:val="28"/>
          <w:szCs w:val="28"/>
        </w:rPr>
        <w:t>о</w:t>
      </w:r>
      <w:r w:rsidRPr="00876CDA">
        <w:rPr>
          <w:rStyle w:val="FontStyle47"/>
          <w:i w:val="0"/>
          <w:color w:val="000000"/>
          <w:sz w:val="28"/>
          <w:szCs w:val="28"/>
        </w:rPr>
        <w:t>вых адресов</w:t>
      </w:r>
      <w:r>
        <w:rPr>
          <w:sz w:val="28"/>
          <w:szCs w:val="28"/>
          <w:lang w:eastAsia="en-US" w:bidi="en-US"/>
        </w:rPr>
        <w:t>».</w:t>
      </w:r>
    </w:p>
    <w:p w:rsidR="00921C08" w:rsidRDefault="00921C08" w:rsidP="00921C0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настоящий Административный регламент в Реестре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Смоленской области.</w:t>
      </w:r>
    </w:p>
    <w:p w:rsidR="00921C08" w:rsidRDefault="00921C08" w:rsidP="00921C0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1C08" w:rsidRDefault="00921C08" w:rsidP="00921C08">
      <w:pPr>
        <w:tabs>
          <w:tab w:val="left" w:pos="0"/>
          <w:tab w:val="left" w:pos="426"/>
        </w:tabs>
        <w:rPr>
          <w:color w:val="FF0000"/>
        </w:rPr>
      </w:pPr>
    </w:p>
    <w:p w:rsidR="00921C08" w:rsidRDefault="00921C08" w:rsidP="00921C0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21C08" w:rsidRDefault="00921C08" w:rsidP="00921C0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21C08" w:rsidRDefault="00921C08" w:rsidP="00921C08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21C08" w:rsidRPr="00FB019C" w:rsidRDefault="00921C08" w:rsidP="00921C0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B019C">
        <w:rPr>
          <w:bCs/>
          <w:sz w:val="28"/>
          <w:szCs w:val="28"/>
        </w:rPr>
        <w:t>Глава  Администрации</w:t>
      </w:r>
    </w:p>
    <w:p w:rsidR="00921C08" w:rsidRPr="00FB019C" w:rsidRDefault="00921C08" w:rsidP="00921C0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B019C">
        <w:rPr>
          <w:bCs/>
          <w:sz w:val="28"/>
          <w:szCs w:val="28"/>
        </w:rPr>
        <w:t>Усвятского сельского поселения</w:t>
      </w:r>
    </w:p>
    <w:p w:rsidR="00921C08" w:rsidRPr="00FB019C" w:rsidRDefault="00921C08" w:rsidP="00921C0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B019C">
        <w:rPr>
          <w:bCs/>
          <w:sz w:val="28"/>
          <w:szCs w:val="28"/>
        </w:rPr>
        <w:t>Дорогобужского района</w:t>
      </w:r>
    </w:p>
    <w:p w:rsidR="00921C08" w:rsidRPr="00FB019C" w:rsidRDefault="00921C08" w:rsidP="00921C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B019C">
        <w:rPr>
          <w:bCs/>
          <w:sz w:val="28"/>
          <w:szCs w:val="28"/>
        </w:rPr>
        <w:t>Смоленской области</w:t>
      </w:r>
      <w:r w:rsidRPr="00FB019C">
        <w:rPr>
          <w:b/>
          <w:bCs/>
          <w:sz w:val="28"/>
          <w:szCs w:val="28"/>
        </w:rPr>
        <w:t xml:space="preserve">                                                                  В.В. Дмитракова </w:t>
      </w:r>
    </w:p>
    <w:p w:rsidR="00766440" w:rsidRPr="00921C08" w:rsidRDefault="00766440" w:rsidP="00921C08">
      <w:pPr>
        <w:rPr>
          <w:szCs w:val="28"/>
        </w:rPr>
      </w:pPr>
    </w:p>
    <w:sectPr w:rsidR="00766440" w:rsidRPr="00921C08" w:rsidSect="001A0F2E">
      <w:footerReference w:type="even" r:id="rId9"/>
      <w:footerReference w:type="default" r:id="rId10"/>
      <w:pgSz w:w="11906" w:h="16838"/>
      <w:pgMar w:top="899" w:right="74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A8" w:rsidRDefault="008C09A8">
      <w:r>
        <w:separator/>
      </w:r>
    </w:p>
  </w:endnote>
  <w:endnote w:type="continuationSeparator" w:id="0">
    <w:p w:rsidR="008C09A8" w:rsidRDefault="008C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88" w:rsidRDefault="00FC2DC1" w:rsidP="008072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5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4588" w:rsidRDefault="006745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88" w:rsidRDefault="00FC2DC1" w:rsidP="008072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5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C08">
      <w:rPr>
        <w:rStyle w:val="a8"/>
        <w:noProof/>
      </w:rPr>
      <w:t>2</w:t>
    </w:r>
    <w:r>
      <w:rPr>
        <w:rStyle w:val="a8"/>
      </w:rPr>
      <w:fldChar w:fldCharType="end"/>
    </w:r>
  </w:p>
  <w:p w:rsidR="00674588" w:rsidRDefault="006745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A8" w:rsidRDefault="008C09A8">
      <w:r>
        <w:separator/>
      </w:r>
    </w:p>
  </w:footnote>
  <w:footnote w:type="continuationSeparator" w:id="0">
    <w:p w:rsidR="008C09A8" w:rsidRDefault="008C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2311"/>
    <w:multiLevelType w:val="hybridMultilevel"/>
    <w:tmpl w:val="DDE67E28"/>
    <w:lvl w:ilvl="0" w:tplc="26A63A4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19E"/>
    <w:rsid w:val="000253F9"/>
    <w:rsid w:val="00080A8C"/>
    <w:rsid w:val="000B67D8"/>
    <w:rsid w:val="000F72ED"/>
    <w:rsid w:val="0010069D"/>
    <w:rsid w:val="001072AB"/>
    <w:rsid w:val="0018028C"/>
    <w:rsid w:val="0019469C"/>
    <w:rsid w:val="00196892"/>
    <w:rsid w:val="001A0F2E"/>
    <w:rsid w:val="001B6D7A"/>
    <w:rsid w:val="001C019E"/>
    <w:rsid w:val="0021561C"/>
    <w:rsid w:val="0026394E"/>
    <w:rsid w:val="00284094"/>
    <w:rsid w:val="002A6E5D"/>
    <w:rsid w:val="002C07CA"/>
    <w:rsid w:val="002D1541"/>
    <w:rsid w:val="002E377D"/>
    <w:rsid w:val="00357A38"/>
    <w:rsid w:val="003C3492"/>
    <w:rsid w:val="003C6203"/>
    <w:rsid w:val="003E2469"/>
    <w:rsid w:val="00453651"/>
    <w:rsid w:val="004944A5"/>
    <w:rsid w:val="004B19AA"/>
    <w:rsid w:val="004C5B4A"/>
    <w:rsid w:val="0053726E"/>
    <w:rsid w:val="00546A3E"/>
    <w:rsid w:val="005A3382"/>
    <w:rsid w:val="005E5FA6"/>
    <w:rsid w:val="005F0D98"/>
    <w:rsid w:val="00642305"/>
    <w:rsid w:val="00674588"/>
    <w:rsid w:val="006F0FDA"/>
    <w:rsid w:val="0070770F"/>
    <w:rsid w:val="00711F89"/>
    <w:rsid w:val="0076597D"/>
    <w:rsid w:val="00766440"/>
    <w:rsid w:val="0079715F"/>
    <w:rsid w:val="007D31AF"/>
    <w:rsid w:val="007E52E5"/>
    <w:rsid w:val="007E7EA4"/>
    <w:rsid w:val="007F5F86"/>
    <w:rsid w:val="008072D5"/>
    <w:rsid w:val="00816696"/>
    <w:rsid w:val="008824CF"/>
    <w:rsid w:val="008A64A5"/>
    <w:rsid w:val="008B0197"/>
    <w:rsid w:val="008B385F"/>
    <w:rsid w:val="008C09A8"/>
    <w:rsid w:val="008E2195"/>
    <w:rsid w:val="008F7A63"/>
    <w:rsid w:val="00911E2D"/>
    <w:rsid w:val="00921C08"/>
    <w:rsid w:val="00963797"/>
    <w:rsid w:val="00986A57"/>
    <w:rsid w:val="00997082"/>
    <w:rsid w:val="009B4479"/>
    <w:rsid w:val="009C2B37"/>
    <w:rsid w:val="009C7407"/>
    <w:rsid w:val="009F1C7E"/>
    <w:rsid w:val="009F5196"/>
    <w:rsid w:val="00A04D2A"/>
    <w:rsid w:val="00AB68A4"/>
    <w:rsid w:val="00AC0094"/>
    <w:rsid w:val="00AF591D"/>
    <w:rsid w:val="00AF787C"/>
    <w:rsid w:val="00B65B31"/>
    <w:rsid w:val="00B67E5C"/>
    <w:rsid w:val="00BA0018"/>
    <w:rsid w:val="00BD0EBC"/>
    <w:rsid w:val="00C05372"/>
    <w:rsid w:val="00C23F6E"/>
    <w:rsid w:val="00D006FD"/>
    <w:rsid w:val="00D34833"/>
    <w:rsid w:val="00DD2BDA"/>
    <w:rsid w:val="00DE1CB8"/>
    <w:rsid w:val="00DE6B8F"/>
    <w:rsid w:val="00DF7124"/>
    <w:rsid w:val="00E1439F"/>
    <w:rsid w:val="00EE0A84"/>
    <w:rsid w:val="00F2481B"/>
    <w:rsid w:val="00F30BC1"/>
    <w:rsid w:val="00F745B4"/>
    <w:rsid w:val="00FC2DC1"/>
    <w:rsid w:val="00F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96"/>
    <w:rPr>
      <w:sz w:val="24"/>
      <w:szCs w:val="24"/>
    </w:rPr>
  </w:style>
  <w:style w:type="paragraph" w:styleId="1">
    <w:name w:val="heading 1"/>
    <w:basedOn w:val="a"/>
    <w:next w:val="a"/>
    <w:qFormat/>
    <w:rsid w:val="004944A5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C0537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19E"/>
  </w:style>
  <w:style w:type="character" w:styleId="a3">
    <w:name w:val="Hyperlink"/>
    <w:basedOn w:val="a0"/>
    <w:rsid w:val="001C019E"/>
  </w:style>
  <w:style w:type="paragraph" w:customStyle="1" w:styleId="ConsPlusTitle">
    <w:name w:val="ConsPlusTitle"/>
    <w:rsid w:val="00711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"/>
    <w:basedOn w:val="a"/>
    <w:autoRedefine/>
    <w:rsid w:val="00711F89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4944A5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"/>
    <w:basedOn w:val="a"/>
    <w:rsid w:val="004944A5"/>
    <w:rPr>
      <w:rFonts w:ascii="Century Bash" w:hAnsi="Century Bash"/>
      <w:sz w:val="30"/>
      <w:szCs w:val="20"/>
    </w:rPr>
  </w:style>
  <w:style w:type="paragraph" w:styleId="a7">
    <w:name w:val="footer"/>
    <w:basedOn w:val="a"/>
    <w:rsid w:val="008072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72D5"/>
  </w:style>
  <w:style w:type="character" w:customStyle="1" w:styleId="20">
    <w:name w:val="Заголовок 2 Знак"/>
    <w:basedOn w:val="a0"/>
    <w:link w:val="2"/>
    <w:rsid w:val="00C05372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0">
    <w:name w:val="Знак Знак Знак Знак Знак Знак Знак1 Знак Знак Знак"/>
    <w:basedOn w:val="a"/>
    <w:rsid w:val="00C0537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No Spacing"/>
    <w:uiPriority w:val="1"/>
    <w:qFormat/>
    <w:rsid w:val="008824CF"/>
    <w:rPr>
      <w:sz w:val="24"/>
      <w:szCs w:val="24"/>
    </w:rPr>
  </w:style>
  <w:style w:type="character" w:customStyle="1" w:styleId="FontStyle47">
    <w:name w:val="Font Style47"/>
    <w:rsid w:val="00921C08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 Знак Знак Знак Знак Знак Знак Знак1 Знак Знак Знак"/>
    <w:basedOn w:val="a"/>
    <w:rsid w:val="00921C08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Кусекеевский сельсовет муниципального района Бирский район Республики Башкортостан</vt:lpstr>
    </vt:vector>
  </TitlesOfParts>
  <Company>ПСС</Company>
  <LinksUpToDate>false</LinksUpToDate>
  <CharactersWithSpaces>1677</CharactersWithSpaces>
  <SharedDoc>false</SharedDoc>
  <HLinks>
    <vt:vector size="60" baseType="variant">
      <vt:variant>
        <vt:i4>8126576</vt:i4>
      </vt:variant>
      <vt:variant>
        <vt:i4>27</vt:i4>
      </vt:variant>
      <vt:variant>
        <vt:i4>0</vt:i4>
      </vt:variant>
      <vt:variant>
        <vt:i4>5</vt:i4>
      </vt:variant>
      <vt:variant>
        <vt:lpwstr>mailto:ya_yan@bk.ru</vt:lpwstr>
      </vt:variant>
      <vt:variant>
        <vt:lpwstr/>
      </vt:variant>
      <vt:variant>
        <vt:i4>3473439</vt:i4>
      </vt:variant>
      <vt:variant>
        <vt:i4>24</vt:i4>
      </vt:variant>
      <vt:variant>
        <vt:i4>0</vt:i4>
      </vt:variant>
      <vt:variant>
        <vt:i4>5</vt:i4>
      </vt:variant>
      <vt:variant>
        <vt:lpwstr>mailto:jamadinSS@yandex.ru</vt:lpwstr>
      </vt:variant>
      <vt:variant>
        <vt:lpwstr/>
      </vt:variant>
      <vt:variant>
        <vt:i4>3473439</vt:i4>
      </vt:variant>
      <vt:variant>
        <vt:i4>21</vt:i4>
      </vt:variant>
      <vt:variant>
        <vt:i4>0</vt:i4>
      </vt:variant>
      <vt:variant>
        <vt:i4>5</vt:i4>
      </vt:variant>
      <vt:variant>
        <vt:lpwstr>mailto:jamadinSS@yandex.ru</vt:lpwstr>
      </vt:variant>
      <vt:variant>
        <vt:lpwstr/>
      </vt:variant>
      <vt:variant>
        <vt:i4>4784236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http://zakon.scli.ru/ru/legal_texts/act_municipal_education/index.php?do4=document&amp;id4=4f48675c-2dc2-4b7b-8f43-c7d17ab9072f</vt:lpwstr>
      </vt:variant>
      <vt:variant>
        <vt:lpwstr/>
      </vt:variant>
      <vt:variant>
        <vt:i4>1441897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http://zakon.scli.ru/ru/legal_texts/act_municipal_education/index.php?do4=document&amp;id4=657e8284-bc2a-4a2a-b081-84e5e12b557e</vt:lpwstr>
      </vt:variant>
      <vt:variant>
        <vt:lpwstr/>
      </vt:variant>
      <vt:variant>
        <vt:i4>4784229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http://zakon.scli.ru/ru/legal_texts/act_municipal_education/index.php?do4=document&amp;id4=6b55a4fb-8b83-4efe-a5f5-644a6959bd78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http://zakon.scli.ru/ru/legal_texts/act_municipal_education/index.php?do4=document&amp;id4=313ae05c-60d9-4f9e-8a34-d942808694a8</vt:lpwstr>
      </vt:variant>
      <vt:variant>
        <vt:lpwstr/>
      </vt:variant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1310830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http://zakon.scli.ru/ru/legal_texts/act_municipal_education/index.php?do4=document&amp;id4=bba0bfb1-06c7-4e50-a8d3-fe1045784bf1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Кусекеевский сельсовет муниципального района Бирский район Республики Башкортостан</dc:title>
  <dc:creator>Александра</dc:creator>
  <cp:lastModifiedBy>Пользователь</cp:lastModifiedBy>
  <cp:revision>2</cp:revision>
  <cp:lastPrinted>2013-10-25T07:04:00Z</cp:lastPrinted>
  <dcterms:created xsi:type="dcterms:W3CDTF">2016-02-24T13:38:00Z</dcterms:created>
  <dcterms:modified xsi:type="dcterms:W3CDTF">2016-02-24T13:38:00Z</dcterms:modified>
</cp:coreProperties>
</file>